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22D" w:rsidRPr="008D522D" w:rsidRDefault="008D522D" w:rsidP="008D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is not the recommendation made by the Parliamentary Standing Committee on Water Resources?</w:t>
      </w:r>
    </w:p>
    <w:p w:rsidR="008D522D" w:rsidRPr="008D522D" w:rsidRDefault="008D522D" w:rsidP="008D5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 1          Chalking out an innovative and dynamic strategy to enable states to adopt the Model Ground Water Bill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ind w:left="249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 2          Reviewing the National Water Policy 2002 in view of looming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thereat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of climate change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ind w:left="249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 3          Focusing on conservation of water minimizing wastage and equal distribution of water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To reject draft national Water Mission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city is famous for oranges?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Ratnagiri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Darjeeling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Nagpur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Lucknow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How may squares are there in a Chess Board?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36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48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64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72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Yakshagan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is the famous dance form of the State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Andhra Pradesh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Orissa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Karnataka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            4          Tamil Nadu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            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is the first Indian Field Marshal?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K. M.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Kariappa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S.H.F.J.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Manekshaw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K.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Sunderji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those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is the capital of Manipur?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Dispur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Imphal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Agartala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IC chips used in computers are usually made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Lead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Silicon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Chromium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Gold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"stones" formed in human kidney consist mostly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Calcium oxalate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Magnesium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sulphate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3          Sodium chloride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Sodium phosphate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"City of Golden Gates"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Hawan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San Francisco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London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Paris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study which deals with secret writing is known 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Cryptography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Secretology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Cytography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Cryptology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term Grand Slam is associated with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Billiards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Chess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Cricket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Bridge &amp; Tennis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oceans cover -------- of the surface of the earth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71%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2          60%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81%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90%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"James Bond" is a character created by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Ian Fleming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Perry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Masion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Agatha Christie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Wode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Acupuncture is widely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practised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America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China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Germany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term 16 yards hit is associated with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Polo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Hockey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Baseball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Badminton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Largest river in the world</w:t>
      </w:r>
      <w:proofErr w:type="gram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1          Nile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Brahmaputra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Amazon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Mississippi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Lines on a map, where pressures are equal, are called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Longitudes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Latitudes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Isobars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Isotopes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All revenues received and loans raised by the Union Government go into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Public Accounts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Consolidated Fund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Contingency Fund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cities of India is called the "Silicon Valley of India"?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Hyderabad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Bangalore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Mumbai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Chennai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Q.        The role of chlorophyll in photosynthesis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Absorption of water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Absorption of light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Absorption of Co2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Herbicides are chemicals which control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Fungi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Weeds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Nematodes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Insects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one of the following ensures personal freedom?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Mandamus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Habeas Corpus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Quo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Warranto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first Europeans to start trade relations with India were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Portuguese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British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French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Dutch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Process of breeding fish in ponds and artificial reservoirs is known 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Aquaculture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Fishing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Apiculture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Pisciculture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Why does diamond shine at night?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Diamonds are radioactive so there are radiations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2          On account of high refractive index, the rays of light get internally reflected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Diamonds shine because they have some amount of radium in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Diamond shines because it has tetrahedral molecular structure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International Court of Justice has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10 judges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15 judges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20 judges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25 judges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Paralympic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Games 2008 were held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Tokyo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Madrid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Stockholm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4          Beijing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Non-conventional source of energy best suited for India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Solar energy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Wind energy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Tidal wave energy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Nuclear energy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What is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meat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by myopia?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Long-sightedness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Short-sightedness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blindness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Night blindness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Communal electorate in India was introduced through which of the following acts?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1909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1919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1935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Rowlatt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Act was passed in the year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1917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1919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3          1921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1923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4th July, 1776 is important in world history because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Battle of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Plassey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started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Sea route to India was discovered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English King Charles II was executed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American congress adopted the Declaration of Independence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pairs is correct?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Ashvaghosa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Vikramaditya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Banabhatta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Harshvardhan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Harisena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Kanishka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Kalidasa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Samudragupta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sea route to India was discovered by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Dutch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English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Portuguese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French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Sir Charles Wood's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of 1854 dealt with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Administrative reforms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2          Social reforms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Economic reforms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Educational reforms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name of Lord Cornwallis is associated with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Dual government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Maratha wars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System of subsidiary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Permanent settlement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was the first among the following?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Doctrine of Lapse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Subsidiary Alliance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Permanent Settlement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Double Government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Babur entered India for the first time from the west through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Kashmir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Sind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Punjab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4          Rajasthan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            Ans:2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"The Vedas contain all the truth" was interpreted by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1          Swami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Vivekanand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Swami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Dayanand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Swami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Shraddhanand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S.Radhakrishnan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Which of the following battles changed the destiny of a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Mughal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ruler of India?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Haldighati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Panipat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Khanua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Chusa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Who founded the philosophy of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Pustimarga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Chaitanya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Nanak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Surdas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Ballabhacharya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main contribution of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Chola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dynasty in the field of administration lies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Systematic provincial administration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A well planned revenue system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A well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central government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An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local self government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Q.        The black hole theory was discovered by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S. Chandrashekhar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Har Gobind Khorana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C. V. Raman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4          S.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Ramanujan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Of the total water on the earth, fresh water reserves constitute approximately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4.5%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2.7%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1.2%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5.8%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magnetic effect of electric current was first observed by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Henry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Oersted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Faraday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Volta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percentage of glucose present in the normal urine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0.1%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2%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9.5%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0%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Jahangiri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is located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Delhi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Fatehpur Sikri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Agra Fort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4          Sikandara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            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Both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Mahavira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and Buddha preached during the reign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Ajatashatru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Bimbisara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Nandivardhan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Uday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Who were the immediate successors of the Imperial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Mauryas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in Magadha?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Kushanas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Pandyas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Satvahanas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Sungas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Who among the following was a leading exponent of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Gandhian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thoughts?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J. L. Nehru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M. N. Roy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Vinoba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Bhave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Jayaprakash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Narayan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main external threat to the Sultanate of Delhi was posed by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Mughals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Afghans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Iranians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Who founded the Hindu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Shahi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dynasty of Punjab?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Vasumitra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Kallar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Jayapala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Mahipala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Gupta empire</w:t>
      </w:r>
      <w:proofErr w:type="gram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declined in the fifth century A.D. as a consequence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Chalukya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raids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Greek invasion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Hun invasion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Pallava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raids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Who wrote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Mitakshara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>, a book on Hindu law?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Nayachandra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Amoghvarsa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Vijnaneswara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Kumban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What is the correct chronological order of the dynasties in which they invaded India?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1. Huns 2.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Kushanas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3. Aryans 4. Greeks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4, 3, 2, 1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3, 4, 2, 1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4, 2, 3, 1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3, 4, 1, 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Political and cultural centre of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Pandyas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Vengi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Madurai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Kanchipuram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Mahabalipuram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first discourse of Buddha in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Sarnath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is called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Mahabhiniskraman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Mahaparinirvana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Mahamastakabhisheka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Dharmachakrapravartan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Q.        The first telegraph line between Calcutta and Agra was opened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1852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1853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1854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1855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relics of Indus Valley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Civilisation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indicates that the main occupation of the people was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Agriculture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Cattle rearing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Commerce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Hunting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Marish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traveller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Ibn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Batutah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>, came to India during the time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Ala-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ud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-din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Khilji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Firuz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Shah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Tughlaq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Balban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Muhammed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Tughlaq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Ahilyabai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was the queen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Gwalior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Malwa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Jaipur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Bijapur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ancient name of Bengal was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Kamrupa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Vasta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Gauda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Vallabhi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Protective foods in our diet are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Fats and vitamins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Carbohydrates and minerals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Vitamins and minerals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Proteins and carbohydrates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A light sensitive compound used in photography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Silver chloride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Silver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sulphide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Silver bromide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Silver oxide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function of hemoglobin in the body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Transport of oxygen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Destruction of bacteria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Prevention of anemia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of iron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types of clothes is manufactured by using petroleum products?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Rayon Silk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Terelyne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Nylon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Cotton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pairs is incorrectly matched?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Encephalitis - Brain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Colitis - Colon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Hepatitis - Liver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Jaundice - Throat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is the latest Tank?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Akash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Pritvi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Arjun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Bhim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As per census 2001, which of the following States has the lowest density of population?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Manipur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Meghalaya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3          Nagaland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Mizoram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Chilka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Lake region lies in between the deltas of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Ganga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&amp; Mahanadi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Godavari &amp; Krishna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Mahanadi &amp; Godavari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Krishna &amp;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Kaveri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prizes is given by the UNESCO?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Magsaysay Award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Kalinga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Prize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Booker Prize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Pulitzer Prize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first electric railway was opened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1853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1885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1905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1925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among the following is the most common element in the earth's crust?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Hydrogen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            2          Oxygen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Magnesium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4          Aluminium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            Ans:2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U Thant Award is given for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Contribution to east-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understanding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Community leadership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Social service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Journalism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is correctly matched?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Gulbarga - Karnataka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Midnapur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Gujarat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Wardha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- Madhya Pradesh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Cochin - Tamil Nadu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State in India having dry season for only 3 to 4 months every year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West Bengal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Kerala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Mizoram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Himachal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Prades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among the following were popularly known as Red Shirts?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1          Congress Socialists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Members of Azad Hind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Fauj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Khudai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Khidmatgars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People led by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Rami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Gaidinliu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Barrah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dacoity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was the first major venture of the revolutionary terrorists of the freedom movement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The Madras Presidency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Punjab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Bomay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>-Karnataka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East Bengal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During the period of Renaissance, the new style of architecture first developed in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Italy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France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England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Germany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among the following was the Constitutional adviser to the Constituent Assembly of India?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M. C.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Setalvad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K. M.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Munshi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3          Jawaharlal Nehru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4          B. N. Rau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                        Ans:4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A common High Court for two or more states and/or Union Territories may be established by the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President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Parliament by making law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Governor of State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Chief Justice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writs may be issued to enforce a Fundamental Right?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Habeas Corpus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Mandamus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Prohibition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Certiorari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Srinagar is situated on the bank of the river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Ravi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Sutlej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Jhelum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Chenab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rivers does not form any delta at its mouth?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Cauvery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Mahanadi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Gadavari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4          Tapti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canal joining Baltic Sea to North Sea 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Kiel Canal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Suez Canal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Panama Canal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of the following pairs is correct?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Bonn - Danube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Baghdad - Tigris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Rome - Seine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Paris - Tiber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High pressure subtropical calm belts known as `Horse Latitudes' lies between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0° and 15°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20° and 25°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30° and 35°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On 22nd December, which of the following places has the largest day and shortest night?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Melbourne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Moscow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3          Madrid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Madras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'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Abhinav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Bharat' was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orgonised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Bhai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Parmanand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Khudiram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Bose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Vir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Savarkar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None of these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In 2010, China became the third country in the world to possess an anti satellite weapon system. The other two countries are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Germany and Russia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France and the USA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The USA and Germany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The USA and Russia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Ans:4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Which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collects data for the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unorganised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sector?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NSSO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CSO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ASI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RBI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Blue Revolution is related to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fish production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2          milk production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oil production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food production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was the first Test centurion in Indian Cricket?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Vinu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Mankad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C. K. Naidu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Lala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Amarnath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Pankaj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Roy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From which of the following Upanishads the words "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Satyameva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Jayate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" inscribed in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Devanagari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Script below the abacus of the State Emblem are?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1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Prashna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Mundaka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Mandukya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Ishavasya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Which country of the following has the largest Muslim population?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Pakistan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Indonesia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Saudi Arabia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:3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Q.        The confluence of the river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Alkananda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and Bhagirathi is known 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Rudraprayag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Devaprayag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Haridwar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Kedarnath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is the author of the book "The Argumentative Indian"?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V. S. Naipaul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2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Vikram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Seth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3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Sashi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Tharoor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4         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Amartya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Sen</w:t>
      </w:r>
      <w:proofErr w:type="spell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Who is the Chief Law Officer of the Government of India?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The Chief Justice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The Registrar of the Supreme Court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The Law Minister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The Attorney General of India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Q.        The sphere of living matter together with water, air and soil on the surface of the earth is known as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1          Lithosphere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2          Biosphere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3          Hydrosphere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4          Atmosphere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 Ans</w:t>
      </w:r>
      <w:proofErr w:type="gramStart"/>
      <w:r w:rsidRPr="008D522D">
        <w:rPr>
          <w:rFonts w:ascii="Times New Roman" w:eastAsia="Times New Roman" w:hAnsi="Times New Roman" w:cs="Times New Roman"/>
          <w:sz w:val="24"/>
          <w:szCs w:val="24"/>
        </w:rPr>
        <w:t>:2</w:t>
      </w:r>
      <w:proofErr w:type="gramEnd"/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        Where is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Naptha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522D">
        <w:rPr>
          <w:rFonts w:ascii="Times New Roman" w:eastAsia="Times New Roman" w:hAnsi="Times New Roman" w:cs="Times New Roman"/>
          <w:sz w:val="24"/>
          <w:szCs w:val="24"/>
        </w:rPr>
        <w:t>Jhakri</w:t>
      </w:r>
      <w:proofErr w:type="spellEnd"/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 Power Project located?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1          Uttarakhand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2          Arunachal Pradesh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3          Himachal Pradesh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4          Andhra Pradesh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2D">
        <w:rPr>
          <w:rFonts w:ascii="Times New Roman" w:eastAsia="Times New Roman" w:hAnsi="Times New Roman" w:cs="Times New Roman"/>
          <w:sz w:val="24"/>
          <w:szCs w:val="24"/>
          <w:lang w:val="de-DE"/>
        </w:rPr>
        <w:t>                        Ans:3</w:t>
      </w:r>
    </w:p>
    <w:p w:rsidR="008D522D" w:rsidRPr="008D522D" w:rsidRDefault="008D522D" w:rsidP="008D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22D" w:rsidRDefault="008D522D" w:rsidP="008D522D">
      <w:pPr>
        <w:pStyle w:val="NormalWeb"/>
        <w:spacing w:before="0" w:beforeAutospacing="0" w:after="0" w:afterAutospacing="0"/>
      </w:pPr>
      <w:r>
        <w:t>  What is called as the "Roof of the World"?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Indira</w:t>
      </w:r>
      <w:proofErr w:type="spellEnd"/>
      <w:r>
        <w:t xml:space="preserve"> Point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Kanchenjunga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Pamir Knot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Indira</w:t>
      </w:r>
      <w:proofErr w:type="spellEnd"/>
      <w:r>
        <w:t xml:space="preserve"> Col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The illustrious names of </w:t>
      </w:r>
      <w:proofErr w:type="spellStart"/>
      <w:r>
        <w:t>Aryabhatta</w:t>
      </w:r>
      <w:proofErr w:type="spellEnd"/>
      <w:r>
        <w:t xml:space="preserve"> and </w:t>
      </w:r>
      <w:proofErr w:type="spellStart"/>
      <w:r>
        <w:t>Varahamihir</w:t>
      </w:r>
      <w:proofErr w:type="spellEnd"/>
      <w:r>
        <w:t xml:space="preserve"> are associated with the age of the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Guptas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Kushanas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Mauryas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Palas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Who generally acknowledged as the pioneer of local self government in modern India?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Ripon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Mayo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Lytton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Curzon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Article of the Constitution of India abolishes </w:t>
      </w:r>
      <w:proofErr w:type="spellStart"/>
      <w:r>
        <w:t>untouchability</w:t>
      </w:r>
      <w:proofErr w:type="spellEnd"/>
      <w:r>
        <w:t xml:space="preserve"> and forbids its practice in any form?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Article 16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Article 17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Article 18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Article 15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idea of Pakistan was first conceived by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Muhammad </w:t>
      </w:r>
      <w:proofErr w:type="spellStart"/>
      <w:r>
        <w:t>Iqbal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M. A. Jinnah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Shaukat</w:t>
      </w:r>
      <w:proofErr w:type="spellEnd"/>
      <w:r>
        <w:t xml:space="preserve"> Ali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Aga Khan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countries has introduced "Direct Democracy"?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1          Russia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India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France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Switzerland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Inflation occurs when aggregate supply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More that aggregate demand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Less than aggregate demand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Equal to aggregate demand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the above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State has the lowest per capita income in India?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Bihar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Orissa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Rajasthan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Gujrat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In the budget figures of the Government of India, fiscal deficit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Total expenditure - total receipts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Revenue expenditure - revenue receipts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Capital expenditure - capital receipts + market borrowings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Sum of budget deficit and Government's market borrowings and liabilities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eighth Joint Economic Group dialogue between China and India was held in January 2010 in Beijing, China after a gap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two years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three years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four years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five years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According to the recently released World Bank Report, the Chinese economy grew by the close of fourth quarter of 2009 at the rate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9.7 percent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10.7 percent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10.8 percent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11 percent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As per the quality of life Index 2010, which was released worldwide in January 2010, the united States occupies the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Second Place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Third Place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Fifth Place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Seventh Place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India-France deal for civil nuclear corporation, which came into force in January 2010, had been signed between the two countries 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1          September 2008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October 2008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November 2008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December 2008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</w:t>
      </w:r>
      <w:proofErr w:type="spellStart"/>
      <w:r>
        <w:t>Wodeyars</w:t>
      </w:r>
      <w:proofErr w:type="spellEnd"/>
      <w:r>
        <w:t xml:space="preserve"> were the ruler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Princely State of Mysore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Princely State of Travancore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Vijayanagaram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these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"Black Pagoda" is 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Egypt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2          Srilanka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Madurai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Konark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Ans:4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The meeting of the </w:t>
      </w:r>
      <w:proofErr w:type="spellStart"/>
      <w:r>
        <w:t>Rajya</w:t>
      </w:r>
      <w:proofErr w:type="spellEnd"/>
      <w:r>
        <w:t xml:space="preserve"> </w:t>
      </w:r>
      <w:proofErr w:type="spellStart"/>
      <w:r>
        <w:t>Sabha</w:t>
      </w:r>
      <w:proofErr w:type="spellEnd"/>
      <w:r>
        <w:t xml:space="preserve"> are presided over by the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President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Vice President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Prime Minister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Speaker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Lunar eclipse occurs 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 new moon day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 full moon day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 half moon day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both 1 and 2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crops helps in nitrogen fixation?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Rice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Wheat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Beans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Maize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Detroit in the U. S. A. is known as the city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Motor Car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Lights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Aeroplanes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Rockets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term "Fourth Estate" refers to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Backward States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Judiciary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Press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Tea Estate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SAIL's plant in Karnataka is situated at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Bangalore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Bhadravati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Belgaum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Hubli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Ans:2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At which of the following place Rajiv Gandhi died of human bomb explosion?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New Delhi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Chennai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Sriperumbudur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Colombo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Who is not the Speaker of the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  <w:r>
        <w:t xml:space="preserve"> ever?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Somnath Chatterjee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P. A. Sangma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Meira Kumar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 xml:space="preserve">            </w:t>
      </w:r>
      <w:r>
        <w:t xml:space="preserve">4          </w:t>
      </w:r>
      <w:proofErr w:type="spellStart"/>
      <w:r>
        <w:t>Sushma</w:t>
      </w:r>
      <w:proofErr w:type="spellEnd"/>
      <w:r>
        <w:t xml:space="preserve"> </w:t>
      </w:r>
      <w:proofErr w:type="spellStart"/>
      <w:r>
        <w:t>Swaraj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Governor General associated with the abolition of slavery was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Cornwallis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Bentinck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Dalhousie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Rippon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name of India's first carrier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INS Vikrant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INS Nilgiri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INS Kukri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 xml:space="preserve">            </w:t>
      </w:r>
      <w:r>
        <w:t xml:space="preserve">4          INS </w:t>
      </w:r>
      <w:proofErr w:type="spellStart"/>
      <w:r>
        <w:t>Himgiri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general direct flow of summer monsoon in India is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From South to North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From South West to South East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From South East to South West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From South West to North East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World No-Tobacco Day is observed on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May 25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May 31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May28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May 24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one of the following ecosystems covers the largest area of the earth's surface?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Desert Ecosystem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Grassland Ecosystem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3          Mountain Ecosystem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Marine Ecosystem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With which game is the Double Fault associated?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Lawn Tennis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Football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Cricket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Hockey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Where is the oldest oil refinery in India located?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Digboi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Cochin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Mathura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Guwahati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The </w:t>
      </w:r>
      <w:proofErr w:type="spellStart"/>
      <w:r>
        <w:t>Siwaliks</w:t>
      </w:r>
      <w:proofErr w:type="spellEnd"/>
      <w:r>
        <w:t xml:space="preserve"> stretch between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Indus and </w:t>
      </w:r>
      <w:proofErr w:type="spellStart"/>
      <w:r>
        <w:t>Sutlaj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Potwar</w:t>
      </w:r>
      <w:proofErr w:type="spellEnd"/>
      <w:r>
        <w:t xml:space="preserve"> basin and </w:t>
      </w:r>
      <w:proofErr w:type="spellStart"/>
      <w:r>
        <w:t>Teesta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Sutlaj</w:t>
      </w:r>
      <w:proofErr w:type="spellEnd"/>
      <w:r>
        <w:t xml:space="preserve"> and Kali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these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</w:t>
      </w:r>
      <w:proofErr w:type="spellStart"/>
      <w:r>
        <w:t>Thalassaemia</w:t>
      </w:r>
      <w:proofErr w:type="spellEnd"/>
      <w:r>
        <w:t xml:space="preserve"> is a hereditary disease affecting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Blood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Lungs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Heart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Kidney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Polythene is industrially prepared by the polymerization of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Methane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Styrene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Acetylene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Ethylene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In cricket the length of pitch between the two wickets is -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24 yards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23 yards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22 yards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21 yards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one of the following is not the official language of the United Nations </w:t>
      </w:r>
      <w:proofErr w:type="spellStart"/>
      <w:r>
        <w:t>Organisation</w:t>
      </w:r>
      <w:proofErr w:type="spell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Arabic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Chinese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Portuguese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Spanish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Q.        Which countries are separated by Mac Mohan Line?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India and Pakistan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China and Tibet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India and China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India and Bangladesh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one of the following is a water soluble vitamin?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Vitamin 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Vitamin 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Vitamin 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Vitamin K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Among the following who was the Speaker in two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Sabhas</w:t>
      </w:r>
      <w:proofErr w:type="spell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Rabi Ray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Shivraj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P. A. </w:t>
      </w:r>
      <w:proofErr w:type="spellStart"/>
      <w:r>
        <w:t>Sangma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G. M. C </w:t>
      </w:r>
      <w:proofErr w:type="spellStart"/>
      <w:r>
        <w:t>Balyogi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'</w:t>
      </w:r>
      <w:proofErr w:type="spellStart"/>
      <w:r>
        <w:t>Lakshya</w:t>
      </w:r>
      <w:proofErr w:type="spellEnd"/>
      <w:r>
        <w:t xml:space="preserve">' which is part of Indian </w:t>
      </w:r>
      <w:proofErr w:type="spellStart"/>
      <w:r>
        <w:t>Defence</w:t>
      </w:r>
      <w:proofErr w:type="spellEnd"/>
      <w:r>
        <w:t xml:space="preserve"> System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Surface of air missile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Missile Firing Submarine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multi Barrel rocket 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Pilotless target aircraft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one of the following states has only one </w:t>
      </w:r>
      <w:proofErr w:type="gramStart"/>
      <w:r>
        <w:t>representatives</w:t>
      </w:r>
      <w:proofErr w:type="gramEnd"/>
      <w:r>
        <w:t xml:space="preserve"> each in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Manipur, Meghalaya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Himachal Pradesh and Jammu Kashmir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Arunachal Pradesh and Tripura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Mizoram and Nagaland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Who among the following is known as the guardian of the Public Purse in India?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The Comptroller and Auditor General of India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The President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The Minister of Finance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The parliament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Biological Oxygen demand (BOD) is used as a standard measure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Oxygen level in forest 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Oxygen level in animals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Oxygen level in water 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Oxygen level in atmosphere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of the following Crops is of </w:t>
      </w:r>
      <w:proofErr w:type="spellStart"/>
      <w:r>
        <w:t>Kharif</w:t>
      </w:r>
      <w:proofErr w:type="spellEnd"/>
      <w:r>
        <w:t xml:space="preserve"> Season?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Soyabean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Linseed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</w:t>
      </w:r>
      <w:proofErr w:type="gramStart"/>
      <w:r>
        <w:t>          lentil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4          Mustard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Fruit most suitable for making jelly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Papaya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Karunda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Mango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Banana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Who was the first chief Justice of Supreme </w:t>
      </w:r>
      <w:proofErr w:type="gramStart"/>
      <w:r>
        <w:t>court</w:t>
      </w:r>
      <w:proofErr w:type="gramEnd"/>
      <w:r>
        <w:t xml:space="preserve"> of Calcutta?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Hyde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Elijah </w:t>
      </w:r>
      <w:proofErr w:type="spellStart"/>
      <w:r>
        <w:t>Impey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Lemaistre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Monson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By which of the following Acts were the Commercial Rights of East India Company Abolished?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Regulating Act of 1773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Charter Act of 1813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Charter Act of 1833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Charter Act of 1853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Who </w:t>
      </w:r>
      <w:proofErr w:type="gramStart"/>
      <w:r>
        <w:t>Was</w:t>
      </w:r>
      <w:proofErr w:type="gramEnd"/>
      <w:r>
        <w:t xml:space="preserve"> the founder of All India Muslim League?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Sir </w:t>
      </w:r>
      <w:proofErr w:type="spellStart"/>
      <w:r>
        <w:t>Syed</w:t>
      </w:r>
      <w:proofErr w:type="spellEnd"/>
      <w:r>
        <w:t xml:space="preserve"> Ahmad Khan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Nawab</w:t>
      </w:r>
      <w:proofErr w:type="spellEnd"/>
      <w:r>
        <w:t xml:space="preserve"> </w:t>
      </w:r>
      <w:proofErr w:type="spellStart"/>
      <w:r>
        <w:t>Saleem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Khan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Liyaqat</w:t>
      </w:r>
      <w:proofErr w:type="spellEnd"/>
      <w:r>
        <w:t xml:space="preserve"> Ali Khan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Mohammad Ali Jinnah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Vishakhapatnam Steel Plant obtains its iron ore from the mines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Bababudan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Bailadila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Dalli-Rajhra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Gurumahisaini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First Finance Commission was constituted in the year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1956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1953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1952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1951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one of the following Settlements comprised </w:t>
      </w:r>
      <w:proofErr w:type="spellStart"/>
      <w:r>
        <w:t>Zamindar</w:t>
      </w:r>
      <w:proofErr w:type="spellEnd"/>
      <w:r>
        <w:t xml:space="preserve"> as middleman to collect the land revenue?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Mahalwari</w:t>
      </w:r>
      <w:proofErr w:type="spellEnd"/>
      <w:r>
        <w:t xml:space="preserve"> Settlement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Ryotwari</w:t>
      </w:r>
      <w:proofErr w:type="spellEnd"/>
      <w:r>
        <w:t xml:space="preserve"> Settlement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Permanent Settlement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4          None of the above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Q.        Which of the following was the court language during the reign of Akbar?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Hindi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Urdu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Persian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Arabic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What were the districts called in the </w:t>
      </w:r>
      <w:proofErr w:type="spellStart"/>
      <w:r>
        <w:t>Vijaynagar</w:t>
      </w:r>
      <w:proofErr w:type="spellEnd"/>
      <w:r>
        <w:t xml:space="preserve"> </w:t>
      </w:r>
      <w:proofErr w:type="gramStart"/>
      <w:r>
        <w:t>empire</w:t>
      </w:r>
      <w:proofErr w:type="gram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Nadu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Khurram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Kottam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Janpad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was the first National News Agency of India?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The Indian Review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The Free Press of India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The Associated Press of India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the above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depiction of the stones of the previous lives of Gautama Buddha was first done in the art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Sarnath</w:t>
      </w:r>
      <w:proofErr w:type="spellEnd"/>
      <w:r>
        <w:t xml:space="preserve"> Pillar of Asoka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Bharhut</w:t>
      </w:r>
      <w:proofErr w:type="spellEnd"/>
      <w:r>
        <w:t xml:space="preserve"> </w:t>
      </w:r>
      <w:proofErr w:type="spellStart"/>
      <w:r>
        <w:t>Stupa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Ajanta Caves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Eilora</w:t>
      </w:r>
      <w:proofErr w:type="spellEnd"/>
      <w:r>
        <w:t xml:space="preserve"> Caves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The British Parliament can do everything except make a woman a man and a woman a </w:t>
      </w:r>
      <w:proofErr w:type="spellStart"/>
      <w:r>
        <w:t>man</w:t>
      </w:r>
      <w:proofErr w:type="gramStart"/>
      <w:r>
        <w:t>?To</w:t>
      </w:r>
      <w:proofErr w:type="spellEnd"/>
      <w:proofErr w:type="gramEnd"/>
      <w:r>
        <w:t xml:space="preserve"> whom is this statement ascribed?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Dicey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Hegal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De </w:t>
      </w:r>
      <w:proofErr w:type="spellStart"/>
      <w:r>
        <w:t>Lolme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above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states did not come into being in 1987?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Mizoram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Arunachal Pradesh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Goa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Manipur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number of Zonal Councils in India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Five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Four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Seven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Eight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National Commission for Back ward Classes was established 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1994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2          1993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1995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1999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</w:t>
      </w:r>
      <w:proofErr w:type="spellStart"/>
      <w:r>
        <w:t>Indravati</w:t>
      </w:r>
      <w:proofErr w:type="spellEnd"/>
      <w:r>
        <w:t xml:space="preserve"> Hydroelectric Project is the multipurpose </w:t>
      </w:r>
      <w:proofErr w:type="spellStart"/>
      <w:r>
        <w:t>projet</w:t>
      </w:r>
      <w:proofErr w:type="spellEnd"/>
      <w:r>
        <w:t xml:space="preserve">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Maharashtra state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Gujarat state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Orissa State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Tamil Nadu state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sector contributes the maximum share in National income of India?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Primary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Secondary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Tertiary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All the above have equal share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            </w:t>
      </w:r>
      <w:r>
        <w:rPr>
          <w:lang w:val="de-DE"/>
        </w:rPr>
        <w:t>Ans:3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</w:t>
      </w:r>
      <w:proofErr w:type="spellStart"/>
      <w:r>
        <w:t>Shankarlal</w:t>
      </w:r>
      <w:proofErr w:type="spellEnd"/>
      <w:r>
        <w:t xml:space="preserve"> Guru committee was associated </w:t>
      </w:r>
      <w:proofErr w:type="gramStart"/>
      <w:r>
        <w:t>With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Agricultural Marketing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Agricultural production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Public Distribution System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None of above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IMF is the result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Hawana</w:t>
      </w:r>
      <w:proofErr w:type="spellEnd"/>
      <w:r>
        <w:t xml:space="preserve"> Conference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Rome Conference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Brettonwood</w:t>
      </w:r>
      <w:proofErr w:type="spellEnd"/>
      <w:r>
        <w:t xml:space="preserve"> Conference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Geneva Conference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Difference between Gross Domestic product and Net Domestic product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Government Revenue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Net Indirect Tax (Indirect Tax Subsidy)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Consumption of fixed Capital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Net Capital Formation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First share market in India was established 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Delhi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Mumbai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Kolkata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chennai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Ans:2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acronym STD written on Telephone booth stands for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Straight Telephone Dial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Switch Telephone Dial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Subscriber Telephone Dialing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Save Telephone Dialing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 xml:space="preserve">Q.        India has signed a </w:t>
      </w:r>
      <w:proofErr w:type="spellStart"/>
      <w:r>
        <w:t>landamrk</w:t>
      </w:r>
      <w:proofErr w:type="spellEnd"/>
      <w:r>
        <w:t xml:space="preserve"> deal for sale of </w:t>
      </w:r>
      <w:proofErr w:type="spellStart"/>
      <w:r>
        <w:t>Dhruv</w:t>
      </w:r>
      <w:proofErr w:type="spellEnd"/>
      <w:r>
        <w:t xml:space="preserve"> Advance Light Helicopters (ALHs) with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Venezuela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Peru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Ecuador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Chile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Humidity is measured by which of the following instrument?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Barometer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Thermometer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Hygrometer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Hydrometer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Ans:3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</w:t>
      </w:r>
      <w:proofErr w:type="spellStart"/>
      <w:r>
        <w:t>Rabindranath</w:t>
      </w:r>
      <w:proofErr w:type="spellEnd"/>
      <w:r>
        <w:t xml:space="preserve"> Tagore was awarded Noble Prize for his literary work named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Geetanjali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Rajtarangini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Chokher Bali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Kapal Kundala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 xml:space="preserve">                        </w:t>
      </w:r>
      <w:r>
        <w:t>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department of Indian Government takes care of education of children with physical disabilities?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Ministry of Welfare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Ministry of Sports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Ministry of HRD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Ministry of Rural Development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Amrita </w:t>
      </w:r>
      <w:proofErr w:type="spellStart"/>
      <w:r>
        <w:t>Pritam's</w:t>
      </w:r>
      <w:proofErr w:type="spellEnd"/>
      <w:r>
        <w:t xml:space="preserve"> work "A Revenue Stamp"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 book of stories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 novel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3          A biography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An autobiography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Ans:4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"</w:t>
      </w:r>
      <w:proofErr w:type="spellStart"/>
      <w:r>
        <w:t>Nadi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Dweep</w:t>
      </w:r>
      <w:proofErr w:type="spellEnd"/>
      <w:r>
        <w:t>" is the creation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Nirmala Verma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Krishna Sobit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Gajanan Madhav Muktibodh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 xml:space="preserve">            </w:t>
      </w:r>
      <w:r>
        <w:t xml:space="preserve">4          </w:t>
      </w:r>
      <w:proofErr w:type="spellStart"/>
      <w:r>
        <w:t>Sachidananda</w:t>
      </w:r>
      <w:proofErr w:type="spellEnd"/>
      <w:r>
        <w:t xml:space="preserve"> </w:t>
      </w:r>
      <w:proofErr w:type="spellStart"/>
      <w:r>
        <w:t>Heeranand</w:t>
      </w:r>
      <w:proofErr w:type="spellEnd"/>
      <w:r>
        <w:t xml:space="preserve"> </w:t>
      </w:r>
      <w:proofErr w:type="spellStart"/>
      <w:r>
        <w:t>Vatsyayan</w:t>
      </w:r>
      <w:proofErr w:type="spellEnd"/>
      <w:r>
        <w:t xml:space="preserve"> </w:t>
      </w:r>
      <w:proofErr w:type="spellStart"/>
      <w:r>
        <w:t>Agyeya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poetic work "</w:t>
      </w:r>
      <w:proofErr w:type="spellStart"/>
      <w:r>
        <w:t>Rashmirathi</w:t>
      </w:r>
      <w:proofErr w:type="spellEnd"/>
      <w:r>
        <w:t>" was written by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Maithilisharan Gupt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Mahadevi Verma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Ramdhari Singh Dinkar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 xml:space="preserve">            </w:t>
      </w:r>
      <w:r>
        <w:t xml:space="preserve">4          Surya Kant </w:t>
      </w:r>
      <w:proofErr w:type="spellStart"/>
      <w:r>
        <w:t>Tripathi</w:t>
      </w:r>
      <w:proofErr w:type="spellEnd"/>
      <w:r>
        <w:t xml:space="preserve"> </w:t>
      </w:r>
      <w:proofErr w:type="spellStart"/>
      <w:r>
        <w:t>Nirala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"Operation Black Board" refers to providing schools with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Enough number of black boards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2          New type of black boards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Training for using new type of black boards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All essential learning materials.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Transistors used in electronic equipments are mostly made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Silver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Copper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Silicon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Carbon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disease diphtheria affects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Lungs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Intestine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Throat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Body joints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is the brightest planet as seen from the earth?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Mercury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Uranus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Venus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Mars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Harry Potter series is written by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K </w:t>
      </w:r>
      <w:proofErr w:type="spellStart"/>
      <w:r>
        <w:t>K</w:t>
      </w:r>
      <w:proofErr w:type="spellEnd"/>
      <w:r>
        <w:t xml:space="preserve"> Rowling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K J Rowling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J K Rowling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 K Rowling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most common communicable disease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Influenza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Typhoid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Cholera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Polio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Among the following, the richest source of protein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Ground Nut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Rice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Potato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Apple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Taoism is a school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Chinese philosophy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Japanese philosophy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Buddhist philosophy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4          Sri Lankan philosophy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Q.        Hydrogen is used instead of Helium to fill balloons for meteorology because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of its low density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It is not very reactive under normal conditions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It is almost insoluble in water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It can be prepared easily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most abundant element in the earth's crust is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</w:t>
      </w:r>
      <w:r>
        <w:rPr>
          <w:lang w:val="de-DE"/>
        </w:rPr>
        <w:t>1          Silicon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2          Aluminium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3          Nitrogen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4          Oxygen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rPr>
          <w:lang w:val="de-DE"/>
        </w:rPr>
        <w:t>                        Ans:4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Stainless steel is an example of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 metallic compound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 homogeneous mixture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A heterogeneous mixture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An inorganic compound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Non-Cooperation Movement was ultimately withdrawn by Mahatma Gandhi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On the directions of the Party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On account of amicable settlement with the British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On account of violent incidents at </w:t>
      </w:r>
      <w:proofErr w:type="spellStart"/>
      <w:r>
        <w:t>Chauri-Chaura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On account of excessive repression by the Government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Preamble of the Constitution after 42nd amendment declares India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Sovereign Socialist Secular Democratic Republic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Sovereign Democratic Republic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Federal Democratic Republic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Federal Socialist Democratic Republic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International Date Line is the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Equator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0° Longitude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88° East Longitude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180° Longitude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real executive power under a Parliamentary Government rests with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The Parliament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The King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The Council of Ministers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The Civil Servants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Who among the following was the first Maratha Ruler to get legal recognition from the </w:t>
      </w:r>
      <w:proofErr w:type="spellStart"/>
      <w:r>
        <w:t>Mughals</w:t>
      </w:r>
      <w:proofErr w:type="spell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Sahuji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Shivaji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 xml:space="preserve">            3         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Baji</w:t>
      </w:r>
      <w:proofErr w:type="spellEnd"/>
      <w:r>
        <w:t xml:space="preserve"> </w:t>
      </w:r>
      <w:proofErr w:type="spellStart"/>
      <w:r>
        <w:t>Rao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Sambhaji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The average solar day is approximately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24 hrs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24 hrs 15 minutes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24 hrs 52 minutes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24 hrs 15 Second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The constellation </w:t>
      </w:r>
      <w:proofErr w:type="spellStart"/>
      <w:r>
        <w:t>Sapta-Rishi</w:t>
      </w:r>
      <w:proofErr w:type="spellEnd"/>
      <w:r>
        <w:t xml:space="preserve"> is known to westerns as the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Seven Monks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Alpha Centauri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Big Dipper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Small Bear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One kilobyte is equal to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1000 bytes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1024 bytes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100 bytes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1023 bytes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is a cellulose fiber?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Cotton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Wool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Rayon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Polyester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is not an example of Operating System?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Windows 98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BSD </w:t>
      </w:r>
      <w:proofErr w:type="gramStart"/>
      <w:r>
        <w:t>Unix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Microsoft Office XP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Red Hat Linux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:3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vitamins helps in the absorption of calcium?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Vitamin A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Vitamin B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Vitamin C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Vitamin D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Dengue fever is spread by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Aedes</w:t>
      </w:r>
      <w:proofErr w:type="spellEnd"/>
      <w:r>
        <w:t xml:space="preserve"> </w:t>
      </w:r>
      <w:proofErr w:type="spellStart"/>
      <w:r>
        <w:t>aegypti</w:t>
      </w:r>
      <w:proofErr w:type="spellEnd"/>
      <w:r>
        <w:t xml:space="preserve"> mosquito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Common House flies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Anophilies</w:t>
      </w:r>
      <w:proofErr w:type="spellEnd"/>
      <w:r>
        <w:t xml:space="preserve"> mosquito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Rodent like rats and squirrels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of the following is not a fundamental right of the Indian citizens?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lastRenderedPageBreak/>
        <w:t>            1          Right to property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Right to freedom of expression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Right to vote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Right to remain silence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Which supercomputer is developed by the Indian Scientists?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1          </w:t>
      </w:r>
      <w:proofErr w:type="spellStart"/>
      <w:r>
        <w:t>Param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Super 301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Compaq Presario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CRAY YMP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            </w:t>
      </w:r>
      <w:r>
        <w:rPr>
          <w:lang w:val="de-DE"/>
        </w:rPr>
        <w:t>Ans:1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Genome is the key to tomorrow's medical practices because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It unleashes an information revolution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It provides a new outlook into medicine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3          It is a new way of making drugs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4          It can enable customized medicines.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:2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Q.        Which of the following is not a missile tested in Indian Missile </w:t>
      </w:r>
      <w:proofErr w:type="spellStart"/>
      <w:r>
        <w:t>Programme</w:t>
      </w:r>
      <w:proofErr w:type="spellEnd"/>
      <w:r>
        <w:t>?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Agni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2          </w:t>
      </w:r>
      <w:proofErr w:type="spellStart"/>
      <w:r>
        <w:t>Trishul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Prithvi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Arjun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:4</w:t>
      </w:r>
      <w:proofErr w:type="gramEnd"/>
    </w:p>
    <w:p w:rsidR="008D522D" w:rsidRDefault="008D522D" w:rsidP="008D522D">
      <w:pPr>
        <w:pStyle w:val="NormalWeb"/>
        <w:spacing w:before="0" w:beforeAutospacing="0" w:after="0" w:afterAutospacing="0"/>
      </w:pPr>
      <w:r>
        <w:t>Q.        Mahatma Gandhi started his struggle against apartheid in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1          Natal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2          Transvaal</w:t>
      </w:r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3          </w:t>
      </w:r>
      <w:proofErr w:type="spellStart"/>
      <w:r>
        <w:t>Johannesberg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 xml:space="preserve">            4          </w:t>
      </w:r>
      <w:proofErr w:type="spellStart"/>
      <w:r>
        <w:t>Champaran</w:t>
      </w:r>
      <w:proofErr w:type="spellEnd"/>
    </w:p>
    <w:p w:rsidR="008D522D" w:rsidRDefault="008D522D" w:rsidP="008D522D">
      <w:pPr>
        <w:pStyle w:val="NormalWeb"/>
        <w:spacing w:before="0" w:beforeAutospacing="0" w:after="0" w:afterAutospacing="0"/>
      </w:pPr>
      <w:r>
        <w:t>                        Ans</w:t>
      </w:r>
      <w:proofErr w:type="gramStart"/>
      <w:r>
        <w:t>:1</w:t>
      </w:r>
      <w:proofErr w:type="gramEnd"/>
    </w:p>
    <w:p w:rsidR="00FC34B2" w:rsidRDefault="00FC34B2"/>
    <w:sectPr w:rsidR="00FC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D522D"/>
    <w:rsid w:val="008D522D"/>
    <w:rsid w:val="00FC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7405</Words>
  <Characters>42212</Characters>
  <Application>Microsoft Office Word</Application>
  <DocSecurity>0</DocSecurity>
  <Lines>351</Lines>
  <Paragraphs>99</Paragraphs>
  <ScaleCrop>false</ScaleCrop>
  <Company/>
  <LinksUpToDate>false</LinksUpToDate>
  <CharactersWithSpaces>49518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2015-12-06T05:17:00Z</dcterms:created>
  <dcterms:modified xsi:type="dcterms:W3CDTF">2015-12-06T05:17:00Z</dcterms:modified>
</cp:coreProperties>
</file>