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6F9E" w:rsidRDefault="00206F9E">
      <w:pPr>
        <w:rPr>
          <w:lang w:val="en-US"/>
        </w:rPr>
      </w:pPr>
      <w:r>
        <w:rPr>
          <w:lang w:val="en-US"/>
        </w:rPr>
        <w:t>Unit-3</w:t>
      </w:r>
    </w:p>
    <w:p w:rsidR="00206F9E" w:rsidRDefault="00206F9E" w:rsidP="00206F9E">
      <w:pPr>
        <w:rPr>
          <w:rFonts w:ascii="CIDFont" w:eastAsia="Times New Roman" w:hAnsi="CIDFont" w:cs="Times New Roman"/>
          <w:color w:val="FF0000"/>
          <w:sz w:val="23"/>
          <w:szCs w:val="23"/>
          <w:lang w:eastAsia="en-IN"/>
        </w:rPr>
      </w:pPr>
      <w:r w:rsidRPr="00206F9E">
        <w:rPr>
          <w:color w:val="FF0000"/>
          <w:lang w:val="en-US"/>
        </w:rPr>
        <w:t>22.</w:t>
      </w:r>
      <w:r w:rsidRPr="00206F9E">
        <w:rPr>
          <w:rFonts w:ascii="CIDFont" w:hAnsi="CIDFont"/>
          <w:color w:val="FF0000"/>
          <w:sz w:val="23"/>
          <w:szCs w:val="23"/>
        </w:rPr>
        <w:t xml:space="preserve"> </w:t>
      </w:r>
      <w:r w:rsidRPr="00206F9E">
        <w:rPr>
          <w:rFonts w:ascii="CIDFont" w:eastAsia="Times New Roman" w:hAnsi="CIDFont" w:cs="Times New Roman"/>
          <w:color w:val="FF0000"/>
          <w:sz w:val="23"/>
          <w:szCs w:val="23"/>
          <w:lang w:eastAsia="en-IN"/>
        </w:rPr>
        <w:t xml:space="preserve">Explain rightmost derivation and left most </w:t>
      </w:r>
      <w:r w:rsidRPr="00206F9E">
        <w:rPr>
          <w:rFonts w:ascii="Times New Roman" w:eastAsia="Times New Roman" w:hAnsi="Times New Roman" w:cs="Times New Roman"/>
          <w:color w:val="FF0000"/>
          <w:sz w:val="24"/>
          <w:szCs w:val="24"/>
          <w:lang w:eastAsia="en-IN"/>
        </w:rPr>
        <w:t xml:space="preserve"> </w:t>
      </w:r>
      <w:r w:rsidRPr="00206F9E">
        <w:rPr>
          <w:rFonts w:ascii="CIDFont" w:eastAsia="Times New Roman" w:hAnsi="CIDFont" w:cs="Times New Roman"/>
          <w:color w:val="FF0000"/>
          <w:sz w:val="23"/>
          <w:szCs w:val="23"/>
          <w:lang w:eastAsia="en-IN"/>
        </w:rPr>
        <w:t>derivation with an suitable examples.</w:t>
      </w:r>
    </w:p>
    <w:p w:rsidR="00206F9E" w:rsidRDefault="00206F9E" w:rsidP="00206F9E">
      <w:pPr>
        <w:rPr>
          <w:rFonts w:ascii="Times New Roman" w:eastAsia="Times New Roman" w:hAnsi="Times New Roman" w:cs="Times New Roman"/>
          <w:color w:val="FF0000"/>
          <w:sz w:val="24"/>
          <w:szCs w:val="24"/>
          <w:lang w:eastAsia="en-IN"/>
        </w:rPr>
      </w:pPr>
      <w:r w:rsidRPr="00206F9E">
        <w:rPr>
          <w:rFonts w:ascii="Times New Roman" w:eastAsia="Times New Roman" w:hAnsi="Times New Roman" w:cs="Times New Roman"/>
          <w:color w:val="FF0000"/>
          <w:sz w:val="24"/>
          <w:szCs w:val="24"/>
          <w:lang w:eastAsia="en-IN"/>
        </w:rPr>
        <w:drawing>
          <wp:inline distT="0" distB="0" distL="0" distR="0" wp14:anchorId="6CF8D585" wp14:editId="132B1487">
            <wp:extent cx="5731510" cy="11779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177925"/>
                    </a:xfrm>
                    <a:prstGeom prst="rect">
                      <a:avLst/>
                    </a:prstGeom>
                  </pic:spPr>
                </pic:pic>
              </a:graphicData>
            </a:graphic>
          </wp:inline>
        </w:drawing>
      </w:r>
    </w:p>
    <w:p w:rsidR="00206F9E" w:rsidRDefault="00206F9E" w:rsidP="00206F9E">
      <w:pPr>
        <w:rPr>
          <w:rFonts w:ascii="Times New Roman" w:eastAsia="Times New Roman" w:hAnsi="Times New Roman" w:cs="Times New Roman"/>
          <w:color w:val="FF0000"/>
          <w:sz w:val="24"/>
          <w:szCs w:val="24"/>
          <w:lang w:eastAsia="en-IN"/>
        </w:rPr>
      </w:pPr>
      <w:r w:rsidRPr="00206F9E">
        <w:rPr>
          <w:rFonts w:ascii="Times New Roman" w:eastAsia="Times New Roman" w:hAnsi="Times New Roman" w:cs="Times New Roman"/>
          <w:color w:val="FF0000"/>
          <w:sz w:val="24"/>
          <w:szCs w:val="24"/>
          <w:lang w:eastAsia="en-IN"/>
        </w:rPr>
        <w:drawing>
          <wp:inline distT="0" distB="0" distL="0" distR="0" wp14:anchorId="47BD4D1A" wp14:editId="318AF227">
            <wp:extent cx="4661253" cy="447947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2634" cy="4480798"/>
                    </a:xfrm>
                    <a:prstGeom prst="rect">
                      <a:avLst/>
                    </a:prstGeom>
                  </pic:spPr>
                </pic:pic>
              </a:graphicData>
            </a:graphic>
          </wp:inline>
        </w:drawing>
      </w:r>
    </w:p>
    <w:p w:rsidR="00206F9E" w:rsidRDefault="00206F9E" w:rsidP="00206F9E">
      <w:pPr>
        <w:rPr>
          <w:rFonts w:ascii="Times New Roman" w:eastAsia="Times New Roman" w:hAnsi="Times New Roman" w:cs="Times New Roman"/>
          <w:color w:val="FF0000"/>
          <w:sz w:val="24"/>
          <w:szCs w:val="24"/>
          <w:lang w:eastAsia="en-IN"/>
        </w:rPr>
      </w:pPr>
    </w:p>
    <w:p w:rsidR="00206F9E" w:rsidRDefault="00206F9E" w:rsidP="00206F9E">
      <w:pPr>
        <w:rPr>
          <w:rFonts w:ascii="Times New Roman" w:eastAsia="Times New Roman" w:hAnsi="Times New Roman" w:cs="Times New Roman"/>
          <w:color w:val="FF0000"/>
          <w:sz w:val="24"/>
          <w:szCs w:val="24"/>
          <w:lang w:eastAsia="en-IN"/>
        </w:rPr>
      </w:pPr>
      <w:r w:rsidRPr="00206F9E">
        <w:rPr>
          <w:rFonts w:ascii="Times New Roman" w:eastAsia="Times New Roman" w:hAnsi="Times New Roman" w:cs="Times New Roman"/>
          <w:color w:val="FF0000"/>
          <w:sz w:val="24"/>
          <w:szCs w:val="24"/>
          <w:lang w:eastAsia="en-IN"/>
        </w:rPr>
        <w:lastRenderedPageBreak/>
        <w:drawing>
          <wp:inline distT="0" distB="0" distL="0" distR="0" wp14:anchorId="78E97FEF" wp14:editId="5F0335E7">
            <wp:extent cx="5731510" cy="43929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92930"/>
                    </a:xfrm>
                    <a:prstGeom prst="rect">
                      <a:avLst/>
                    </a:prstGeom>
                  </pic:spPr>
                </pic:pic>
              </a:graphicData>
            </a:graphic>
          </wp:inline>
        </w:drawing>
      </w:r>
    </w:p>
    <w:p w:rsidR="00206F9E" w:rsidRDefault="00206F9E" w:rsidP="00206F9E">
      <w:pPr>
        <w:rPr>
          <w:rFonts w:ascii="Times New Roman" w:eastAsia="Times New Roman" w:hAnsi="Times New Roman" w:cs="Times New Roman"/>
          <w:color w:val="FF0000"/>
          <w:sz w:val="24"/>
          <w:szCs w:val="24"/>
          <w:lang w:eastAsia="en-IN"/>
        </w:rPr>
      </w:pPr>
    </w:p>
    <w:p w:rsidR="00206F9E" w:rsidRPr="00206F9E" w:rsidRDefault="00206F9E" w:rsidP="00206F9E">
      <w:pPr>
        <w:rPr>
          <w:rFonts w:ascii="Times New Roman" w:eastAsia="Times New Roman" w:hAnsi="Times New Roman" w:cs="Times New Roman"/>
          <w:sz w:val="24"/>
          <w:szCs w:val="24"/>
          <w:lang w:eastAsia="en-IN"/>
        </w:rPr>
      </w:pPr>
      <w:r>
        <w:rPr>
          <w:rFonts w:ascii="Times New Roman" w:eastAsia="Times New Roman" w:hAnsi="Times New Roman" w:cs="Times New Roman"/>
          <w:color w:val="FF0000"/>
          <w:sz w:val="24"/>
          <w:szCs w:val="24"/>
          <w:lang w:eastAsia="en-IN"/>
        </w:rPr>
        <w:t>23.</w:t>
      </w:r>
      <w:r w:rsidRPr="00206F9E">
        <w:rPr>
          <w:rFonts w:ascii="CIDFont" w:hAnsi="CIDFont"/>
          <w:color w:val="000000"/>
          <w:sz w:val="23"/>
          <w:szCs w:val="23"/>
        </w:rPr>
        <w:t xml:space="preserve"> </w:t>
      </w:r>
      <w:r w:rsidRPr="00206F9E">
        <w:rPr>
          <w:rFonts w:ascii="CIDFont" w:eastAsia="Times New Roman" w:hAnsi="CIDFont" w:cs="Times New Roman"/>
          <w:color w:val="000000"/>
          <w:sz w:val="23"/>
          <w:szCs w:val="23"/>
          <w:lang w:eastAsia="en-IN"/>
        </w:rPr>
        <w:t>Show that the following grammar is ambig</w:t>
      </w:r>
      <w:bookmarkStart w:id="0" w:name="_GoBack"/>
      <w:bookmarkEnd w:id="0"/>
      <w:r w:rsidRPr="00206F9E">
        <w:rPr>
          <w:rFonts w:ascii="CIDFont" w:eastAsia="Times New Roman" w:hAnsi="CIDFont" w:cs="Times New Roman"/>
          <w:color w:val="000000"/>
          <w:sz w:val="23"/>
          <w:szCs w:val="23"/>
          <w:lang w:eastAsia="en-IN"/>
        </w:rPr>
        <w:t xml:space="preserve">uous: </w:t>
      </w:r>
      <w:r>
        <w:rPr>
          <w:rFonts w:ascii="Times New Roman" w:eastAsia="Times New Roman" w:hAnsi="Times New Roman" w:cs="Times New Roman"/>
          <w:sz w:val="24"/>
          <w:szCs w:val="24"/>
          <w:lang w:eastAsia="en-IN"/>
        </w:rPr>
        <w:t xml:space="preserve"> </w:t>
      </w:r>
      <w:r w:rsidRPr="00206F9E">
        <w:rPr>
          <w:rFonts w:ascii="CIDFont" w:eastAsia="Times New Roman" w:hAnsi="CIDFont" w:cs="Times New Roman"/>
          <w:color w:val="000000"/>
          <w:sz w:val="26"/>
          <w:szCs w:val="26"/>
          <w:lang w:eastAsia="en-IN"/>
        </w:rPr>
        <w:t>S</w:t>
      </w:r>
      <w:r>
        <w:rPr>
          <w:rFonts w:ascii="CIDFont" w:eastAsia="Times New Roman" w:hAnsi="CIDFont" w:cs="Times New Roman"/>
          <w:color w:val="000000"/>
          <w:sz w:val="26"/>
          <w:szCs w:val="26"/>
          <w:lang w:eastAsia="en-IN"/>
        </w:rPr>
        <w:t xml:space="preserve"> -&gt; </w:t>
      </w:r>
      <w:r w:rsidRPr="00206F9E">
        <w:rPr>
          <w:rFonts w:ascii="CIDFont" w:eastAsia="Times New Roman" w:hAnsi="CIDFont" w:cs="Times New Roman"/>
          <w:color w:val="000000"/>
          <w:sz w:val="26"/>
          <w:szCs w:val="26"/>
          <w:lang w:eastAsia="en-IN"/>
        </w:rPr>
        <w:t>SbS/a</w:t>
      </w:r>
    </w:p>
    <w:p w:rsidR="00206F9E" w:rsidRDefault="00206F9E">
      <w:pPr>
        <w:rPr>
          <w:lang w:val="en-US"/>
        </w:rPr>
      </w:pPr>
      <w:r w:rsidRPr="00206F9E">
        <w:rPr>
          <w:lang w:val="en-US"/>
        </w:rPr>
        <w:drawing>
          <wp:inline distT="0" distB="0" distL="0" distR="0" wp14:anchorId="04ED610B" wp14:editId="0B873258">
            <wp:extent cx="5731510" cy="3712029"/>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720" cy="3714755"/>
                    </a:xfrm>
                    <a:prstGeom prst="rect">
                      <a:avLst/>
                    </a:prstGeom>
                  </pic:spPr>
                </pic:pic>
              </a:graphicData>
            </a:graphic>
          </wp:inline>
        </w:drawing>
      </w:r>
    </w:p>
    <w:p w:rsidR="00206F9E" w:rsidRDefault="00206F9E">
      <w:pPr>
        <w:rPr>
          <w:lang w:val="en-US"/>
        </w:rPr>
      </w:pPr>
    </w:p>
    <w:p w:rsidR="00206F9E" w:rsidRDefault="00206F9E">
      <w:pPr>
        <w:rPr>
          <w:lang w:val="en-US"/>
        </w:rPr>
      </w:pPr>
    </w:p>
    <w:p w:rsidR="00B21C5C" w:rsidRDefault="00592756">
      <w:pPr>
        <w:rPr>
          <w:lang w:val="en-US"/>
        </w:rPr>
      </w:pPr>
      <w:r>
        <w:rPr>
          <w:lang w:val="en-US"/>
        </w:rPr>
        <w:t>Unit-4</w:t>
      </w:r>
    </w:p>
    <w:p w:rsid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31.</w:t>
      </w:r>
    </w:p>
    <w:p w:rsid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0763">
        <w:rPr>
          <w:rFonts w:ascii="Times New Roman" w:eastAsia="Times New Roman" w:hAnsi="Times New Roman" w:cs="Times New Roman"/>
          <w:b/>
          <w:bCs/>
          <w:noProof/>
          <w:sz w:val="27"/>
          <w:szCs w:val="27"/>
          <w:lang w:eastAsia="en-IN"/>
        </w:rPr>
        <w:drawing>
          <wp:inline distT="0" distB="0" distL="0" distR="0">
            <wp:extent cx="4836795" cy="7015843"/>
            <wp:effectExtent l="0" t="0" r="1905" b="0"/>
            <wp:docPr id="16" name="Picture 16" descr="C:\Users\shiva kumar\AppData\Local\Packages\5319275A.WhatsAppDesktop_cv1g1gvanyjgm\TempState\A933075894D2FCCFFDAA2A492A4A12DA\WhatsApp Image 2025-04-28 at 19.52.44_0b813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 kumar\AppData\Local\Packages\5319275A.WhatsAppDesktop_cv1g1gvanyjgm\TempState\A933075894D2FCCFFDAA2A492A4A12DA\WhatsApp Image 2025-04-28 at 19.52.44_0b8136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0450" cy="7021145"/>
                    </a:xfrm>
                    <a:prstGeom prst="rect">
                      <a:avLst/>
                    </a:prstGeom>
                    <a:noFill/>
                    <a:ln>
                      <a:noFill/>
                    </a:ln>
                  </pic:spPr>
                </pic:pic>
              </a:graphicData>
            </a:graphic>
          </wp:inline>
        </w:drawing>
      </w:r>
    </w:p>
    <w:p w:rsid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0763">
        <w:rPr>
          <w:rFonts w:ascii="Times New Roman" w:eastAsia="Times New Roman" w:hAnsi="Times New Roman" w:cs="Times New Roman"/>
          <w:b/>
          <w:bCs/>
          <w:noProof/>
          <w:sz w:val="27"/>
          <w:szCs w:val="27"/>
          <w:lang w:eastAsia="en-IN"/>
        </w:rPr>
        <w:lastRenderedPageBreak/>
        <w:drawing>
          <wp:inline distT="0" distB="0" distL="0" distR="0">
            <wp:extent cx="5731431" cy="8654324"/>
            <wp:effectExtent l="0" t="0" r="3175" b="0"/>
            <wp:docPr id="17" name="Picture 17" descr="C:\Users\shiva kumar\AppData\Local\Packages\5319275A.WhatsAppDesktop_cv1g1gvanyjgm\TempState\482B4B31A9310F6D589EDA6822B29975\WhatsApp Image 2025-04-28 at 19.52.56_c37d16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 kumar\AppData\Local\Packages\5319275A.WhatsAppDesktop_cv1g1gvanyjgm\TempState\482B4B31A9310F6D589EDA6822B29975\WhatsApp Image 2025-04-28 at 19.52.56_c37d16c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622" cy="8656123"/>
                    </a:xfrm>
                    <a:prstGeom prst="rect">
                      <a:avLst/>
                    </a:prstGeom>
                    <a:noFill/>
                    <a:ln>
                      <a:noFill/>
                    </a:ln>
                  </pic:spPr>
                </pic:pic>
              </a:graphicData>
            </a:graphic>
          </wp:inline>
        </w:drawing>
      </w:r>
    </w:p>
    <w:p w:rsid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0763">
        <w:rPr>
          <w:rFonts w:ascii="Times New Roman" w:eastAsia="Times New Roman" w:hAnsi="Times New Roman" w:cs="Times New Roman"/>
          <w:b/>
          <w:bCs/>
          <w:noProof/>
          <w:sz w:val="27"/>
          <w:szCs w:val="27"/>
          <w:lang w:eastAsia="en-IN"/>
        </w:rPr>
        <w:lastRenderedPageBreak/>
        <w:drawing>
          <wp:inline distT="0" distB="0" distL="0" distR="0">
            <wp:extent cx="5731431" cy="8795839"/>
            <wp:effectExtent l="0" t="0" r="3175" b="5715"/>
            <wp:docPr id="18" name="Picture 18" descr="C:\Users\shiva kumar\AppData\Local\Packages\5319275A.WhatsAppDesktop_cv1g1gvanyjgm\TempState\31B5B7B61BC03A158C3C602C6CE6489B\WhatsApp Image 2025-04-28 at 19.53.04_8bfbb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va kumar\AppData\Local\Packages\5319275A.WhatsAppDesktop_cv1g1gvanyjgm\TempState\31B5B7B61BC03A158C3C602C6CE6489B\WhatsApp Image 2025-04-28 at 19.53.04_8bfbb1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290" cy="8800227"/>
                    </a:xfrm>
                    <a:prstGeom prst="rect">
                      <a:avLst/>
                    </a:prstGeom>
                    <a:noFill/>
                    <a:ln>
                      <a:noFill/>
                    </a:ln>
                  </pic:spPr>
                </pic:pic>
              </a:graphicData>
            </a:graphic>
          </wp:inline>
        </w:drawing>
      </w:r>
    </w:p>
    <w:p w:rsidR="00090363" w:rsidRPr="00090363" w:rsidRDefault="00090363" w:rsidP="00090363">
      <w:pPr>
        <w:rPr>
          <w:rFonts w:ascii="Times New Roman" w:eastAsia="Times New Roman" w:hAnsi="Times New Roman" w:cs="Times New Roman"/>
          <w:sz w:val="24"/>
          <w:szCs w:val="24"/>
          <w:lang w:eastAsia="en-IN"/>
        </w:rPr>
      </w:pPr>
      <w:r>
        <w:rPr>
          <w:rFonts w:ascii="Times New Roman" w:eastAsia="Times New Roman" w:hAnsi="Times New Roman" w:cs="Times New Roman"/>
          <w:b/>
          <w:bCs/>
          <w:sz w:val="27"/>
          <w:szCs w:val="27"/>
          <w:lang w:eastAsia="en-IN"/>
        </w:rPr>
        <w:lastRenderedPageBreak/>
        <w:t>32.</w:t>
      </w:r>
      <w:r w:rsidRPr="00090363">
        <w:rPr>
          <w:rFonts w:ascii="CIDFont" w:hAnsi="CIDFont"/>
          <w:color w:val="000000"/>
          <w:sz w:val="23"/>
          <w:szCs w:val="23"/>
        </w:rPr>
        <w:t xml:space="preserve"> </w:t>
      </w:r>
      <w:r w:rsidRPr="00090363">
        <w:rPr>
          <w:rFonts w:ascii="CIDFont" w:eastAsia="Times New Roman" w:hAnsi="CIDFont" w:cs="Times New Roman"/>
          <w:color w:val="000000"/>
          <w:sz w:val="23"/>
          <w:szCs w:val="23"/>
          <w:lang w:eastAsia="en-IN"/>
        </w:rPr>
        <w:t xml:space="preserve">Convert the following CFG into Chomsky’s </w:t>
      </w:r>
    </w:p>
    <w:p w:rsidR="00090363" w:rsidRPr="00090363" w:rsidRDefault="00090363" w:rsidP="00090363">
      <w:pPr>
        <w:spacing w:after="0" w:line="240" w:lineRule="auto"/>
        <w:rPr>
          <w:rFonts w:ascii="Times New Roman" w:eastAsia="Times New Roman" w:hAnsi="Times New Roman" w:cs="Times New Roman"/>
          <w:sz w:val="24"/>
          <w:szCs w:val="24"/>
          <w:lang w:eastAsia="en-IN"/>
        </w:rPr>
      </w:pPr>
      <w:r w:rsidRPr="00090363">
        <w:rPr>
          <w:rFonts w:ascii="CIDFont" w:eastAsia="Times New Roman" w:hAnsi="CIDFont" w:cs="Times New Roman"/>
          <w:color w:val="000000"/>
          <w:sz w:val="23"/>
          <w:szCs w:val="23"/>
          <w:lang w:eastAsia="en-IN"/>
        </w:rPr>
        <w:t xml:space="preserve">Normal Form (CNF) </w:t>
      </w:r>
    </w:p>
    <w:p w:rsidR="00090363" w:rsidRPr="00090363" w:rsidRDefault="00090363" w:rsidP="00090363">
      <w:pPr>
        <w:spacing w:after="0" w:line="240" w:lineRule="auto"/>
        <w:rPr>
          <w:rFonts w:ascii="Times New Roman" w:eastAsia="Times New Roman" w:hAnsi="Times New Roman" w:cs="Times New Roman"/>
          <w:sz w:val="24"/>
          <w:szCs w:val="24"/>
          <w:lang w:eastAsia="en-IN"/>
        </w:rPr>
      </w:pPr>
      <w:r w:rsidRPr="00090363">
        <w:rPr>
          <w:rFonts w:ascii="CIDFont" w:eastAsia="Times New Roman" w:hAnsi="CIDFont" w:cs="Times New Roman"/>
          <w:color w:val="000000"/>
          <w:sz w:val="23"/>
          <w:szCs w:val="23"/>
          <w:lang w:eastAsia="en-IN"/>
        </w:rPr>
        <w:t xml:space="preserve">S→ A B A | B a A | A </w:t>
      </w:r>
    </w:p>
    <w:p w:rsidR="00090363" w:rsidRPr="00090363" w:rsidRDefault="00090363" w:rsidP="00090363">
      <w:pPr>
        <w:spacing w:after="0" w:line="240" w:lineRule="auto"/>
        <w:rPr>
          <w:rFonts w:ascii="Times New Roman" w:eastAsia="Times New Roman" w:hAnsi="Times New Roman" w:cs="Times New Roman"/>
          <w:sz w:val="24"/>
          <w:szCs w:val="24"/>
          <w:lang w:eastAsia="en-IN"/>
        </w:rPr>
      </w:pPr>
      <w:r w:rsidRPr="00090363">
        <w:rPr>
          <w:rFonts w:ascii="CIDFont" w:eastAsia="Times New Roman" w:hAnsi="CIDFont" w:cs="Times New Roman"/>
          <w:color w:val="000000"/>
          <w:sz w:val="23"/>
          <w:szCs w:val="23"/>
          <w:lang w:eastAsia="en-IN"/>
        </w:rPr>
        <w:t xml:space="preserve">A→ B a | S | Ɛ </w:t>
      </w:r>
    </w:p>
    <w:p w:rsidR="00090363" w:rsidRPr="00090363" w:rsidRDefault="00090363" w:rsidP="00090363">
      <w:pPr>
        <w:spacing w:after="0" w:line="240" w:lineRule="auto"/>
        <w:rPr>
          <w:rFonts w:ascii="Times New Roman" w:eastAsia="Times New Roman" w:hAnsi="Times New Roman" w:cs="Times New Roman"/>
          <w:sz w:val="24"/>
          <w:szCs w:val="24"/>
          <w:lang w:eastAsia="en-IN"/>
        </w:rPr>
      </w:pPr>
      <w:r w:rsidRPr="00090363">
        <w:rPr>
          <w:rFonts w:ascii="CIDFont" w:eastAsia="Times New Roman" w:hAnsi="CIDFont" w:cs="Times New Roman"/>
          <w:color w:val="000000"/>
          <w:sz w:val="23"/>
          <w:szCs w:val="23"/>
          <w:lang w:eastAsia="en-IN"/>
        </w:rPr>
        <w:t xml:space="preserve">B → B a | b | Ca </w:t>
      </w:r>
    </w:p>
    <w:p w:rsidR="00090363" w:rsidRPr="00090363" w:rsidRDefault="00090363" w:rsidP="00090363">
      <w:pPr>
        <w:spacing w:after="0" w:line="240" w:lineRule="auto"/>
        <w:rPr>
          <w:rFonts w:ascii="Times New Roman" w:eastAsia="Times New Roman" w:hAnsi="Times New Roman" w:cs="Times New Roman"/>
          <w:sz w:val="24"/>
          <w:szCs w:val="24"/>
          <w:lang w:eastAsia="en-IN"/>
        </w:rPr>
      </w:pPr>
      <w:r w:rsidRPr="00090363">
        <w:rPr>
          <w:rFonts w:ascii="CIDFont" w:eastAsia="Times New Roman" w:hAnsi="CIDFont" w:cs="Times New Roman"/>
          <w:color w:val="000000"/>
          <w:sz w:val="23"/>
          <w:szCs w:val="23"/>
          <w:lang w:eastAsia="en-IN"/>
        </w:rPr>
        <w:t xml:space="preserve">C → C a </w:t>
      </w:r>
    </w:p>
    <w:p w:rsidR="00090363" w:rsidRDefault="00090363" w:rsidP="00090363">
      <w:pPr>
        <w:spacing w:before="100" w:beforeAutospacing="1" w:after="100" w:afterAutospacing="1" w:line="240" w:lineRule="auto"/>
        <w:outlineLvl w:val="2"/>
        <w:rPr>
          <w:rFonts w:ascii="CIDFont" w:hAnsi="CIDFont"/>
          <w:color w:val="000000"/>
          <w:sz w:val="23"/>
          <w:szCs w:val="23"/>
        </w:rPr>
      </w:pPr>
      <w:r>
        <w:rPr>
          <w:rFonts w:ascii="CIDFont" w:hAnsi="CIDFont"/>
          <w:color w:val="000000"/>
          <w:sz w:val="23"/>
          <w:szCs w:val="23"/>
        </w:rPr>
        <w:t>D → D a D | a</w:t>
      </w:r>
    </w:p>
    <w:p w:rsidR="00090363" w:rsidRDefault="00090363" w:rsidP="00090363">
      <w:pPr>
        <w:spacing w:before="100" w:beforeAutospacing="1" w:after="100" w:afterAutospacing="1" w:line="240" w:lineRule="auto"/>
        <w:outlineLvl w:val="2"/>
        <w:rPr>
          <w:rFonts w:ascii="CIDFont" w:hAnsi="CIDFont"/>
          <w:color w:val="000000"/>
          <w:sz w:val="23"/>
          <w:szCs w:val="23"/>
        </w:rPr>
      </w:pPr>
    </w:p>
    <w:p w:rsidR="00090363" w:rsidRDefault="00090363" w:rsidP="00090363">
      <w:pPr>
        <w:spacing w:before="100" w:beforeAutospacing="1" w:after="100" w:afterAutospacing="1" w:line="240" w:lineRule="auto"/>
        <w:outlineLvl w:val="2"/>
        <w:rPr>
          <w:rFonts w:ascii="CIDFont" w:eastAsia="Times New Roman" w:hAnsi="CIDFont" w:cs="Times New Roman"/>
          <w:color w:val="000000"/>
          <w:sz w:val="23"/>
          <w:szCs w:val="23"/>
          <w:lang w:eastAsia="en-IN"/>
        </w:rPr>
      </w:pPr>
      <w:r w:rsidRPr="00090363">
        <w:rPr>
          <w:rFonts w:ascii="CIDFont" w:eastAsia="Times New Roman" w:hAnsi="CIDFont" w:cs="Times New Roman"/>
          <w:noProof/>
          <w:color w:val="000000"/>
          <w:sz w:val="23"/>
          <w:szCs w:val="23"/>
          <w:lang w:eastAsia="en-IN"/>
        </w:rPr>
        <w:drawing>
          <wp:inline distT="0" distB="0" distL="0" distR="0">
            <wp:extent cx="5731396" cy="6678386"/>
            <wp:effectExtent l="0" t="0" r="3175" b="8255"/>
            <wp:docPr id="20" name="Picture 20" descr="C:\Users\shiva kumar\AppData\Local\Packages\5319275A.WhatsAppDesktop_cv1g1gvanyjgm\TempState\9ED6F34466EBC301E3F09C1DEDB6CFB2\WhatsApp Image 2025-04-28 at 20.39.46_1c36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va kumar\AppData\Local\Packages\5319275A.WhatsAppDesktop_cv1g1gvanyjgm\TempState\9ED6F34466EBC301E3F09C1DEDB6CFB2\WhatsApp Image 2025-04-28 at 20.39.46_1c36515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594" cy="6680947"/>
                    </a:xfrm>
                    <a:prstGeom prst="rect">
                      <a:avLst/>
                    </a:prstGeom>
                    <a:noFill/>
                    <a:ln>
                      <a:noFill/>
                    </a:ln>
                  </pic:spPr>
                </pic:pic>
              </a:graphicData>
            </a:graphic>
          </wp:inline>
        </w:drawing>
      </w:r>
    </w:p>
    <w:p w:rsidR="00090363" w:rsidRDefault="00090363" w:rsidP="00090363">
      <w:pPr>
        <w:spacing w:before="100" w:beforeAutospacing="1" w:after="100" w:afterAutospacing="1" w:line="240" w:lineRule="auto"/>
        <w:outlineLvl w:val="2"/>
        <w:rPr>
          <w:rFonts w:ascii="CIDFont" w:eastAsia="Times New Roman" w:hAnsi="CIDFont" w:cs="Times New Roman"/>
          <w:color w:val="000000"/>
          <w:sz w:val="23"/>
          <w:szCs w:val="23"/>
          <w:lang w:eastAsia="en-IN"/>
        </w:rPr>
      </w:pPr>
      <w:r w:rsidRPr="00090363">
        <w:rPr>
          <w:rFonts w:ascii="CIDFont" w:eastAsia="Times New Roman" w:hAnsi="CIDFont" w:cs="Times New Roman"/>
          <w:noProof/>
          <w:color w:val="000000"/>
          <w:sz w:val="23"/>
          <w:szCs w:val="23"/>
          <w:lang w:eastAsia="en-IN"/>
        </w:rPr>
        <w:lastRenderedPageBreak/>
        <w:drawing>
          <wp:inline distT="0" distB="0" distL="0" distR="0">
            <wp:extent cx="5731510" cy="7695083"/>
            <wp:effectExtent l="0" t="0" r="2540" b="1270"/>
            <wp:docPr id="21" name="Picture 21" descr="C:\Users\shiva kumar\AppData\Local\Packages\5319275A.WhatsAppDesktop_cv1g1gvanyjgm\TempState\AA5BC34D6BD5933DD73AE2251BFF88E8\WhatsApp Image 2025-04-28 at 20.40.00_4a712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va kumar\AppData\Local\Packages\5319275A.WhatsAppDesktop_cv1g1gvanyjgm\TempState\AA5BC34D6BD5933DD73AE2251BFF88E8\WhatsApp Image 2025-04-28 at 20.40.00_4a7129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695083"/>
                    </a:xfrm>
                    <a:prstGeom prst="rect">
                      <a:avLst/>
                    </a:prstGeom>
                    <a:noFill/>
                    <a:ln>
                      <a:noFill/>
                    </a:ln>
                  </pic:spPr>
                </pic:pic>
              </a:graphicData>
            </a:graphic>
          </wp:inline>
        </w:drawing>
      </w:r>
    </w:p>
    <w:p w:rsidR="00090363" w:rsidRDefault="00090363" w:rsidP="00090363">
      <w:pPr>
        <w:spacing w:before="100" w:beforeAutospacing="1" w:after="100" w:afterAutospacing="1" w:line="240" w:lineRule="auto"/>
        <w:outlineLvl w:val="2"/>
        <w:rPr>
          <w:rFonts w:ascii="CIDFont" w:eastAsia="Times New Roman" w:hAnsi="CIDFont" w:cs="Times New Roman"/>
          <w:color w:val="000000"/>
          <w:sz w:val="23"/>
          <w:szCs w:val="23"/>
          <w:lang w:eastAsia="en-IN"/>
        </w:rPr>
      </w:pPr>
    </w:p>
    <w:p w:rsidR="00090363" w:rsidRDefault="00090363" w:rsidP="00090363">
      <w:pPr>
        <w:spacing w:before="100" w:beforeAutospacing="1" w:after="100" w:afterAutospacing="1" w:line="240" w:lineRule="auto"/>
        <w:outlineLvl w:val="2"/>
        <w:rPr>
          <w:rFonts w:ascii="CIDFont" w:eastAsia="Times New Roman" w:hAnsi="CIDFont" w:cs="Times New Roman"/>
          <w:color w:val="000000"/>
          <w:sz w:val="23"/>
          <w:szCs w:val="23"/>
          <w:lang w:eastAsia="en-IN"/>
        </w:rPr>
      </w:pPr>
    </w:p>
    <w:p w:rsidR="00090363" w:rsidRDefault="00090363" w:rsidP="000903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EF0763" w:rsidRP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lastRenderedPageBreak/>
        <w:t xml:space="preserve">33. </w:t>
      </w:r>
      <w:r w:rsidRPr="00EF0763">
        <w:rPr>
          <w:rFonts w:ascii="Times New Roman" w:eastAsia="Times New Roman" w:hAnsi="Times New Roman" w:cs="Times New Roman"/>
          <w:b/>
          <w:bCs/>
          <w:sz w:val="27"/>
          <w:szCs w:val="27"/>
          <w:lang w:eastAsia="en-IN"/>
        </w:rPr>
        <w:t>Difference Between PDA and DPDA</w:t>
      </w:r>
    </w:p>
    <w:p w:rsidR="00EF0763" w:rsidRPr="00EF0763" w:rsidRDefault="00EF0763" w:rsidP="00EF0763">
      <w:p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sz w:val="24"/>
          <w:szCs w:val="24"/>
          <w:lang w:eastAsia="en-IN"/>
        </w:rPr>
        <w:t xml:space="preserve">A </w:t>
      </w:r>
      <w:r w:rsidRPr="00EF0763">
        <w:rPr>
          <w:rFonts w:ascii="Times New Roman" w:eastAsia="Times New Roman" w:hAnsi="Times New Roman" w:cs="Times New Roman"/>
          <w:b/>
          <w:bCs/>
          <w:sz w:val="24"/>
          <w:szCs w:val="24"/>
          <w:lang w:eastAsia="en-IN"/>
        </w:rPr>
        <w:t>PDA</w:t>
      </w:r>
      <w:r w:rsidRPr="00EF0763">
        <w:rPr>
          <w:rFonts w:ascii="Times New Roman" w:eastAsia="Times New Roman" w:hAnsi="Times New Roman" w:cs="Times New Roman"/>
          <w:sz w:val="24"/>
          <w:szCs w:val="24"/>
          <w:lang w:eastAsia="en-IN"/>
        </w:rPr>
        <w:t xml:space="preserve"> and a </w:t>
      </w:r>
      <w:r w:rsidRPr="00EF0763">
        <w:rPr>
          <w:rFonts w:ascii="Times New Roman" w:eastAsia="Times New Roman" w:hAnsi="Times New Roman" w:cs="Times New Roman"/>
          <w:b/>
          <w:bCs/>
          <w:sz w:val="24"/>
          <w:szCs w:val="24"/>
          <w:lang w:eastAsia="en-IN"/>
        </w:rPr>
        <w:t>DPDA</w:t>
      </w:r>
      <w:r w:rsidRPr="00EF0763">
        <w:rPr>
          <w:rFonts w:ascii="Times New Roman" w:eastAsia="Times New Roman" w:hAnsi="Times New Roman" w:cs="Times New Roman"/>
          <w:sz w:val="24"/>
          <w:szCs w:val="24"/>
          <w:lang w:eastAsia="en-IN"/>
        </w:rPr>
        <w:t xml:space="preserve"> are both computational models used to recognize </w:t>
      </w:r>
      <w:r w:rsidRPr="00EF0763">
        <w:rPr>
          <w:rFonts w:ascii="Times New Roman" w:eastAsia="Times New Roman" w:hAnsi="Times New Roman" w:cs="Times New Roman"/>
          <w:b/>
          <w:bCs/>
          <w:sz w:val="24"/>
          <w:szCs w:val="24"/>
          <w:lang w:eastAsia="en-IN"/>
        </w:rPr>
        <w:t>context-free languages (CFLs)</w:t>
      </w:r>
      <w:r w:rsidRPr="00EF0763">
        <w:rPr>
          <w:rFonts w:ascii="Times New Roman" w:eastAsia="Times New Roman" w:hAnsi="Times New Roman" w:cs="Times New Roman"/>
          <w:sz w:val="24"/>
          <w:szCs w:val="24"/>
          <w:lang w:eastAsia="en-IN"/>
        </w:rPr>
        <w:t xml:space="preserve">, but they differ mainly in how they handle transitions — </w:t>
      </w:r>
      <w:r w:rsidRPr="00EF0763">
        <w:rPr>
          <w:rFonts w:ascii="Times New Roman" w:eastAsia="Times New Roman" w:hAnsi="Times New Roman" w:cs="Times New Roman"/>
          <w:b/>
          <w:bCs/>
          <w:sz w:val="24"/>
          <w:szCs w:val="24"/>
          <w:lang w:eastAsia="en-IN"/>
        </w:rPr>
        <w:t>nondeterminism vs determinism</w:t>
      </w:r>
      <w:r w:rsidRPr="00EF0763">
        <w:rPr>
          <w:rFonts w:ascii="Times New Roman" w:eastAsia="Times New Roman" w:hAnsi="Times New Roman" w:cs="Times New Roman"/>
          <w:sz w:val="24"/>
          <w:szCs w:val="24"/>
          <w:lang w:eastAsia="en-IN"/>
        </w:rPr>
        <w:t>.</w:t>
      </w:r>
    </w:p>
    <w:p w:rsidR="00EF0763" w:rsidRPr="00EF0763" w:rsidRDefault="00206F9E" w:rsidP="00EF07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EF0763" w:rsidRP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0763">
        <w:rPr>
          <w:rFonts w:ascii="Times New Roman" w:eastAsia="Times New Roman" w:hAnsi="Times New Roman" w:cs="Times New Roman"/>
          <w:b/>
          <w:bCs/>
          <w:sz w:val="27"/>
          <w:szCs w:val="27"/>
          <w:lang w:eastAsia="en-IN"/>
        </w:rPr>
        <w:t>1. Pushdown Automaton (PDA)</w:t>
      </w:r>
    </w:p>
    <w:p w:rsidR="00EF0763" w:rsidRPr="00EF0763" w:rsidRDefault="00EF0763" w:rsidP="00EF076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Nature</w:t>
      </w:r>
      <w:r w:rsidRPr="00EF0763">
        <w:rPr>
          <w:rFonts w:ascii="Times New Roman" w:eastAsia="Times New Roman" w:hAnsi="Times New Roman" w:cs="Times New Roman"/>
          <w:sz w:val="24"/>
          <w:szCs w:val="24"/>
          <w:lang w:eastAsia="en-IN"/>
        </w:rPr>
        <w:t xml:space="preserve">: </w:t>
      </w:r>
      <w:r w:rsidRPr="00EF0763">
        <w:rPr>
          <w:rFonts w:ascii="Times New Roman" w:eastAsia="Times New Roman" w:hAnsi="Times New Roman" w:cs="Times New Roman"/>
          <w:b/>
          <w:bCs/>
          <w:sz w:val="24"/>
          <w:szCs w:val="24"/>
          <w:lang w:eastAsia="en-IN"/>
        </w:rPr>
        <w:t>Nondeterministic</w:t>
      </w:r>
      <w:r w:rsidRPr="00EF0763">
        <w:rPr>
          <w:rFonts w:ascii="Times New Roman" w:eastAsia="Times New Roman" w:hAnsi="Times New Roman" w:cs="Times New Roman"/>
          <w:sz w:val="24"/>
          <w:szCs w:val="24"/>
          <w:lang w:eastAsia="en-IN"/>
        </w:rPr>
        <w:br/>
        <w:t xml:space="preserve">A PDA can have </w:t>
      </w:r>
      <w:r w:rsidRPr="00EF0763">
        <w:rPr>
          <w:rFonts w:ascii="Times New Roman" w:eastAsia="Times New Roman" w:hAnsi="Times New Roman" w:cs="Times New Roman"/>
          <w:b/>
          <w:bCs/>
          <w:sz w:val="24"/>
          <w:szCs w:val="24"/>
          <w:lang w:eastAsia="en-IN"/>
        </w:rPr>
        <w:t>multiple possible transitions</w:t>
      </w:r>
      <w:r w:rsidRPr="00EF0763">
        <w:rPr>
          <w:rFonts w:ascii="Times New Roman" w:eastAsia="Times New Roman" w:hAnsi="Times New Roman" w:cs="Times New Roman"/>
          <w:sz w:val="24"/>
          <w:szCs w:val="24"/>
          <w:lang w:eastAsia="en-IN"/>
        </w:rPr>
        <w:t xml:space="preserve"> for the same input, stack symbol, and state. It may explore multiple paths and accept if </w:t>
      </w:r>
      <w:r w:rsidRPr="00EF0763">
        <w:rPr>
          <w:rFonts w:ascii="Times New Roman" w:eastAsia="Times New Roman" w:hAnsi="Times New Roman" w:cs="Times New Roman"/>
          <w:i/>
          <w:iCs/>
          <w:sz w:val="24"/>
          <w:szCs w:val="24"/>
          <w:lang w:eastAsia="en-IN"/>
        </w:rPr>
        <w:t>any</w:t>
      </w:r>
      <w:r w:rsidRPr="00EF0763">
        <w:rPr>
          <w:rFonts w:ascii="Times New Roman" w:eastAsia="Times New Roman" w:hAnsi="Times New Roman" w:cs="Times New Roman"/>
          <w:sz w:val="24"/>
          <w:szCs w:val="24"/>
          <w:lang w:eastAsia="en-IN"/>
        </w:rPr>
        <w:t xml:space="preserve"> path leads to an accepting state.</w:t>
      </w:r>
    </w:p>
    <w:p w:rsidR="00EF0763" w:rsidRPr="00EF0763" w:rsidRDefault="00EF0763" w:rsidP="00EF076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Memory</w:t>
      </w:r>
      <w:r w:rsidRPr="00EF0763">
        <w:rPr>
          <w:rFonts w:ascii="Times New Roman" w:eastAsia="Times New Roman" w:hAnsi="Times New Roman" w:cs="Times New Roman"/>
          <w:sz w:val="24"/>
          <w:szCs w:val="24"/>
          <w:lang w:eastAsia="en-IN"/>
        </w:rPr>
        <w:t xml:space="preserve">: Uses a </w:t>
      </w:r>
      <w:r w:rsidRPr="00EF0763">
        <w:rPr>
          <w:rFonts w:ascii="Times New Roman" w:eastAsia="Times New Roman" w:hAnsi="Times New Roman" w:cs="Times New Roman"/>
          <w:b/>
          <w:bCs/>
          <w:sz w:val="24"/>
          <w:szCs w:val="24"/>
          <w:lang w:eastAsia="en-IN"/>
        </w:rPr>
        <w:t>stack</w:t>
      </w:r>
      <w:r w:rsidRPr="00EF0763">
        <w:rPr>
          <w:rFonts w:ascii="Times New Roman" w:eastAsia="Times New Roman" w:hAnsi="Times New Roman" w:cs="Times New Roman"/>
          <w:sz w:val="24"/>
          <w:szCs w:val="24"/>
          <w:lang w:eastAsia="en-IN"/>
        </w:rPr>
        <w:t xml:space="preserve"> to store symbols for processing.</w:t>
      </w:r>
    </w:p>
    <w:p w:rsidR="00EF0763" w:rsidRPr="00EF0763" w:rsidRDefault="00EF0763" w:rsidP="00EF076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Formal Definition</w:t>
      </w:r>
      <w:r w:rsidRPr="00EF0763">
        <w:rPr>
          <w:rFonts w:ascii="Times New Roman" w:eastAsia="Times New Roman" w:hAnsi="Times New Roman" w:cs="Times New Roman"/>
          <w:sz w:val="24"/>
          <w:szCs w:val="24"/>
          <w:lang w:eastAsia="en-IN"/>
        </w:rPr>
        <w:t>:</w:t>
      </w:r>
      <w:r w:rsidRPr="00EF0763">
        <w:rPr>
          <w:rFonts w:ascii="Times New Roman" w:eastAsia="Times New Roman" w:hAnsi="Times New Roman" w:cs="Times New Roman"/>
          <w:sz w:val="24"/>
          <w:szCs w:val="24"/>
          <w:lang w:eastAsia="en-IN"/>
        </w:rPr>
        <w:br/>
        <w:t>A PDA is defined by a 7-tuple:</w:t>
      </w:r>
      <w:r w:rsidRPr="00EF0763">
        <w:rPr>
          <w:rFonts w:ascii="Times New Roman" w:eastAsia="Times New Roman" w:hAnsi="Times New Roman" w:cs="Times New Roman"/>
          <w:sz w:val="24"/>
          <w:szCs w:val="24"/>
          <w:lang w:eastAsia="en-IN"/>
        </w:rPr>
        <w:br/>
      </w:r>
      <w:r w:rsidRPr="00EF0763">
        <w:rPr>
          <w:rFonts w:ascii="Times New Roman" w:eastAsia="Times New Roman" w:hAnsi="Times New Roman" w:cs="Times New Roman"/>
          <w:b/>
          <w:bCs/>
          <w:sz w:val="24"/>
          <w:szCs w:val="24"/>
          <w:lang w:eastAsia="en-IN"/>
        </w:rPr>
        <w:t>(Q, Σ, Γ, δ, q₀, Z₀, F)</w:t>
      </w:r>
      <w:r w:rsidRPr="00EF0763">
        <w:rPr>
          <w:rFonts w:ascii="Times New Roman" w:eastAsia="Times New Roman" w:hAnsi="Times New Roman" w:cs="Times New Roman"/>
          <w:sz w:val="24"/>
          <w:szCs w:val="24"/>
          <w:lang w:eastAsia="en-IN"/>
        </w:rPr>
        <w:br/>
        <w:t>Where:</w:t>
      </w:r>
    </w:p>
    <w:p w:rsidR="00EF0763" w:rsidRPr="00EF0763" w:rsidRDefault="00EF0763" w:rsidP="00EF0763">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Q</w:t>
      </w:r>
      <w:r w:rsidRPr="00EF0763">
        <w:rPr>
          <w:rFonts w:ascii="Times New Roman" w:eastAsia="Times New Roman" w:hAnsi="Times New Roman" w:cs="Times New Roman"/>
          <w:sz w:val="24"/>
          <w:szCs w:val="24"/>
          <w:lang w:eastAsia="en-IN"/>
        </w:rPr>
        <w:t>: Set of states</w:t>
      </w:r>
    </w:p>
    <w:p w:rsidR="00EF0763" w:rsidRPr="00EF0763" w:rsidRDefault="00EF0763" w:rsidP="00EF0763">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Σ</w:t>
      </w:r>
      <w:r w:rsidRPr="00EF0763">
        <w:rPr>
          <w:rFonts w:ascii="Times New Roman" w:eastAsia="Times New Roman" w:hAnsi="Times New Roman" w:cs="Times New Roman"/>
          <w:sz w:val="24"/>
          <w:szCs w:val="24"/>
          <w:lang w:eastAsia="en-IN"/>
        </w:rPr>
        <w:t>: Input alphabet</w:t>
      </w:r>
    </w:p>
    <w:p w:rsidR="00EF0763" w:rsidRPr="00EF0763" w:rsidRDefault="00EF0763" w:rsidP="00EF0763">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Γ</w:t>
      </w:r>
      <w:r w:rsidRPr="00EF0763">
        <w:rPr>
          <w:rFonts w:ascii="Times New Roman" w:eastAsia="Times New Roman" w:hAnsi="Times New Roman" w:cs="Times New Roman"/>
          <w:sz w:val="24"/>
          <w:szCs w:val="24"/>
          <w:lang w:eastAsia="en-IN"/>
        </w:rPr>
        <w:t>: Stack alphabet</w:t>
      </w:r>
    </w:p>
    <w:p w:rsidR="00EF0763" w:rsidRPr="00EF0763" w:rsidRDefault="00EF0763" w:rsidP="00EF0763">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δ</w:t>
      </w:r>
      <w:r w:rsidRPr="00EF0763">
        <w:rPr>
          <w:rFonts w:ascii="Times New Roman" w:eastAsia="Times New Roman" w:hAnsi="Times New Roman" w:cs="Times New Roman"/>
          <w:sz w:val="24"/>
          <w:szCs w:val="24"/>
          <w:lang w:eastAsia="en-IN"/>
        </w:rPr>
        <w:t>: Transition function</w:t>
      </w:r>
    </w:p>
    <w:p w:rsidR="00EF0763" w:rsidRPr="00EF0763" w:rsidRDefault="00EF0763" w:rsidP="00EF0763">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q₀</w:t>
      </w:r>
      <w:r w:rsidRPr="00EF0763">
        <w:rPr>
          <w:rFonts w:ascii="Times New Roman" w:eastAsia="Times New Roman" w:hAnsi="Times New Roman" w:cs="Times New Roman"/>
          <w:sz w:val="24"/>
          <w:szCs w:val="24"/>
          <w:lang w:eastAsia="en-IN"/>
        </w:rPr>
        <w:t>: Initial state</w:t>
      </w:r>
    </w:p>
    <w:p w:rsidR="00EF0763" w:rsidRPr="00EF0763" w:rsidRDefault="00EF0763" w:rsidP="00EF0763">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Z₀</w:t>
      </w:r>
      <w:r w:rsidRPr="00EF0763">
        <w:rPr>
          <w:rFonts w:ascii="Times New Roman" w:eastAsia="Times New Roman" w:hAnsi="Times New Roman" w:cs="Times New Roman"/>
          <w:sz w:val="24"/>
          <w:szCs w:val="24"/>
          <w:lang w:eastAsia="en-IN"/>
        </w:rPr>
        <w:t>: Initial stack symbol</w:t>
      </w:r>
    </w:p>
    <w:p w:rsidR="00EF0763" w:rsidRPr="00EF0763" w:rsidRDefault="00EF0763" w:rsidP="00EF0763">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F</w:t>
      </w:r>
      <w:r w:rsidRPr="00EF0763">
        <w:rPr>
          <w:rFonts w:ascii="Times New Roman" w:eastAsia="Times New Roman" w:hAnsi="Times New Roman" w:cs="Times New Roman"/>
          <w:sz w:val="24"/>
          <w:szCs w:val="24"/>
          <w:lang w:eastAsia="en-IN"/>
        </w:rPr>
        <w:t>: Set of accepting states</w:t>
      </w:r>
    </w:p>
    <w:p w:rsidR="00EF0763" w:rsidRPr="00EF0763" w:rsidRDefault="00EF0763" w:rsidP="00EF076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Transition Function</w:t>
      </w:r>
      <w:r w:rsidRPr="00EF0763">
        <w:rPr>
          <w:rFonts w:ascii="Times New Roman" w:eastAsia="Times New Roman" w:hAnsi="Times New Roman" w:cs="Times New Roman"/>
          <w:sz w:val="24"/>
          <w:szCs w:val="24"/>
          <w:lang w:eastAsia="en-IN"/>
        </w:rPr>
        <w:t>:</w:t>
      </w:r>
      <w:r w:rsidRPr="00EF0763">
        <w:rPr>
          <w:rFonts w:ascii="Times New Roman" w:eastAsia="Times New Roman" w:hAnsi="Times New Roman" w:cs="Times New Roman"/>
          <w:sz w:val="24"/>
          <w:szCs w:val="24"/>
          <w:lang w:eastAsia="en-IN"/>
        </w:rPr>
        <w:br/>
        <w:t xml:space="preserve">δ(q, a, X) → </w:t>
      </w:r>
      <w:r w:rsidRPr="00EF0763">
        <w:rPr>
          <w:rFonts w:ascii="Times New Roman" w:eastAsia="Times New Roman" w:hAnsi="Times New Roman" w:cs="Times New Roman"/>
          <w:i/>
          <w:iCs/>
          <w:sz w:val="24"/>
          <w:szCs w:val="24"/>
          <w:lang w:eastAsia="en-IN"/>
        </w:rPr>
        <w:t>set</w:t>
      </w:r>
      <w:r w:rsidRPr="00EF0763">
        <w:rPr>
          <w:rFonts w:ascii="Times New Roman" w:eastAsia="Times New Roman" w:hAnsi="Times New Roman" w:cs="Times New Roman"/>
          <w:sz w:val="24"/>
          <w:szCs w:val="24"/>
          <w:lang w:eastAsia="en-IN"/>
        </w:rPr>
        <w:t xml:space="preserve"> of possible (next state, stack action)</w:t>
      </w:r>
      <w:r w:rsidRPr="00EF0763">
        <w:rPr>
          <w:rFonts w:ascii="Times New Roman" w:eastAsia="Times New Roman" w:hAnsi="Times New Roman" w:cs="Times New Roman"/>
          <w:sz w:val="24"/>
          <w:szCs w:val="24"/>
          <w:lang w:eastAsia="en-IN"/>
        </w:rPr>
        <w:br/>
        <w:t>Allows multiple options (nondeterministic).</w:t>
      </w:r>
    </w:p>
    <w:p w:rsidR="00EF0763" w:rsidRPr="00EF0763" w:rsidRDefault="00EF0763" w:rsidP="00EF076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Language Power</w:t>
      </w:r>
      <w:r w:rsidRPr="00EF0763">
        <w:rPr>
          <w:rFonts w:ascii="Times New Roman" w:eastAsia="Times New Roman" w:hAnsi="Times New Roman" w:cs="Times New Roman"/>
          <w:sz w:val="24"/>
          <w:szCs w:val="24"/>
          <w:lang w:eastAsia="en-IN"/>
        </w:rPr>
        <w:t>:</w:t>
      </w:r>
      <w:r w:rsidRPr="00EF0763">
        <w:rPr>
          <w:rFonts w:ascii="Times New Roman" w:eastAsia="Times New Roman" w:hAnsi="Times New Roman" w:cs="Times New Roman"/>
          <w:sz w:val="24"/>
          <w:szCs w:val="24"/>
          <w:lang w:eastAsia="en-IN"/>
        </w:rPr>
        <w:br/>
        <w:t xml:space="preserve">Recognizes </w:t>
      </w:r>
      <w:r w:rsidRPr="00EF0763">
        <w:rPr>
          <w:rFonts w:ascii="Times New Roman" w:eastAsia="Times New Roman" w:hAnsi="Times New Roman" w:cs="Times New Roman"/>
          <w:b/>
          <w:bCs/>
          <w:sz w:val="24"/>
          <w:szCs w:val="24"/>
          <w:lang w:eastAsia="en-IN"/>
        </w:rPr>
        <w:t>context-free languages (CFLs)</w:t>
      </w:r>
      <w:r w:rsidRPr="00EF0763">
        <w:rPr>
          <w:rFonts w:ascii="Times New Roman" w:eastAsia="Times New Roman" w:hAnsi="Times New Roman" w:cs="Times New Roman"/>
          <w:sz w:val="24"/>
          <w:szCs w:val="24"/>
          <w:lang w:eastAsia="en-IN"/>
        </w:rPr>
        <w:t>.</w:t>
      </w:r>
    </w:p>
    <w:p w:rsidR="00EF0763" w:rsidRPr="00EF0763" w:rsidRDefault="00EF0763" w:rsidP="00EF076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Example Language</w:t>
      </w:r>
      <w:r w:rsidRPr="00EF0763">
        <w:rPr>
          <w:rFonts w:ascii="Times New Roman" w:eastAsia="Times New Roman" w:hAnsi="Times New Roman" w:cs="Times New Roman"/>
          <w:sz w:val="24"/>
          <w:szCs w:val="24"/>
          <w:lang w:eastAsia="en-IN"/>
        </w:rPr>
        <w:t>:</w:t>
      </w:r>
      <w:r w:rsidRPr="00EF0763">
        <w:rPr>
          <w:rFonts w:ascii="Times New Roman" w:eastAsia="Times New Roman" w:hAnsi="Times New Roman" w:cs="Times New Roman"/>
          <w:sz w:val="24"/>
          <w:szCs w:val="24"/>
          <w:lang w:eastAsia="en-IN"/>
        </w:rPr>
        <w:br/>
      </w:r>
      <w:r w:rsidRPr="00EF0763">
        <w:rPr>
          <w:rFonts w:ascii="Times New Roman" w:eastAsia="Times New Roman" w:hAnsi="Times New Roman" w:cs="Times New Roman"/>
          <w:b/>
          <w:bCs/>
          <w:sz w:val="24"/>
          <w:szCs w:val="24"/>
          <w:lang w:eastAsia="en-IN"/>
        </w:rPr>
        <w:t>L = { aⁿbⁿcⁿ | n ≥ 0 }</w:t>
      </w:r>
      <w:r w:rsidRPr="00EF0763">
        <w:rPr>
          <w:rFonts w:ascii="Times New Roman" w:eastAsia="Times New Roman" w:hAnsi="Times New Roman" w:cs="Times New Roman"/>
          <w:sz w:val="24"/>
          <w:szCs w:val="24"/>
          <w:lang w:eastAsia="en-IN"/>
        </w:rPr>
        <w:br/>
        <w:t xml:space="preserve">This language is CFL but </w:t>
      </w:r>
      <w:r w:rsidRPr="00EF0763">
        <w:rPr>
          <w:rFonts w:ascii="Times New Roman" w:eastAsia="Times New Roman" w:hAnsi="Times New Roman" w:cs="Times New Roman"/>
          <w:b/>
          <w:bCs/>
          <w:sz w:val="24"/>
          <w:szCs w:val="24"/>
          <w:lang w:eastAsia="en-IN"/>
        </w:rPr>
        <w:t>not</w:t>
      </w:r>
      <w:r w:rsidRPr="00EF0763">
        <w:rPr>
          <w:rFonts w:ascii="Times New Roman" w:eastAsia="Times New Roman" w:hAnsi="Times New Roman" w:cs="Times New Roman"/>
          <w:sz w:val="24"/>
          <w:szCs w:val="24"/>
          <w:lang w:eastAsia="en-IN"/>
        </w:rPr>
        <w:t xml:space="preserve"> deterministic — requires guessing when to switch from reading b's to c's.</w:t>
      </w:r>
    </w:p>
    <w:p w:rsidR="00EF0763" w:rsidRPr="00EF0763" w:rsidRDefault="00206F9E" w:rsidP="00EF07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1.5pt" o:hralign="center" o:hrstd="t" o:hr="t" fillcolor="#a0a0a0" stroked="f"/>
        </w:pict>
      </w:r>
    </w:p>
    <w:p w:rsidR="00EF0763" w:rsidRPr="00EF0763" w:rsidRDefault="00EF0763" w:rsidP="00EF076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F0763">
        <w:rPr>
          <w:rFonts w:ascii="Times New Roman" w:eastAsia="Times New Roman" w:hAnsi="Times New Roman" w:cs="Times New Roman"/>
          <w:b/>
          <w:bCs/>
          <w:sz w:val="27"/>
          <w:szCs w:val="27"/>
          <w:lang w:eastAsia="en-IN"/>
        </w:rPr>
        <w:t>2. Deterministic Pushdown Automaton (DPDA)</w:t>
      </w:r>
    </w:p>
    <w:p w:rsidR="00EF0763" w:rsidRPr="00EF0763" w:rsidRDefault="00EF0763" w:rsidP="00EF076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Nature</w:t>
      </w:r>
      <w:r w:rsidRPr="00EF0763">
        <w:rPr>
          <w:rFonts w:ascii="Times New Roman" w:eastAsia="Times New Roman" w:hAnsi="Times New Roman" w:cs="Times New Roman"/>
          <w:sz w:val="24"/>
          <w:szCs w:val="24"/>
          <w:lang w:eastAsia="en-IN"/>
        </w:rPr>
        <w:t xml:space="preserve">: </w:t>
      </w:r>
      <w:r w:rsidRPr="00EF0763">
        <w:rPr>
          <w:rFonts w:ascii="Times New Roman" w:eastAsia="Times New Roman" w:hAnsi="Times New Roman" w:cs="Times New Roman"/>
          <w:b/>
          <w:bCs/>
          <w:sz w:val="24"/>
          <w:szCs w:val="24"/>
          <w:lang w:eastAsia="en-IN"/>
        </w:rPr>
        <w:t>Deterministic</w:t>
      </w:r>
      <w:r w:rsidRPr="00EF0763">
        <w:rPr>
          <w:rFonts w:ascii="Times New Roman" w:eastAsia="Times New Roman" w:hAnsi="Times New Roman" w:cs="Times New Roman"/>
          <w:sz w:val="24"/>
          <w:szCs w:val="24"/>
          <w:lang w:eastAsia="en-IN"/>
        </w:rPr>
        <w:br/>
        <w:t xml:space="preserve">A DPDA must have </w:t>
      </w:r>
      <w:r w:rsidRPr="00EF0763">
        <w:rPr>
          <w:rFonts w:ascii="Times New Roman" w:eastAsia="Times New Roman" w:hAnsi="Times New Roman" w:cs="Times New Roman"/>
          <w:b/>
          <w:bCs/>
          <w:sz w:val="24"/>
          <w:szCs w:val="24"/>
          <w:lang w:eastAsia="en-IN"/>
        </w:rPr>
        <w:t>exactly one possible transition</w:t>
      </w:r>
      <w:r w:rsidRPr="00EF0763">
        <w:rPr>
          <w:rFonts w:ascii="Times New Roman" w:eastAsia="Times New Roman" w:hAnsi="Times New Roman" w:cs="Times New Roman"/>
          <w:sz w:val="24"/>
          <w:szCs w:val="24"/>
          <w:lang w:eastAsia="en-IN"/>
        </w:rPr>
        <w:t xml:space="preserve"> for each combination of input symbol, stack symbol, and current state. No ambiguity is allowed.</w:t>
      </w:r>
    </w:p>
    <w:p w:rsidR="00EF0763" w:rsidRPr="00EF0763" w:rsidRDefault="00EF0763" w:rsidP="00EF076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Memory</w:t>
      </w:r>
      <w:r w:rsidRPr="00EF0763">
        <w:rPr>
          <w:rFonts w:ascii="Times New Roman" w:eastAsia="Times New Roman" w:hAnsi="Times New Roman" w:cs="Times New Roman"/>
          <w:sz w:val="24"/>
          <w:szCs w:val="24"/>
          <w:lang w:eastAsia="en-IN"/>
        </w:rPr>
        <w:t xml:space="preserve">: Also uses a </w:t>
      </w:r>
      <w:r w:rsidRPr="00EF0763">
        <w:rPr>
          <w:rFonts w:ascii="Times New Roman" w:eastAsia="Times New Roman" w:hAnsi="Times New Roman" w:cs="Times New Roman"/>
          <w:b/>
          <w:bCs/>
          <w:sz w:val="24"/>
          <w:szCs w:val="24"/>
          <w:lang w:eastAsia="en-IN"/>
        </w:rPr>
        <w:t>stack</w:t>
      </w:r>
      <w:r w:rsidRPr="00EF0763">
        <w:rPr>
          <w:rFonts w:ascii="Times New Roman" w:eastAsia="Times New Roman" w:hAnsi="Times New Roman" w:cs="Times New Roman"/>
          <w:sz w:val="24"/>
          <w:szCs w:val="24"/>
          <w:lang w:eastAsia="en-IN"/>
        </w:rPr>
        <w:t xml:space="preserve"> like PDA.</w:t>
      </w:r>
    </w:p>
    <w:p w:rsidR="00EF0763" w:rsidRPr="00EF0763" w:rsidRDefault="00EF0763" w:rsidP="00EF076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Formal Definition</w:t>
      </w:r>
      <w:r w:rsidRPr="00EF0763">
        <w:rPr>
          <w:rFonts w:ascii="Times New Roman" w:eastAsia="Times New Roman" w:hAnsi="Times New Roman" w:cs="Times New Roman"/>
          <w:sz w:val="24"/>
          <w:szCs w:val="24"/>
          <w:lang w:eastAsia="en-IN"/>
        </w:rPr>
        <w:t>:</w:t>
      </w:r>
      <w:r w:rsidRPr="00EF0763">
        <w:rPr>
          <w:rFonts w:ascii="Times New Roman" w:eastAsia="Times New Roman" w:hAnsi="Times New Roman" w:cs="Times New Roman"/>
          <w:sz w:val="24"/>
          <w:szCs w:val="24"/>
          <w:lang w:eastAsia="en-IN"/>
        </w:rPr>
        <w:br/>
        <w:t>Also defined as a 7-tuple:</w:t>
      </w:r>
      <w:r w:rsidRPr="00EF0763">
        <w:rPr>
          <w:rFonts w:ascii="Times New Roman" w:eastAsia="Times New Roman" w:hAnsi="Times New Roman" w:cs="Times New Roman"/>
          <w:sz w:val="24"/>
          <w:szCs w:val="24"/>
          <w:lang w:eastAsia="en-IN"/>
        </w:rPr>
        <w:br/>
      </w:r>
      <w:r w:rsidRPr="00EF0763">
        <w:rPr>
          <w:rFonts w:ascii="Times New Roman" w:eastAsia="Times New Roman" w:hAnsi="Times New Roman" w:cs="Times New Roman"/>
          <w:b/>
          <w:bCs/>
          <w:sz w:val="24"/>
          <w:szCs w:val="24"/>
          <w:lang w:eastAsia="en-IN"/>
        </w:rPr>
        <w:t>(Q, Σ, Γ, δ, q₀, Z₀, F)</w:t>
      </w:r>
      <w:r w:rsidRPr="00EF0763">
        <w:rPr>
          <w:rFonts w:ascii="Times New Roman" w:eastAsia="Times New Roman" w:hAnsi="Times New Roman" w:cs="Times New Roman"/>
          <w:sz w:val="24"/>
          <w:szCs w:val="24"/>
          <w:lang w:eastAsia="en-IN"/>
        </w:rPr>
        <w:br/>
        <w:t xml:space="preserve">But with the restriction that δ is </w:t>
      </w:r>
      <w:r w:rsidRPr="00EF0763">
        <w:rPr>
          <w:rFonts w:ascii="Times New Roman" w:eastAsia="Times New Roman" w:hAnsi="Times New Roman" w:cs="Times New Roman"/>
          <w:b/>
          <w:bCs/>
          <w:sz w:val="24"/>
          <w:szCs w:val="24"/>
          <w:lang w:eastAsia="en-IN"/>
        </w:rPr>
        <w:t>deterministic</w:t>
      </w:r>
      <w:r w:rsidRPr="00EF0763">
        <w:rPr>
          <w:rFonts w:ascii="Times New Roman" w:eastAsia="Times New Roman" w:hAnsi="Times New Roman" w:cs="Times New Roman"/>
          <w:sz w:val="24"/>
          <w:szCs w:val="24"/>
          <w:lang w:eastAsia="en-IN"/>
        </w:rPr>
        <w:t>.</w:t>
      </w:r>
    </w:p>
    <w:p w:rsidR="00EF0763" w:rsidRPr="00EF0763" w:rsidRDefault="00EF0763" w:rsidP="00EF076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Transition Function</w:t>
      </w:r>
      <w:r w:rsidRPr="00EF0763">
        <w:rPr>
          <w:rFonts w:ascii="Times New Roman" w:eastAsia="Times New Roman" w:hAnsi="Times New Roman" w:cs="Times New Roman"/>
          <w:sz w:val="24"/>
          <w:szCs w:val="24"/>
          <w:lang w:eastAsia="en-IN"/>
        </w:rPr>
        <w:t>:</w:t>
      </w:r>
      <w:r w:rsidRPr="00EF0763">
        <w:rPr>
          <w:rFonts w:ascii="Times New Roman" w:eastAsia="Times New Roman" w:hAnsi="Times New Roman" w:cs="Times New Roman"/>
          <w:sz w:val="24"/>
          <w:szCs w:val="24"/>
          <w:lang w:eastAsia="en-IN"/>
        </w:rPr>
        <w:br/>
        <w:t xml:space="preserve">δ(q, a, X) → </w:t>
      </w:r>
      <w:r w:rsidRPr="00EF0763">
        <w:rPr>
          <w:rFonts w:ascii="Times New Roman" w:eastAsia="Times New Roman" w:hAnsi="Times New Roman" w:cs="Times New Roman"/>
          <w:i/>
          <w:iCs/>
          <w:sz w:val="24"/>
          <w:szCs w:val="24"/>
          <w:lang w:eastAsia="en-IN"/>
        </w:rPr>
        <w:t>exactly one</w:t>
      </w:r>
      <w:r w:rsidRPr="00EF0763">
        <w:rPr>
          <w:rFonts w:ascii="Times New Roman" w:eastAsia="Times New Roman" w:hAnsi="Times New Roman" w:cs="Times New Roman"/>
          <w:sz w:val="24"/>
          <w:szCs w:val="24"/>
          <w:lang w:eastAsia="en-IN"/>
        </w:rPr>
        <w:t xml:space="preserve"> (next state, stack action)</w:t>
      </w:r>
      <w:r w:rsidRPr="00EF0763">
        <w:rPr>
          <w:rFonts w:ascii="Times New Roman" w:eastAsia="Times New Roman" w:hAnsi="Times New Roman" w:cs="Times New Roman"/>
          <w:sz w:val="24"/>
          <w:szCs w:val="24"/>
          <w:lang w:eastAsia="en-IN"/>
        </w:rPr>
        <w:br/>
        <w:t>No multiple choices allowed.</w:t>
      </w:r>
    </w:p>
    <w:p w:rsidR="00EF0763" w:rsidRPr="00EF0763" w:rsidRDefault="00EF0763" w:rsidP="00EF076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lastRenderedPageBreak/>
        <w:t>Language Power</w:t>
      </w:r>
      <w:r w:rsidRPr="00EF0763">
        <w:rPr>
          <w:rFonts w:ascii="Times New Roman" w:eastAsia="Times New Roman" w:hAnsi="Times New Roman" w:cs="Times New Roman"/>
          <w:sz w:val="24"/>
          <w:szCs w:val="24"/>
          <w:lang w:eastAsia="en-IN"/>
        </w:rPr>
        <w:t>:</w:t>
      </w:r>
      <w:r w:rsidRPr="00EF0763">
        <w:rPr>
          <w:rFonts w:ascii="Times New Roman" w:eastAsia="Times New Roman" w:hAnsi="Times New Roman" w:cs="Times New Roman"/>
          <w:sz w:val="24"/>
          <w:szCs w:val="24"/>
          <w:lang w:eastAsia="en-IN"/>
        </w:rPr>
        <w:br/>
        <w:t xml:space="preserve">Recognizes </w:t>
      </w:r>
      <w:r w:rsidRPr="00EF0763">
        <w:rPr>
          <w:rFonts w:ascii="Times New Roman" w:eastAsia="Times New Roman" w:hAnsi="Times New Roman" w:cs="Times New Roman"/>
          <w:b/>
          <w:bCs/>
          <w:sz w:val="24"/>
          <w:szCs w:val="24"/>
          <w:lang w:eastAsia="en-IN"/>
        </w:rPr>
        <w:t>deterministic context-free languages (DCFLs)</w:t>
      </w:r>
      <w:r w:rsidRPr="00EF0763">
        <w:rPr>
          <w:rFonts w:ascii="Times New Roman" w:eastAsia="Times New Roman" w:hAnsi="Times New Roman" w:cs="Times New Roman"/>
          <w:sz w:val="24"/>
          <w:szCs w:val="24"/>
          <w:lang w:eastAsia="en-IN"/>
        </w:rPr>
        <w:t xml:space="preserve">, which are a </w:t>
      </w:r>
      <w:r w:rsidRPr="00EF0763">
        <w:rPr>
          <w:rFonts w:ascii="Times New Roman" w:eastAsia="Times New Roman" w:hAnsi="Times New Roman" w:cs="Times New Roman"/>
          <w:b/>
          <w:bCs/>
          <w:sz w:val="24"/>
          <w:szCs w:val="24"/>
          <w:lang w:eastAsia="en-IN"/>
        </w:rPr>
        <w:t>subset</w:t>
      </w:r>
      <w:r w:rsidRPr="00EF0763">
        <w:rPr>
          <w:rFonts w:ascii="Times New Roman" w:eastAsia="Times New Roman" w:hAnsi="Times New Roman" w:cs="Times New Roman"/>
          <w:sz w:val="24"/>
          <w:szCs w:val="24"/>
          <w:lang w:eastAsia="en-IN"/>
        </w:rPr>
        <w:t xml:space="preserve"> of CFLs.</w:t>
      </w:r>
    </w:p>
    <w:p w:rsidR="00EF0763" w:rsidRDefault="00EF0763" w:rsidP="00EF076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b/>
          <w:bCs/>
          <w:sz w:val="24"/>
          <w:szCs w:val="24"/>
          <w:lang w:eastAsia="en-IN"/>
        </w:rPr>
        <w:t>Example Language</w:t>
      </w:r>
      <w:r w:rsidRPr="00EF0763">
        <w:rPr>
          <w:rFonts w:ascii="Times New Roman" w:eastAsia="Times New Roman" w:hAnsi="Times New Roman" w:cs="Times New Roman"/>
          <w:sz w:val="24"/>
          <w:szCs w:val="24"/>
          <w:lang w:eastAsia="en-IN"/>
        </w:rPr>
        <w:t>:</w:t>
      </w:r>
      <w:r w:rsidRPr="00EF0763">
        <w:rPr>
          <w:rFonts w:ascii="Times New Roman" w:eastAsia="Times New Roman" w:hAnsi="Times New Roman" w:cs="Times New Roman"/>
          <w:sz w:val="24"/>
          <w:szCs w:val="24"/>
          <w:lang w:eastAsia="en-IN"/>
        </w:rPr>
        <w:br/>
      </w:r>
      <w:r w:rsidRPr="00EF0763">
        <w:rPr>
          <w:rFonts w:ascii="Times New Roman" w:eastAsia="Times New Roman" w:hAnsi="Times New Roman" w:cs="Times New Roman"/>
          <w:b/>
          <w:bCs/>
          <w:sz w:val="24"/>
          <w:szCs w:val="24"/>
          <w:lang w:eastAsia="en-IN"/>
        </w:rPr>
        <w:t>L = { aⁿbⁿ | n ≥ 0 }</w:t>
      </w:r>
      <w:r w:rsidRPr="00EF0763">
        <w:rPr>
          <w:rFonts w:ascii="Times New Roman" w:eastAsia="Times New Roman" w:hAnsi="Times New Roman" w:cs="Times New Roman"/>
          <w:sz w:val="24"/>
          <w:szCs w:val="24"/>
          <w:lang w:eastAsia="en-IN"/>
        </w:rPr>
        <w:br/>
        <w:t xml:space="preserve">This language can be accepted </w:t>
      </w:r>
      <w:r w:rsidRPr="00EF0763">
        <w:rPr>
          <w:rFonts w:ascii="Times New Roman" w:eastAsia="Times New Roman" w:hAnsi="Times New Roman" w:cs="Times New Roman"/>
          <w:b/>
          <w:bCs/>
          <w:sz w:val="24"/>
          <w:szCs w:val="24"/>
          <w:lang w:eastAsia="en-IN"/>
        </w:rPr>
        <w:t>deterministically</w:t>
      </w:r>
      <w:r w:rsidRPr="00EF0763">
        <w:rPr>
          <w:rFonts w:ascii="Times New Roman" w:eastAsia="Times New Roman" w:hAnsi="Times New Roman" w:cs="Times New Roman"/>
          <w:sz w:val="24"/>
          <w:szCs w:val="24"/>
          <w:lang w:eastAsia="en-IN"/>
        </w:rPr>
        <w:t xml:space="preserve"> by matching each "a" with a "b".</w:t>
      </w:r>
    </w:p>
    <w:p w:rsidR="00EF0763" w:rsidRPr="00EF0763" w:rsidRDefault="00EF0763" w:rsidP="00EF0763">
      <w:pPr>
        <w:spacing w:before="100" w:beforeAutospacing="1" w:after="100" w:afterAutospacing="1" w:line="240" w:lineRule="auto"/>
        <w:rPr>
          <w:rFonts w:ascii="Times New Roman" w:eastAsia="Times New Roman" w:hAnsi="Times New Roman" w:cs="Times New Roman"/>
          <w:sz w:val="24"/>
          <w:szCs w:val="24"/>
          <w:lang w:eastAsia="en-IN"/>
        </w:rPr>
      </w:pPr>
      <w:r w:rsidRPr="00EF0763">
        <w:rPr>
          <w:rFonts w:ascii="Times New Roman" w:eastAsia="Times New Roman" w:hAnsi="Times New Roman" w:cs="Times New Roman"/>
          <w:noProof/>
          <w:sz w:val="24"/>
          <w:szCs w:val="24"/>
          <w:lang w:eastAsia="en-IN"/>
        </w:rPr>
        <w:drawing>
          <wp:inline distT="0" distB="0" distL="0" distR="0" wp14:anchorId="29B81A58" wp14:editId="533E5740">
            <wp:extent cx="5731510" cy="2416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6175"/>
                    </a:xfrm>
                    <a:prstGeom prst="rect">
                      <a:avLst/>
                    </a:prstGeom>
                  </pic:spPr>
                </pic:pic>
              </a:graphicData>
            </a:graphic>
          </wp:inline>
        </w:drawing>
      </w:r>
    </w:p>
    <w:p w:rsidR="00EF0763" w:rsidRDefault="00EF0763">
      <w:pPr>
        <w:rPr>
          <w:lang w:val="en-US"/>
        </w:rPr>
      </w:pPr>
    </w:p>
    <w:p w:rsidR="00592756" w:rsidRPr="00592756" w:rsidRDefault="00592756">
      <w:pPr>
        <w:rPr>
          <w:b/>
          <w:color w:val="00B0F0"/>
          <w:lang w:val="en-US"/>
        </w:rPr>
      </w:pPr>
      <w:r w:rsidRPr="00592756">
        <w:rPr>
          <w:rFonts w:ascii="CIDFont" w:hAnsi="CIDFont"/>
          <w:b/>
          <w:color w:val="00B0F0"/>
          <w:sz w:val="23"/>
          <w:szCs w:val="23"/>
        </w:rPr>
        <w:t>25. Explain about pumping lemma algorithm</w:t>
      </w:r>
    </w:p>
    <w:p w:rsidR="00592756" w:rsidRDefault="00592756">
      <w:pPr>
        <w:rPr>
          <w:lang w:val="en-US"/>
        </w:rPr>
      </w:pPr>
    </w:p>
    <w:p w:rsidR="00592756" w:rsidRDefault="00206F9E">
      <w:pPr>
        <w:rPr>
          <w:lang w:val="en-US"/>
        </w:rPr>
      </w:pPr>
      <w:hyperlink r:id="rId16" w:history="1">
        <w:r w:rsidR="00592756" w:rsidRPr="00187D89">
          <w:rPr>
            <w:rStyle w:val="Hyperlink"/>
            <w:lang w:val="en-US"/>
          </w:rPr>
          <w:t>https://www.youtube.com/watch?v=KyQc054-BEU</w:t>
        </w:r>
      </w:hyperlink>
    </w:p>
    <w:p w:rsidR="00592756" w:rsidRDefault="00592756">
      <w:pPr>
        <w:rPr>
          <w:lang w:val="en-US"/>
        </w:rPr>
      </w:pPr>
    </w:p>
    <w:p w:rsidR="00592756" w:rsidRDefault="00592756" w:rsidP="00592756">
      <w:pPr>
        <w:rPr>
          <w:rFonts w:ascii="CIDFont" w:eastAsia="Times New Roman" w:hAnsi="CIDFont" w:cs="Times New Roman"/>
          <w:b/>
          <w:color w:val="00B0F0"/>
          <w:sz w:val="23"/>
          <w:szCs w:val="23"/>
          <w:lang w:eastAsia="en-IN"/>
        </w:rPr>
      </w:pPr>
      <w:r w:rsidRPr="00EA5F13">
        <w:rPr>
          <w:b/>
          <w:color w:val="00B0F0"/>
          <w:lang w:val="en-US"/>
        </w:rPr>
        <w:t>26.</w:t>
      </w:r>
      <w:r w:rsidRPr="00EA5F13">
        <w:rPr>
          <w:rFonts w:ascii="CIDFont" w:hAnsi="CIDFont"/>
          <w:b/>
          <w:color w:val="00B0F0"/>
          <w:sz w:val="23"/>
          <w:szCs w:val="23"/>
        </w:rPr>
        <w:t xml:space="preserve"> </w:t>
      </w:r>
      <w:r w:rsidRPr="00EA5F13">
        <w:rPr>
          <w:rFonts w:ascii="CIDFont" w:eastAsia="Times New Roman" w:hAnsi="CIDFont" w:cs="Times New Roman"/>
          <w:b/>
          <w:color w:val="00B0F0"/>
          <w:sz w:val="23"/>
          <w:szCs w:val="23"/>
          <w:lang w:eastAsia="en-IN"/>
        </w:rPr>
        <w:t xml:space="preserve">Write about closure properties of context free </w:t>
      </w:r>
      <w:r w:rsidRPr="00EA5F13">
        <w:rPr>
          <w:rFonts w:ascii="Times New Roman" w:eastAsia="Times New Roman" w:hAnsi="Times New Roman" w:cs="Times New Roman"/>
          <w:b/>
          <w:color w:val="00B0F0"/>
          <w:sz w:val="24"/>
          <w:szCs w:val="24"/>
          <w:lang w:eastAsia="en-IN"/>
        </w:rPr>
        <w:t xml:space="preserve"> </w:t>
      </w:r>
      <w:r w:rsidRPr="00EA5F13">
        <w:rPr>
          <w:rFonts w:ascii="CIDFont" w:eastAsia="Times New Roman" w:hAnsi="CIDFont" w:cs="Times New Roman"/>
          <w:b/>
          <w:color w:val="00B0F0"/>
          <w:sz w:val="23"/>
          <w:szCs w:val="23"/>
          <w:lang w:eastAsia="en-IN"/>
        </w:rPr>
        <w:t>language</w:t>
      </w:r>
    </w:p>
    <w:p w:rsidR="00EA5F13" w:rsidRPr="00EA5F13" w:rsidRDefault="00EA5F13" w:rsidP="00EA5F13">
      <w:pPr>
        <w:shd w:val="clear" w:color="auto" w:fill="FFFFFF"/>
        <w:spacing w:before="100" w:beforeAutospacing="1" w:after="100" w:afterAutospacing="1" w:line="240" w:lineRule="auto"/>
        <w:outlineLvl w:val="1"/>
        <w:rPr>
          <w:rFonts w:ascii="Segoe UI" w:eastAsia="Times New Roman" w:hAnsi="Segoe UI" w:cs="Segoe UI"/>
          <w:b/>
          <w:bCs/>
          <w:color w:val="000000"/>
          <w:sz w:val="36"/>
          <w:szCs w:val="36"/>
          <w:lang w:eastAsia="en-IN"/>
        </w:rPr>
      </w:pPr>
      <w:r>
        <w:rPr>
          <w:rFonts w:ascii="Segoe UI" w:eastAsia="Times New Roman" w:hAnsi="Segoe UI" w:cs="Segoe UI"/>
          <w:b/>
          <w:bCs/>
          <w:color w:val="000000"/>
          <w:sz w:val="36"/>
          <w:szCs w:val="36"/>
          <w:lang w:eastAsia="en-IN"/>
        </w:rPr>
        <w:t>1.</w:t>
      </w:r>
      <w:r w:rsidRPr="00EA5F13">
        <w:rPr>
          <w:rFonts w:ascii="Segoe UI" w:eastAsia="Times New Roman" w:hAnsi="Segoe UI" w:cs="Segoe UI"/>
          <w:b/>
          <w:bCs/>
          <w:color w:val="000000"/>
          <w:sz w:val="36"/>
          <w:szCs w:val="36"/>
          <w:lang w:eastAsia="en-IN"/>
        </w:rPr>
        <w:t>Union Property</w:t>
      </w:r>
    </w:p>
    <w:p w:rsidR="00EA5F13" w:rsidRPr="00EA5F13" w:rsidRDefault="00EA5F13" w:rsidP="00EA5F13">
      <w:pPr>
        <w:shd w:val="clear" w:color="auto" w:fill="FFFFFF"/>
        <w:spacing w:before="100" w:beforeAutospacing="1" w:after="100" w:afterAutospacing="1" w:line="240" w:lineRule="auto"/>
        <w:rPr>
          <w:rFonts w:ascii="Segoe UI" w:eastAsia="Times New Roman" w:hAnsi="Segoe UI" w:cs="Segoe UI"/>
          <w:color w:val="646F79"/>
          <w:sz w:val="21"/>
          <w:szCs w:val="21"/>
          <w:lang w:eastAsia="en-IN"/>
        </w:rPr>
      </w:pPr>
      <w:r w:rsidRPr="00EA5F13">
        <w:rPr>
          <w:rFonts w:ascii="Segoe UI" w:eastAsia="Times New Roman" w:hAnsi="Segoe UI" w:cs="Segoe UI"/>
          <w:color w:val="646F79"/>
          <w:sz w:val="21"/>
          <w:szCs w:val="21"/>
          <w:lang w:eastAsia="en-IN"/>
        </w:rPr>
        <w:t xml:space="preserve">If you have two context-free languages, L1 and L2, the union </w:t>
      </w:r>
      <w:r>
        <w:rPr>
          <w:rFonts w:ascii="Segoe UI" w:eastAsia="Times New Roman" w:hAnsi="Segoe UI" w:cs="Segoe UI"/>
          <w:color w:val="646F79"/>
          <w:sz w:val="21"/>
          <w:szCs w:val="21"/>
          <w:lang w:eastAsia="en-IN"/>
        </w:rPr>
        <w:t>of these two, represented as L1</w:t>
      </w:r>
      <w:r w:rsidRPr="00EA5F13">
        <w:rPr>
          <w:rFonts w:ascii="Cambria Math" w:eastAsia="Times New Roman" w:hAnsi="Cambria Math" w:cs="Cambria Math"/>
          <w:color w:val="646F79"/>
          <w:sz w:val="21"/>
          <w:szCs w:val="21"/>
          <w:lang w:eastAsia="en-IN"/>
        </w:rPr>
        <w:t>∪</w:t>
      </w:r>
      <w:r w:rsidRPr="00EA5F13">
        <w:rPr>
          <w:rFonts w:ascii="Segoe UI" w:eastAsia="Times New Roman" w:hAnsi="Segoe UI" w:cs="Segoe UI"/>
          <w:color w:val="646F79"/>
          <w:sz w:val="21"/>
          <w:szCs w:val="21"/>
          <w:lang w:eastAsia="en-IN"/>
        </w:rPr>
        <w:t>L2, will also be a context-free language.</w:t>
      </w:r>
    </w:p>
    <w:p w:rsidR="00EA5F13" w:rsidRPr="00EA5F13" w:rsidRDefault="00EA5F13" w:rsidP="00EA5F13">
      <w:pPr>
        <w:shd w:val="clear" w:color="auto" w:fill="FFFFFF"/>
        <w:spacing w:before="100" w:beforeAutospacing="1" w:after="100" w:afterAutospacing="1" w:line="240" w:lineRule="auto"/>
        <w:outlineLvl w:val="2"/>
        <w:rPr>
          <w:rFonts w:ascii="Segoe UI" w:eastAsia="Times New Roman" w:hAnsi="Segoe UI" w:cs="Segoe UI"/>
          <w:b/>
          <w:bCs/>
          <w:color w:val="000000"/>
          <w:sz w:val="27"/>
          <w:szCs w:val="27"/>
          <w:lang w:eastAsia="en-IN"/>
        </w:rPr>
      </w:pPr>
      <w:r w:rsidRPr="00EA5F13">
        <w:rPr>
          <w:rFonts w:ascii="Segoe UI" w:eastAsia="Times New Roman" w:hAnsi="Segoe UI" w:cs="Segoe UI"/>
          <w:b/>
          <w:bCs/>
          <w:color w:val="000000"/>
          <w:sz w:val="27"/>
          <w:szCs w:val="27"/>
          <w:lang w:eastAsia="en-IN"/>
        </w:rPr>
        <w:t>Example</w:t>
      </w:r>
    </w:p>
    <w:p w:rsidR="00EA5F13" w:rsidRPr="00EA5F13" w:rsidRDefault="00EA5F13" w:rsidP="00EA5F13">
      <w:pPr>
        <w:shd w:val="clear" w:color="auto" w:fill="FFFFFF"/>
        <w:spacing w:before="100" w:beforeAutospacing="1" w:after="100" w:afterAutospacing="1" w:line="240" w:lineRule="auto"/>
        <w:rPr>
          <w:rFonts w:ascii="Segoe UI" w:eastAsia="Times New Roman" w:hAnsi="Segoe UI" w:cs="Segoe UI"/>
          <w:color w:val="646F79"/>
          <w:sz w:val="21"/>
          <w:szCs w:val="21"/>
          <w:lang w:eastAsia="en-IN"/>
        </w:rPr>
      </w:pPr>
      <w:r w:rsidRPr="00EA5F13">
        <w:rPr>
          <w:rFonts w:ascii="Segoe UI" w:eastAsia="Times New Roman" w:hAnsi="Segoe UI" w:cs="Segoe UI"/>
          <w:color w:val="646F79"/>
          <w:sz w:val="21"/>
          <w:szCs w:val="21"/>
          <w:lang w:eastAsia="en-IN"/>
        </w:rPr>
        <w:t>Let's say L1 = { axby , x &gt; 0}</w:t>
      </w:r>
    </w:p>
    <w:p w:rsidR="00EA5F13" w:rsidRPr="00EA5F13" w:rsidRDefault="00EA5F13" w:rsidP="00EA5F13">
      <w:pPr>
        <w:shd w:val="clear" w:color="auto" w:fill="FFFFFF"/>
        <w:spacing w:before="100" w:beforeAutospacing="1" w:after="100" w:afterAutospacing="1" w:line="240" w:lineRule="auto"/>
        <w:rPr>
          <w:rFonts w:ascii="Segoe UI" w:eastAsia="Times New Roman" w:hAnsi="Segoe UI" w:cs="Segoe UI"/>
          <w:color w:val="646F79"/>
          <w:sz w:val="21"/>
          <w:szCs w:val="21"/>
          <w:lang w:eastAsia="en-IN"/>
        </w:rPr>
      </w:pPr>
      <w:r w:rsidRPr="00EA5F13">
        <w:rPr>
          <w:rFonts w:ascii="Segoe UI" w:eastAsia="Times New Roman" w:hAnsi="Segoe UI" w:cs="Segoe UI"/>
          <w:color w:val="646F79"/>
          <w:sz w:val="21"/>
          <w:szCs w:val="21"/>
          <w:lang w:eastAsia="en-IN"/>
        </w:rPr>
        <w:t>The corresponding grammar G1 would be P: S1 → aAb</w:t>
      </w:r>
      <w:r>
        <w:rPr>
          <w:rFonts w:ascii="Segoe UI" w:eastAsia="Times New Roman" w:hAnsi="Segoe UI" w:cs="Segoe UI"/>
          <w:color w:val="646F79"/>
          <w:sz w:val="21"/>
          <w:szCs w:val="21"/>
          <w:lang w:eastAsia="en-IN"/>
        </w:rPr>
        <w:t xml:space="preserve"> </w:t>
      </w:r>
      <w:r w:rsidRPr="00EA5F13">
        <w:rPr>
          <w:rFonts w:ascii="Segoe UI" w:eastAsia="Times New Roman" w:hAnsi="Segoe UI" w:cs="Segoe UI"/>
          <w:color w:val="646F79"/>
          <w:sz w:val="21"/>
          <w:szCs w:val="21"/>
          <w:lang w:eastAsia="en-IN"/>
        </w:rPr>
        <w:t>|</w:t>
      </w:r>
      <w:r>
        <w:rPr>
          <w:rFonts w:ascii="Segoe UI" w:eastAsia="Times New Roman" w:hAnsi="Segoe UI" w:cs="Segoe UI"/>
          <w:color w:val="646F79"/>
          <w:sz w:val="21"/>
          <w:szCs w:val="21"/>
          <w:lang w:eastAsia="en-IN"/>
        </w:rPr>
        <w:t xml:space="preserve"> </w:t>
      </w:r>
      <w:r w:rsidRPr="00EA5F13">
        <w:rPr>
          <w:rFonts w:ascii="Segoe UI" w:eastAsia="Times New Roman" w:hAnsi="Segoe UI" w:cs="Segoe UI"/>
          <w:color w:val="646F79"/>
          <w:sz w:val="21"/>
          <w:szCs w:val="21"/>
          <w:lang w:eastAsia="en-IN"/>
        </w:rPr>
        <w:t>ab</w:t>
      </w:r>
    </w:p>
    <w:p w:rsidR="00EA5F13" w:rsidRPr="00EA5F13" w:rsidRDefault="00EA5F13" w:rsidP="00EA5F13">
      <w:pPr>
        <w:shd w:val="clear" w:color="auto" w:fill="FFFFFF"/>
        <w:spacing w:before="100" w:beforeAutospacing="1" w:after="100" w:afterAutospacing="1" w:line="240" w:lineRule="auto"/>
        <w:rPr>
          <w:rFonts w:ascii="Segoe UI" w:eastAsia="Times New Roman" w:hAnsi="Segoe UI" w:cs="Segoe UI"/>
          <w:color w:val="646F79"/>
          <w:sz w:val="21"/>
          <w:szCs w:val="21"/>
          <w:lang w:eastAsia="en-IN"/>
        </w:rPr>
      </w:pPr>
      <w:r w:rsidRPr="00EA5F13">
        <w:rPr>
          <w:rFonts w:ascii="Segoe UI" w:eastAsia="Times New Roman" w:hAnsi="Segoe UI" w:cs="Segoe UI"/>
          <w:color w:val="646F79"/>
          <w:sz w:val="21"/>
          <w:szCs w:val="21"/>
          <w:lang w:eastAsia="en-IN"/>
        </w:rPr>
        <w:t>And if L2 = { czdz , z ≥ 0}</w:t>
      </w:r>
    </w:p>
    <w:p w:rsidR="00EA5F13" w:rsidRPr="00EA5F13" w:rsidRDefault="00EA5F13" w:rsidP="00EA5F13">
      <w:pPr>
        <w:shd w:val="clear" w:color="auto" w:fill="FFFFFF"/>
        <w:spacing w:before="100" w:beforeAutospacing="1" w:after="100" w:afterAutospacing="1" w:line="240" w:lineRule="auto"/>
        <w:rPr>
          <w:rFonts w:ascii="Segoe UI" w:eastAsia="Times New Roman" w:hAnsi="Segoe UI" w:cs="Segoe UI"/>
          <w:color w:val="646F79"/>
          <w:sz w:val="21"/>
          <w:szCs w:val="21"/>
          <w:lang w:eastAsia="en-IN"/>
        </w:rPr>
      </w:pPr>
      <w:r w:rsidRPr="00EA5F13">
        <w:rPr>
          <w:rFonts w:ascii="Segoe UI" w:eastAsia="Times New Roman" w:hAnsi="Segoe UI" w:cs="Segoe UI"/>
          <w:color w:val="646F79"/>
          <w:sz w:val="21"/>
          <w:szCs w:val="21"/>
          <w:lang w:eastAsia="en-IN"/>
        </w:rPr>
        <w:t>The corresponding grammar G2 would be P: S2 → cBb| ε</w:t>
      </w:r>
    </w:p>
    <w:p w:rsidR="00EA5F13" w:rsidRPr="00EA5F13" w:rsidRDefault="00EA5F13" w:rsidP="00EA5F13">
      <w:pPr>
        <w:shd w:val="clear" w:color="auto" w:fill="FFFFFF"/>
        <w:spacing w:before="100" w:beforeAutospacing="1" w:after="100" w:afterAutospacing="1" w:line="240" w:lineRule="auto"/>
        <w:rPr>
          <w:rFonts w:ascii="Segoe UI" w:eastAsia="Times New Roman" w:hAnsi="Segoe UI" w:cs="Segoe UI"/>
          <w:color w:val="646F79"/>
          <w:sz w:val="21"/>
          <w:szCs w:val="21"/>
          <w:lang w:eastAsia="en-IN"/>
        </w:rPr>
      </w:pPr>
      <w:r w:rsidRPr="00EA5F13">
        <w:rPr>
          <w:rFonts w:ascii="Segoe UI" w:eastAsia="Times New Roman" w:hAnsi="Segoe UI" w:cs="Segoe UI"/>
          <w:color w:val="646F79"/>
          <w:sz w:val="21"/>
          <w:szCs w:val="21"/>
          <w:lang w:eastAsia="en-IN"/>
        </w:rPr>
        <w:t xml:space="preserve">The union of L1 and L2 would be L = L1 </w:t>
      </w:r>
      <w:r w:rsidRPr="00EA5F13">
        <w:rPr>
          <w:rFonts w:ascii="Cambria Math" w:eastAsia="Times New Roman" w:hAnsi="Cambria Math" w:cs="Cambria Math"/>
          <w:color w:val="646F79"/>
          <w:sz w:val="21"/>
          <w:szCs w:val="21"/>
          <w:lang w:eastAsia="en-IN"/>
        </w:rPr>
        <w:t>∪</w:t>
      </w:r>
      <w:r w:rsidRPr="00EA5F13">
        <w:rPr>
          <w:rFonts w:ascii="Segoe UI" w:eastAsia="Times New Roman" w:hAnsi="Segoe UI" w:cs="Segoe UI"/>
          <w:color w:val="646F79"/>
          <w:sz w:val="21"/>
          <w:szCs w:val="21"/>
          <w:lang w:eastAsia="en-IN"/>
        </w:rPr>
        <w:t xml:space="preserve"> L2 = { axby } </w:t>
      </w:r>
      <w:r w:rsidRPr="00EA5F13">
        <w:rPr>
          <w:rFonts w:ascii="Cambria Math" w:eastAsia="Times New Roman" w:hAnsi="Cambria Math" w:cs="Cambria Math"/>
          <w:color w:val="646F79"/>
          <w:sz w:val="21"/>
          <w:szCs w:val="21"/>
          <w:lang w:eastAsia="en-IN"/>
        </w:rPr>
        <w:t>∪</w:t>
      </w:r>
      <w:r w:rsidRPr="00EA5F13">
        <w:rPr>
          <w:rFonts w:ascii="Segoe UI" w:eastAsia="Times New Roman" w:hAnsi="Segoe UI" w:cs="Segoe UI"/>
          <w:color w:val="646F79"/>
          <w:sz w:val="21"/>
          <w:szCs w:val="21"/>
          <w:lang w:eastAsia="en-IN"/>
        </w:rPr>
        <w:t xml:space="preserve"> { czdz }</w:t>
      </w:r>
    </w:p>
    <w:p w:rsidR="00EA5F13" w:rsidRDefault="00EA5F13" w:rsidP="00EA5F13">
      <w:pPr>
        <w:shd w:val="clear" w:color="auto" w:fill="FFFFFF"/>
        <w:spacing w:before="100" w:beforeAutospacing="1" w:after="100" w:afterAutospacing="1" w:line="240" w:lineRule="auto"/>
        <w:rPr>
          <w:rFonts w:ascii="Segoe UI" w:eastAsia="Times New Roman" w:hAnsi="Segoe UI" w:cs="Segoe UI"/>
          <w:color w:val="646F79"/>
          <w:sz w:val="21"/>
          <w:szCs w:val="21"/>
          <w:lang w:eastAsia="en-IN"/>
        </w:rPr>
      </w:pPr>
      <w:r w:rsidRPr="00EA5F13">
        <w:rPr>
          <w:rFonts w:ascii="Segoe UI" w:eastAsia="Times New Roman" w:hAnsi="Segoe UI" w:cs="Segoe UI"/>
          <w:color w:val="646F79"/>
          <w:sz w:val="21"/>
          <w:szCs w:val="21"/>
          <w:lang w:eastAsia="en-IN"/>
        </w:rPr>
        <w:lastRenderedPageBreak/>
        <w:t>Here, the corresponding grammar G would have the additional production, that is, S → S1 | S2</w:t>
      </w:r>
    </w:p>
    <w:p w:rsidR="00EA5F13" w:rsidRDefault="00EA5F13" w:rsidP="00EA5F13">
      <w:pPr>
        <w:pStyle w:val="Heading2"/>
        <w:shd w:val="clear" w:color="auto" w:fill="FFFFFF"/>
        <w:rPr>
          <w:rFonts w:ascii="Segoe UI" w:hAnsi="Segoe UI" w:cs="Segoe UI"/>
          <w:color w:val="000000"/>
        </w:rPr>
      </w:pPr>
      <w:r>
        <w:rPr>
          <w:rFonts w:ascii="Segoe UI" w:hAnsi="Segoe UI" w:cs="Segoe UI"/>
          <w:color w:val="000000"/>
        </w:rPr>
        <w:t>2.Concatenation Property</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If L1 and L2 are CFLs, then the concatenation of these two, represented as L1L2, will also be a context-free language.</w:t>
      </w:r>
    </w:p>
    <w:p w:rsidR="00EA5F13" w:rsidRDefault="00EA5F13" w:rsidP="00EA5F13">
      <w:pPr>
        <w:pStyle w:val="Heading3"/>
        <w:shd w:val="clear" w:color="auto" w:fill="FFFFFF"/>
        <w:rPr>
          <w:rFonts w:ascii="Segoe UI" w:hAnsi="Segoe UI" w:cs="Segoe UI"/>
          <w:color w:val="000000"/>
        </w:rPr>
      </w:pPr>
      <w:r>
        <w:rPr>
          <w:rFonts w:ascii="Segoe UI" w:hAnsi="Segoe UI" w:cs="Segoe UI"/>
          <w:color w:val="000000"/>
        </w:rPr>
        <w:t>Example</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The concatenation of the languages L1 and L2 would be L = L1L2 = { axbyczdz }</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The corresponding grammar G would have the additional production, that is, S → S1 S2</w:t>
      </w:r>
    </w:p>
    <w:p w:rsidR="00EA5F13" w:rsidRDefault="00EA5F13" w:rsidP="00EA5F13">
      <w:pPr>
        <w:pStyle w:val="Heading2"/>
        <w:shd w:val="clear" w:color="auto" w:fill="FFFFFF"/>
        <w:rPr>
          <w:rFonts w:ascii="Segoe UI" w:hAnsi="Segoe UI" w:cs="Segoe UI"/>
          <w:color w:val="000000"/>
        </w:rPr>
      </w:pPr>
      <w:r>
        <w:rPr>
          <w:rFonts w:ascii="Segoe UI" w:hAnsi="Segoe UI" w:cs="Segoe UI"/>
          <w:color w:val="000000"/>
        </w:rPr>
        <w:t>3.Kleene Star Property</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If L is a CFL, then the Kleene Star of L, represented as L*, will also be a context-free language.</w:t>
      </w:r>
    </w:p>
    <w:p w:rsidR="00EA5F13" w:rsidRDefault="00EA5F13" w:rsidP="00EA5F13">
      <w:pPr>
        <w:pStyle w:val="Heading3"/>
        <w:shd w:val="clear" w:color="auto" w:fill="FFFFFF"/>
        <w:rPr>
          <w:rFonts w:ascii="Segoe UI" w:hAnsi="Segoe UI" w:cs="Segoe UI"/>
          <w:color w:val="000000"/>
        </w:rPr>
      </w:pPr>
      <w:r>
        <w:rPr>
          <w:rFonts w:ascii="Segoe UI" w:hAnsi="Segoe UI" w:cs="Segoe UI"/>
          <w:color w:val="000000"/>
        </w:rPr>
        <w:t>Example</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If L = { axby , x ≥ 0}</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Then, the corresponding grammar G would have P: S → aAb| ε</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Thus, the Kleene Star L1 = { axby }*</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Here, the corresponding grammar G1 would have additional productions, and they are S1 → SS1 | ε</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However, CFLs are not closed under the following operations:</w:t>
      </w:r>
    </w:p>
    <w:p w:rsidR="00EA5F13" w:rsidRDefault="00EA5F13" w:rsidP="00EA5F13">
      <w:pPr>
        <w:numPr>
          <w:ilvl w:val="0"/>
          <w:numId w:val="1"/>
        </w:numPr>
        <w:shd w:val="clear" w:color="auto" w:fill="FFFFFF"/>
        <w:spacing w:before="100" w:beforeAutospacing="1" w:after="100" w:afterAutospacing="1" w:line="240" w:lineRule="auto"/>
        <w:rPr>
          <w:rFonts w:ascii="Segoe UI" w:hAnsi="Segoe UI" w:cs="Segoe UI"/>
          <w:color w:val="646F79"/>
          <w:sz w:val="21"/>
          <w:szCs w:val="21"/>
        </w:rPr>
      </w:pPr>
      <w:r>
        <w:rPr>
          <w:rStyle w:val="Strong"/>
          <w:rFonts w:ascii="Segoe UI" w:hAnsi="Segoe UI" w:cs="Segoe UI"/>
          <w:color w:val="646F79"/>
          <w:sz w:val="21"/>
          <w:szCs w:val="21"/>
        </w:rPr>
        <w:t>Intersection </w:t>
      </w:r>
      <w:r>
        <w:rPr>
          <w:rFonts w:ascii="Segoe UI" w:hAnsi="Segoe UI" w:cs="Segoe UI"/>
          <w:color w:val="646F79"/>
          <w:sz w:val="21"/>
          <w:szCs w:val="21"/>
        </w:rPr>
        <w:t>− If L1 and L2 are CFLs, then the intersection of these two, represented as L1 ∩ L2, may not be a CFL.</w:t>
      </w:r>
    </w:p>
    <w:p w:rsidR="00EA5F13" w:rsidRDefault="00EA5F13" w:rsidP="00EA5F13">
      <w:pPr>
        <w:numPr>
          <w:ilvl w:val="0"/>
          <w:numId w:val="1"/>
        </w:numPr>
        <w:shd w:val="clear" w:color="auto" w:fill="FFFFFF"/>
        <w:spacing w:before="100" w:beforeAutospacing="1" w:after="100" w:afterAutospacing="1" w:line="240" w:lineRule="auto"/>
        <w:rPr>
          <w:rFonts w:ascii="Segoe UI" w:hAnsi="Segoe UI" w:cs="Segoe UI"/>
          <w:color w:val="646F79"/>
          <w:sz w:val="21"/>
          <w:szCs w:val="21"/>
        </w:rPr>
      </w:pPr>
      <w:r>
        <w:rPr>
          <w:rStyle w:val="Strong"/>
          <w:rFonts w:ascii="Segoe UI" w:hAnsi="Segoe UI" w:cs="Segoe UI"/>
          <w:color w:val="646F79"/>
          <w:sz w:val="21"/>
          <w:szCs w:val="21"/>
        </w:rPr>
        <w:t>Intersection with a regular language </w:t>
      </w:r>
      <w:r>
        <w:rPr>
          <w:rFonts w:ascii="Segoe UI" w:hAnsi="Segoe UI" w:cs="Segoe UI"/>
          <w:color w:val="646F79"/>
          <w:sz w:val="21"/>
          <w:szCs w:val="21"/>
        </w:rPr>
        <w:t>− If L1 is a regular language and L2 is a CFL, then the intersection of these two, represented as L1 ∩ L2, will be a CFL.</w:t>
      </w:r>
    </w:p>
    <w:p w:rsidR="00EA5F13" w:rsidRDefault="00EA5F13" w:rsidP="00EA5F13">
      <w:pPr>
        <w:numPr>
          <w:ilvl w:val="0"/>
          <w:numId w:val="1"/>
        </w:numPr>
        <w:shd w:val="clear" w:color="auto" w:fill="FFFFFF"/>
        <w:spacing w:before="100" w:beforeAutospacing="1" w:after="100" w:afterAutospacing="1" w:line="240" w:lineRule="auto"/>
        <w:rPr>
          <w:rFonts w:ascii="Segoe UI" w:hAnsi="Segoe UI" w:cs="Segoe UI"/>
          <w:color w:val="646F79"/>
          <w:sz w:val="21"/>
          <w:szCs w:val="21"/>
        </w:rPr>
      </w:pPr>
      <w:r>
        <w:rPr>
          <w:rStyle w:val="Strong"/>
          <w:rFonts w:ascii="Segoe UI" w:hAnsi="Segoe UI" w:cs="Segoe UI"/>
          <w:color w:val="646F79"/>
          <w:sz w:val="21"/>
          <w:szCs w:val="21"/>
        </w:rPr>
        <w:t>Complement </w:t>
      </w:r>
      <w:r>
        <w:rPr>
          <w:rFonts w:ascii="Segoe UI" w:hAnsi="Segoe UI" w:cs="Segoe UI"/>
          <w:color w:val="646F79"/>
          <w:sz w:val="21"/>
          <w:szCs w:val="21"/>
        </w:rPr>
        <w:t>− If L1 is a CFL, the complement of L1, represented as L1’, may not be a CFL</w:t>
      </w:r>
    </w:p>
    <w:p w:rsidR="00EA5F13" w:rsidRPr="00EA5F13" w:rsidRDefault="00EA5F13" w:rsidP="00EA5F13">
      <w:pPr>
        <w:shd w:val="clear" w:color="auto" w:fill="FFFFFF"/>
        <w:spacing w:before="100" w:beforeAutospacing="1" w:after="100" w:afterAutospacing="1" w:line="240" w:lineRule="auto"/>
        <w:rPr>
          <w:rFonts w:ascii="Segoe UI" w:hAnsi="Segoe UI" w:cs="Segoe UI"/>
          <w:b/>
          <w:color w:val="646F79"/>
          <w:sz w:val="21"/>
          <w:szCs w:val="21"/>
        </w:rPr>
      </w:pPr>
      <w:r w:rsidRPr="00EA5F13">
        <w:rPr>
          <w:rFonts w:ascii="CIDFont" w:hAnsi="CIDFont"/>
          <w:b/>
          <w:color w:val="00B0F0"/>
          <w:sz w:val="23"/>
          <w:szCs w:val="23"/>
        </w:rPr>
        <w:t>27. Enumerate normal forms for context free language</w:t>
      </w:r>
    </w:p>
    <w:p w:rsidR="00EA5F13" w:rsidRDefault="00EA5F13" w:rsidP="00EA5F13">
      <w:pPr>
        <w:pStyle w:val="NormalWeb"/>
        <w:shd w:val="clear" w:color="auto" w:fill="FFFFFF"/>
        <w:rPr>
          <w:rFonts w:ascii="Segoe UI" w:hAnsi="Segoe UI" w:cs="Segoe UI"/>
          <w:color w:val="646F79"/>
          <w:sz w:val="21"/>
          <w:szCs w:val="21"/>
        </w:rPr>
      </w:pPr>
      <w:r>
        <w:rPr>
          <w:rFonts w:ascii="Segoe UI" w:hAnsi="Segoe UI" w:cs="Segoe UI"/>
          <w:color w:val="646F79"/>
          <w:sz w:val="21"/>
          <w:szCs w:val="21"/>
        </w:rPr>
        <w:t xml:space="preserve">Ans: </w:t>
      </w:r>
    </w:p>
    <w:p w:rsidR="00EA5F13" w:rsidRPr="00EA5F13" w:rsidRDefault="00EA5F13" w:rsidP="00EA5F13">
      <w:pPr>
        <w:spacing w:before="100" w:beforeAutospacing="1" w:after="100" w:afterAutospacing="1" w:line="240" w:lineRule="auto"/>
        <w:rPr>
          <w:rFonts w:ascii="Times New Roman" w:eastAsia="Times New Roman" w:hAnsi="Times New Roman" w:cs="Times New Roman"/>
          <w:sz w:val="24"/>
          <w:szCs w:val="24"/>
          <w:lang w:eastAsia="en-IN"/>
        </w:rPr>
      </w:pPr>
      <w:r w:rsidRPr="00EA5F13">
        <w:rPr>
          <w:rFonts w:ascii="Times New Roman" w:eastAsia="Times New Roman" w:hAnsi="Times New Roman" w:cs="Times New Roman"/>
          <w:sz w:val="24"/>
          <w:szCs w:val="24"/>
          <w:lang w:eastAsia="en-IN"/>
        </w:rPr>
        <w:t>There are two primary normal forms for Context-Free Grammars</w:t>
      </w:r>
      <w:r w:rsidR="00023E05">
        <w:rPr>
          <w:rFonts w:ascii="Times New Roman" w:eastAsia="Times New Roman" w:hAnsi="Times New Roman" w:cs="Times New Roman"/>
          <w:sz w:val="24"/>
          <w:szCs w:val="24"/>
          <w:lang w:eastAsia="en-IN"/>
        </w:rPr>
        <w:t xml:space="preserve"> (CFGs) that are:</w:t>
      </w:r>
    </w:p>
    <w:p w:rsidR="00EA5F13" w:rsidRPr="00EA5F13" w:rsidRDefault="00EA5F13" w:rsidP="00EA5F1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A5F13">
        <w:rPr>
          <w:rFonts w:ascii="Times New Roman" w:eastAsia="Times New Roman" w:hAnsi="Times New Roman" w:cs="Times New Roman"/>
          <w:b/>
          <w:bCs/>
          <w:sz w:val="24"/>
          <w:szCs w:val="24"/>
          <w:lang w:eastAsia="en-IN"/>
        </w:rPr>
        <w:t>Chomsky Normal Form (CNF)</w:t>
      </w:r>
    </w:p>
    <w:p w:rsidR="00EA5F13" w:rsidRPr="00023E05" w:rsidRDefault="00EA5F13" w:rsidP="00EA5F1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EA5F13">
        <w:rPr>
          <w:rFonts w:ascii="Times New Roman" w:eastAsia="Times New Roman" w:hAnsi="Times New Roman" w:cs="Times New Roman"/>
          <w:b/>
          <w:bCs/>
          <w:sz w:val="24"/>
          <w:szCs w:val="24"/>
          <w:lang w:eastAsia="en-IN"/>
        </w:rPr>
        <w:t>Greibach Normal Form (GNF)</w:t>
      </w:r>
    </w:p>
    <w:p w:rsidR="00023E05" w:rsidRDefault="00023E05" w:rsidP="00023E05">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1.Chomsky Normal Form(CNF)</w:t>
      </w:r>
    </w:p>
    <w:p w:rsidR="00023E05" w:rsidRDefault="00023E05" w:rsidP="00023E05">
      <w:pPr>
        <w:spacing w:before="100" w:beforeAutospacing="1" w:after="100" w:afterAutospacing="1" w:line="240" w:lineRule="auto"/>
        <w:rPr>
          <w:rFonts w:ascii="Times New Roman" w:eastAsia="Times New Roman" w:hAnsi="Times New Roman" w:cs="Times New Roman"/>
          <w:sz w:val="24"/>
          <w:szCs w:val="24"/>
          <w:lang w:eastAsia="en-IN"/>
        </w:rPr>
      </w:pPr>
      <w:r w:rsidRPr="00023E05">
        <w:rPr>
          <w:rFonts w:ascii="Times New Roman" w:eastAsia="Times New Roman" w:hAnsi="Times New Roman" w:cs="Times New Roman"/>
          <w:noProof/>
          <w:sz w:val="24"/>
          <w:szCs w:val="24"/>
          <w:lang w:eastAsia="en-IN"/>
        </w:rPr>
        <w:lastRenderedPageBreak/>
        <w:drawing>
          <wp:inline distT="0" distB="0" distL="0" distR="0" wp14:anchorId="7610D3D7" wp14:editId="06F5A6D0">
            <wp:extent cx="5731510" cy="3009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9265"/>
                    </a:xfrm>
                    <a:prstGeom prst="rect">
                      <a:avLst/>
                    </a:prstGeom>
                  </pic:spPr>
                </pic:pic>
              </a:graphicData>
            </a:graphic>
          </wp:inline>
        </w:drawing>
      </w:r>
    </w:p>
    <w:p w:rsidR="00023E05" w:rsidRDefault="00023E05" w:rsidP="00023E05">
      <w:pPr>
        <w:spacing w:before="100" w:beforeAutospacing="1" w:after="100" w:afterAutospacing="1" w:line="240" w:lineRule="auto"/>
        <w:rPr>
          <w:rFonts w:ascii="Times New Roman" w:eastAsia="Times New Roman" w:hAnsi="Times New Roman" w:cs="Times New Roman"/>
          <w:sz w:val="24"/>
          <w:szCs w:val="24"/>
          <w:lang w:eastAsia="en-IN"/>
        </w:rPr>
      </w:pPr>
      <w:r w:rsidRPr="00023E05">
        <w:rPr>
          <w:rFonts w:ascii="Times New Roman" w:eastAsia="Times New Roman" w:hAnsi="Times New Roman" w:cs="Times New Roman"/>
          <w:noProof/>
          <w:sz w:val="24"/>
          <w:szCs w:val="24"/>
          <w:lang w:eastAsia="en-IN"/>
        </w:rPr>
        <w:drawing>
          <wp:inline distT="0" distB="0" distL="0" distR="0" wp14:anchorId="0BC84ABC" wp14:editId="55A17A25">
            <wp:extent cx="5731510" cy="28803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0360"/>
                    </a:xfrm>
                    <a:prstGeom prst="rect">
                      <a:avLst/>
                    </a:prstGeom>
                  </pic:spPr>
                </pic:pic>
              </a:graphicData>
            </a:graphic>
          </wp:inline>
        </w:drawing>
      </w:r>
    </w:p>
    <w:p w:rsidR="001946FA" w:rsidRPr="001946FA" w:rsidRDefault="001946FA" w:rsidP="00023E05">
      <w:pPr>
        <w:spacing w:before="100" w:beforeAutospacing="1" w:after="100" w:afterAutospacing="1" w:line="240" w:lineRule="auto"/>
        <w:rPr>
          <w:rFonts w:ascii="Times New Roman" w:eastAsia="Times New Roman" w:hAnsi="Times New Roman" w:cs="Times New Roman"/>
          <w:b/>
          <w:sz w:val="24"/>
          <w:szCs w:val="24"/>
          <w:lang w:eastAsia="en-IN"/>
        </w:rPr>
      </w:pPr>
      <w:r w:rsidRPr="001946FA">
        <w:rPr>
          <w:rFonts w:ascii="Times New Roman" w:eastAsia="Times New Roman" w:hAnsi="Times New Roman" w:cs="Times New Roman"/>
          <w:b/>
          <w:sz w:val="24"/>
          <w:szCs w:val="24"/>
          <w:lang w:eastAsia="en-IN"/>
        </w:rPr>
        <w:t>2.</w:t>
      </w:r>
      <w:r w:rsidRPr="001946FA">
        <w:rPr>
          <w:rFonts w:ascii="Times New Roman" w:eastAsia="Times New Roman" w:hAnsi="Times New Roman" w:cs="Times New Roman"/>
          <w:b/>
          <w:sz w:val="24"/>
          <w:szCs w:val="24"/>
          <w:lang w:eastAsia="en-IN"/>
        </w:rPr>
        <w:tab/>
        <w:t>Greibach Normal Form (GNF)</w:t>
      </w:r>
    </w:p>
    <w:p w:rsidR="001946FA" w:rsidRDefault="001946FA" w:rsidP="00023E05">
      <w:pPr>
        <w:spacing w:before="100" w:beforeAutospacing="1" w:after="100" w:afterAutospacing="1" w:line="240" w:lineRule="auto"/>
        <w:rPr>
          <w:rFonts w:ascii="Times New Roman" w:eastAsia="Times New Roman" w:hAnsi="Times New Roman" w:cs="Times New Roman"/>
          <w:sz w:val="24"/>
          <w:szCs w:val="24"/>
          <w:lang w:eastAsia="en-IN"/>
        </w:rPr>
      </w:pPr>
      <w:r w:rsidRPr="001946FA">
        <w:rPr>
          <w:rFonts w:ascii="Times New Roman" w:eastAsia="Times New Roman" w:hAnsi="Times New Roman" w:cs="Times New Roman"/>
          <w:noProof/>
          <w:sz w:val="24"/>
          <w:szCs w:val="24"/>
          <w:lang w:eastAsia="en-IN"/>
        </w:rPr>
        <w:lastRenderedPageBreak/>
        <w:drawing>
          <wp:inline distT="0" distB="0" distL="0" distR="0" wp14:anchorId="422A3680" wp14:editId="21F02B3F">
            <wp:extent cx="5729733" cy="2607129"/>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7099" cy="2610481"/>
                    </a:xfrm>
                    <a:prstGeom prst="rect">
                      <a:avLst/>
                    </a:prstGeom>
                  </pic:spPr>
                </pic:pic>
              </a:graphicData>
            </a:graphic>
          </wp:inline>
        </w:drawing>
      </w:r>
    </w:p>
    <w:p w:rsidR="000553CF" w:rsidRDefault="000553CF" w:rsidP="00023E0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5393871</wp:posOffset>
                </wp:positionH>
                <wp:positionV relativeFrom="paragraph">
                  <wp:posOffset>1666059</wp:posOffset>
                </wp:positionV>
                <wp:extent cx="750933" cy="304800"/>
                <wp:effectExtent l="0" t="0" r="11430" b="19050"/>
                <wp:wrapNone/>
                <wp:docPr id="8" name="Text Box 8"/>
                <wp:cNvGraphicFramePr/>
                <a:graphic xmlns:a="http://schemas.openxmlformats.org/drawingml/2006/main">
                  <a:graphicData uri="http://schemas.microsoft.com/office/word/2010/wordprocessingShape">
                    <wps:wsp>
                      <wps:cNvSpPr txBox="1"/>
                      <wps:spPr>
                        <a:xfrm>
                          <a:off x="0" y="0"/>
                          <a:ext cx="750933" cy="304800"/>
                        </a:xfrm>
                        <a:prstGeom prst="rect">
                          <a:avLst/>
                        </a:prstGeom>
                        <a:solidFill>
                          <a:schemeClr val="lt1"/>
                        </a:solidFill>
                        <a:ln w="6350">
                          <a:solidFill>
                            <a:prstClr val="black"/>
                          </a:solidFill>
                        </a:ln>
                      </wps:spPr>
                      <wps:txbx>
                        <w:txbxContent>
                          <w:p w:rsidR="000553CF" w:rsidRPr="000553CF" w:rsidRDefault="000553CF">
                            <w:pPr>
                              <w:rPr>
                                <w:lang w:val="en-US"/>
                              </w:rPr>
                            </w:pPr>
                            <w:r>
                              <w:rPr>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424.7pt;margin-top:131.2pt;width:59.1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" fillcolor="white [3201]" strokeweight=".5pt">
                <v:textbox>
                  <w:txbxContent>
                    <w:p w:rsidR="000553CF" w:rsidRPr="000553CF" w:rsidRDefault="000553CF">
                      <w:pPr>
                        <w:rPr>
                          <w:lang w:val="en-US"/>
                        </w:rPr>
                      </w:pPr>
                      <w:r>
                        <w:rPr>
                          <w:lang w:val="en-US"/>
                        </w:rPr>
                        <w:t>Start</w:t>
                      </w:r>
                    </w:p>
                  </w:txbxContent>
                </v:textbox>
              </v:shape>
            </w:pict>
          </mc:Fallback>
        </mc:AlternateContent>
      </w:r>
      <w:r w:rsidRPr="000553CF">
        <w:rPr>
          <w:rFonts w:ascii="Times New Roman" w:eastAsia="Times New Roman" w:hAnsi="Times New Roman" w:cs="Times New Roman"/>
          <w:noProof/>
          <w:sz w:val="24"/>
          <w:szCs w:val="24"/>
          <w:lang w:eastAsia="en-IN"/>
        </w:rPr>
        <w:drawing>
          <wp:inline distT="0" distB="0" distL="0" distR="0" wp14:anchorId="4F01B66D" wp14:editId="1E32A8F2">
            <wp:extent cx="5730963" cy="257991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5798" cy="2582090"/>
                    </a:xfrm>
                    <a:prstGeom prst="rect">
                      <a:avLst/>
                    </a:prstGeom>
                  </pic:spPr>
                </pic:pic>
              </a:graphicData>
            </a:graphic>
          </wp:inline>
        </w:drawing>
      </w:r>
    </w:p>
    <w:p w:rsidR="00023E05" w:rsidRPr="00023E05" w:rsidRDefault="00023E05" w:rsidP="00023E05">
      <w:pPr>
        <w:rPr>
          <w:rFonts w:ascii="Times New Roman" w:eastAsia="Times New Roman" w:hAnsi="Times New Roman" w:cs="Times New Roman"/>
          <w:b/>
          <w:color w:val="00B0F0"/>
          <w:sz w:val="24"/>
          <w:szCs w:val="24"/>
          <w:lang w:eastAsia="en-IN"/>
        </w:rPr>
      </w:pPr>
      <w:r w:rsidRPr="00023E05">
        <w:rPr>
          <w:rFonts w:ascii="Times New Roman" w:eastAsia="Times New Roman" w:hAnsi="Times New Roman" w:cs="Times New Roman"/>
          <w:b/>
          <w:color w:val="00B0F0"/>
          <w:sz w:val="24"/>
          <w:szCs w:val="24"/>
          <w:lang w:eastAsia="en-IN"/>
        </w:rPr>
        <w:t>28.</w:t>
      </w:r>
      <w:r w:rsidRPr="00023E05">
        <w:rPr>
          <w:rFonts w:ascii="CIDFont" w:hAnsi="CIDFont"/>
          <w:b/>
          <w:color w:val="00B0F0"/>
          <w:sz w:val="23"/>
          <w:szCs w:val="23"/>
        </w:rPr>
        <w:t xml:space="preserve"> </w:t>
      </w:r>
      <w:r w:rsidRPr="00023E05">
        <w:rPr>
          <w:rFonts w:ascii="CIDFont" w:eastAsia="Times New Roman" w:hAnsi="CIDFont" w:cs="Times New Roman"/>
          <w:b/>
          <w:color w:val="00B0F0"/>
          <w:sz w:val="23"/>
          <w:szCs w:val="23"/>
          <w:lang w:eastAsia="en-IN"/>
        </w:rPr>
        <w:t xml:space="preserve">Convert the following context free language to </w:t>
      </w:r>
    </w:p>
    <w:p w:rsidR="00023E05" w:rsidRPr="00023E05" w:rsidRDefault="00023E05" w:rsidP="00023E05">
      <w:pPr>
        <w:spacing w:after="0" w:line="240" w:lineRule="auto"/>
        <w:rPr>
          <w:rFonts w:ascii="Times New Roman" w:eastAsia="Times New Roman" w:hAnsi="Times New Roman" w:cs="Times New Roman"/>
          <w:b/>
          <w:color w:val="00B0F0"/>
          <w:sz w:val="24"/>
          <w:szCs w:val="24"/>
          <w:lang w:eastAsia="en-IN"/>
        </w:rPr>
      </w:pPr>
      <w:r w:rsidRPr="00023E05">
        <w:rPr>
          <w:rFonts w:ascii="CIDFont" w:eastAsia="Times New Roman" w:hAnsi="CIDFont" w:cs="Times New Roman"/>
          <w:b/>
          <w:color w:val="00B0F0"/>
          <w:sz w:val="23"/>
          <w:szCs w:val="23"/>
          <w:lang w:eastAsia="en-IN"/>
        </w:rPr>
        <w:t xml:space="preserve">CNF </w:t>
      </w:r>
    </w:p>
    <w:p w:rsidR="00023E05" w:rsidRPr="00023E05" w:rsidRDefault="00023E05" w:rsidP="00023E05">
      <w:pPr>
        <w:spacing w:after="0" w:line="240" w:lineRule="auto"/>
        <w:rPr>
          <w:rFonts w:ascii="Times New Roman" w:eastAsia="Times New Roman" w:hAnsi="Times New Roman" w:cs="Times New Roman"/>
          <w:b/>
          <w:color w:val="00B0F0"/>
          <w:sz w:val="24"/>
          <w:szCs w:val="24"/>
          <w:lang w:eastAsia="en-IN"/>
        </w:rPr>
      </w:pPr>
      <w:r w:rsidRPr="00023E05">
        <w:rPr>
          <w:rFonts w:ascii="CIDFont" w:eastAsia="Times New Roman" w:hAnsi="CIDFont" w:cs="Times New Roman"/>
          <w:b/>
          <w:color w:val="00B0F0"/>
          <w:sz w:val="23"/>
          <w:szCs w:val="23"/>
          <w:lang w:eastAsia="en-IN"/>
        </w:rPr>
        <w:t xml:space="preserve">S -&gt; ABC </w:t>
      </w:r>
    </w:p>
    <w:p w:rsidR="00023E05" w:rsidRPr="00023E05" w:rsidRDefault="00023E05" w:rsidP="00023E05">
      <w:pPr>
        <w:spacing w:after="0" w:line="240" w:lineRule="auto"/>
        <w:rPr>
          <w:rFonts w:ascii="Times New Roman" w:eastAsia="Times New Roman" w:hAnsi="Times New Roman" w:cs="Times New Roman"/>
          <w:b/>
          <w:color w:val="00B0F0"/>
          <w:sz w:val="24"/>
          <w:szCs w:val="24"/>
          <w:lang w:eastAsia="en-IN"/>
        </w:rPr>
      </w:pPr>
      <w:r w:rsidRPr="00023E05">
        <w:rPr>
          <w:rFonts w:ascii="CIDFont" w:eastAsia="Times New Roman" w:hAnsi="CIDFont" w:cs="Times New Roman"/>
          <w:b/>
          <w:color w:val="00B0F0"/>
          <w:sz w:val="23"/>
          <w:szCs w:val="23"/>
          <w:lang w:eastAsia="en-IN"/>
        </w:rPr>
        <w:t xml:space="preserve">A -&gt; Aa/epsilon </w:t>
      </w:r>
    </w:p>
    <w:p w:rsidR="00023E05" w:rsidRPr="00023E05" w:rsidRDefault="00023E05" w:rsidP="00023E05">
      <w:pPr>
        <w:spacing w:after="0" w:line="240" w:lineRule="auto"/>
        <w:rPr>
          <w:rFonts w:ascii="Times New Roman" w:eastAsia="Times New Roman" w:hAnsi="Times New Roman" w:cs="Times New Roman"/>
          <w:b/>
          <w:color w:val="00B0F0"/>
          <w:sz w:val="24"/>
          <w:szCs w:val="24"/>
          <w:lang w:eastAsia="en-IN"/>
        </w:rPr>
      </w:pPr>
      <w:r w:rsidRPr="00023E05">
        <w:rPr>
          <w:rFonts w:ascii="CIDFont" w:eastAsia="Times New Roman" w:hAnsi="CIDFont" w:cs="Times New Roman"/>
          <w:b/>
          <w:color w:val="00B0F0"/>
          <w:sz w:val="23"/>
          <w:szCs w:val="23"/>
          <w:lang w:eastAsia="en-IN"/>
        </w:rPr>
        <w:t xml:space="preserve">B -&gt; bB/epsilon </w:t>
      </w:r>
    </w:p>
    <w:p w:rsidR="00023E05" w:rsidRDefault="00023E05" w:rsidP="00023E05">
      <w:pPr>
        <w:spacing w:after="0" w:line="240" w:lineRule="auto"/>
        <w:rPr>
          <w:rFonts w:ascii="CIDFont" w:eastAsia="Times New Roman" w:hAnsi="CIDFont" w:cs="Times New Roman"/>
          <w:b/>
          <w:color w:val="00B0F0"/>
          <w:sz w:val="23"/>
          <w:szCs w:val="23"/>
          <w:lang w:eastAsia="en-IN"/>
        </w:rPr>
      </w:pPr>
      <w:r w:rsidRPr="00023E05">
        <w:rPr>
          <w:rFonts w:ascii="CIDFont" w:eastAsia="Times New Roman" w:hAnsi="CIDFont" w:cs="Times New Roman"/>
          <w:b/>
          <w:color w:val="00B0F0"/>
          <w:sz w:val="23"/>
          <w:szCs w:val="23"/>
          <w:lang w:eastAsia="en-IN"/>
        </w:rPr>
        <w:t>C -&gt; cC/epsilon</w:t>
      </w: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9232FA" w:rsidRDefault="009232FA" w:rsidP="00023E05">
      <w:pPr>
        <w:spacing w:after="0" w:line="240" w:lineRule="auto"/>
        <w:rPr>
          <w:rFonts w:ascii="CIDFont" w:eastAsia="Times New Roman" w:hAnsi="CIDFont" w:cs="Times New Roman"/>
          <w:b/>
          <w:color w:val="00B0F0"/>
          <w:sz w:val="23"/>
          <w:szCs w:val="23"/>
          <w:lang w:eastAsia="en-IN"/>
        </w:rPr>
      </w:pPr>
    </w:p>
    <w:p w:rsidR="00023E05" w:rsidRDefault="00023E05" w:rsidP="00023E05">
      <w:pPr>
        <w:spacing w:after="0" w:line="240" w:lineRule="auto"/>
        <w:rPr>
          <w:rFonts w:ascii="CIDFont" w:eastAsia="Times New Roman" w:hAnsi="CIDFont" w:cs="Times New Roman"/>
          <w:b/>
          <w:color w:val="00B0F0"/>
          <w:sz w:val="23"/>
          <w:szCs w:val="23"/>
          <w:lang w:eastAsia="en-IN"/>
        </w:rPr>
      </w:pPr>
    </w:p>
    <w:p w:rsidR="00023E05" w:rsidRDefault="00023E05" w:rsidP="00023E05">
      <w:pPr>
        <w:spacing w:after="0" w:line="240" w:lineRule="auto"/>
        <w:rPr>
          <w:rFonts w:ascii="CIDFont" w:eastAsia="Times New Roman" w:hAnsi="CIDFont" w:cs="Times New Roman"/>
          <w:b/>
          <w:color w:val="00B0F0"/>
          <w:sz w:val="23"/>
          <w:szCs w:val="23"/>
          <w:lang w:eastAsia="en-IN"/>
        </w:rPr>
      </w:pPr>
    </w:p>
    <w:p w:rsidR="00023E05" w:rsidRPr="00023E05" w:rsidRDefault="00023E05" w:rsidP="00023E05">
      <w:pPr>
        <w:rPr>
          <w:rFonts w:ascii="Times New Roman" w:eastAsia="Times New Roman" w:hAnsi="Times New Roman" w:cs="Times New Roman"/>
          <w:b/>
          <w:color w:val="00B0F0"/>
          <w:sz w:val="24"/>
          <w:szCs w:val="24"/>
          <w:lang w:eastAsia="en-IN"/>
        </w:rPr>
      </w:pPr>
      <w:r>
        <w:rPr>
          <w:rFonts w:ascii="CIDFont" w:eastAsia="Times New Roman" w:hAnsi="CIDFont" w:cs="Times New Roman"/>
          <w:b/>
          <w:color w:val="00B0F0"/>
          <w:sz w:val="23"/>
          <w:szCs w:val="23"/>
          <w:lang w:eastAsia="en-IN"/>
        </w:rPr>
        <w:t>29.</w:t>
      </w:r>
      <w:r w:rsidRPr="00023E05">
        <w:rPr>
          <w:rFonts w:ascii="CIDFont" w:hAnsi="CIDFont"/>
          <w:color w:val="000000"/>
          <w:sz w:val="23"/>
          <w:szCs w:val="23"/>
        </w:rPr>
        <w:t xml:space="preserve"> </w:t>
      </w:r>
      <w:r w:rsidRPr="00023E05">
        <w:rPr>
          <w:rFonts w:ascii="CIDFont" w:eastAsia="Times New Roman" w:hAnsi="CIDFont" w:cs="Times New Roman"/>
          <w:b/>
          <w:color w:val="00B0F0"/>
          <w:sz w:val="23"/>
          <w:szCs w:val="23"/>
          <w:lang w:eastAsia="en-IN"/>
        </w:rPr>
        <w:t xml:space="preserve">Convert the following CFG into GNF. </w:t>
      </w:r>
    </w:p>
    <w:p w:rsidR="00023E05" w:rsidRPr="00023E05" w:rsidRDefault="00023E05" w:rsidP="00023E05">
      <w:pPr>
        <w:spacing w:after="0" w:line="240" w:lineRule="auto"/>
        <w:rPr>
          <w:rFonts w:ascii="Times New Roman" w:eastAsia="Times New Roman" w:hAnsi="Times New Roman" w:cs="Times New Roman"/>
          <w:b/>
          <w:color w:val="00B0F0"/>
          <w:sz w:val="24"/>
          <w:szCs w:val="24"/>
          <w:lang w:eastAsia="en-IN"/>
        </w:rPr>
      </w:pPr>
      <w:r w:rsidRPr="00023E05">
        <w:rPr>
          <w:rFonts w:ascii="CIDFont" w:eastAsia="Times New Roman" w:hAnsi="CIDFont" w:cs="Times New Roman"/>
          <w:b/>
          <w:color w:val="00B0F0"/>
          <w:sz w:val="23"/>
          <w:szCs w:val="23"/>
          <w:lang w:eastAsia="en-IN"/>
        </w:rPr>
        <w:t xml:space="preserve">S-&gt;AB </w:t>
      </w:r>
    </w:p>
    <w:p w:rsidR="00023E05" w:rsidRPr="00023E05" w:rsidRDefault="00023E05" w:rsidP="00023E05">
      <w:pPr>
        <w:spacing w:after="0" w:line="240" w:lineRule="auto"/>
        <w:rPr>
          <w:rFonts w:ascii="Times New Roman" w:eastAsia="Times New Roman" w:hAnsi="Times New Roman" w:cs="Times New Roman"/>
          <w:b/>
          <w:color w:val="00B0F0"/>
          <w:sz w:val="24"/>
          <w:szCs w:val="24"/>
          <w:lang w:eastAsia="en-IN"/>
        </w:rPr>
      </w:pPr>
      <w:r w:rsidRPr="00023E05">
        <w:rPr>
          <w:rFonts w:ascii="CIDFont" w:eastAsia="Times New Roman" w:hAnsi="CIDFont" w:cs="Times New Roman"/>
          <w:b/>
          <w:color w:val="00B0F0"/>
          <w:sz w:val="23"/>
          <w:szCs w:val="23"/>
          <w:lang w:eastAsia="en-IN"/>
        </w:rPr>
        <w:t xml:space="preserve">A-&gt;a </w:t>
      </w:r>
    </w:p>
    <w:p w:rsidR="00023E05" w:rsidRPr="00023E05" w:rsidRDefault="00023E05" w:rsidP="00023E05">
      <w:pPr>
        <w:spacing w:after="0" w:line="240" w:lineRule="auto"/>
        <w:rPr>
          <w:rFonts w:ascii="Times New Roman" w:eastAsia="Times New Roman" w:hAnsi="Times New Roman" w:cs="Times New Roman"/>
          <w:b/>
          <w:color w:val="00B0F0"/>
          <w:sz w:val="24"/>
          <w:szCs w:val="24"/>
          <w:lang w:eastAsia="en-IN"/>
        </w:rPr>
      </w:pPr>
      <w:r w:rsidRPr="00023E05">
        <w:rPr>
          <w:rFonts w:ascii="CIDFont" w:eastAsia="Times New Roman" w:hAnsi="CIDFont" w:cs="Times New Roman"/>
          <w:b/>
          <w:color w:val="00B0F0"/>
          <w:sz w:val="23"/>
          <w:szCs w:val="23"/>
          <w:lang w:eastAsia="en-IN"/>
        </w:rPr>
        <w:t xml:space="preserve">B-&gt; CA </w:t>
      </w:r>
    </w:p>
    <w:p w:rsidR="00023E05" w:rsidRDefault="00023E05" w:rsidP="00023E05">
      <w:pPr>
        <w:spacing w:after="0" w:line="240" w:lineRule="auto"/>
        <w:rPr>
          <w:rFonts w:ascii="CIDFont" w:eastAsia="Times New Roman" w:hAnsi="CIDFont" w:cs="Times New Roman"/>
          <w:b/>
          <w:color w:val="00B0F0"/>
          <w:sz w:val="23"/>
          <w:szCs w:val="23"/>
          <w:lang w:eastAsia="en-IN"/>
        </w:rPr>
      </w:pPr>
      <w:r w:rsidRPr="00023E05">
        <w:rPr>
          <w:rFonts w:ascii="CIDFont" w:eastAsia="Times New Roman" w:hAnsi="CIDFont" w:cs="Times New Roman"/>
          <w:b/>
          <w:color w:val="00B0F0"/>
          <w:sz w:val="23"/>
          <w:szCs w:val="23"/>
          <w:lang w:eastAsia="en-IN"/>
        </w:rPr>
        <w:t>C-&gt;AB/b</w:t>
      </w:r>
    </w:p>
    <w:p w:rsidR="00023E05" w:rsidRDefault="009232FA" w:rsidP="00023E05">
      <w:pPr>
        <w:spacing w:after="0" w:line="240" w:lineRule="auto"/>
        <w:rPr>
          <w:rFonts w:ascii="CIDFont" w:eastAsia="Times New Roman" w:hAnsi="CIDFont" w:cs="Times New Roman"/>
          <w:b/>
          <w:color w:val="00B0F0"/>
          <w:sz w:val="23"/>
          <w:szCs w:val="23"/>
          <w:lang w:eastAsia="en-IN"/>
        </w:rPr>
      </w:pPr>
      <w:r w:rsidRPr="009232FA">
        <w:rPr>
          <w:rFonts w:ascii="CIDFont" w:eastAsia="Times New Roman" w:hAnsi="CIDFont" w:cs="Times New Roman"/>
          <w:b/>
          <w:noProof/>
          <w:color w:val="00B0F0"/>
          <w:sz w:val="23"/>
          <w:szCs w:val="23"/>
          <w:lang w:eastAsia="en-IN"/>
        </w:rPr>
        <w:lastRenderedPageBreak/>
        <w:drawing>
          <wp:inline distT="0" distB="0" distL="0" distR="0">
            <wp:extent cx="5730171" cy="7772400"/>
            <wp:effectExtent l="0" t="0" r="4445" b="0"/>
            <wp:docPr id="13" name="Picture 13" descr="C:\Users\shiva kumar\AppData\Local\Packages\5319275A.WhatsAppDesktop_cv1g1gvanyjgm\TempState\648F4BAA45889F9C5F4F7ADD35862841\WhatsApp Image 2025-04-26 at 10.02.09_fb1c1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 kumar\AppData\Local\Packages\5319275A.WhatsAppDesktop_cv1g1gvanyjgm\TempState\648F4BAA45889F9C5F4F7ADD35862841\WhatsApp Image 2025-04-26 at 10.02.09_fb1c142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321" cy="7784811"/>
                    </a:xfrm>
                    <a:prstGeom prst="rect">
                      <a:avLst/>
                    </a:prstGeom>
                    <a:noFill/>
                    <a:ln>
                      <a:noFill/>
                    </a:ln>
                  </pic:spPr>
                </pic:pic>
              </a:graphicData>
            </a:graphic>
          </wp:inline>
        </w:drawing>
      </w:r>
    </w:p>
    <w:p w:rsidR="009232FA" w:rsidRDefault="009232FA" w:rsidP="00023E05">
      <w:pPr>
        <w:spacing w:after="0" w:line="240" w:lineRule="auto"/>
        <w:rPr>
          <w:rFonts w:ascii="CIDFont" w:eastAsia="Times New Roman" w:hAnsi="CIDFont" w:cs="Times New Roman"/>
          <w:b/>
          <w:color w:val="00B0F0"/>
          <w:sz w:val="23"/>
          <w:szCs w:val="23"/>
          <w:lang w:eastAsia="en-IN"/>
        </w:rPr>
      </w:pPr>
      <w:r w:rsidRPr="009232FA">
        <w:rPr>
          <w:rFonts w:ascii="CIDFont" w:eastAsia="Times New Roman" w:hAnsi="CIDFont" w:cs="Times New Roman"/>
          <w:b/>
          <w:noProof/>
          <w:color w:val="00B0F0"/>
          <w:sz w:val="23"/>
          <w:szCs w:val="23"/>
          <w:lang w:eastAsia="en-IN"/>
        </w:rPr>
        <w:lastRenderedPageBreak/>
        <w:drawing>
          <wp:inline distT="0" distB="0" distL="0" distR="0">
            <wp:extent cx="5731510" cy="10189351"/>
            <wp:effectExtent l="0" t="0" r="2540" b="2540"/>
            <wp:docPr id="14" name="Picture 14" descr="C:\Users\shiva kumar\AppData\Local\Packages\5319275A.WhatsAppDesktop_cv1g1gvanyjgm\TempState\AC10FF1941C540CD87C107330996F4F6\WhatsApp Image 2025-04-26 at 10.02.25_a79fd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 kumar\AppData\Local\Packages\5319275A.WhatsAppDesktop_cv1g1gvanyjgm\TempState\AC10FF1941C540CD87C107330996F4F6\WhatsApp Image 2025-04-26 at 10.02.25_a79fd4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189351"/>
                    </a:xfrm>
                    <a:prstGeom prst="rect">
                      <a:avLst/>
                    </a:prstGeom>
                    <a:noFill/>
                    <a:ln>
                      <a:noFill/>
                    </a:ln>
                  </pic:spPr>
                </pic:pic>
              </a:graphicData>
            </a:graphic>
          </wp:inline>
        </w:drawing>
      </w:r>
    </w:p>
    <w:p w:rsidR="00450187" w:rsidRDefault="00450187" w:rsidP="00023E05">
      <w:pPr>
        <w:spacing w:after="0" w:line="240" w:lineRule="auto"/>
        <w:rPr>
          <w:rFonts w:ascii="CIDFont" w:eastAsia="Times New Roman" w:hAnsi="CIDFont" w:cs="Times New Roman"/>
          <w:b/>
          <w:color w:val="00B0F0"/>
          <w:sz w:val="23"/>
          <w:szCs w:val="23"/>
          <w:lang w:eastAsia="en-IN"/>
        </w:rPr>
      </w:pPr>
    </w:p>
    <w:p w:rsidR="00450187" w:rsidRDefault="00450187" w:rsidP="00023E05">
      <w:pPr>
        <w:spacing w:after="0" w:line="240" w:lineRule="auto"/>
        <w:rPr>
          <w:rFonts w:ascii="CIDFont" w:eastAsia="Times New Roman" w:hAnsi="CIDFont" w:cs="Times New Roman"/>
          <w:b/>
          <w:color w:val="00B0F0"/>
          <w:sz w:val="23"/>
          <w:szCs w:val="23"/>
          <w:lang w:eastAsia="en-IN"/>
        </w:rPr>
      </w:pPr>
    </w:p>
    <w:p w:rsidR="00450187" w:rsidRDefault="00450187" w:rsidP="00023E05">
      <w:pPr>
        <w:spacing w:after="0" w:line="240" w:lineRule="auto"/>
        <w:rPr>
          <w:rFonts w:ascii="CIDFont" w:eastAsia="Times New Roman" w:hAnsi="CIDFont" w:cs="Times New Roman"/>
          <w:b/>
          <w:color w:val="00B0F0"/>
          <w:sz w:val="23"/>
          <w:szCs w:val="23"/>
          <w:lang w:eastAsia="en-IN"/>
        </w:rPr>
      </w:pPr>
    </w:p>
    <w:p w:rsidR="00023E05" w:rsidRPr="00023E05" w:rsidRDefault="00023E05" w:rsidP="00023E05">
      <w:pPr>
        <w:rPr>
          <w:rFonts w:ascii="Times New Roman" w:eastAsia="Times New Roman" w:hAnsi="Times New Roman" w:cs="Times New Roman"/>
          <w:b/>
          <w:color w:val="00B0F0"/>
          <w:sz w:val="24"/>
          <w:szCs w:val="24"/>
          <w:lang w:eastAsia="en-IN"/>
        </w:rPr>
      </w:pPr>
      <w:r>
        <w:rPr>
          <w:rFonts w:ascii="CIDFont" w:eastAsia="Times New Roman" w:hAnsi="CIDFont" w:cs="Times New Roman"/>
          <w:b/>
          <w:color w:val="00B0F0"/>
          <w:sz w:val="23"/>
          <w:szCs w:val="23"/>
          <w:lang w:eastAsia="en-IN"/>
        </w:rPr>
        <w:t>30.</w:t>
      </w:r>
      <w:r w:rsidRPr="00023E05">
        <w:rPr>
          <w:rFonts w:ascii="CIDFont" w:hAnsi="CIDFont"/>
          <w:color w:val="000000"/>
          <w:sz w:val="23"/>
          <w:szCs w:val="23"/>
        </w:rPr>
        <w:t xml:space="preserve"> </w:t>
      </w:r>
      <w:r w:rsidRPr="00023E05">
        <w:rPr>
          <w:rFonts w:ascii="CIDFont" w:eastAsia="Times New Roman" w:hAnsi="CIDFont" w:cs="Times New Roman"/>
          <w:b/>
          <w:color w:val="00B0F0"/>
          <w:sz w:val="23"/>
          <w:szCs w:val="23"/>
          <w:lang w:eastAsia="en-IN"/>
        </w:rPr>
        <w:t xml:space="preserve">Construct a PDA for accepting a language </w:t>
      </w:r>
    </w:p>
    <w:p w:rsidR="00023E05" w:rsidRDefault="00023E05" w:rsidP="00023E05">
      <w:pPr>
        <w:spacing w:after="0" w:line="240" w:lineRule="auto"/>
        <w:rPr>
          <w:rFonts w:ascii="CIDFont" w:eastAsia="Times New Roman" w:hAnsi="CIDFont" w:cs="Times New Roman"/>
          <w:b/>
          <w:color w:val="00B0F0"/>
          <w:sz w:val="23"/>
          <w:szCs w:val="23"/>
          <w:lang w:eastAsia="en-IN"/>
        </w:rPr>
      </w:pPr>
      <w:r w:rsidRPr="00023E05">
        <w:rPr>
          <w:rFonts w:ascii="CIDFont" w:eastAsia="Times New Roman" w:hAnsi="CIDFont" w:cs="Times New Roman"/>
          <w:b/>
          <w:color w:val="00B0F0"/>
          <w:sz w:val="23"/>
          <w:szCs w:val="23"/>
          <w:lang w:eastAsia="en-IN"/>
        </w:rPr>
        <w:t>{L=a</w:t>
      </w:r>
      <w:r>
        <w:rPr>
          <w:rFonts w:ascii="CIDFont" w:eastAsia="Times New Roman" w:hAnsi="CIDFont" w:cs="Times New Roman"/>
          <w:b/>
          <w:color w:val="00B0F0"/>
          <w:sz w:val="15"/>
          <w:szCs w:val="15"/>
          <w:lang w:eastAsia="en-IN"/>
        </w:rPr>
        <w:t>^n</w:t>
      </w:r>
      <w:r w:rsidRPr="00023E05">
        <w:rPr>
          <w:rFonts w:ascii="CIDFont" w:eastAsia="Times New Roman" w:hAnsi="CIDFont" w:cs="Times New Roman"/>
          <w:b/>
          <w:color w:val="00B0F0"/>
          <w:sz w:val="23"/>
          <w:szCs w:val="23"/>
          <w:lang w:eastAsia="en-IN"/>
        </w:rPr>
        <w:t>b</w:t>
      </w:r>
      <w:r>
        <w:rPr>
          <w:rFonts w:ascii="CIDFont" w:eastAsia="Times New Roman" w:hAnsi="CIDFont" w:cs="Times New Roman"/>
          <w:b/>
          <w:color w:val="00B0F0"/>
          <w:sz w:val="23"/>
          <w:szCs w:val="23"/>
          <w:lang w:eastAsia="en-IN"/>
        </w:rPr>
        <w:t>^</w:t>
      </w:r>
      <w:r w:rsidRPr="00023E05">
        <w:rPr>
          <w:rFonts w:ascii="CIDFont" w:eastAsia="Times New Roman" w:hAnsi="CIDFont" w:cs="Times New Roman"/>
          <w:b/>
          <w:color w:val="00B0F0"/>
          <w:sz w:val="15"/>
          <w:szCs w:val="15"/>
          <w:lang w:eastAsia="en-IN"/>
        </w:rPr>
        <w:t xml:space="preserve">n </w:t>
      </w:r>
      <w:r w:rsidRPr="00023E05">
        <w:rPr>
          <w:rFonts w:ascii="CIDFont" w:eastAsia="Times New Roman" w:hAnsi="CIDFont" w:cs="Times New Roman"/>
          <w:b/>
          <w:color w:val="00B0F0"/>
          <w:sz w:val="23"/>
          <w:szCs w:val="23"/>
          <w:lang w:eastAsia="en-IN"/>
        </w:rPr>
        <w:t>| n ≥ 1}</w:t>
      </w:r>
    </w:p>
    <w:p w:rsidR="00450187" w:rsidRDefault="00450187" w:rsidP="00023E05">
      <w:pPr>
        <w:spacing w:after="0" w:line="240" w:lineRule="auto"/>
        <w:rPr>
          <w:rFonts w:ascii="CIDFont" w:eastAsia="Times New Roman" w:hAnsi="CIDFont" w:cs="Times New Roman"/>
          <w:b/>
          <w:color w:val="00B0F0"/>
          <w:sz w:val="23"/>
          <w:szCs w:val="23"/>
          <w:lang w:eastAsia="en-IN"/>
        </w:rPr>
      </w:pPr>
    </w:p>
    <w:p w:rsidR="00450187" w:rsidRDefault="00450187" w:rsidP="00023E05">
      <w:pPr>
        <w:spacing w:after="0" w:line="240" w:lineRule="auto"/>
        <w:rPr>
          <w:rFonts w:ascii="CIDFont" w:eastAsia="Times New Roman" w:hAnsi="CIDFont" w:cs="Times New Roman"/>
          <w:b/>
          <w:color w:val="00B0F0"/>
          <w:sz w:val="23"/>
          <w:szCs w:val="23"/>
          <w:lang w:eastAsia="en-IN"/>
        </w:rPr>
      </w:pPr>
    </w:p>
    <w:p w:rsidR="00450187" w:rsidRDefault="00450187" w:rsidP="00023E05">
      <w:pPr>
        <w:spacing w:after="0" w:line="240" w:lineRule="auto"/>
        <w:rPr>
          <w:rFonts w:ascii="Times New Roman" w:eastAsia="Times New Roman" w:hAnsi="Times New Roman" w:cs="Times New Roman"/>
          <w:b/>
          <w:color w:val="00B0F0"/>
          <w:sz w:val="24"/>
          <w:szCs w:val="24"/>
          <w:lang w:eastAsia="en-IN"/>
        </w:rPr>
      </w:pPr>
      <w:r w:rsidRPr="00450187">
        <w:rPr>
          <w:rFonts w:ascii="Times New Roman" w:eastAsia="Times New Roman" w:hAnsi="Times New Roman" w:cs="Times New Roman"/>
          <w:b/>
          <w:noProof/>
          <w:color w:val="00B0F0"/>
          <w:sz w:val="24"/>
          <w:szCs w:val="24"/>
          <w:lang w:eastAsia="en-IN"/>
        </w:rPr>
        <w:drawing>
          <wp:inline distT="0" distB="0" distL="0" distR="0">
            <wp:extent cx="5729605" cy="7130143"/>
            <wp:effectExtent l="0" t="0" r="4445" b="0"/>
            <wp:docPr id="9" name="Picture 9" descr="C:\Users\shiva kumar\AppData\Local\Packages\5319275A.WhatsAppDesktop_cv1g1gvanyjgm\TempState\8B0BB3EFF8C1E5BF7F206125959921D7\WhatsApp Image 2025-04-26 at 10.03.51_722afd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 kumar\AppData\Local\Packages\5319275A.WhatsAppDesktop_cv1g1gvanyjgm\TempState\8B0BB3EFF8C1E5BF7F206125959921D7\WhatsApp Image 2025-04-26 at 10.03.51_722afdd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516" cy="7143722"/>
                    </a:xfrm>
                    <a:prstGeom prst="rect">
                      <a:avLst/>
                    </a:prstGeom>
                    <a:noFill/>
                    <a:ln>
                      <a:noFill/>
                    </a:ln>
                  </pic:spPr>
                </pic:pic>
              </a:graphicData>
            </a:graphic>
          </wp:inline>
        </w:drawing>
      </w:r>
    </w:p>
    <w:p w:rsidR="00450187" w:rsidRDefault="00450187" w:rsidP="00023E05">
      <w:pPr>
        <w:spacing w:after="0" w:line="240" w:lineRule="auto"/>
        <w:rPr>
          <w:rFonts w:ascii="Times New Roman" w:eastAsia="Times New Roman" w:hAnsi="Times New Roman" w:cs="Times New Roman"/>
          <w:b/>
          <w:color w:val="00B0F0"/>
          <w:sz w:val="24"/>
          <w:szCs w:val="24"/>
          <w:lang w:eastAsia="en-IN"/>
        </w:rPr>
      </w:pPr>
      <w:r w:rsidRPr="00450187">
        <w:rPr>
          <w:rFonts w:ascii="Times New Roman" w:eastAsia="Times New Roman" w:hAnsi="Times New Roman" w:cs="Times New Roman"/>
          <w:b/>
          <w:noProof/>
          <w:color w:val="00B0F0"/>
          <w:sz w:val="24"/>
          <w:szCs w:val="24"/>
          <w:lang w:eastAsia="en-IN"/>
        </w:rPr>
        <w:lastRenderedPageBreak/>
        <w:drawing>
          <wp:inline distT="0" distB="0" distL="0" distR="0">
            <wp:extent cx="5731510" cy="8021018"/>
            <wp:effectExtent l="0" t="0" r="2540" b="0"/>
            <wp:docPr id="10" name="Picture 10" descr="C:\Users\shiva kumar\AppData\Local\Packages\5319275A.WhatsAppDesktop_cv1g1gvanyjgm\TempState\ACB3A881C7CE9ABCAE0CE8C99C86A906\WhatsApp Image 2025-04-26 at 10.04.14_b84ee6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 kumar\AppData\Local\Packages\5319275A.WhatsAppDesktop_cv1g1gvanyjgm\TempState\ACB3A881C7CE9ABCAE0CE8C99C86A906\WhatsApp Image 2025-04-26 at 10.04.14_b84ee6b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021018"/>
                    </a:xfrm>
                    <a:prstGeom prst="rect">
                      <a:avLst/>
                    </a:prstGeom>
                    <a:noFill/>
                    <a:ln>
                      <a:noFill/>
                    </a:ln>
                  </pic:spPr>
                </pic:pic>
              </a:graphicData>
            </a:graphic>
          </wp:inline>
        </w:drawing>
      </w:r>
    </w:p>
    <w:p w:rsidR="009232FA" w:rsidRDefault="009232FA" w:rsidP="00023E05">
      <w:pPr>
        <w:spacing w:after="0" w:line="240" w:lineRule="auto"/>
        <w:rPr>
          <w:rFonts w:ascii="Times New Roman" w:eastAsia="Times New Roman" w:hAnsi="Times New Roman" w:cs="Times New Roman"/>
          <w:b/>
          <w:color w:val="00B0F0"/>
          <w:sz w:val="24"/>
          <w:szCs w:val="24"/>
          <w:lang w:eastAsia="en-IN"/>
        </w:rPr>
      </w:pPr>
    </w:p>
    <w:p w:rsidR="009232FA" w:rsidRDefault="009232FA" w:rsidP="00023E05">
      <w:pPr>
        <w:spacing w:after="0" w:line="240" w:lineRule="auto"/>
        <w:rPr>
          <w:rFonts w:ascii="Times New Roman" w:eastAsia="Times New Roman" w:hAnsi="Times New Roman" w:cs="Times New Roman"/>
          <w:b/>
          <w:color w:val="00B0F0"/>
          <w:sz w:val="24"/>
          <w:szCs w:val="24"/>
          <w:lang w:eastAsia="en-IN"/>
        </w:rPr>
      </w:pPr>
    </w:p>
    <w:p w:rsidR="009232FA" w:rsidRDefault="009232FA" w:rsidP="00023E05">
      <w:pPr>
        <w:spacing w:after="0" w:line="240" w:lineRule="auto"/>
        <w:rPr>
          <w:rFonts w:ascii="Times New Roman" w:eastAsia="Times New Roman" w:hAnsi="Times New Roman" w:cs="Times New Roman"/>
          <w:b/>
          <w:color w:val="00B0F0"/>
          <w:sz w:val="24"/>
          <w:szCs w:val="24"/>
          <w:lang w:eastAsia="en-IN"/>
        </w:rPr>
      </w:pPr>
    </w:p>
    <w:p w:rsidR="009232FA" w:rsidRPr="00EA5F13" w:rsidRDefault="009232FA" w:rsidP="00023E05">
      <w:pPr>
        <w:spacing w:after="0" w:line="240" w:lineRule="auto"/>
        <w:rPr>
          <w:rFonts w:ascii="Times New Roman" w:eastAsia="Times New Roman" w:hAnsi="Times New Roman" w:cs="Times New Roman"/>
          <w:b/>
          <w:color w:val="00B0F0"/>
          <w:sz w:val="24"/>
          <w:szCs w:val="24"/>
          <w:lang w:eastAsia="en-IN"/>
        </w:rPr>
      </w:pPr>
    </w:p>
    <w:p w:rsidR="00A33A41" w:rsidRPr="00A33A41" w:rsidRDefault="00A33A41" w:rsidP="00A33A41">
      <w:pPr>
        <w:rPr>
          <w:rFonts w:ascii="Times New Roman" w:eastAsia="Times New Roman" w:hAnsi="Times New Roman" w:cs="Times New Roman"/>
          <w:b/>
          <w:color w:val="00B0F0"/>
          <w:sz w:val="24"/>
          <w:szCs w:val="24"/>
          <w:lang w:eastAsia="en-IN"/>
        </w:rPr>
      </w:pPr>
      <w:r w:rsidRPr="00A33A41">
        <w:rPr>
          <w:rFonts w:ascii="Segoe UI" w:hAnsi="Segoe UI" w:cs="Segoe UI"/>
          <w:b/>
          <w:color w:val="00B0F0"/>
          <w:sz w:val="21"/>
          <w:szCs w:val="21"/>
        </w:rPr>
        <w:lastRenderedPageBreak/>
        <w:t>31.</w:t>
      </w:r>
      <w:r w:rsidRPr="00A33A41">
        <w:rPr>
          <w:rFonts w:ascii="CIDFont" w:hAnsi="CIDFont"/>
          <w:b/>
          <w:color w:val="00B0F0"/>
          <w:sz w:val="23"/>
          <w:szCs w:val="23"/>
        </w:rPr>
        <w:t xml:space="preserve"> </w:t>
      </w:r>
      <w:r w:rsidRPr="00A33A41">
        <w:rPr>
          <w:rFonts w:ascii="CIDFont" w:eastAsia="Times New Roman" w:hAnsi="CIDFont" w:cs="Times New Roman"/>
          <w:b/>
          <w:color w:val="00B0F0"/>
          <w:sz w:val="23"/>
          <w:szCs w:val="23"/>
          <w:lang w:eastAsia="en-IN"/>
        </w:rPr>
        <w:t xml:space="preserve">Construct PDA for the given CFG </w:t>
      </w:r>
    </w:p>
    <w:p w:rsidR="00A33A41" w:rsidRPr="00A33A41" w:rsidRDefault="00A33A41" w:rsidP="00A33A41">
      <w:pPr>
        <w:spacing w:after="0" w:line="240" w:lineRule="auto"/>
        <w:rPr>
          <w:rFonts w:ascii="Times New Roman" w:eastAsia="Times New Roman" w:hAnsi="Times New Roman" w:cs="Times New Roman"/>
          <w:b/>
          <w:color w:val="00B0F0"/>
          <w:sz w:val="24"/>
          <w:szCs w:val="24"/>
          <w:lang w:eastAsia="en-IN"/>
        </w:rPr>
      </w:pPr>
      <w:r w:rsidRPr="00A33A41">
        <w:rPr>
          <w:rFonts w:ascii="CIDFont" w:eastAsia="Times New Roman" w:hAnsi="CIDFont" w:cs="Times New Roman"/>
          <w:b/>
          <w:color w:val="00B0F0"/>
          <w:sz w:val="23"/>
          <w:szCs w:val="23"/>
          <w:lang w:eastAsia="en-IN"/>
        </w:rPr>
        <w:t xml:space="preserve">S→0BB </w:t>
      </w:r>
    </w:p>
    <w:p w:rsidR="00A33A41" w:rsidRPr="00A33A41" w:rsidRDefault="00A33A41" w:rsidP="00A33A41">
      <w:pPr>
        <w:spacing w:after="0" w:line="240" w:lineRule="auto"/>
        <w:rPr>
          <w:rFonts w:ascii="Times New Roman" w:eastAsia="Times New Roman" w:hAnsi="Times New Roman" w:cs="Times New Roman"/>
          <w:b/>
          <w:color w:val="00B0F0"/>
          <w:sz w:val="24"/>
          <w:szCs w:val="24"/>
          <w:lang w:eastAsia="en-IN"/>
        </w:rPr>
      </w:pPr>
      <w:r w:rsidRPr="00A33A41">
        <w:rPr>
          <w:rFonts w:ascii="CIDFont" w:eastAsia="Times New Roman" w:hAnsi="CIDFont" w:cs="Times New Roman"/>
          <w:b/>
          <w:color w:val="00B0F0"/>
          <w:sz w:val="23"/>
          <w:szCs w:val="23"/>
          <w:lang w:eastAsia="en-IN"/>
        </w:rPr>
        <w:t xml:space="preserve">B→0S|1S|0 </w:t>
      </w:r>
    </w:p>
    <w:p w:rsidR="00A33A41" w:rsidRDefault="00A33A41" w:rsidP="00A33A41">
      <w:pPr>
        <w:pStyle w:val="NormalWeb"/>
        <w:shd w:val="clear" w:color="auto" w:fill="FFFFFF"/>
        <w:rPr>
          <w:rFonts w:ascii="CIDFont" w:hAnsi="CIDFont"/>
          <w:b/>
          <w:color w:val="00B0F0"/>
          <w:sz w:val="23"/>
          <w:szCs w:val="23"/>
        </w:rPr>
      </w:pPr>
      <w:r w:rsidRPr="00A33A41">
        <w:rPr>
          <w:rFonts w:ascii="CIDFont" w:hAnsi="CIDFont"/>
          <w:b/>
          <w:color w:val="00B0F0"/>
          <w:sz w:val="23"/>
          <w:szCs w:val="23"/>
        </w:rPr>
        <w:t>Test whether 01044 is accepted by this PDA</w:t>
      </w:r>
    </w:p>
    <w:p w:rsidR="00A33A41" w:rsidRDefault="00A33A41" w:rsidP="00A33A41">
      <w:pPr>
        <w:pStyle w:val="NormalWeb"/>
        <w:shd w:val="clear" w:color="auto" w:fill="FFFFFF"/>
        <w:rPr>
          <w:rFonts w:ascii="CIDFont" w:hAnsi="CIDFont"/>
          <w:b/>
          <w:color w:val="00B0F0"/>
          <w:sz w:val="23"/>
          <w:szCs w:val="23"/>
        </w:rPr>
      </w:pPr>
    </w:p>
    <w:p w:rsidR="00A33A41" w:rsidRDefault="00206F9E" w:rsidP="00A33A41">
      <w:pPr>
        <w:pStyle w:val="NormalWeb"/>
        <w:shd w:val="clear" w:color="auto" w:fill="FFFFFF"/>
        <w:rPr>
          <w:rFonts w:ascii="Segoe UI" w:hAnsi="Segoe UI" w:cs="Segoe UI"/>
          <w:b/>
          <w:color w:val="00B0F0"/>
          <w:sz w:val="21"/>
          <w:szCs w:val="21"/>
        </w:rPr>
      </w:pPr>
      <w:hyperlink r:id="rId25" w:history="1">
        <w:r w:rsidR="00A33A41" w:rsidRPr="00187D89">
          <w:rPr>
            <w:rStyle w:val="Hyperlink"/>
            <w:rFonts w:ascii="Segoe UI" w:hAnsi="Segoe UI" w:cs="Segoe UI"/>
            <w:b/>
            <w:sz w:val="21"/>
            <w:szCs w:val="21"/>
          </w:rPr>
          <w:t>https://www.naukri.com/code360/library/cfg-to-pda-conversion</w:t>
        </w:r>
      </w:hyperlink>
    </w:p>
    <w:p w:rsidR="00A33A41" w:rsidRDefault="00A33A41" w:rsidP="00A33A41">
      <w:pPr>
        <w:pStyle w:val="NormalWeb"/>
        <w:shd w:val="clear" w:color="auto" w:fill="FFFFFF"/>
        <w:rPr>
          <w:rFonts w:ascii="Segoe UI" w:hAnsi="Segoe UI" w:cs="Segoe UI"/>
          <w:b/>
          <w:color w:val="00B0F0"/>
          <w:sz w:val="21"/>
          <w:szCs w:val="21"/>
        </w:rPr>
      </w:pPr>
    </w:p>
    <w:p w:rsidR="009934D9" w:rsidRPr="009934D9" w:rsidRDefault="009934D9" w:rsidP="00EA5F13">
      <w:pPr>
        <w:shd w:val="clear" w:color="auto" w:fill="FFFFFF"/>
        <w:spacing w:before="100" w:beforeAutospacing="1" w:after="100" w:afterAutospacing="1" w:line="240" w:lineRule="auto"/>
        <w:rPr>
          <w:rFonts w:ascii="Segoe UI" w:eastAsia="Times New Roman" w:hAnsi="Segoe UI" w:cs="Segoe UI"/>
          <w:b/>
          <w:color w:val="00B0F0"/>
          <w:sz w:val="21"/>
          <w:szCs w:val="21"/>
          <w:lang w:eastAsia="en-IN"/>
        </w:rPr>
      </w:pPr>
      <w:r w:rsidRPr="009934D9">
        <w:rPr>
          <w:rFonts w:ascii="Segoe UI" w:eastAsia="Times New Roman" w:hAnsi="Segoe UI" w:cs="Segoe UI"/>
          <w:b/>
          <w:color w:val="00B0F0"/>
          <w:sz w:val="21"/>
          <w:szCs w:val="21"/>
          <w:lang w:eastAsia="en-IN"/>
        </w:rPr>
        <w:t>Unit-5</w:t>
      </w:r>
    </w:p>
    <w:p w:rsidR="009934D9" w:rsidRPr="009934D9" w:rsidRDefault="009934D9" w:rsidP="009934D9">
      <w:pPr>
        <w:spacing w:after="0" w:line="240" w:lineRule="auto"/>
        <w:rPr>
          <w:rFonts w:ascii="Times New Roman" w:eastAsia="Times New Roman" w:hAnsi="Times New Roman" w:cs="Times New Roman"/>
          <w:b/>
          <w:color w:val="00B0F0"/>
          <w:sz w:val="24"/>
          <w:szCs w:val="24"/>
          <w:lang w:eastAsia="en-IN"/>
        </w:rPr>
      </w:pPr>
      <w:r w:rsidRPr="009934D9">
        <w:rPr>
          <w:rFonts w:ascii="CIDFont" w:eastAsia="Times New Roman" w:hAnsi="CIDFont" w:cs="Times New Roman"/>
          <w:b/>
          <w:color w:val="00B0F0"/>
          <w:sz w:val="23"/>
          <w:szCs w:val="23"/>
          <w:lang w:eastAsia="en-IN"/>
        </w:rPr>
        <w:t xml:space="preserve">40. short notes on: </w:t>
      </w:r>
    </w:p>
    <w:p w:rsidR="00EA5F13" w:rsidRDefault="009934D9" w:rsidP="009934D9">
      <w:pPr>
        <w:spacing w:after="0" w:line="240" w:lineRule="auto"/>
        <w:rPr>
          <w:rFonts w:ascii="CIDFont" w:eastAsia="Times New Roman" w:hAnsi="CIDFont" w:cs="Times New Roman"/>
          <w:b/>
          <w:color w:val="00B0F0"/>
          <w:sz w:val="23"/>
          <w:szCs w:val="23"/>
          <w:lang w:eastAsia="en-IN"/>
        </w:rPr>
      </w:pPr>
      <w:r w:rsidRPr="009934D9">
        <w:rPr>
          <w:rFonts w:ascii="CIDFont" w:eastAsia="Times New Roman" w:hAnsi="CIDFont" w:cs="Times New Roman"/>
          <w:b/>
          <w:color w:val="00B0F0"/>
          <w:sz w:val="23"/>
          <w:szCs w:val="23"/>
          <w:lang w:eastAsia="en-IN"/>
        </w:rPr>
        <w:t>i) P ii) NP iii) NP Hard iv) NP Complete with example</w:t>
      </w:r>
    </w:p>
    <w:p w:rsidR="001929AA" w:rsidRDefault="001929AA" w:rsidP="009934D9">
      <w:pPr>
        <w:spacing w:after="0" w:line="240" w:lineRule="auto"/>
        <w:rPr>
          <w:rFonts w:ascii="CIDFont" w:eastAsia="Times New Roman" w:hAnsi="CIDFont" w:cs="Times New Roman"/>
          <w:b/>
          <w:color w:val="00B0F0"/>
          <w:sz w:val="23"/>
          <w:szCs w:val="23"/>
          <w:lang w:eastAsia="en-IN"/>
        </w:rPr>
      </w:pPr>
    </w:p>
    <w:p w:rsidR="001929AA" w:rsidRPr="001929AA" w:rsidRDefault="001929AA" w:rsidP="001929AA">
      <w:pPr>
        <w:shd w:val="clear" w:color="auto" w:fill="131417"/>
        <w:spacing w:after="0" w:line="240" w:lineRule="auto"/>
        <w:textAlignment w:val="baseline"/>
        <w:outlineLvl w:val="1"/>
        <w:rPr>
          <w:rFonts w:ascii="Nunito" w:eastAsia="Times New Roman" w:hAnsi="Nunito" w:cs="Times New Roman"/>
          <w:b/>
          <w:bCs/>
          <w:color w:val="FFFFFF"/>
          <w:spacing w:val="2"/>
          <w:sz w:val="36"/>
          <w:szCs w:val="36"/>
          <w:lang w:eastAsia="en-IN"/>
        </w:rPr>
      </w:pPr>
      <w:r w:rsidRPr="001929AA">
        <w:rPr>
          <w:rFonts w:ascii="Nunito" w:eastAsia="Times New Roman" w:hAnsi="Nunito" w:cs="Times New Roman"/>
          <w:b/>
          <w:bCs/>
          <w:color w:val="FFFFFF"/>
          <w:spacing w:val="2"/>
          <w:sz w:val="36"/>
          <w:szCs w:val="36"/>
          <w:bdr w:val="none" w:sz="0" w:space="0" w:color="auto" w:frame="1"/>
          <w:lang w:eastAsia="en-IN"/>
        </w:rPr>
        <w:t>NP Class</w:t>
      </w:r>
    </w:p>
    <w:p w:rsidR="001929AA" w:rsidRPr="001929AA" w:rsidRDefault="001929AA" w:rsidP="001929AA">
      <w:pPr>
        <w:shd w:val="clear" w:color="auto" w:fill="131417"/>
        <w:spacing w:after="0" w:line="240" w:lineRule="auto"/>
        <w:textAlignment w:val="baseline"/>
        <w:rPr>
          <w:rFonts w:ascii="Nunito" w:eastAsia="Times New Roman" w:hAnsi="Nunito" w:cs="Times New Roman"/>
          <w:color w:val="FFFFFF"/>
          <w:spacing w:val="2"/>
          <w:sz w:val="27"/>
          <w:szCs w:val="27"/>
          <w:lang w:eastAsia="en-IN"/>
        </w:rPr>
      </w:pPr>
      <w:r w:rsidRPr="001929AA">
        <w:rPr>
          <w:rFonts w:ascii="Nunito" w:eastAsia="Times New Roman" w:hAnsi="Nunito" w:cs="Times New Roman"/>
          <w:color w:val="FFFFFF"/>
          <w:spacing w:val="2"/>
          <w:sz w:val="27"/>
          <w:szCs w:val="27"/>
          <w:bdr w:val="none" w:sz="0" w:space="0" w:color="auto" w:frame="1"/>
          <w:lang w:eastAsia="en-IN"/>
        </w:rPr>
        <w:t>The NP in NP class stands for </w:t>
      </w:r>
      <w:r w:rsidRPr="001929AA">
        <w:rPr>
          <w:rFonts w:ascii="Nunito" w:eastAsia="Times New Roman" w:hAnsi="Nunito" w:cs="Times New Roman"/>
          <w:b/>
          <w:bCs/>
          <w:color w:val="FFFFFF"/>
          <w:spacing w:val="2"/>
          <w:sz w:val="27"/>
          <w:szCs w:val="27"/>
          <w:bdr w:val="none" w:sz="0" w:space="0" w:color="auto" w:frame="1"/>
          <w:lang w:eastAsia="en-IN"/>
        </w:rPr>
        <w:t>Non-deterministic Polynomial Time</w:t>
      </w:r>
      <w:r w:rsidRPr="001929AA">
        <w:rPr>
          <w:rFonts w:ascii="Nunito" w:eastAsia="Times New Roman" w:hAnsi="Nunito" w:cs="Times New Roman"/>
          <w:color w:val="FFFFFF"/>
          <w:spacing w:val="2"/>
          <w:sz w:val="27"/>
          <w:szCs w:val="27"/>
          <w:bdr w:val="none" w:sz="0" w:space="0" w:color="auto" w:frame="1"/>
          <w:lang w:eastAsia="en-IN"/>
        </w:rPr>
        <w:t>. It is the collection of decision problems that can be solved by a non-deterministic machine (note that our computers are deterministic) in polynomial time. </w:t>
      </w:r>
    </w:p>
    <w:p w:rsidR="001929AA" w:rsidRPr="001929AA" w:rsidRDefault="001929AA" w:rsidP="001929AA">
      <w:pPr>
        <w:shd w:val="clear" w:color="auto" w:fill="131417"/>
        <w:spacing w:after="0" w:line="240" w:lineRule="auto"/>
        <w:textAlignment w:val="baseline"/>
        <w:rPr>
          <w:rFonts w:ascii="Nunito" w:eastAsia="Times New Roman" w:hAnsi="Nunito" w:cs="Times New Roman"/>
          <w:color w:val="FFFFFF"/>
          <w:spacing w:val="2"/>
          <w:sz w:val="27"/>
          <w:szCs w:val="27"/>
          <w:lang w:eastAsia="en-IN"/>
        </w:rPr>
      </w:pPr>
      <w:r w:rsidRPr="001929AA">
        <w:rPr>
          <w:rFonts w:ascii="Nunito" w:eastAsia="Times New Roman" w:hAnsi="Nunito" w:cs="Times New Roman"/>
          <w:b/>
          <w:bCs/>
          <w:color w:val="FFFFFF"/>
          <w:spacing w:val="2"/>
          <w:sz w:val="27"/>
          <w:szCs w:val="27"/>
          <w:bdr w:val="none" w:sz="0" w:space="0" w:color="auto" w:frame="1"/>
          <w:lang w:eastAsia="en-IN"/>
        </w:rPr>
        <w:t>Features:</w:t>
      </w:r>
    </w:p>
    <w:p w:rsidR="001929AA" w:rsidRPr="001929AA" w:rsidRDefault="001929AA" w:rsidP="001929AA">
      <w:pPr>
        <w:numPr>
          <w:ilvl w:val="0"/>
          <w:numId w:val="5"/>
        </w:numPr>
        <w:shd w:val="clear" w:color="auto" w:fill="131417"/>
        <w:spacing w:after="0" w:line="240" w:lineRule="auto"/>
        <w:ind w:left="360"/>
        <w:textAlignment w:val="baseline"/>
        <w:rPr>
          <w:rFonts w:ascii="Nunito" w:eastAsia="Times New Roman" w:hAnsi="Nunito" w:cs="Times New Roman"/>
          <w:color w:val="FFFFFF"/>
          <w:spacing w:val="2"/>
          <w:sz w:val="27"/>
          <w:szCs w:val="27"/>
          <w:lang w:eastAsia="en-IN"/>
        </w:rPr>
      </w:pPr>
      <w:r w:rsidRPr="001929AA">
        <w:rPr>
          <w:rFonts w:ascii="Nunito" w:eastAsia="Times New Roman" w:hAnsi="Nunito" w:cs="Times New Roman"/>
          <w:color w:val="FFFFFF"/>
          <w:spacing w:val="2"/>
          <w:sz w:val="27"/>
          <w:szCs w:val="27"/>
          <w:bdr w:val="none" w:sz="0" w:space="0" w:color="auto" w:frame="1"/>
          <w:lang w:eastAsia="en-IN"/>
        </w:rPr>
        <w:t>The solutions of the NP class might be hard to find since they are being solved by a non-deterministic machine but the solutions are easy to verify.</w:t>
      </w:r>
    </w:p>
    <w:p w:rsidR="001929AA" w:rsidRPr="001929AA" w:rsidRDefault="001929AA" w:rsidP="001929AA">
      <w:pPr>
        <w:numPr>
          <w:ilvl w:val="0"/>
          <w:numId w:val="6"/>
        </w:numPr>
        <w:shd w:val="clear" w:color="auto" w:fill="131417"/>
        <w:spacing w:after="0" w:line="240" w:lineRule="auto"/>
        <w:ind w:left="360"/>
        <w:textAlignment w:val="baseline"/>
        <w:rPr>
          <w:rFonts w:ascii="Nunito" w:eastAsia="Times New Roman" w:hAnsi="Nunito" w:cs="Times New Roman"/>
          <w:color w:val="FFFFFF"/>
          <w:spacing w:val="2"/>
          <w:sz w:val="27"/>
          <w:szCs w:val="27"/>
          <w:lang w:eastAsia="en-IN"/>
        </w:rPr>
      </w:pPr>
      <w:r w:rsidRPr="001929AA">
        <w:rPr>
          <w:rFonts w:ascii="Nunito" w:eastAsia="Times New Roman" w:hAnsi="Nunito" w:cs="Times New Roman"/>
          <w:color w:val="FFFFFF"/>
          <w:spacing w:val="2"/>
          <w:sz w:val="27"/>
          <w:szCs w:val="27"/>
          <w:bdr w:val="none" w:sz="0" w:space="0" w:color="auto" w:frame="1"/>
          <w:lang w:eastAsia="en-IN"/>
        </w:rPr>
        <w:t>Problems of NP can be verified by a deterministic machine in polynomial time. </w:t>
      </w:r>
    </w:p>
    <w:p w:rsidR="001929AA" w:rsidRDefault="001929AA" w:rsidP="009934D9">
      <w:pPr>
        <w:spacing w:after="0" w:line="240" w:lineRule="auto"/>
        <w:rPr>
          <w:rFonts w:ascii="CIDFont" w:eastAsia="Times New Roman" w:hAnsi="CIDFont" w:cs="Times New Roman"/>
          <w:b/>
          <w:color w:val="00B0F0"/>
          <w:sz w:val="23"/>
          <w:szCs w:val="23"/>
          <w:lang w:eastAsia="en-IN"/>
        </w:rPr>
      </w:pPr>
    </w:p>
    <w:p w:rsidR="001929AA" w:rsidRDefault="001929AA" w:rsidP="001929AA">
      <w:pPr>
        <w:pStyle w:val="NormalWeb"/>
        <w:shd w:val="clear" w:color="auto" w:fill="131417"/>
        <w:spacing w:before="0" w:beforeAutospacing="0" w:after="0" w:afterAutospacing="0"/>
        <w:textAlignment w:val="baseline"/>
        <w:rPr>
          <w:rFonts w:ascii="Nunito" w:hAnsi="Nunito"/>
          <w:color w:val="FFFFFF"/>
          <w:spacing w:val="2"/>
          <w:sz w:val="27"/>
          <w:szCs w:val="27"/>
        </w:rPr>
      </w:pPr>
      <w:r>
        <w:rPr>
          <w:rStyle w:val="Strong"/>
          <w:rFonts w:ascii="Nunito" w:hAnsi="Nunito"/>
          <w:color w:val="FFFFFF"/>
          <w:spacing w:val="2"/>
          <w:bdr w:val="none" w:sz="0" w:space="0" w:color="auto" w:frame="1"/>
        </w:rPr>
        <w:t>Example:</w:t>
      </w:r>
    </w:p>
    <w:p w:rsidR="001929AA" w:rsidRDefault="001929AA" w:rsidP="001929AA">
      <w:pPr>
        <w:pStyle w:val="NormalWeb"/>
        <w:shd w:val="clear" w:color="auto" w:fill="131417"/>
        <w:spacing w:before="0" w:beforeAutospacing="0" w:after="0" w:afterAutospacing="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Let us consider an example to better understand the </w:t>
      </w:r>
      <w:r>
        <w:rPr>
          <w:rStyle w:val="Strong"/>
          <w:rFonts w:ascii="Nunito" w:hAnsi="Nunito"/>
          <w:color w:val="FFFFFF"/>
          <w:spacing w:val="2"/>
          <w:bdr w:val="none" w:sz="0" w:space="0" w:color="auto" w:frame="1"/>
        </w:rPr>
        <w:t>NP class</w:t>
      </w:r>
      <w:r>
        <w:rPr>
          <w:rFonts w:ascii="Nunito" w:hAnsi="Nunito"/>
          <w:color w:val="FFFFFF"/>
          <w:spacing w:val="2"/>
          <w:sz w:val="27"/>
          <w:szCs w:val="27"/>
          <w:bdr w:val="none" w:sz="0" w:space="0" w:color="auto" w:frame="1"/>
        </w:rPr>
        <w:t>. Suppose there is a company having a total of </w:t>
      </w:r>
      <w:r>
        <w:rPr>
          <w:rStyle w:val="Strong"/>
          <w:rFonts w:ascii="Nunito" w:hAnsi="Nunito"/>
          <w:color w:val="FFFFFF"/>
          <w:spacing w:val="2"/>
          <w:bdr w:val="none" w:sz="0" w:space="0" w:color="auto" w:frame="1"/>
        </w:rPr>
        <w:t>1000</w:t>
      </w:r>
      <w:r>
        <w:rPr>
          <w:rFonts w:ascii="Nunito" w:hAnsi="Nunito"/>
          <w:color w:val="FFFFFF"/>
          <w:spacing w:val="2"/>
          <w:sz w:val="27"/>
          <w:szCs w:val="27"/>
          <w:bdr w:val="none" w:sz="0" w:space="0" w:color="auto" w:frame="1"/>
        </w:rPr>
        <w:t> employees having unique employee </w:t>
      </w:r>
      <w:r>
        <w:rPr>
          <w:rStyle w:val="Strong"/>
          <w:rFonts w:ascii="Nunito" w:hAnsi="Nunito"/>
          <w:color w:val="FFFFFF"/>
          <w:spacing w:val="2"/>
          <w:bdr w:val="none" w:sz="0" w:space="0" w:color="auto" w:frame="1"/>
        </w:rPr>
        <w:t>IDs</w:t>
      </w:r>
      <w:r>
        <w:rPr>
          <w:rFonts w:ascii="Nunito" w:hAnsi="Nunito"/>
          <w:color w:val="FFFFFF"/>
          <w:spacing w:val="2"/>
          <w:sz w:val="27"/>
          <w:szCs w:val="27"/>
          <w:bdr w:val="none" w:sz="0" w:space="0" w:color="auto" w:frame="1"/>
        </w:rPr>
        <w:t>. Assume that there are </w:t>
      </w:r>
      <w:r>
        <w:rPr>
          <w:rStyle w:val="Strong"/>
          <w:rFonts w:ascii="Nunito" w:hAnsi="Nunito"/>
          <w:color w:val="FFFFFF"/>
          <w:spacing w:val="2"/>
          <w:bdr w:val="none" w:sz="0" w:space="0" w:color="auto" w:frame="1"/>
        </w:rPr>
        <w:t>200</w:t>
      </w:r>
      <w:r>
        <w:rPr>
          <w:rFonts w:ascii="Nunito" w:hAnsi="Nunito"/>
          <w:color w:val="FFFFFF"/>
          <w:spacing w:val="2"/>
          <w:sz w:val="27"/>
          <w:szCs w:val="27"/>
          <w:bdr w:val="none" w:sz="0" w:space="0" w:color="auto" w:frame="1"/>
        </w:rPr>
        <w:t> rooms available for them. A selection of </w:t>
      </w:r>
      <w:r>
        <w:rPr>
          <w:rStyle w:val="Strong"/>
          <w:rFonts w:ascii="Nunito" w:hAnsi="Nunito"/>
          <w:color w:val="FFFFFF"/>
          <w:spacing w:val="2"/>
          <w:bdr w:val="none" w:sz="0" w:space="0" w:color="auto" w:frame="1"/>
        </w:rPr>
        <w:t>200</w:t>
      </w:r>
      <w:r>
        <w:rPr>
          <w:rFonts w:ascii="Nunito" w:hAnsi="Nunito"/>
          <w:color w:val="FFFFFF"/>
          <w:spacing w:val="2"/>
          <w:sz w:val="27"/>
          <w:szCs w:val="27"/>
          <w:bdr w:val="none" w:sz="0" w:space="0" w:color="auto" w:frame="1"/>
        </w:rPr>
        <w:t> employees must be paired together, but the CEO of the company has the data of some employees who can’t work in the same room due to personal reasons.</w:t>
      </w:r>
      <w:r>
        <w:rPr>
          <w:rFonts w:ascii="Nunito" w:hAnsi="Nunito"/>
          <w:color w:val="FFFFFF"/>
          <w:spacing w:val="2"/>
          <w:sz w:val="27"/>
          <w:szCs w:val="27"/>
        </w:rPr>
        <w:br/>
      </w:r>
      <w:r>
        <w:rPr>
          <w:rFonts w:ascii="Nunito" w:hAnsi="Nunito"/>
          <w:color w:val="FFFFFF"/>
          <w:spacing w:val="2"/>
          <w:sz w:val="27"/>
          <w:szCs w:val="27"/>
          <w:bdr w:val="none" w:sz="0" w:space="0" w:color="auto" w:frame="1"/>
        </w:rPr>
        <w:t>This is an example of an </w:t>
      </w:r>
      <w:r>
        <w:rPr>
          <w:rStyle w:val="Strong"/>
          <w:rFonts w:ascii="Nunito" w:hAnsi="Nunito"/>
          <w:color w:val="FFFFFF"/>
          <w:spacing w:val="2"/>
          <w:bdr w:val="none" w:sz="0" w:space="0" w:color="auto" w:frame="1"/>
        </w:rPr>
        <w:t>NP </w:t>
      </w:r>
      <w:r>
        <w:rPr>
          <w:rFonts w:ascii="Nunito" w:hAnsi="Nunito"/>
          <w:color w:val="FFFFFF"/>
          <w:spacing w:val="2"/>
          <w:sz w:val="27"/>
          <w:szCs w:val="27"/>
          <w:bdr w:val="none" w:sz="0" w:space="0" w:color="auto" w:frame="1"/>
        </w:rPr>
        <w:t>problem. Since it is easy to check if the given choice of </w:t>
      </w:r>
      <w:r>
        <w:rPr>
          <w:rStyle w:val="Strong"/>
          <w:rFonts w:ascii="Nunito" w:hAnsi="Nunito"/>
          <w:color w:val="FFFFFF"/>
          <w:spacing w:val="2"/>
          <w:bdr w:val="none" w:sz="0" w:space="0" w:color="auto" w:frame="1"/>
        </w:rPr>
        <w:t>200</w:t>
      </w:r>
      <w:r>
        <w:rPr>
          <w:rFonts w:ascii="Nunito" w:hAnsi="Nunito"/>
          <w:color w:val="FFFFFF"/>
          <w:spacing w:val="2"/>
          <w:sz w:val="27"/>
          <w:szCs w:val="27"/>
          <w:bdr w:val="none" w:sz="0" w:space="0" w:color="auto" w:frame="1"/>
        </w:rPr>
        <w:t> employees proposed by a coworker is satisfactory or not i.e. no pair taken from the coworker list appears on the list given by the CEO. But generating such a list from scratch seems to be so hard as to be completely impractical.</w:t>
      </w:r>
    </w:p>
    <w:p w:rsidR="001929AA" w:rsidRDefault="001929AA" w:rsidP="001929AA">
      <w:pPr>
        <w:pStyle w:val="NormalWeb"/>
        <w:shd w:val="clear" w:color="auto" w:fill="131417"/>
        <w:spacing w:before="0" w:beforeAutospacing="0" w:after="0" w:afterAutospacing="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lastRenderedPageBreak/>
        <w:t>It indicates that if someone can provide us with the solution to the problem, we can find the correct and incorrect pair in polynomial time. Thus for the </w:t>
      </w:r>
      <w:r>
        <w:rPr>
          <w:rStyle w:val="Strong"/>
          <w:rFonts w:ascii="Nunito" w:hAnsi="Nunito"/>
          <w:color w:val="FFFFFF"/>
          <w:spacing w:val="2"/>
          <w:bdr w:val="none" w:sz="0" w:space="0" w:color="auto" w:frame="1"/>
        </w:rPr>
        <w:t>NP</w:t>
      </w:r>
      <w:r>
        <w:rPr>
          <w:rFonts w:ascii="Nunito" w:hAnsi="Nunito"/>
          <w:color w:val="FFFFFF"/>
          <w:spacing w:val="2"/>
          <w:sz w:val="27"/>
          <w:szCs w:val="27"/>
          <w:bdr w:val="none" w:sz="0" w:space="0" w:color="auto" w:frame="1"/>
        </w:rPr>
        <w:t> class problem, the answer is possible, which can be calculated in polynomial time.</w:t>
      </w:r>
    </w:p>
    <w:p w:rsidR="001929AA" w:rsidRDefault="001929AA" w:rsidP="001929AA">
      <w:pPr>
        <w:pStyle w:val="NormalWeb"/>
        <w:shd w:val="clear" w:color="auto" w:fill="131417"/>
        <w:spacing w:before="0" w:beforeAutospacing="0" w:after="0" w:afterAutospacing="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This class contains many problem</w:t>
      </w:r>
    </w:p>
    <w:p w:rsidR="001929AA" w:rsidRDefault="001929AA" w:rsidP="009934D9">
      <w:pPr>
        <w:spacing w:after="0" w:line="240" w:lineRule="auto"/>
        <w:rPr>
          <w:rFonts w:ascii="CIDFont" w:eastAsia="Times New Roman" w:hAnsi="CIDFont" w:cs="Times New Roman"/>
          <w:b/>
          <w:color w:val="00B0F0"/>
          <w:sz w:val="23"/>
          <w:szCs w:val="23"/>
          <w:lang w:eastAsia="en-IN"/>
        </w:rPr>
      </w:pPr>
    </w:p>
    <w:p w:rsidR="001929AA" w:rsidRDefault="001929AA" w:rsidP="001929AA">
      <w:pPr>
        <w:pStyle w:val="Heading1"/>
        <w:shd w:val="clear" w:color="auto" w:fill="131417"/>
        <w:spacing w:before="0"/>
        <w:textAlignment w:val="baseline"/>
        <w:rPr>
          <w:rFonts w:ascii="Arial" w:hAnsi="Arial" w:cs="Arial"/>
          <w:color w:val="FFFFFF"/>
          <w:sz w:val="42"/>
          <w:szCs w:val="42"/>
        </w:rPr>
      </w:pPr>
      <w:r>
        <w:rPr>
          <w:rFonts w:ascii="Arial" w:hAnsi="Arial" w:cs="Arial"/>
          <w:color w:val="FFFFFF"/>
          <w:sz w:val="42"/>
          <w:szCs w:val="42"/>
        </w:rPr>
        <w:t>-Satisfiability (2-SAT) Problem</w:t>
      </w:r>
    </w:p>
    <w:p w:rsidR="001929AA" w:rsidRDefault="001929AA" w:rsidP="001929AA">
      <w:pPr>
        <w:shd w:val="clear" w:color="auto" w:fill="131417"/>
        <w:spacing w:line="450" w:lineRule="atLeast"/>
        <w:textAlignment w:val="baseline"/>
        <w:rPr>
          <w:rFonts w:ascii="Arial" w:hAnsi="Arial" w:cs="Arial"/>
          <w:color w:val="FFFFFF"/>
          <w:sz w:val="24"/>
          <w:szCs w:val="24"/>
        </w:rPr>
      </w:pPr>
      <w:r>
        <w:rPr>
          <w:rStyle w:val="Strong1"/>
          <w:rFonts w:ascii="Arial" w:hAnsi="Arial" w:cs="Arial"/>
          <w:color w:val="FFFFFF"/>
          <w:bdr w:val="none" w:sz="0" w:space="0" w:color="auto" w:frame="1"/>
        </w:rPr>
        <w:t>Last Updated : </w:t>
      </w:r>
      <w:r>
        <w:rPr>
          <w:rFonts w:ascii="Arial" w:hAnsi="Arial" w:cs="Arial"/>
          <w:color w:val="FFFFFF"/>
          <w:bdr w:val="none" w:sz="0" w:space="0" w:color="auto" w:frame="1"/>
        </w:rPr>
        <w:t>29 Apr, 2024</w:t>
      </w:r>
    </w:p>
    <w:p w:rsidR="001929AA" w:rsidRDefault="001929AA" w:rsidP="001929AA">
      <w:pPr>
        <w:numPr>
          <w:ilvl w:val="0"/>
          <w:numId w:val="7"/>
        </w:numPr>
        <w:shd w:val="clear" w:color="auto" w:fill="9299A1"/>
        <w:spacing w:before="100" w:beforeAutospacing="1" w:after="100" w:afterAutospacing="1" w:line="0" w:lineRule="auto"/>
        <w:ind w:left="0" w:right="225"/>
        <w:textAlignment w:val="top"/>
        <w:rPr>
          <w:rFonts w:ascii="Arial" w:hAnsi="Arial" w:cs="Arial"/>
          <w:color w:val="FFFFFF"/>
        </w:rPr>
      </w:pPr>
    </w:p>
    <w:p w:rsidR="001929AA" w:rsidRDefault="001929AA" w:rsidP="001929AA">
      <w:pPr>
        <w:numPr>
          <w:ilvl w:val="0"/>
          <w:numId w:val="7"/>
        </w:numPr>
        <w:shd w:val="clear" w:color="auto" w:fill="9299A1"/>
        <w:spacing w:before="100" w:beforeAutospacing="1" w:after="100" w:afterAutospacing="1" w:line="0" w:lineRule="auto"/>
        <w:ind w:left="0" w:right="225"/>
        <w:textAlignment w:val="top"/>
        <w:rPr>
          <w:rFonts w:ascii="Arial" w:hAnsi="Arial" w:cs="Arial"/>
          <w:color w:val="FFFFFF"/>
        </w:rPr>
      </w:pPr>
    </w:p>
    <w:p w:rsidR="001929AA" w:rsidRDefault="001929AA" w:rsidP="001929AA">
      <w:pPr>
        <w:numPr>
          <w:ilvl w:val="0"/>
          <w:numId w:val="7"/>
        </w:numPr>
        <w:shd w:val="clear" w:color="auto" w:fill="9299A1"/>
        <w:spacing w:before="100" w:beforeAutospacing="1" w:after="100" w:afterAutospacing="1" w:line="0" w:lineRule="auto"/>
        <w:ind w:left="0" w:right="225"/>
        <w:textAlignment w:val="top"/>
        <w:rPr>
          <w:rFonts w:ascii="Arial" w:hAnsi="Arial" w:cs="Arial"/>
          <w:color w:val="FFFFFF"/>
        </w:rPr>
      </w:pPr>
    </w:p>
    <w:p w:rsidR="001929AA" w:rsidRDefault="001929AA" w:rsidP="001929AA">
      <w:pPr>
        <w:pStyle w:val="Heading2"/>
        <w:shd w:val="clear" w:color="auto" w:fill="131417"/>
        <w:spacing w:before="0" w:beforeAutospacing="0" w:after="0" w:afterAutospacing="0"/>
        <w:textAlignment w:val="baseline"/>
        <w:rPr>
          <w:rFonts w:ascii="Nunito" w:hAnsi="Nunito"/>
          <w:color w:val="FFFFFF"/>
        </w:rPr>
      </w:pPr>
      <w:r>
        <w:rPr>
          <w:rFonts w:ascii="Nunito" w:hAnsi="Nunito"/>
          <w:color w:val="FFFFFF"/>
          <w:bdr w:val="none" w:sz="0" w:space="0" w:color="auto" w:frame="1"/>
        </w:rPr>
        <w:t>Boolean Satisfiability Problem</w:t>
      </w:r>
    </w:p>
    <w:p w:rsidR="001929AA" w:rsidRDefault="001929AA" w:rsidP="001929AA">
      <w:pPr>
        <w:pStyle w:val="NormalWeb"/>
        <w:shd w:val="clear" w:color="auto" w:fill="131417"/>
        <w:spacing w:before="0" w:beforeAutospacing="0" w:after="0" w:afterAutospacing="0"/>
        <w:textAlignment w:val="baseline"/>
        <w:rPr>
          <w:rFonts w:ascii="Nunito" w:hAnsi="Nunito"/>
          <w:color w:val="FFFFFF"/>
          <w:sz w:val="27"/>
          <w:szCs w:val="27"/>
        </w:rPr>
      </w:pPr>
      <w:r>
        <w:rPr>
          <w:rFonts w:ascii="Nunito" w:hAnsi="Nunito"/>
          <w:color w:val="FFFFFF"/>
          <w:sz w:val="27"/>
          <w:szCs w:val="27"/>
          <w:bdr w:val="none" w:sz="0" w:space="0" w:color="auto" w:frame="1"/>
        </w:rPr>
        <w:t>Boolean Satisfiability or simply </w:t>
      </w:r>
      <w:r>
        <w:rPr>
          <w:rStyle w:val="Strong"/>
          <w:rFonts w:ascii="Nunito" w:hAnsi="Nunito"/>
          <w:color w:val="FFFFFF"/>
          <w:sz w:val="27"/>
          <w:szCs w:val="27"/>
          <w:bdr w:val="none" w:sz="0" w:space="0" w:color="auto" w:frame="1"/>
        </w:rPr>
        <w:t>SAT</w:t>
      </w:r>
      <w:r>
        <w:rPr>
          <w:rFonts w:ascii="Nunito" w:hAnsi="Nunito"/>
          <w:color w:val="FFFFFF"/>
          <w:sz w:val="27"/>
          <w:szCs w:val="27"/>
          <w:bdr w:val="none" w:sz="0" w:space="0" w:color="auto" w:frame="1"/>
        </w:rPr>
        <w:t> is the problem of determining if a Boolean formula is satisfiable or unsatisfiable. </w:t>
      </w:r>
    </w:p>
    <w:p w:rsidR="001929AA" w:rsidRDefault="001929AA" w:rsidP="001929AA">
      <w:pPr>
        <w:numPr>
          <w:ilvl w:val="0"/>
          <w:numId w:val="8"/>
        </w:numPr>
        <w:shd w:val="clear" w:color="auto" w:fill="131417"/>
        <w:spacing w:after="0" w:line="240" w:lineRule="auto"/>
        <w:ind w:left="360"/>
        <w:textAlignment w:val="baseline"/>
        <w:rPr>
          <w:rFonts w:ascii="Nunito" w:hAnsi="Nunito"/>
          <w:color w:val="FFFFFF"/>
          <w:sz w:val="27"/>
          <w:szCs w:val="27"/>
        </w:rPr>
      </w:pPr>
      <w:r>
        <w:rPr>
          <w:rStyle w:val="Strong"/>
          <w:rFonts w:ascii="Nunito" w:hAnsi="Nunito"/>
          <w:color w:val="FFFFFF"/>
          <w:sz w:val="27"/>
          <w:szCs w:val="27"/>
          <w:bdr w:val="none" w:sz="0" w:space="0" w:color="auto" w:frame="1"/>
        </w:rPr>
        <w:t>Satisfiable : </w:t>
      </w:r>
      <w:r>
        <w:rPr>
          <w:rFonts w:ascii="Nunito" w:hAnsi="Nunito"/>
          <w:color w:val="FFFFFF"/>
          <w:sz w:val="27"/>
          <w:szCs w:val="27"/>
          <w:bdr w:val="none" w:sz="0" w:space="0" w:color="auto" w:frame="1"/>
        </w:rPr>
        <w:t>If the Boolean variables can be assigned values such that the formula turns out to be TRUE, then we say that the formula is satisfiable.</w:t>
      </w:r>
    </w:p>
    <w:p w:rsidR="001929AA" w:rsidRDefault="001929AA" w:rsidP="001929AA">
      <w:pPr>
        <w:numPr>
          <w:ilvl w:val="0"/>
          <w:numId w:val="9"/>
        </w:numPr>
        <w:shd w:val="clear" w:color="auto" w:fill="131417"/>
        <w:spacing w:after="0" w:line="240" w:lineRule="auto"/>
        <w:ind w:left="360"/>
        <w:textAlignment w:val="baseline"/>
        <w:rPr>
          <w:rFonts w:ascii="Nunito" w:hAnsi="Nunito"/>
          <w:color w:val="FFFFFF"/>
          <w:sz w:val="27"/>
          <w:szCs w:val="27"/>
        </w:rPr>
      </w:pPr>
      <w:r>
        <w:rPr>
          <w:rStyle w:val="Strong"/>
          <w:rFonts w:ascii="Nunito" w:hAnsi="Nunito"/>
          <w:color w:val="FFFFFF"/>
          <w:sz w:val="27"/>
          <w:szCs w:val="27"/>
          <w:bdr w:val="none" w:sz="0" w:space="0" w:color="auto" w:frame="1"/>
        </w:rPr>
        <w:t>Unsatisfiable :</w:t>
      </w:r>
      <w:r>
        <w:rPr>
          <w:rFonts w:ascii="Nunito" w:hAnsi="Nunito"/>
          <w:color w:val="FFFFFF"/>
          <w:sz w:val="27"/>
          <w:szCs w:val="27"/>
          <w:bdr w:val="none" w:sz="0" w:space="0" w:color="auto" w:frame="1"/>
        </w:rPr>
        <w:t> If it is not possible to assign such values, then we say that the formula is unsatisfiable.</w:t>
      </w:r>
    </w:p>
    <w:p w:rsidR="001929AA" w:rsidRDefault="001929AA" w:rsidP="001929AA">
      <w:pPr>
        <w:pStyle w:val="NormalWeb"/>
        <w:shd w:val="clear" w:color="auto" w:fill="131417"/>
        <w:spacing w:before="0" w:beforeAutospacing="0" w:after="0" w:afterAutospacing="0"/>
        <w:textAlignment w:val="baseline"/>
        <w:rPr>
          <w:rFonts w:ascii="Nunito" w:hAnsi="Nunito"/>
          <w:color w:val="FFFFFF"/>
          <w:sz w:val="27"/>
          <w:szCs w:val="27"/>
        </w:rPr>
      </w:pPr>
      <w:r>
        <w:rPr>
          <w:rStyle w:val="Strong"/>
          <w:rFonts w:ascii="Nunito" w:hAnsi="Nunito"/>
          <w:color w:val="FFFFFF"/>
          <w:sz w:val="27"/>
          <w:szCs w:val="27"/>
          <w:bdr w:val="none" w:sz="0" w:space="0" w:color="auto" w:frame="1"/>
        </w:rPr>
        <w:t>Examples:</w:t>
      </w:r>
      <w:r>
        <w:rPr>
          <w:rFonts w:ascii="Nunito" w:hAnsi="Nunito"/>
          <w:color w:val="FFFFFF"/>
          <w:sz w:val="27"/>
          <w:szCs w:val="27"/>
          <w:bdr w:val="none" w:sz="0" w:space="0" w:color="auto" w:frame="1"/>
        </w:rPr>
        <w:t> </w:t>
      </w:r>
    </w:p>
    <w:p w:rsidR="001929AA" w:rsidRDefault="001929AA" w:rsidP="001929AA">
      <w:pPr>
        <w:numPr>
          <w:ilvl w:val="0"/>
          <w:numId w:val="10"/>
        </w:numPr>
        <w:shd w:val="clear" w:color="auto" w:fill="131417"/>
        <w:spacing w:after="0" w:line="240" w:lineRule="auto"/>
        <w:ind w:left="360"/>
        <w:textAlignment w:val="baseline"/>
        <w:rPr>
          <w:rFonts w:ascii="Nunito" w:hAnsi="Nunito"/>
          <w:color w:val="FFFFFF"/>
          <w:sz w:val="27"/>
          <w:szCs w:val="27"/>
        </w:rPr>
      </w:pPr>
      <w:r>
        <w:rPr>
          <w:rStyle w:val="katex-mathml"/>
          <w:color w:val="FFFFFF"/>
          <w:bdr w:val="none" w:sz="0" w:space="0" w:color="auto" w:frame="1"/>
        </w:rPr>
        <w:t>F=A</w:t>
      </w:r>
      <w:r>
        <w:rPr>
          <w:rStyle w:val="katex-mathml"/>
          <w:rFonts w:ascii="Cambria Math" w:hAnsi="Cambria Math" w:cs="Cambria Math"/>
          <w:color w:val="FFFFFF"/>
          <w:bdr w:val="none" w:sz="0" w:space="0" w:color="auto" w:frame="1"/>
        </w:rPr>
        <w:t>∧</w:t>
      </w:r>
      <w:r>
        <w:rPr>
          <w:rStyle w:val="katex-mathml"/>
          <w:color w:val="FFFFFF"/>
          <w:bdr w:val="none" w:sz="0" w:space="0" w:color="auto" w:frame="1"/>
        </w:rPr>
        <w:t>Bˉ      </w:t>
      </w:r>
      <w:r>
        <w:rPr>
          <w:rStyle w:val="mord"/>
          <w:rFonts w:ascii="KaTeX_Math" w:hAnsi="KaTeX_Math"/>
          <w:i/>
          <w:iCs/>
          <w:color w:val="FFFFFF"/>
          <w:bdr w:val="none" w:sz="0" w:space="0" w:color="auto" w:frame="1"/>
        </w:rPr>
        <w:t>F</w:t>
      </w:r>
      <w:r>
        <w:rPr>
          <w:rStyle w:val="mrel"/>
          <w:color w:val="FFFFFF"/>
          <w:bdr w:val="none" w:sz="0" w:space="0" w:color="auto" w:frame="1"/>
        </w:rPr>
        <w:t>=</w:t>
      </w:r>
      <w:r>
        <w:rPr>
          <w:rStyle w:val="mord"/>
          <w:rFonts w:ascii="KaTeX_Math" w:hAnsi="KaTeX_Math"/>
          <w:i/>
          <w:iCs/>
          <w:color w:val="FFFFFF"/>
          <w:bdr w:val="none" w:sz="0" w:space="0" w:color="auto" w:frame="1"/>
        </w:rPr>
        <w:t>A</w:t>
      </w:r>
      <w:r>
        <w:rPr>
          <w:rStyle w:val="mbin"/>
          <w:rFonts w:ascii="Cambria Math" w:hAnsi="Cambria Math" w:cs="Cambria Math"/>
          <w:color w:val="FFFFFF"/>
          <w:bdr w:val="none" w:sz="0" w:space="0" w:color="auto" w:frame="1"/>
        </w:rPr>
        <w:t>∧</w:t>
      </w:r>
      <w:r>
        <w:rPr>
          <w:rStyle w:val="mord"/>
          <w:rFonts w:ascii="KaTeX_Math" w:hAnsi="KaTeX_Math"/>
          <w:i/>
          <w:iCs/>
          <w:color w:val="FFFFFF"/>
          <w:bdr w:val="none" w:sz="0" w:space="0" w:color="auto" w:frame="1"/>
        </w:rPr>
        <w:t>B</w:t>
      </w:r>
      <w:r>
        <w:rPr>
          <w:rStyle w:val="mord"/>
          <w:color w:val="FFFFFF"/>
          <w:bdr w:val="none" w:sz="0" w:space="0" w:color="auto" w:frame="1"/>
        </w:rPr>
        <w:t>ˉ </w:t>
      </w:r>
      <w:r>
        <w:rPr>
          <w:rFonts w:ascii="Nunito" w:hAnsi="Nunito"/>
          <w:color w:val="FFFFFF"/>
          <w:sz w:val="27"/>
          <w:szCs w:val="27"/>
          <w:bdr w:val="none" w:sz="0" w:space="0" w:color="auto" w:frame="1"/>
        </w:rPr>
        <w:t>, is satisfiable, because A = TRUE and B = FALSE makes F = TRUE.</w:t>
      </w:r>
    </w:p>
    <w:p w:rsidR="001929AA" w:rsidRDefault="001929AA" w:rsidP="001929AA">
      <w:pPr>
        <w:numPr>
          <w:ilvl w:val="0"/>
          <w:numId w:val="11"/>
        </w:numPr>
        <w:shd w:val="clear" w:color="auto" w:fill="131417"/>
        <w:spacing w:after="0" w:line="240" w:lineRule="auto"/>
        <w:ind w:left="360"/>
        <w:textAlignment w:val="baseline"/>
        <w:rPr>
          <w:rFonts w:ascii="Nunito" w:hAnsi="Nunito"/>
          <w:color w:val="FFFFFF"/>
          <w:sz w:val="27"/>
          <w:szCs w:val="27"/>
        </w:rPr>
      </w:pPr>
      <w:r>
        <w:rPr>
          <w:rStyle w:val="katex-mathml"/>
          <w:color w:val="FFFFFF"/>
          <w:bdr w:val="none" w:sz="0" w:space="0" w:color="auto" w:frame="1"/>
        </w:rPr>
        <w:t>G=A</w:t>
      </w:r>
      <w:r>
        <w:rPr>
          <w:rStyle w:val="katex-mathml"/>
          <w:rFonts w:ascii="Cambria Math" w:hAnsi="Cambria Math" w:cs="Cambria Math"/>
          <w:color w:val="FFFFFF"/>
          <w:bdr w:val="none" w:sz="0" w:space="0" w:color="auto" w:frame="1"/>
        </w:rPr>
        <w:t>∧</w:t>
      </w:r>
      <w:r>
        <w:rPr>
          <w:rStyle w:val="katex-mathml"/>
          <w:color w:val="FFFFFF"/>
          <w:bdr w:val="none" w:sz="0" w:space="0" w:color="auto" w:frame="1"/>
        </w:rPr>
        <w:t>Aˉ      </w:t>
      </w:r>
      <w:r>
        <w:rPr>
          <w:rStyle w:val="mord"/>
          <w:rFonts w:ascii="KaTeX_Math" w:hAnsi="KaTeX_Math"/>
          <w:i/>
          <w:iCs/>
          <w:color w:val="FFFFFF"/>
          <w:bdr w:val="none" w:sz="0" w:space="0" w:color="auto" w:frame="1"/>
        </w:rPr>
        <w:t>G</w:t>
      </w:r>
      <w:r>
        <w:rPr>
          <w:rStyle w:val="mrel"/>
          <w:color w:val="FFFFFF"/>
          <w:bdr w:val="none" w:sz="0" w:space="0" w:color="auto" w:frame="1"/>
        </w:rPr>
        <w:t>=</w:t>
      </w:r>
      <w:r>
        <w:rPr>
          <w:rStyle w:val="mord"/>
          <w:rFonts w:ascii="KaTeX_Math" w:hAnsi="KaTeX_Math"/>
          <w:i/>
          <w:iCs/>
          <w:color w:val="FFFFFF"/>
          <w:bdr w:val="none" w:sz="0" w:space="0" w:color="auto" w:frame="1"/>
        </w:rPr>
        <w:t>A</w:t>
      </w:r>
      <w:r>
        <w:rPr>
          <w:rStyle w:val="mbin"/>
          <w:rFonts w:ascii="Cambria Math" w:hAnsi="Cambria Math" w:cs="Cambria Math"/>
          <w:color w:val="FFFFFF"/>
          <w:bdr w:val="none" w:sz="0" w:space="0" w:color="auto" w:frame="1"/>
        </w:rPr>
        <w:t>∧</w:t>
      </w:r>
      <w:r>
        <w:rPr>
          <w:rStyle w:val="mord"/>
          <w:rFonts w:ascii="KaTeX_Math" w:hAnsi="KaTeX_Math"/>
          <w:i/>
          <w:iCs/>
          <w:color w:val="FFFFFF"/>
          <w:bdr w:val="none" w:sz="0" w:space="0" w:color="auto" w:frame="1"/>
        </w:rPr>
        <w:t>A</w:t>
      </w:r>
      <w:r>
        <w:rPr>
          <w:rStyle w:val="mord"/>
          <w:color w:val="FFFFFF"/>
          <w:bdr w:val="none" w:sz="0" w:space="0" w:color="auto" w:frame="1"/>
        </w:rPr>
        <w:t>ˉ </w:t>
      </w:r>
      <w:r>
        <w:rPr>
          <w:rFonts w:ascii="Nunito" w:hAnsi="Nunito"/>
          <w:color w:val="FFFFFF"/>
          <w:sz w:val="27"/>
          <w:szCs w:val="27"/>
          <w:bdr w:val="none" w:sz="0" w:space="0" w:color="auto" w:frame="1"/>
        </w:rPr>
        <w:t>, is unsatisfiable, because: </w:t>
      </w:r>
      <w:r>
        <w:rPr>
          <w:rFonts w:ascii="Nunito" w:hAnsi="Nunito"/>
          <w:color w:val="FFFFFF"/>
          <w:sz w:val="27"/>
          <w:szCs w:val="27"/>
        </w:rPr>
        <w:br/>
      </w:r>
      <w:r>
        <w:rPr>
          <w:rFonts w:ascii="Nunito" w:hAnsi="Nunito"/>
          <w:color w:val="FFFFFF"/>
          <w:sz w:val="27"/>
          <w:szCs w:val="27"/>
          <w:bdr w:val="none" w:sz="0" w:space="0" w:color="auto" w:frame="1"/>
        </w:rPr>
        <w:t> </w:t>
      </w:r>
    </w:p>
    <w:tbl>
      <w:tblPr>
        <w:tblW w:w="0" w:type="auto"/>
        <w:tblCellMar>
          <w:left w:w="0" w:type="dxa"/>
          <w:right w:w="0" w:type="dxa"/>
        </w:tblCellMar>
        <w:tblLook w:val="04A0" w:firstRow="1" w:lastRow="0" w:firstColumn="1" w:lastColumn="0" w:noHBand="0" w:noVBand="1"/>
      </w:tblPr>
      <w:tblGrid>
        <w:gridCol w:w="2984"/>
        <w:gridCol w:w="3018"/>
        <w:gridCol w:w="3018"/>
      </w:tblGrid>
      <w:tr w:rsidR="001929AA" w:rsidTr="001929AA">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60" w:type="dxa"/>
              <w:bottom w:w="150" w:type="dxa"/>
              <w:right w:w="60" w:type="dxa"/>
            </w:tcMar>
            <w:vAlign w:val="bottom"/>
            <w:hideMark/>
          </w:tcPr>
          <w:p w:rsidR="001929AA" w:rsidRDefault="001929AA">
            <w:pPr>
              <w:jc w:val="center"/>
              <w:rPr>
                <w:rFonts w:ascii="Times New Roman" w:hAnsi="Times New Roman"/>
                <w:b/>
                <w:bCs/>
                <w:sz w:val="28"/>
                <w:szCs w:val="28"/>
              </w:rPr>
            </w:pPr>
            <w:r>
              <w:rPr>
                <w:rStyle w:val="katex-mathml"/>
                <w:b/>
                <w:bCs/>
                <w:sz w:val="25"/>
                <w:szCs w:val="25"/>
                <w:bdr w:val="none" w:sz="0" w:space="0" w:color="auto" w:frame="1"/>
              </w:rPr>
              <w:t>A</w:t>
            </w:r>
            <w:r>
              <w:rPr>
                <w:rStyle w:val="mord"/>
                <w:rFonts w:ascii="KaTeX_Math" w:hAnsi="KaTeX_Math"/>
                <w:b/>
                <w:bCs/>
                <w:i/>
                <w:iCs/>
                <w:sz w:val="25"/>
                <w:szCs w:val="25"/>
                <w:bdr w:val="none" w:sz="0" w:space="0" w:color="auto" w:frame="1"/>
              </w:rPr>
              <w:t>A</w:t>
            </w:r>
          </w:p>
        </w:t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rsidR="001929AA" w:rsidRDefault="001929AA">
            <w:pPr>
              <w:jc w:val="center"/>
              <w:rPr>
                <w:b/>
                <w:bCs/>
                <w:sz w:val="28"/>
                <w:szCs w:val="28"/>
              </w:rPr>
            </w:pPr>
            <w:r>
              <w:rPr>
                <w:rStyle w:val="katex-mathml"/>
                <w:b/>
                <w:bCs/>
                <w:sz w:val="25"/>
                <w:szCs w:val="25"/>
                <w:bdr w:val="none" w:sz="0" w:space="0" w:color="auto" w:frame="1"/>
              </w:rPr>
              <w:t>Aˉ</w:t>
            </w:r>
            <w:r>
              <w:rPr>
                <w:rStyle w:val="mord"/>
                <w:rFonts w:ascii="KaTeX_Math" w:hAnsi="KaTeX_Math"/>
                <w:b/>
                <w:bCs/>
                <w:i/>
                <w:iCs/>
                <w:sz w:val="25"/>
                <w:szCs w:val="25"/>
                <w:bdr w:val="none" w:sz="0" w:space="0" w:color="auto" w:frame="1"/>
              </w:rPr>
              <w:t>A</w:t>
            </w:r>
            <w:r>
              <w:rPr>
                <w:rStyle w:val="mord"/>
                <w:b/>
                <w:bCs/>
                <w:sz w:val="25"/>
                <w:szCs w:val="25"/>
                <w:bdr w:val="none" w:sz="0" w:space="0" w:color="auto" w:frame="1"/>
              </w:rPr>
              <w:t>ˉ</w:t>
            </w:r>
          </w:p>
        </w:t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rsidR="001929AA" w:rsidRDefault="001929AA">
            <w:pPr>
              <w:jc w:val="center"/>
              <w:rPr>
                <w:b/>
                <w:bCs/>
                <w:sz w:val="28"/>
                <w:szCs w:val="28"/>
              </w:rPr>
            </w:pPr>
            <w:r>
              <w:rPr>
                <w:rStyle w:val="katex-mathml"/>
                <w:b/>
                <w:bCs/>
                <w:sz w:val="25"/>
                <w:szCs w:val="25"/>
                <w:bdr w:val="none" w:sz="0" w:space="0" w:color="auto" w:frame="1"/>
              </w:rPr>
              <w:t>G</w:t>
            </w:r>
            <w:r>
              <w:rPr>
                <w:rStyle w:val="mord"/>
                <w:rFonts w:ascii="KaTeX_Math" w:hAnsi="KaTeX_Math"/>
                <w:b/>
                <w:bCs/>
                <w:i/>
                <w:iCs/>
                <w:sz w:val="25"/>
                <w:szCs w:val="25"/>
                <w:bdr w:val="none" w:sz="0" w:space="0" w:color="auto" w:frame="1"/>
              </w:rPr>
              <w:t>G</w:t>
            </w:r>
          </w:p>
        </w:tc>
      </w:tr>
      <w:tr w:rsidR="001929AA" w:rsidTr="001929AA">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60" w:type="dxa"/>
              <w:bottom w:w="150" w:type="dxa"/>
              <w:right w:w="60" w:type="dxa"/>
            </w:tcMar>
            <w:vAlign w:val="bottom"/>
            <w:hideMark/>
          </w:tcPr>
          <w:p w:rsidR="001929AA" w:rsidRDefault="001929AA">
            <w:pPr>
              <w:jc w:val="center"/>
              <w:rPr>
                <w:b/>
                <w:bCs/>
                <w:sz w:val="28"/>
                <w:szCs w:val="28"/>
              </w:rPr>
            </w:pPr>
            <w:r>
              <w:rPr>
                <w:b/>
                <w:bCs/>
                <w:sz w:val="28"/>
                <w:szCs w:val="28"/>
                <w:bdr w:val="none" w:sz="0" w:space="0" w:color="auto" w:frame="1"/>
              </w:rPr>
              <w:t>TRUE</w:t>
            </w:r>
          </w:p>
        </w:t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rsidR="001929AA" w:rsidRDefault="001929AA">
            <w:pPr>
              <w:jc w:val="center"/>
              <w:rPr>
                <w:b/>
                <w:bCs/>
                <w:sz w:val="28"/>
                <w:szCs w:val="28"/>
              </w:rPr>
            </w:pPr>
            <w:r>
              <w:rPr>
                <w:b/>
                <w:bCs/>
                <w:sz w:val="28"/>
                <w:szCs w:val="28"/>
                <w:bdr w:val="none" w:sz="0" w:space="0" w:color="auto" w:frame="1"/>
              </w:rPr>
              <w:t>FALSE</w:t>
            </w:r>
          </w:p>
        </w:t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rsidR="001929AA" w:rsidRDefault="001929AA">
            <w:pPr>
              <w:jc w:val="center"/>
              <w:rPr>
                <w:b/>
                <w:bCs/>
                <w:sz w:val="28"/>
                <w:szCs w:val="28"/>
              </w:rPr>
            </w:pPr>
            <w:r>
              <w:rPr>
                <w:b/>
                <w:bCs/>
                <w:sz w:val="28"/>
                <w:szCs w:val="28"/>
                <w:bdr w:val="none" w:sz="0" w:space="0" w:color="auto" w:frame="1"/>
              </w:rPr>
              <w:t>FALSE</w:t>
            </w:r>
          </w:p>
        </w:tc>
      </w:tr>
      <w:tr w:rsidR="001929AA" w:rsidTr="001929AA">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60" w:type="dxa"/>
              <w:bottom w:w="150" w:type="dxa"/>
              <w:right w:w="60" w:type="dxa"/>
            </w:tcMar>
            <w:vAlign w:val="bottom"/>
            <w:hideMark/>
          </w:tcPr>
          <w:p w:rsidR="001929AA" w:rsidRDefault="001929AA">
            <w:pPr>
              <w:jc w:val="center"/>
              <w:rPr>
                <w:b/>
                <w:bCs/>
                <w:sz w:val="28"/>
                <w:szCs w:val="28"/>
              </w:rPr>
            </w:pPr>
            <w:r>
              <w:rPr>
                <w:b/>
                <w:bCs/>
                <w:sz w:val="28"/>
                <w:szCs w:val="28"/>
                <w:bdr w:val="none" w:sz="0" w:space="0" w:color="auto" w:frame="1"/>
              </w:rPr>
              <w:t>FALSE</w:t>
            </w:r>
          </w:p>
        </w:t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rsidR="001929AA" w:rsidRDefault="001929AA">
            <w:pPr>
              <w:jc w:val="center"/>
              <w:rPr>
                <w:b/>
                <w:bCs/>
                <w:sz w:val="28"/>
                <w:szCs w:val="28"/>
              </w:rPr>
            </w:pPr>
            <w:r>
              <w:rPr>
                <w:b/>
                <w:bCs/>
                <w:sz w:val="28"/>
                <w:szCs w:val="28"/>
                <w:bdr w:val="none" w:sz="0" w:space="0" w:color="auto" w:frame="1"/>
              </w:rPr>
              <w:t>TRUE</w:t>
            </w:r>
          </w:p>
        </w:tc>
        <w:tc>
          <w:tcPr>
            <w:tcW w:w="3500" w:type="dxa"/>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rsidR="001929AA" w:rsidRDefault="001929AA">
            <w:pPr>
              <w:jc w:val="center"/>
              <w:rPr>
                <w:b/>
                <w:bCs/>
                <w:sz w:val="28"/>
                <w:szCs w:val="28"/>
              </w:rPr>
            </w:pPr>
            <w:r>
              <w:rPr>
                <w:b/>
                <w:bCs/>
                <w:sz w:val="28"/>
                <w:szCs w:val="28"/>
                <w:bdr w:val="none" w:sz="0" w:space="0" w:color="auto" w:frame="1"/>
              </w:rPr>
              <w:t>FALSE</w:t>
            </w:r>
          </w:p>
        </w:tc>
      </w:tr>
    </w:tbl>
    <w:p w:rsidR="001929AA" w:rsidRDefault="001929AA" w:rsidP="009934D9">
      <w:pPr>
        <w:spacing w:after="0" w:line="240" w:lineRule="auto"/>
        <w:rPr>
          <w:rFonts w:ascii="CIDFont" w:eastAsia="Times New Roman" w:hAnsi="CIDFont" w:cs="Times New Roman"/>
          <w:b/>
          <w:color w:val="00B0F0"/>
          <w:sz w:val="23"/>
          <w:szCs w:val="23"/>
          <w:lang w:eastAsia="en-IN"/>
        </w:rPr>
      </w:pPr>
    </w:p>
    <w:p w:rsidR="008C49E7" w:rsidRDefault="008C49E7" w:rsidP="009934D9">
      <w:pPr>
        <w:spacing w:after="0" w:line="240" w:lineRule="auto"/>
        <w:rPr>
          <w:rFonts w:ascii="CIDFont" w:eastAsia="Times New Roman" w:hAnsi="CIDFont" w:cs="Times New Roman"/>
          <w:b/>
          <w:color w:val="00B0F0"/>
          <w:sz w:val="23"/>
          <w:szCs w:val="23"/>
          <w:lang w:eastAsia="en-IN"/>
        </w:rPr>
      </w:pPr>
    </w:p>
    <w:p w:rsidR="009934D9" w:rsidRDefault="009934D9" w:rsidP="009934D9">
      <w:pPr>
        <w:spacing w:after="0" w:line="240" w:lineRule="auto"/>
        <w:rPr>
          <w:rFonts w:ascii="CIDFont" w:eastAsia="Times New Roman" w:hAnsi="CIDFont" w:cs="Times New Roman"/>
          <w:b/>
          <w:color w:val="00B0F0"/>
          <w:sz w:val="23"/>
          <w:szCs w:val="23"/>
          <w:lang w:eastAsia="en-IN"/>
        </w:rPr>
      </w:pPr>
    </w:p>
    <w:p w:rsidR="009934D9" w:rsidRDefault="002812D1" w:rsidP="009934D9">
      <w:pPr>
        <w:spacing w:after="0" w:line="240" w:lineRule="auto"/>
        <w:rPr>
          <w:rFonts w:ascii="CIDFont" w:eastAsia="Times New Roman" w:hAnsi="CIDFont" w:cs="Times New Roman"/>
          <w:b/>
          <w:color w:val="00B0F0"/>
          <w:sz w:val="23"/>
          <w:szCs w:val="23"/>
          <w:lang w:eastAsia="en-IN"/>
        </w:rPr>
      </w:pPr>
      <w:r w:rsidRPr="002812D1">
        <w:rPr>
          <w:rFonts w:ascii="CIDFont" w:eastAsia="Times New Roman" w:hAnsi="CIDFont" w:cs="Times New Roman"/>
          <w:b/>
          <w:color w:val="00B0F0"/>
          <w:sz w:val="23"/>
          <w:szCs w:val="23"/>
          <w:lang w:eastAsia="en-IN"/>
        </w:rPr>
        <w:t xml:space="preserve">41. </w:t>
      </w:r>
      <w:r w:rsidR="009934D9" w:rsidRPr="009934D9">
        <w:rPr>
          <w:rFonts w:ascii="CIDFont" w:eastAsia="Times New Roman" w:hAnsi="CIDFont" w:cs="Times New Roman"/>
          <w:b/>
          <w:color w:val="00B0F0"/>
          <w:sz w:val="23"/>
          <w:szCs w:val="23"/>
          <w:lang w:eastAsia="en-IN"/>
        </w:rPr>
        <w:t xml:space="preserve">Illustrate the process of Recursive languages and Recursively enumerable Languages with </w:t>
      </w:r>
      <w:r w:rsidR="009934D9" w:rsidRPr="002812D1">
        <w:rPr>
          <w:rFonts w:ascii="CIDFont" w:eastAsia="Times New Roman" w:hAnsi="CIDFont" w:cs="Times New Roman"/>
          <w:b/>
          <w:color w:val="00B0F0"/>
          <w:sz w:val="23"/>
          <w:szCs w:val="23"/>
          <w:lang w:eastAsia="en-IN"/>
        </w:rPr>
        <w:t>suitable examples?</w:t>
      </w:r>
    </w:p>
    <w:p w:rsidR="001946FA" w:rsidRDefault="001946FA" w:rsidP="009934D9">
      <w:pPr>
        <w:spacing w:after="0" w:line="240" w:lineRule="auto"/>
        <w:rPr>
          <w:rFonts w:ascii="CIDFont" w:eastAsia="Times New Roman" w:hAnsi="CIDFont" w:cs="Times New Roman"/>
          <w:b/>
          <w:color w:val="00B0F0"/>
          <w:sz w:val="23"/>
          <w:szCs w:val="23"/>
          <w:lang w:eastAsia="en-IN"/>
        </w:rPr>
      </w:pPr>
    </w:p>
    <w:p w:rsidR="001946FA" w:rsidRDefault="001946FA" w:rsidP="009934D9">
      <w:pPr>
        <w:spacing w:after="0" w:line="240" w:lineRule="auto"/>
        <w:rPr>
          <w:rFonts w:ascii="CIDFont" w:eastAsia="Times New Roman" w:hAnsi="CIDFont" w:cs="Times New Roman"/>
          <w:b/>
          <w:color w:val="00B0F0"/>
          <w:sz w:val="23"/>
          <w:szCs w:val="23"/>
          <w:lang w:eastAsia="en-IN"/>
        </w:rPr>
      </w:pPr>
      <w:r>
        <w:rPr>
          <w:rFonts w:ascii="CIDFont" w:eastAsia="Times New Roman" w:hAnsi="CIDFont" w:cs="Times New Roman"/>
          <w:b/>
          <w:color w:val="00B0F0"/>
          <w:sz w:val="23"/>
          <w:szCs w:val="23"/>
          <w:lang w:eastAsia="en-IN"/>
        </w:rPr>
        <w:t>Ans:</w:t>
      </w:r>
    </w:p>
    <w:p w:rsidR="001946FA" w:rsidRDefault="001946FA" w:rsidP="001946FA">
      <w:pPr>
        <w:pStyle w:val="Heading2"/>
        <w:pBdr>
          <w:top w:val="single" w:sz="2" w:space="0" w:color="auto"/>
          <w:left w:val="single" w:sz="2" w:space="0" w:color="auto"/>
          <w:bottom w:val="single" w:sz="2" w:space="0" w:color="auto"/>
          <w:right w:val="single" w:sz="2" w:space="0" w:color="auto"/>
        </w:pBdr>
        <w:spacing w:line="450" w:lineRule="atLeast"/>
        <w:rPr>
          <w:rFonts w:ascii="Arial" w:hAnsi="Arial" w:cs="Arial"/>
          <w:b w:val="0"/>
          <w:bCs w:val="0"/>
          <w:color w:val="000000"/>
        </w:rPr>
      </w:pPr>
      <w:r>
        <w:rPr>
          <w:rFonts w:ascii="Arial" w:hAnsi="Arial" w:cs="Arial"/>
          <w:b w:val="0"/>
          <w:bCs w:val="0"/>
          <w:color w:val="000000"/>
        </w:rPr>
        <w:t>Recursively Enumerable Languages</w:t>
      </w:r>
    </w:p>
    <w:p w:rsidR="001946FA" w:rsidRDefault="001946FA" w:rsidP="001946FA">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lastRenderedPageBreak/>
        <w:t>In simple words, a "language" is a collection of strings, like words in a dictionary. A recursively enumerable language is a language where we can create a computer program (or a Turing machine) that can systematically list out all the strings that belong to the language.</w:t>
      </w:r>
    </w:p>
    <w:p w:rsidR="001946FA" w:rsidRDefault="001946FA" w:rsidP="001946FA">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Consider a machine that can generate all the possible sentences in the English language, one by one. This machine wouldn't necessarily know which sentences are not in the English language, but it could list out all the valid sentences. This is the idea of a recursively enumerable language. It can enumerate all the strings that are part of the language.</w:t>
      </w:r>
    </w:p>
    <w:p w:rsidR="001946FA" w:rsidRDefault="001946FA" w:rsidP="001946FA">
      <w:pPr>
        <w:pStyle w:val="NormalWeb"/>
        <w:pBdr>
          <w:top w:val="single" w:sz="2" w:space="0" w:color="auto"/>
          <w:left w:val="single" w:sz="2" w:space="0" w:color="auto"/>
          <w:bottom w:val="single" w:sz="2" w:space="0" w:color="auto"/>
          <w:right w:val="single" w:sz="2" w:space="0" w:color="auto"/>
        </w:pBdr>
        <w:rPr>
          <w:rFonts w:ascii="Verdana" w:hAnsi="Verdana"/>
          <w:color w:val="000000"/>
        </w:rPr>
      </w:pPr>
    </w:p>
    <w:p w:rsidR="001946FA" w:rsidRDefault="001946FA" w:rsidP="001946FA">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sidRPr="001946FA">
        <w:rPr>
          <w:rFonts w:ascii="Verdana" w:hAnsi="Verdana"/>
          <w:noProof/>
          <w:color w:val="000000"/>
        </w:rPr>
        <w:drawing>
          <wp:inline distT="0" distB="0" distL="0" distR="0" wp14:anchorId="417CBD0F" wp14:editId="1218ACE0">
            <wp:extent cx="5731510" cy="3342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42640"/>
                    </a:xfrm>
                    <a:prstGeom prst="rect">
                      <a:avLst/>
                    </a:prstGeom>
                  </pic:spPr>
                </pic:pic>
              </a:graphicData>
            </a:graphic>
          </wp:inline>
        </w:drawing>
      </w:r>
      <w:r>
        <w:rPr>
          <w:rFonts w:ascii="Verdana" w:hAnsi="Verdana"/>
          <w:color w:val="000000"/>
        </w:rPr>
        <w:br/>
      </w:r>
    </w:p>
    <w:p w:rsidR="001946FA" w:rsidRDefault="001946FA" w:rsidP="001946FA">
      <w:pPr>
        <w:pStyle w:val="NormalWeb"/>
        <w:pBdr>
          <w:top w:val="single" w:sz="2" w:space="0" w:color="auto"/>
          <w:left w:val="single" w:sz="2" w:space="0" w:color="auto"/>
          <w:bottom w:val="single" w:sz="2" w:space="0" w:color="auto"/>
          <w:right w:val="single" w:sz="2" w:space="0" w:color="auto"/>
        </w:pBdr>
        <w:rPr>
          <w:rFonts w:ascii="Verdana" w:hAnsi="Verdana"/>
          <w:color w:val="000000"/>
        </w:rPr>
      </w:pPr>
    </w:p>
    <w:p w:rsidR="001946FA" w:rsidRDefault="001946FA" w:rsidP="001946FA">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shd w:val="clear" w:color="auto" w:fill="FFFFFF"/>
        </w:rPr>
        <w:t>.</w:t>
      </w:r>
    </w:p>
    <w:p w:rsidR="001946FA" w:rsidRDefault="001946FA" w:rsidP="001946FA">
      <w:pPr>
        <w:pStyle w:val="Heading2"/>
        <w:pBdr>
          <w:top w:val="single" w:sz="2" w:space="0" w:color="auto"/>
          <w:left w:val="single" w:sz="2" w:space="0" w:color="auto"/>
          <w:bottom w:val="single" w:sz="2" w:space="0" w:color="auto"/>
          <w:right w:val="single" w:sz="2" w:space="0" w:color="auto"/>
        </w:pBdr>
        <w:spacing w:line="450" w:lineRule="atLeast"/>
        <w:rPr>
          <w:rFonts w:ascii="Arial" w:hAnsi="Arial" w:cs="Arial"/>
          <w:b w:val="0"/>
          <w:bCs w:val="0"/>
          <w:color w:val="000000"/>
        </w:rPr>
      </w:pPr>
      <w:r>
        <w:rPr>
          <w:rFonts w:ascii="Arial" w:hAnsi="Arial" w:cs="Arial"/>
          <w:b w:val="0"/>
          <w:bCs w:val="0"/>
          <w:color w:val="000000"/>
        </w:rPr>
        <w:t>Recursive Languages: A Subset of RE Languages</w:t>
      </w:r>
    </w:p>
    <w:p w:rsidR="001946FA" w:rsidRDefault="001946FA" w:rsidP="001946FA">
      <w:pPr>
        <w:pStyle w:val="NormalWeb"/>
        <w:pBdr>
          <w:top w:val="single" w:sz="2" w:space="0" w:color="auto"/>
          <w:left w:val="single" w:sz="2" w:space="0" w:color="auto"/>
          <w:bottom w:val="single" w:sz="2" w:space="0" w:color="auto"/>
          <w:right w:val="single" w:sz="2" w:space="0" w:color="auto"/>
        </w:pBdr>
        <w:rPr>
          <w:rFonts w:ascii="Verdana" w:hAnsi="Verdana"/>
          <w:color w:val="000000"/>
        </w:rPr>
      </w:pPr>
      <w:r>
        <w:rPr>
          <w:rFonts w:ascii="Verdana" w:hAnsi="Verdana"/>
          <w:color w:val="000000"/>
        </w:rPr>
        <w:t>Another important subset of RE languages is recursive language. In a recursive language, the Turing machine not only accepts strings belonging to the language but also always halts for strings that are not in the language</w:t>
      </w:r>
    </w:p>
    <w:p w:rsidR="001946FA" w:rsidRDefault="001946FA" w:rsidP="001946FA">
      <w:pPr>
        <w:spacing w:after="0" w:line="240" w:lineRule="auto"/>
        <w:rPr>
          <w:rFonts w:ascii="Verdana" w:hAnsi="Verdana"/>
          <w:color w:val="000000"/>
          <w:shd w:val="clear" w:color="auto" w:fill="FFFFFF"/>
        </w:rPr>
      </w:pPr>
      <w:r>
        <w:rPr>
          <w:rFonts w:ascii="Verdana" w:hAnsi="Verdana"/>
          <w:color w:val="000000"/>
          <w:shd w:val="clear" w:color="auto" w:fill="FFFFFF"/>
        </w:rPr>
        <w:t>As an example, Consider the language </w:t>
      </w:r>
      <w:r>
        <w:rPr>
          <w:rStyle w:val="mi"/>
          <w:rFonts w:ascii="MathJax_Main" w:hAnsi="MathJax_Main"/>
          <w:color w:val="000000"/>
          <w:sz w:val="30"/>
          <w:szCs w:val="30"/>
          <w:bdr w:val="none" w:sz="0" w:space="0" w:color="auto" w:frame="1"/>
          <w:shd w:val="clear" w:color="auto" w:fill="FFFFFF"/>
        </w:rPr>
        <w:t>L</w:t>
      </w:r>
      <w:r>
        <w:rPr>
          <w:rStyle w:val="mo"/>
          <w:rFonts w:ascii="MathJax_Main" w:hAnsi="MathJax_Main"/>
          <w:color w:val="000000"/>
          <w:sz w:val="30"/>
          <w:szCs w:val="30"/>
          <w:bdr w:val="none" w:sz="0" w:space="0" w:color="auto" w:frame="1"/>
          <w:shd w:val="clear" w:color="auto" w:fill="FFFFFF"/>
        </w:rPr>
        <w:t>={</w:t>
      </w:r>
      <w:r>
        <w:rPr>
          <w:rStyle w:val="mi"/>
          <w:rFonts w:ascii="MathJax_Main" w:hAnsi="MathJax_Main"/>
          <w:color w:val="000000"/>
          <w:sz w:val="30"/>
          <w:szCs w:val="30"/>
          <w:bdr w:val="none" w:sz="0" w:space="0" w:color="auto" w:frame="1"/>
          <w:shd w:val="clear" w:color="auto" w:fill="FFFFFF"/>
        </w:rPr>
        <w:t>a</w:t>
      </w:r>
      <w:r>
        <w:rPr>
          <w:rStyle w:val="mi"/>
          <w:rFonts w:ascii="MathJax_Main" w:hAnsi="MathJax_Main"/>
          <w:color w:val="000000"/>
          <w:sz w:val="21"/>
          <w:szCs w:val="21"/>
          <w:bdr w:val="none" w:sz="0" w:space="0" w:color="auto" w:frame="1"/>
          <w:shd w:val="clear" w:color="auto" w:fill="FFFFFF"/>
        </w:rPr>
        <w:t>n</w:t>
      </w:r>
      <w:r>
        <w:rPr>
          <w:rStyle w:val="mi"/>
          <w:rFonts w:ascii="MathJax_Main" w:hAnsi="MathJax_Main"/>
          <w:color w:val="000000"/>
          <w:sz w:val="30"/>
          <w:szCs w:val="30"/>
          <w:bdr w:val="none" w:sz="0" w:space="0" w:color="auto" w:frame="1"/>
          <w:shd w:val="clear" w:color="auto" w:fill="FFFFFF"/>
        </w:rPr>
        <w:t>b</w:t>
      </w:r>
      <w:r>
        <w:rPr>
          <w:rStyle w:val="mi"/>
          <w:rFonts w:ascii="MathJax_Main" w:hAnsi="MathJax_Main"/>
          <w:color w:val="000000"/>
          <w:sz w:val="21"/>
          <w:szCs w:val="21"/>
          <w:bdr w:val="none" w:sz="0" w:space="0" w:color="auto" w:frame="1"/>
          <w:shd w:val="clear" w:color="auto" w:fill="FFFFFF"/>
        </w:rPr>
        <w:t>n</w:t>
      </w:r>
      <w:r>
        <w:rPr>
          <w:rStyle w:val="mi"/>
          <w:rFonts w:ascii="MathJax_Main" w:hAnsi="MathJax_Main"/>
          <w:color w:val="000000"/>
          <w:sz w:val="30"/>
          <w:szCs w:val="30"/>
          <w:bdr w:val="none" w:sz="0" w:space="0" w:color="auto" w:frame="1"/>
          <w:shd w:val="clear" w:color="auto" w:fill="FFFFFF"/>
        </w:rPr>
        <w:t>c</w:t>
      </w:r>
      <w:r>
        <w:rPr>
          <w:rStyle w:val="mi"/>
          <w:rFonts w:ascii="MathJax_Main" w:hAnsi="MathJax_Main"/>
          <w:color w:val="000000"/>
          <w:sz w:val="21"/>
          <w:szCs w:val="21"/>
          <w:bdr w:val="none" w:sz="0" w:space="0" w:color="auto" w:frame="1"/>
          <w:shd w:val="clear" w:color="auto" w:fill="FFFFFF"/>
        </w:rPr>
        <w:t>n</w:t>
      </w:r>
      <w:r>
        <w:rPr>
          <w:rStyle w:val="mo"/>
          <w:rFonts w:ascii="MathJax_Main" w:hAnsi="MathJax_Main"/>
          <w:color w:val="000000"/>
          <w:sz w:val="30"/>
          <w:szCs w:val="30"/>
          <w:bdr w:val="none" w:sz="0" w:space="0" w:color="auto" w:frame="1"/>
          <w:shd w:val="clear" w:color="auto" w:fill="FFFFFF"/>
        </w:rPr>
        <w:t>|</w:t>
      </w:r>
      <w:r>
        <w:rPr>
          <w:rStyle w:val="mi"/>
          <w:rFonts w:ascii="MathJax_Main" w:hAnsi="MathJax_Main"/>
          <w:color w:val="000000"/>
          <w:sz w:val="30"/>
          <w:szCs w:val="30"/>
          <w:bdr w:val="none" w:sz="0" w:space="0" w:color="auto" w:frame="1"/>
          <w:shd w:val="clear" w:color="auto" w:fill="FFFFFF"/>
        </w:rPr>
        <w:t>n</w:t>
      </w:r>
      <w:r>
        <w:rPr>
          <w:rStyle w:val="mo"/>
          <w:rFonts w:ascii="MathJax_Main" w:hAnsi="MathJax_Main"/>
          <w:color w:val="000000"/>
          <w:sz w:val="30"/>
          <w:szCs w:val="30"/>
          <w:bdr w:val="none" w:sz="0" w:space="0" w:color="auto" w:frame="1"/>
          <w:shd w:val="clear" w:color="auto" w:fill="FFFFFF"/>
        </w:rPr>
        <w:t>≥</w:t>
      </w:r>
      <w:r>
        <w:rPr>
          <w:rStyle w:val="mn"/>
          <w:rFonts w:ascii="MathJax_Main" w:hAnsi="MathJax_Main"/>
          <w:color w:val="000000"/>
          <w:sz w:val="30"/>
          <w:szCs w:val="30"/>
          <w:bdr w:val="none" w:sz="0" w:space="0" w:color="auto" w:frame="1"/>
          <w:shd w:val="clear" w:color="auto" w:fill="FFFFFF"/>
        </w:rPr>
        <w:t>0</w:t>
      </w:r>
      <w:r>
        <w:rPr>
          <w:rStyle w:val="mo"/>
          <w:rFonts w:ascii="MathJax_Main" w:hAnsi="MathJax_Main"/>
          <w:color w:val="000000"/>
          <w:sz w:val="30"/>
          <w:szCs w:val="30"/>
          <w:bdr w:val="none" w:sz="0" w:space="0" w:color="auto" w:frame="1"/>
          <w:shd w:val="clear" w:color="auto" w:fill="FFFFFF"/>
        </w:rPr>
        <w:t>}</w:t>
      </w:r>
      <w:r>
        <w:rPr>
          <w:rStyle w:val="mjxassistivemathml"/>
          <w:rFonts w:ascii="inherit" w:hAnsi="inherit"/>
          <w:color w:val="000000"/>
          <w:bdr w:val="none" w:sz="0" w:space="0" w:color="auto" w:frame="1"/>
          <w:shd w:val="clear" w:color="auto" w:fill="FFFFFF"/>
        </w:rPr>
        <w:t>L={anbncn|n≥0}</w:t>
      </w:r>
      <w:r>
        <w:rPr>
          <w:rFonts w:ascii="Verdana" w:hAnsi="Verdana"/>
          <w:color w:val="000000"/>
          <w:shd w:val="clear" w:color="auto" w:fill="FFFFFF"/>
        </w:rPr>
        <w:t>. This language consists of strings where the number of a's, b's, and c's are equal</w:t>
      </w:r>
    </w:p>
    <w:p w:rsidR="001946FA" w:rsidRDefault="001946FA" w:rsidP="001946FA">
      <w:pPr>
        <w:spacing w:after="0" w:line="240" w:lineRule="auto"/>
        <w:rPr>
          <w:rFonts w:ascii="CIDFont" w:eastAsia="Times New Roman" w:hAnsi="CIDFont" w:cs="Times New Roman"/>
          <w:b/>
          <w:color w:val="00B0F0"/>
          <w:sz w:val="23"/>
          <w:szCs w:val="23"/>
          <w:lang w:eastAsia="en-IN"/>
        </w:rPr>
      </w:pPr>
      <w:r w:rsidRPr="001946FA">
        <w:rPr>
          <w:rFonts w:ascii="CIDFont" w:eastAsia="Times New Roman" w:hAnsi="CIDFont" w:cs="Times New Roman"/>
          <w:b/>
          <w:noProof/>
          <w:color w:val="00B0F0"/>
          <w:sz w:val="23"/>
          <w:szCs w:val="23"/>
          <w:lang w:eastAsia="en-IN"/>
        </w:rPr>
        <w:lastRenderedPageBreak/>
        <w:drawing>
          <wp:inline distT="0" distB="0" distL="0" distR="0" wp14:anchorId="5C2DD40E" wp14:editId="67E322D6">
            <wp:extent cx="5731510" cy="11785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78560"/>
                    </a:xfrm>
                    <a:prstGeom prst="rect">
                      <a:avLst/>
                    </a:prstGeom>
                  </pic:spPr>
                </pic:pic>
              </a:graphicData>
            </a:graphic>
          </wp:inline>
        </w:drawing>
      </w:r>
    </w:p>
    <w:p w:rsidR="001946FA" w:rsidRDefault="001946FA" w:rsidP="001946FA">
      <w:pPr>
        <w:spacing w:after="0" w:line="240" w:lineRule="auto"/>
        <w:rPr>
          <w:rFonts w:ascii="CIDFont" w:eastAsia="Times New Roman" w:hAnsi="CIDFont" w:cs="Times New Roman"/>
          <w:b/>
          <w:color w:val="00B0F0"/>
          <w:sz w:val="23"/>
          <w:szCs w:val="23"/>
          <w:lang w:eastAsia="en-IN"/>
        </w:rPr>
      </w:pPr>
    </w:p>
    <w:p w:rsidR="001946FA" w:rsidRDefault="001946FA" w:rsidP="001946FA">
      <w:pPr>
        <w:pStyle w:val="Heading2"/>
        <w:pBdr>
          <w:top w:val="single" w:sz="2" w:space="0" w:color="auto"/>
          <w:left w:val="single" w:sz="2" w:space="0" w:color="auto"/>
          <w:bottom w:val="single" w:sz="2" w:space="0" w:color="auto"/>
          <w:right w:val="single" w:sz="2" w:space="0" w:color="auto"/>
        </w:pBdr>
        <w:spacing w:line="450" w:lineRule="atLeast"/>
        <w:rPr>
          <w:rFonts w:ascii="Arial" w:hAnsi="Arial" w:cs="Arial"/>
          <w:b w:val="0"/>
          <w:bCs w:val="0"/>
          <w:color w:val="000000"/>
        </w:rPr>
      </w:pPr>
      <w:r>
        <w:rPr>
          <w:rFonts w:ascii="Arial" w:hAnsi="Arial" w:cs="Arial"/>
          <w:b w:val="0"/>
          <w:bCs w:val="0"/>
          <w:color w:val="000000"/>
        </w:rPr>
        <w:t>Closure Properties of Recursive Languages</w:t>
      </w:r>
    </w:p>
    <w:p w:rsidR="001946FA" w:rsidRDefault="001946FA" w:rsidP="001946FA">
      <w:pPr>
        <w:pStyle w:val="Heading2"/>
        <w:pBdr>
          <w:top w:val="single" w:sz="2" w:space="0" w:color="auto"/>
          <w:left w:val="single" w:sz="2" w:space="0" w:color="auto"/>
          <w:bottom w:val="single" w:sz="2" w:space="0" w:color="auto"/>
          <w:right w:val="single" w:sz="2" w:space="0" w:color="auto"/>
        </w:pBdr>
        <w:spacing w:line="450" w:lineRule="atLeast"/>
        <w:rPr>
          <w:rFonts w:ascii="Arial" w:hAnsi="Arial" w:cs="Arial"/>
          <w:b w:val="0"/>
          <w:bCs w:val="0"/>
          <w:color w:val="000000"/>
        </w:rPr>
      </w:pPr>
      <w:r w:rsidRPr="001946FA">
        <w:rPr>
          <w:rFonts w:ascii="Arial" w:hAnsi="Arial" w:cs="Arial"/>
          <w:b w:val="0"/>
          <w:bCs w:val="0"/>
          <w:noProof/>
          <w:color w:val="000000"/>
        </w:rPr>
        <w:drawing>
          <wp:inline distT="0" distB="0" distL="0" distR="0" wp14:anchorId="071D88A8" wp14:editId="1EDF22D3">
            <wp:extent cx="5731510" cy="42538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53865"/>
                    </a:xfrm>
                    <a:prstGeom prst="rect">
                      <a:avLst/>
                    </a:prstGeom>
                  </pic:spPr>
                </pic:pic>
              </a:graphicData>
            </a:graphic>
          </wp:inline>
        </w:drawing>
      </w:r>
    </w:p>
    <w:p w:rsidR="001946FA" w:rsidRDefault="001946FA" w:rsidP="001946FA">
      <w:pPr>
        <w:spacing w:after="0" w:line="240" w:lineRule="auto"/>
        <w:rPr>
          <w:rFonts w:ascii="CIDFont" w:eastAsia="Times New Roman" w:hAnsi="CIDFont" w:cs="Times New Roman"/>
          <w:b/>
          <w:color w:val="00B0F0"/>
          <w:sz w:val="23"/>
          <w:szCs w:val="23"/>
          <w:lang w:eastAsia="en-IN"/>
        </w:rPr>
      </w:pPr>
    </w:p>
    <w:p w:rsidR="001946FA" w:rsidRDefault="001946FA" w:rsidP="009934D9">
      <w:pPr>
        <w:spacing w:after="0" w:line="240" w:lineRule="auto"/>
        <w:rPr>
          <w:rFonts w:ascii="CIDFont" w:eastAsia="Times New Roman" w:hAnsi="CIDFont" w:cs="Times New Roman"/>
          <w:b/>
          <w:color w:val="00B0F0"/>
          <w:sz w:val="23"/>
          <w:szCs w:val="23"/>
          <w:lang w:eastAsia="en-IN"/>
        </w:rPr>
      </w:pPr>
    </w:p>
    <w:p w:rsidR="0057164F" w:rsidRDefault="0057164F"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9232FA" w:rsidRDefault="009232FA" w:rsidP="009934D9">
      <w:pPr>
        <w:spacing w:after="0" w:line="240" w:lineRule="auto"/>
        <w:rPr>
          <w:rFonts w:ascii="Times New Roman" w:eastAsia="Times New Roman" w:hAnsi="Times New Roman" w:cs="Times New Roman"/>
          <w:b/>
          <w:color w:val="00B0F0"/>
          <w:sz w:val="24"/>
          <w:szCs w:val="24"/>
          <w:lang w:eastAsia="en-IN"/>
        </w:rPr>
      </w:pPr>
    </w:p>
    <w:p w:rsidR="00353419" w:rsidRPr="00FE0ECE" w:rsidRDefault="00353419" w:rsidP="00353419">
      <w:pPr>
        <w:rPr>
          <w:rFonts w:ascii="Times New Roman" w:eastAsia="Times New Roman" w:hAnsi="Times New Roman" w:cs="Times New Roman"/>
          <w:color w:val="00B0F0"/>
          <w:sz w:val="24"/>
          <w:szCs w:val="24"/>
          <w:lang w:eastAsia="en-IN"/>
        </w:rPr>
      </w:pPr>
      <w:r w:rsidRPr="00FE0ECE">
        <w:rPr>
          <w:rFonts w:ascii="Times New Roman" w:eastAsia="Times New Roman" w:hAnsi="Times New Roman" w:cs="Times New Roman"/>
          <w:b/>
          <w:color w:val="00B0F0"/>
          <w:sz w:val="24"/>
          <w:szCs w:val="24"/>
          <w:lang w:eastAsia="en-IN"/>
        </w:rPr>
        <w:t>42.</w:t>
      </w:r>
      <w:r w:rsidRPr="00FE0ECE">
        <w:rPr>
          <w:rFonts w:ascii="CIDFont" w:hAnsi="CIDFont"/>
          <w:color w:val="00B0F0"/>
          <w:sz w:val="23"/>
          <w:szCs w:val="23"/>
        </w:rPr>
        <w:t xml:space="preserve"> </w:t>
      </w:r>
      <w:r w:rsidRPr="00FE0ECE">
        <w:rPr>
          <w:rFonts w:ascii="CIDFont" w:eastAsia="Times New Roman" w:hAnsi="CIDFont" w:cs="Times New Roman"/>
          <w:color w:val="00B0F0"/>
          <w:sz w:val="23"/>
          <w:szCs w:val="23"/>
          <w:lang w:eastAsia="en-IN"/>
        </w:rPr>
        <w:t xml:space="preserve">Construct a Turing Machine </w:t>
      </w:r>
    </w:p>
    <w:p w:rsidR="00FE0ECE" w:rsidRDefault="00353419" w:rsidP="00FE0ECE">
      <w:pPr>
        <w:spacing w:after="0" w:line="240" w:lineRule="auto"/>
        <w:rPr>
          <w:rFonts w:ascii="CIDFont" w:eastAsia="Times New Roman" w:hAnsi="CIDFont" w:cs="Times New Roman"/>
          <w:color w:val="00B0F0"/>
          <w:sz w:val="23"/>
          <w:szCs w:val="23"/>
          <w:lang w:eastAsia="en-IN"/>
        </w:rPr>
      </w:pPr>
      <w:r w:rsidRPr="00FE0ECE">
        <w:rPr>
          <w:rFonts w:ascii="CIDFont" w:eastAsia="Times New Roman" w:hAnsi="CIDFont" w:cs="Times New Roman"/>
          <w:color w:val="00B0F0"/>
          <w:sz w:val="23"/>
          <w:szCs w:val="23"/>
          <w:lang w:eastAsia="en-IN"/>
        </w:rPr>
        <w:t>L={ a</w:t>
      </w:r>
      <w:r>
        <w:rPr>
          <w:rFonts w:ascii="CIDFont" w:eastAsia="Times New Roman" w:hAnsi="CIDFont" w:cs="Times New Roman"/>
          <w:color w:val="00B0F0"/>
          <w:sz w:val="23"/>
          <w:szCs w:val="23"/>
          <w:lang w:eastAsia="en-IN"/>
        </w:rPr>
        <w:t>^</w:t>
      </w:r>
      <w:r w:rsidRPr="00FE0ECE">
        <w:rPr>
          <w:rFonts w:ascii="CIDFont" w:eastAsia="Times New Roman" w:hAnsi="CIDFont" w:cs="Times New Roman"/>
          <w:color w:val="00B0F0"/>
          <w:sz w:val="15"/>
          <w:szCs w:val="15"/>
          <w:lang w:eastAsia="en-IN"/>
        </w:rPr>
        <w:t xml:space="preserve">n </w:t>
      </w:r>
      <w:r w:rsidRPr="00FE0ECE">
        <w:rPr>
          <w:rFonts w:ascii="CIDFont" w:eastAsia="Times New Roman" w:hAnsi="CIDFont" w:cs="Times New Roman"/>
          <w:color w:val="00B0F0"/>
          <w:sz w:val="23"/>
          <w:szCs w:val="23"/>
          <w:lang w:eastAsia="en-IN"/>
        </w:rPr>
        <w:t>b</w:t>
      </w:r>
      <w:r>
        <w:rPr>
          <w:rFonts w:ascii="CIDFont" w:eastAsia="Times New Roman" w:hAnsi="CIDFont" w:cs="Times New Roman"/>
          <w:color w:val="00B0F0"/>
          <w:sz w:val="23"/>
          <w:szCs w:val="23"/>
          <w:lang w:eastAsia="en-IN"/>
        </w:rPr>
        <w:t>^</w:t>
      </w:r>
      <w:r w:rsidRPr="00FE0ECE">
        <w:rPr>
          <w:rFonts w:ascii="CIDFont" w:eastAsia="Times New Roman" w:hAnsi="CIDFont" w:cs="Times New Roman"/>
          <w:color w:val="00B0F0"/>
          <w:sz w:val="15"/>
          <w:szCs w:val="15"/>
          <w:lang w:eastAsia="en-IN"/>
        </w:rPr>
        <w:t xml:space="preserve">n </w:t>
      </w:r>
      <w:r w:rsidRPr="00FE0ECE">
        <w:rPr>
          <w:rFonts w:ascii="CIDFont" w:eastAsia="Times New Roman" w:hAnsi="CIDFont" w:cs="Times New Roman"/>
          <w:color w:val="00B0F0"/>
          <w:sz w:val="23"/>
          <w:szCs w:val="23"/>
          <w:lang w:eastAsia="en-IN"/>
        </w:rPr>
        <w:t>c</w:t>
      </w:r>
      <w:r>
        <w:rPr>
          <w:rFonts w:ascii="CIDFont" w:eastAsia="Times New Roman" w:hAnsi="CIDFont" w:cs="Times New Roman"/>
          <w:color w:val="00B0F0"/>
          <w:sz w:val="23"/>
          <w:szCs w:val="23"/>
          <w:lang w:eastAsia="en-IN"/>
        </w:rPr>
        <w:t>^</w:t>
      </w:r>
      <w:r w:rsidRPr="00FE0ECE">
        <w:rPr>
          <w:rFonts w:ascii="CIDFont" w:eastAsia="Times New Roman" w:hAnsi="CIDFont" w:cs="Times New Roman"/>
          <w:color w:val="00B0F0"/>
          <w:sz w:val="15"/>
          <w:szCs w:val="15"/>
          <w:lang w:eastAsia="en-IN"/>
        </w:rPr>
        <w:t xml:space="preserve">n </w:t>
      </w:r>
      <w:r w:rsidRPr="00FE0ECE">
        <w:rPr>
          <w:rFonts w:ascii="CIDFont" w:eastAsia="Times New Roman" w:hAnsi="CIDFont" w:cs="Times New Roman"/>
          <w:color w:val="00B0F0"/>
          <w:sz w:val="23"/>
          <w:szCs w:val="23"/>
          <w:lang w:eastAsia="en-IN"/>
        </w:rPr>
        <w:t>| n ≥ 1 }</w:t>
      </w:r>
    </w:p>
    <w:p w:rsidR="009232FA" w:rsidRDefault="009232FA" w:rsidP="00FE0ECE">
      <w:pPr>
        <w:spacing w:after="0" w:line="240" w:lineRule="auto"/>
        <w:rPr>
          <w:rFonts w:ascii="CIDFont" w:eastAsia="Times New Roman" w:hAnsi="CIDFont" w:cs="Times New Roman"/>
          <w:color w:val="00B0F0"/>
          <w:sz w:val="23"/>
          <w:szCs w:val="23"/>
          <w:lang w:eastAsia="en-IN"/>
        </w:rPr>
      </w:pPr>
      <w:r w:rsidRPr="009232FA">
        <w:rPr>
          <w:rFonts w:ascii="CIDFont" w:eastAsia="Times New Roman" w:hAnsi="CIDFont" w:cs="Times New Roman"/>
          <w:noProof/>
          <w:color w:val="00B0F0"/>
          <w:sz w:val="23"/>
          <w:szCs w:val="23"/>
          <w:lang w:eastAsia="en-IN"/>
        </w:rPr>
        <w:lastRenderedPageBreak/>
        <w:drawing>
          <wp:inline distT="0" distB="0" distL="0" distR="0">
            <wp:extent cx="5731510" cy="8088059"/>
            <wp:effectExtent l="0" t="0" r="2540" b="8255"/>
            <wp:docPr id="11" name="Picture 11" descr="C:\Users\shiva kumar\AppData\Local\Packages\5319275A.WhatsAppDesktop_cv1g1gvanyjgm\TempState\E6B738ECA0E6792BA8A9CBCBA6C1881D\WhatsApp Image 2025-04-26 at 10.04.44_85666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 kumar\AppData\Local\Packages\5319275A.WhatsAppDesktop_cv1g1gvanyjgm\TempState\E6B738ECA0E6792BA8A9CBCBA6C1881D\WhatsApp Image 2025-04-26 at 10.04.44_856669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088059"/>
                    </a:xfrm>
                    <a:prstGeom prst="rect">
                      <a:avLst/>
                    </a:prstGeom>
                    <a:noFill/>
                    <a:ln>
                      <a:noFill/>
                    </a:ln>
                  </pic:spPr>
                </pic:pic>
              </a:graphicData>
            </a:graphic>
          </wp:inline>
        </w:drawing>
      </w:r>
    </w:p>
    <w:p w:rsidR="009232FA" w:rsidRPr="00FE0ECE" w:rsidRDefault="009232FA" w:rsidP="00FE0ECE">
      <w:pPr>
        <w:spacing w:after="0" w:line="240" w:lineRule="auto"/>
        <w:rPr>
          <w:rFonts w:ascii="CIDFont" w:eastAsia="Times New Roman" w:hAnsi="CIDFont" w:cs="Times New Roman"/>
          <w:color w:val="00B0F0"/>
          <w:sz w:val="23"/>
          <w:szCs w:val="23"/>
          <w:lang w:eastAsia="en-IN"/>
        </w:rPr>
      </w:pPr>
      <w:r w:rsidRPr="009232FA">
        <w:rPr>
          <w:rFonts w:ascii="CIDFont" w:eastAsia="Times New Roman" w:hAnsi="CIDFont" w:cs="Times New Roman"/>
          <w:noProof/>
          <w:color w:val="00B0F0"/>
          <w:sz w:val="23"/>
          <w:szCs w:val="23"/>
          <w:lang w:eastAsia="en-IN"/>
        </w:rPr>
        <w:lastRenderedPageBreak/>
        <w:drawing>
          <wp:inline distT="0" distB="0" distL="0" distR="0">
            <wp:extent cx="5731510" cy="3938035"/>
            <wp:effectExtent l="0" t="0" r="2540" b="5715"/>
            <wp:docPr id="12" name="Picture 12" descr="C:\Users\shiva kumar\AppData\Local\Packages\5319275A.WhatsAppDesktop_cv1g1gvanyjgm\TempState\CE128C3E8F0C0AE4B3E843DC7CBAB0F7\WhatsApp Image 2025-04-26 at 10.05.15_8cd6be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 kumar\AppData\Local\Packages\5319275A.WhatsAppDesktop_cv1g1gvanyjgm\TempState\CE128C3E8F0C0AE4B3E843DC7CBAB0F7\WhatsApp Image 2025-04-26 at 10.05.15_8cd6be8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38035"/>
                    </a:xfrm>
                    <a:prstGeom prst="rect">
                      <a:avLst/>
                    </a:prstGeom>
                    <a:noFill/>
                    <a:ln>
                      <a:noFill/>
                    </a:ln>
                  </pic:spPr>
                </pic:pic>
              </a:graphicData>
            </a:graphic>
          </wp:inline>
        </w:drawing>
      </w:r>
    </w:p>
    <w:p w:rsidR="00FE0ECE" w:rsidRPr="002812D1" w:rsidRDefault="00FE0ECE" w:rsidP="00FE0ECE">
      <w:pPr>
        <w:spacing w:after="0" w:line="240" w:lineRule="auto"/>
        <w:rPr>
          <w:rFonts w:ascii="Times New Roman" w:eastAsia="Times New Roman" w:hAnsi="Times New Roman" w:cs="Times New Roman"/>
          <w:b/>
          <w:color w:val="00B0F0"/>
          <w:sz w:val="24"/>
          <w:szCs w:val="24"/>
          <w:lang w:eastAsia="en-IN"/>
        </w:rPr>
      </w:pPr>
    </w:p>
    <w:sectPr w:rsidR="00FE0ECE" w:rsidRPr="002812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unito">
    <w:panose1 w:val="00000500000000000000"/>
    <w:charset w:val="00"/>
    <w:family w:val="auto"/>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athJax_Main">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D4087"/>
    <w:multiLevelType w:val="multilevel"/>
    <w:tmpl w:val="5F2C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C270C5"/>
    <w:multiLevelType w:val="multilevel"/>
    <w:tmpl w:val="2CBC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D5B1B"/>
    <w:multiLevelType w:val="multilevel"/>
    <w:tmpl w:val="D512A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783CEF"/>
    <w:multiLevelType w:val="multilevel"/>
    <w:tmpl w:val="953A7D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54A45F9E"/>
    <w:multiLevelType w:val="multilevel"/>
    <w:tmpl w:val="08FC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556014"/>
    <w:multiLevelType w:val="multilevel"/>
    <w:tmpl w:val="3D647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DE195B"/>
    <w:multiLevelType w:val="multilevel"/>
    <w:tmpl w:val="DDC4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59496F"/>
    <w:multiLevelType w:val="multilevel"/>
    <w:tmpl w:val="F8FC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num>
  <w:num w:numId="4">
    <w:abstractNumId w:val="7"/>
  </w:num>
  <w:num w:numId="5">
    <w:abstractNumId w:val="4"/>
    <w:lvlOverride w:ilvl="0">
      <w:startOverride w:val="1"/>
    </w:lvlOverride>
  </w:num>
  <w:num w:numId="6">
    <w:abstractNumId w:val="4"/>
    <w:lvlOverride w:ilvl="0">
      <w:startOverride w:val="2"/>
    </w:lvlOverride>
  </w:num>
  <w:num w:numId="7">
    <w:abstractNumId w:val="1"/>
  </w:num>
  <w:num w:numId="8">
    <w:abstractNumId w:val="6"/>
    <w:lvlOverride w:ilvl="0">
      <w:startOverride w:val="1"/>
    </w:lvlOverride>
  </w:num>
  <w:num w:numId="9">
    <w:abstractNumId w:val="6"/>
    <w:lvlOverride w:ilvl="0">
      <w:startOverride w:val="2"/>
    </w:lvlOverride>
  </w:num>
  <w:num w:numId="10">
    <w:abstractNumId w:val="0"/>
    <w:lvlOverride w:ilvl="0">
      <w:startOverride w:val="1"/>
    </w:lvlOverride>
  </w:num>
  <w:num w:numId="11">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756"/>
    <w:rsid w:val="00023E05"/>
    <w:rsid w:val="000553CF"/>
    <w:rsid w:val="00090363"/>
    <w:rsid w:val="001929AA"/>
    <w:rsid w:val="001946FA"/>
    <w:rsid w:val="00206F9E"/>
    <w:rsid w:val="002812D1"/>
    <w:rsid w:val="00353419"/>
    <w:rsid w:val="00450187"/>
    <w:rsid w:val="00517CE0"/>
    <w:rsid w:val="0057164F"/>
    <w:rsid w:val="00592756"/>
    <w:rsid w:val="0084608F"/>
    <w:rsid w:val="008C49E7"/>
    <w:rsid w:val="009232FA"/>
    <w:rsid w:val="009934D9"/>
    <w:rsid w:val="00A33A41"/>
    <w:rsid w:val="00E25E19"/>
    <w:rsid w:val="00EA5F13"/>
    <w:rsid w:val="00EF0763"/>
    <w:rsid w:val="00FE0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596E1"/>
  <w15:chartTrackingRefBased/>
  <w15:docId w15:val="{8CB68B3E-867A-4C35-9C1A-A9BE0C54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29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A5F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A5F1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2756"/>
    <w:rPr>
      <w:color w:val="0563C1" w:themeColor="hyperlink"/>
      <w:u w:val="single"/>
    </w:rPr>
  </w:style>
  <w:style w:type="character" w:customStyle="1" w:styleId="Heading2Char">
    <w:name w:val="Heading 2 Char"/>
    <w:basedOn w:val="DefaultParagraphFont"/>
    <w:link w:val="Heading2"/>
    <w:uiPriority w:val="9"/>
    <w:rsid w:val="00EA5F1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A5F1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A5F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A5F13"/>
    <w:rPr>
      <w:b/>
      <w:bCs/>
    </w:rPr>
  </w:style>
  <w:style w:type="character" w:customStyle="1" w:styleId="mi">
    <w:name w:val="mi"/>
    <w:basedOn w:val="DefaultParagraphFont"/>
    <w:rsid w:val="001946FA"/>
  </w:style>
  <w:style w:type="character" w:customStyle="1" w:styleId="mo">
    <w:name w:val="mo"/>
    <w:basedOn w:val="DefaultParagraphFont"/>
    <w:rsid w:val="001946FA"/>
  </w:style>
  <w:style w:type="character" w:customStyle="1" w:styleId="mn">
    <w:name w:val="mn"/>
    <w:basedOn w:val="DefaultParagraphFont"/>
    <w:rsid w:val="001946FA"/>
  </w:style>
  <w:style w:type="character" w:customStyle="1" w:styleId="mjxassistivemathml">
    <w:name w:val="mjx_assistive_mathml"/>
    <w:basedOn w:val="DefaultParagraphFont"/>
    <w:rsid w:val="001946FA"/>
  </w:style>
  <w:style w:type="character" w:styleId="Emphasis">
    <w:name w:val="Emphasis"/>
    <w:basedOn w:val="DefaultParagraphFont"/>
    <w:uiPriority w:val="20"/>
    <w:qFormat/>
    <w:rsid w:val="00EF0763"/>
    <w:rPr>
      <w:i/>
      <w:iCs/>
    </w:rPr>
  </w:style>
  <w:style w:type="character" w:customStyle="1" w:styleId="Heading1Char">
    <w:name w:val="Heading 1 Char"/>
    <w:basedOn w:val="DefaultParagraphFont"/>
    <w:link w:val="Heading1"/>
    <w:uiPriority w:val="9"/>
    <w:rsid w:val="001929AA"/>
    <w:rPr>
      <w:rFonts w:asciiTheme="majorHAnsi" w:eastAsiaTheme="majorEastAsia" w:hAnsiTheme="majorHAnsi" w:cstheme="majorBidi"/>
      <w:color w:val="2E74B5" w:themeColor="accent1" w:themeShade="BF"/>
      <w:sz w:val="32"/>
      <w:szCs w:val="32"/>
    </w:rPr>
  </w:style>
  <w:style w:type="character" w:customStyle="1" w:styleId="Strong1">
    <w:name w:val="Strong1"/>
    <w:basedOn w:val="DefaultParagraphFont"/>
    <w:rsid w:val="001929AA"/>
  </w:style>
  <w:style w:type="character" w:customStyle="1" w:styleId="katex-mathml">
    <w:name w:val="katex-mathml"/>
    <w:basedOn w:val="DefaultParagraphFont"/>
    <w:rsid w:val="001929AA"/>
  </w:style>
  <w:style w:type="character" w:customStyle="1" w:styleId="mord">
    <w:name w:val="mord"/>
    <w:basedOn w:val="DefaultParagraphFont"/>
    <w:rsid w:val="001929AA"/>
  </w:style>
  <w:style w:type="character" w:customStyle="1" w:styleId="mrel">
    <w:name w:val="mrel"/>
    <w:basedOn w:val="DefaultParagraphFont"/>
    <w:rsid w:val="001929AA"/>
  </w:style>
  <w:style w:type="character" w:customStyle="1" w:styleId="mbin">
    <w:name w:val="mbin"/>
    <w:basedOn w:val="DefaultParagraphFont"/>
    <w:rsid w:val="00192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4524">
      <w:bodyDiv w:val="1"/>
      <w:marLeft w:val="0"/>
      <w:marRight w:val="0"/>
      <w:marTop w:val="0"/>
      <w:marBottom w:val="0"/>
      <w:divBdr>
        <w:top w:val="none" w:sz="0" w:space="0" w:color="auto"/>
        <w:left w:val="none" w:sz="0" w:space="0" w:color="auto"/>
        <w:bottom w:val="none" w:sz="0" w:space="0" w:color="auto"/>
        <w:right w:val="none" w:sz="0" w:space="0" w:color="auto"/>
      </w:divBdr>
    </w:div>
    <w:div w:id="121071269">
      <w:bodyDiv w:val="1"/>
      <w:marLeft w:val="0"/>
      <w:marRight w:val="0"/>
      <w:marTop w:val="0"/>
      <w:marBottom w:val="0"/>
      <w:divBdr>
        <w:top w:val="none" w:sz="0" w:space="0" w:color="auto"/>
        <w:left w:val="none" w:sz="0" w:space="0" w:color="auto"/>
        <w:bottom w:val="none" w:sz="0" w:space="0" w:color="auto"/>
        <w:right w:val="none" w:sz="0" w:space="0" w:color="auto"/>
      </w:divBdr>
    </w:div>
    <w:div w:id="217866537">
      <w:bodyDiv w:val="1"/>
      <w:marLeft w:val="0"/>
      <w:marRight w:val="0"/>
      <w:marTop w:val="0"/>
      <w:marBottom w:val="0"/>
      <w:divBdr>
        <w:top w:val="none" w:sz="0" w:space="0" w:color="auto"/>
        <w:left w:val="none" w:sz="0" w:space="0" w:color="auto"/>
        <w:bottom w:val="none" w:sz="0" w:space="0" w:color="auto"/>
        <w:right w:val="none" w:sz="0" w:space="0" w:color="auto"/>
      </w:divBdr>
    </w:div>
    <w:div w:id="220558402">
      <w:bodyDiv w:val="1"/>
      <w:marLeft w:val="0"/>
      <w:marRight w:val="0"/>
      <w:marTop w:val="0"/>
      <w:marBottom w:val="0"/>
      <w:divBdr>
        <w:top w:val="none" w:sz="0" w:space="0" w:color="auto"/>
        <w:left w:val="none" w:sz="0" w:space="0" w:color="auto"/>
        <w:bottom w:val="none" w:sz="0" w:space="0" w:color="auto"/>
        <w:right w:val="none" w:sz="0" w:space="0" w:color="auto"/>
      </w:divBdr>
      <w:divsChild>
        <w:div w:id="1692343065">
          <w:marLeft w:val="0"/>
          <w:marRight w:val="0"/>
          <w:marTop w:val="0"/>
          <w:marBottom w:val="0"/>
          <w:divBdr>
            <w:top w:val="none" w:sz="0" w:space="0" w:color="auto"/>
            <w:left w:val="none" w:sz="0" w:space="0" w:color="auto"/>
            <w:bottom w:val="none" w:sz="0" w:space="0" w:color="auto"/>
            <w:right w:val="none" w:sz="0" w:space="0" w:color="auto"/>
          </w:divBdr>
        </w:div>
      </w:divsChild>
    </w:div>
    <w:div w:id="256522569">
      <w:bodyDiv w:val="1"/>
      <w:marLeft w:val="0"/>
      <w:marRight w:val="0"/>
      <w:marTop w:val="0"/>
      <w:marBottom w:val="0"/>
      <w:divBdr>
        <w:top w:val="none" w:sz="0" w:space="0" w:color="auto"/>
        <w:left w:val="none" w:sz="0" w:space="0" w:color="auto"/>
        <w:bottom w:val="none" w:sz="0" w:space="0" w:color="auto"/>
        <w:right w:val="none" w:sz="0" w:space="0" w:color="auto"/>
      </w:divBdr>
    </w:div>
    <w:div w:id="460154607">
      <w:bodyDiv w:val="1"/>
      <w:marLeft w:val="0"/>
      <w:marRight w:val="0"/>
      <w:marTop w:val="0"/>
      <w:marBottom w:val="0"/>
      <w:divBdr>
        <w:top w:val="none" w:sz="0" w:space="0" w:color="auto"/>
        <w:left w:val="none" w:sz="0" w:space="0" w:color="auto"/>
        <w:bottom w:val="none" w:sz="0" w:space="0" w:color="auto"/>
        <w:right w:val="none" w:sz="0" w:space="0" w:color="auto"/>
      </w:divBdr>
    </w:div>
    <w:div w:id="755706832">
      <w:bodyDiv w:val="1"/>
      <w:marLeft w:val="0"/>
      <w:marRight w:val="0"/>
      <w:marTop w:val="0"/>
      <w:marBottom w:val="0"/>
      <w:divBdr>
        <w:top w:val="none" w:sz="0" w:space="0" w:color="auto"/>
        <w:left w:val="none" w:sz="0" w:space="0" w:color="auto"/>
        <w:bottom w:val="none" w:sz="0" w:space="0" w:color="auto"/>
        <w:right w:val="none" w:sz="0" w:space="0" w:color="auto"/>
      </w:divBdr>
      <w:divsChild>
        <w:div w:id="69237959">
          <w:marLeft w:val="0"/>
          <w:marRight w:val="0"/>
          <w:marTop w:val="0"/>
          <w:marBottom w:val="0"/>
          <w:divBdr>
            <w:top w:val="none" w:sz="0" w:space="0" w:color="auto"/>
            <w:left w:val="none" w:sz="0" w:space="0" w:color="auto"/>
            <w:bottom w:val="none" w:sz="0" w:space="0" w:color="auto"/>
            <w:right w:val="none" w:sz="0" w:space="0" w:color="auto"/>
          </w:divBdr>
        </w:div>
      </w:divsChild>
    </w:div>
    <w:div w:id="763498856">
      <w:bodyDiv w:val="1"/>
      <w:marLeft w:val="0"/>
      <w:marRight w:val="0"/>
      <w:marTop w:val="0"/>
      <w:marBottom w:val="0"/>
      <w:divBdr>
        <w:top w:val="none" w:sz="0" w:space="0" w:color="auto"/>
        <w:left w:val="none" w:sz="0" w:space="0" w:color="auto"/>
        <w:bottom w:val="none" w:sz="0" w:space="0" w:color="auto"/>
        <w:right w:val="none" w:sz="0" w:space="0" w:color="auto"/>
      </w:divBdr>
      <w:divsChild>
        <w:div w:id="1322779389">
          <w:marLeft w:val="0"/>
          <w:marRight w:val="0"/>
          <w:marTop w:val="0"/>
          <w:marBottom w:val="0"/>
          <w:divBdr>
            <w:top w:val="none" w:sz="0" w:space="0" w:color="auto"/>
            <w:left w:val="none" w:sz="0" w:space="0" w:color="auto"/>
            <w:bottom w:val="none" w:sz="0" w:space="0" w:color="auto"/>
            <w:right w:val="none" w:sz="0" w:space="0" w:color="auto"/>
          </w:divBdr>
        </w:div>
        <w:div w:id="539439441">
          <w:marLeft w:val="0"/>
          <w:marRight w:val="0"/>
          <w:marTop w:val="0"/>
          <w:marBottom w:val="0"/>
          <w:divBdr>
            <w:top w:val="none" w:sz="0" w:space="0" w:color="auto"/>
            <w:left w:val="none" w:sz="0" w:space="0" w:color="auto"/>
            <w:bottom w:val="none" w:sz="0" w:space="0" w:color="auto"/>
            <w:right w:val="none" w:sz="0" w:space="0" w:color="auto"/>
          </w:divBdr>
        </w:div>
        <w:div w:id="391272410">
          <w:marLeft w:val="0"/>
          <w:marRight w:val="0"/>
          <w:marTop w:val="0"/>
          <w:marBottom w:val="0"/>
          <w:divBdr>
            <w:top w:val="none" w:sz="0" w:space="0" w:color="auto"/>
            <w:left w:val="none" w:sz="0" w:space="0" w:color="auto"/>
            <w:bottom w:val="none" w:sz="0" w:space="0" w:color="auto"/>
            <w:right w:val="none" w:sz="0" w:space="0" w:color="auto"/>
          </w:divBdr>
        </w:div>
        <w:div w:id="1512259611">
          <w:marLeft w:val="0"/>
          <w:marRight w:val="0"/>
          <w:marTop w:val="0"/>
          <w:marBottom w:val="0"/>
          <w:divBdr>
            <w:top w:val="none" w:sz="0" w:space="0" w:color="auto"/>
            <w:left w:val="none" w:sz="0" w:space="0" w:color="auto"/>
            <w:bottom w:val="none" w:sz="0" w:space="0" w:color="auto"/>
            <w:right w:val="none" w:sz="0" w:space="0" w:color="auto"/>
          </w:divBdr>
        </w:div>
        <w:div w:id="1609505908">
          <w:marLeft w:val="0"/>
          <w:marRight w:val="0"/>
          <w:marTop w:val="0"/>
          <w:marBottom w:val="0"/>
          <w:divBdr>
            <w:top w:val="none" w:sz="0" w:space="0" w:color="auto"/>
            <w:left w:val="none" w:sz="0" w:space="0" w:color="auto"/>
            <w:bottom w:val="none" w:sz="0" w:space="0" w:color="auto"/>
            <w:right w:val="none" w:sz="0" w:space="0" w:color="auto"/>
          </w:divBdr>
        </w:div>
        <w:div w:id="531457988">
          <w:marLeft w:val="0"/>
          <w:marRight w:val="0"/>
          <w:marTop w:val="0"/>
          <w:marBottom w:val="0"/>
          <w:divBdr>
            <w:top w:val="none" w:sz="0" w:space="0" w:color="auto"/>
            <w:left w:val="none" w:sz="0" w:space="0" w:color="auto"/>
            <w:bottom w:val="none" w:sz="0" w:space="0" w:color="auto"/>
            <w:right w:val="none" w:sz="0" w:space="0" w:color="auto"/>
          </w:divBdr>
        </w:div>
      </w:divsChild>
    </w:div>
    <w:div w:id="1118450340">
      <w:bodyDiv w:val="1"/>
      <w:marLeft w:val="0"/>
      <w:marRight w:val="0"/>
      <w:marTop w:val="0"/>
      <w:marBottom w:val="0"/>
      <w:divBdr>
        <w:top w:val="none" w:sz="0" w:space="0" w:color="auto"/>
        <w:left w:val="none" w:sz="0" w:space="0" w:color="auto"/>
        <w:bottom w:val="none" w:sz="0" w:space="0" w:color="auto"/>
        <w:right w:val="none" w:sz="0" w:space="0" w:color="auto"/>
      </w:divBdr>
      <w:divsChild>
        <w:div w:id="774594173">
          <w:marLeft w:val="0"/>
          <w:marRight w:val="0"/>
          <w:marTop w:val="0"/>
          <w:marBottom w:val="0"/>
          <w:divBdr>
            <w:top w:val="none" w:sz="0" w:space="0" w:color="auto"/>
            <w:left w:val="none" w:sz="0" w:space="0" w:color="auto"/>
            <w:bottom w:val="none" w:sz="0" w:space="0" w:color="auto"/>
            <w:right w:val="none" w:sz="0" w:space="0" w:color="auto"/>
          </w:divBdr>
        </w:div>
      </w:divsChild>
    </w:div>
    <w:div w:id="1190879544">
      <w:bodyDiv w:val="1"/>
      <w:marLeft w:val="0"/>
      <w:marRight w:val="0"/>
      <w:marTop w:val="0"/>
      <w:marBottom w:val="0"/>
      <w:divBdr>
        <w:top w:val="none" w:sz="0" w:space="0" w:color="auto"/>
        <w:left w:val="none" w:sz="0" w:space="0" w:color="auto"/>
        <w:bottom w:val="none" w:sz="0" w:space="0" w:color="auto"/>
        <w:right w:val="none" w:sz="0" w:space="0" w:color="auto"/>
      </w:divBdr>
      <w:divsChild>
        <w:div w:id="1325932918">
          <w:marLeft w:val="0"/>
          <w:marRight w:val="0"/>
          <w:marTop w:val="0"/>
          <w:marBottom w:val="0"/>
          <w:divBdr>
            <w:top w:val="none" w:sz="0" w:space="0" w:color="auto"/>
            <w:left w:val="none" w:sz="0" w:space="0" w:color="auto"/>
            <w:bottom w:val="none" w:sz="0" w:space="0" w:color="auto"/>
            <w:right w:val="none" w:sz="0" w:space="0" w:color="auto"/>
          </w:divBdr>
        </w:div>
        <w:div w:id="1246301538">
          <w:marLeft w:val="0"/>
          <w:marRight w:val="0"/>
          <w:marTop w:val="0"/>
          <w:marBottom w:val="0"/>
          <w:divBdr>
            <w:top w:val="none" w:sz="0" w:space="0" w:color="auto"/>
            <w:left w:val="none" w:sz="0" w:space="0" w:color="auto"/>
            <w:bottom w:val="none" w:sz="0" w:space="0" w:color="auto"/>
            <w:right w:val="none" w:sz="0" w:space="0" w:color="auto"/>
          </w:divBdr>
        </w:div>
        <w:div w:id="2127384871">
          <w:marLeft w:val="0"/>
          <w:marRight w:val="0"/>
          <w:marTop w:val="0"/>
          <w:marBottom w:val="0"/>
          <w:divBdr>
            <w:top w:val="none" w:sz="0" w:space="0" w:color="auto"/>
            <w:left w:val="none" w:sz="0" w:space="0" w:color="auto"/>
            <w:bottom w:val="none" w:sz="0" w:space="0" w:color="auto"/>
            <w:right w:val="none" w:sz="0" w:space="0" w:color="auto"/>
          </w:divBdr>
        </w:div>
        <w:div w:id="1644002263">
          <w:marLeft w:val="0"/>
          <w:marRight w:val="0"/>
          <w:marTop w:val="0"/>
          <w:marBottom w:val="0"/>
          <w:divBdr>
            <w:top w:val="none" w:sz="0" w:space="0" w:color="auto"/>
            <w:left w:val="none" w:sz="0" w:space="0" w:color="auto"/>
            <w:bottom w:val="none" w:sz="0" w:space="0" w:color="auto"/>
            <w:right w:val="none" w:sz="0" w:space="0" w:color="auto"/>
          </w:divBdr>
        </w:div>
        <w:div w:id="121702289">
          <w:marLeft w:val="0"/>
          <w:marRight w:val="0"/>
          <w:marTop w:val="0"/>
          <w:marBottom w:val="0"/>
          <w:divBdr>
            <w:top w:val="none" w:sz="0" w:space="0" w:color="auto"/>
            <w:left w:val="none" w:sz="0" w:space="0" w:color="auto"/>
            <w:bottom w:val="none" w:sz="0" w:space="0" w:color="auto"/>
            <w:right w:val="none" w:sz="0" w:space="0" w:color="auto"/>
          </w:divBdr>
        </w:div>
      </w:divsChild>
    </w:div>
    <w:div w:id="1236890748">
      <w:bodyDiv w:val="1"/>
      <w:marLeft w:val="0"/>
      <w:marRight w:val="0"/>
      <w:marTop w:val="0"/>
      <w:marBottom w:val="0"/>
      <w:divBdr>
        <w:top w:val="none" w:sz="0" w:space="0" w:color="auto"/>
        <w:left w:val="none" w:sz="0" w:space="0" w:color="auto"/>
        <w:bottom w:val="none" w:sz="0" w:space="0" w:color="auto"/>
        <w:right w:val="none" w:sz="0" w:space="0" w:color="auto"/>
      </w:divBdr>
      <w:divsChild>
        <w:div w:id="593057871">
          <w:marLeft w:val="0"/>
          <w:marRight w:val="0"/>
          <w:marTop w:val="0"/>
          <w:marBottom w:val="0"/>
          <w:divBdr>
            <w:top w:val="none" w:sz="0" w:space="0" w:color="auto"/>
            <w:left w:val="none" w:sz="0" w:space="0" w:color="auto"/>
            <w:bottom w:val="single" w:sz="6" w:space="0" w:color="252B2E"/>
            <w:right w:val="none" w:sz="0" w:space="0" w:color="auto"/>
          </w:divBdr>
          <w:divsChild>
            <w:div w:id="1865291725">
              <w:marLeft w:val="0"/>
              <w:marRight w:val="0"/>
              <w:marTop w:val="0"/>
              <w:marBottom w:val="0"/>
              <w:divBdr>
                <w:top w:val="none" w:sz="0" w:space="0" w:color="auto"/>
                <w:left w:val="none" w:sz="0" w:space="0" w:color="auto"/>
                <w:bottom w:val="none" w:sz="0" w:space="0" w:color="auto"/>
                <w:right w:val="none" w:sz="0" w:space="0" w:color="auto"/>
              </w:divBdr>
              <w:divsChild>
                <w:div w:id="550852008">
                  <w:marLeft w:val="0"/>
                  <w:marRight w:val="0"/>
                  <w:marTop w:val="195"/>
                  <w:marBottom w:val="0"/>
                  <w:divBdr>
                    <w:top w:val="none" w:sz="0" w:space="0" w:color="auto"/>
                    <w:left w:val="none" w:sz="0" w:space="0" w:color="auto"/>
                    <w:bottom w:val="none" w:sz="0" w:space="0" w:color="auto"/>
                    <w:right w:val="none" w:sz="0" w:space="0" w:color="auto"/>
                  </w:divBdr>
                </w:div>
                <w:div w:id="854810083">
                  <w:marLeft w:val="0"/>
                  <w:marRight w:val="0"/>
                  <w:marTop w:val="45"/>
                  <w:marBottom w:val="120"/>
                  <w:divBdr>
                    <w:top w:val="none" w:sz="0" w:space="0" w:color="auto"/>
                    <w:left w:val="none" w:sz="0" w:space="0" w:color="auto"/>
                    <w:bottom w:val="none" w:sz="0" w:space="0" w:color="auto"/>
                    <w:right w:val="none" w:sz="0" w:space="0" w:color="auto"/>
                  </w:divBdr>
                  <w:divsChild>
                    <w:div w:id="924413937">
                      <w:marLeft w:val="0"/>
                      <w:marRight w:val="0"/>
                      <w:marTop w:val="0"/>
                      <w:marBottom w:val="0"/>
                      <w:divBdr>
                        <w:top w:val="none" w:sz="0" w:space="0" w:color="auto"/>
                        <w:left w:val="none" w:sz="0" w:space="0" w:color="auto"/>
                        <w:bottom w:val="none" w:sz="0" w:space="0" w:color="auto"/>
                        <w:right w:val="none" w:sz="0" w:space="0" w:color="auto"/>
                      </w:divBdr>
                    </w:div>
                    <w:div w:id="666592371">
                      <w:marLeft w:val="0"/>
                      <w:marRight w:val="0"/>
                      <w:marTop w:val="0"/>
                      <w:marBottom w:val="0"/>
                      <w:divBdr>
                        <w:top w:val="none" w:sz="0" w:space="0" w:color="auto"/>
                        <w:left w:val="none" w:sz="0" w:space="0" w:color="auto"/>
                        <w:bottom w:val="none" w:sz="0" w:space="0" w:color="auto"/>
                        <w:right w:val="none" w:sz="0" w:space="0" w:color="auto"/>
                      </w:divBdr>
                      <w:divsChild>
                        <w:div w:id="213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4609">
          <w:marLeft w:val="0"/>
          <w:marRight w:val="0"/>
          <w:marTop w:val="150"/>
          <w:marBottom w:val="0"/>
          <w:divBdr>
            <w:top w:val="none" w:sz="0" w:space="0" w:color="auto"/>
            <w:left w:val="none" w:sz="0" w:space="0" w:color="auto"/>
            <w:bottom w:val="none" w:sz="0" w:space="0" w:color="auto"/>
            <w:right w:val="none" w:sz="0" w:space="0" w:color="auto"/>
          </w:divBdr>
        </w:div>
      </w:divsChild>
    </w:div>
    <w:div w:id="1286766188">
      <w:bodyDiv w:val="1"/>
      <w:marLeft w:val="0"/>
      <w:marRight w:val="0"/>
      <w:marTop w:val="0"/>
      <w:marBottom w:val="0"/>
      <w:divBdr>
        <w:top w:val="none" w:sz="0" w:space="0" w:color="auto"/>
        <w:left w:val="none" w:sz="0" w:space="0" w:color="auto"/>
        <w:bottom w:val="none" w:sz="0" w:space="0" w:color="auto"/>
        <w:right w:val="none" w:sz="0" w:space="0" w:color="auto"/>
      </w:divBdr>
      <w:divsChild>
        <w:div w:id="509636365">
          <w:marLeft w:val="0"/>
          <w:marRight w:val="0"/>
          <w:marTop w:val="0"/>
          <w:marBottom w:val="0"/>
          <w:divBdr>
            <w:top w:val="none" w:sz="0" w:space="0" w:color="auto"/>
            <w:left w:val="none" w:sz="0" w:space="0" w:color="auto"/>
            <w:bottom w:val="none" w:sz="0" w:space="0" w:color="auto"/>
            <w:right w:val="none" w:sz="0" w:space="0" w:color="auto"/>
          </w:divBdr>
        </w:div>
        <w:div w:id="1649286002">
          <w:marLeft w:val="0"/>
          <w:marRight w:val="0"/>
          <w:marTop w:val="0"/>
          <w:marBottom w:val="0"/>
          <w:divBdr>
            <w:top w:val="none" w:sz="0" w:space="0" w:color="auto"/>
            <w:left w:val="none" w:sz="0" w:space="0" w:color="auto"/>
            <w:bottom w:val="none" w:sz="0" w:space="0" w:color="auto"/>
            <w:right w:val="none" w:sz="0" w:space="0" w:color="auto"/>
          </w:divBdr>
        </w:div>
        <w:div w:id="1955819230">
          <w:marLeft w:val="0"/>
          <w:marRight w:val="0"/>
          <w:marTop w:val="0"/>
          <w:marBottom w:val="0"/>
          <w:divBdr>
            <w:top w:val="none" w:sz="0" w:space="0" w:color="auto"/>
            <w:left w:val="none" w:sz="0" w:space="0" w:color="auto"/>
            <w:bottom w:val="none" w:sz="0" w:space="0" w:color="auto"/>
            <w:right w:val="none" w:sz="0" w:space="0" w:color="auto"/>
          </w:divBdr>
        </w:div>
        <w:div w:id="1755975953">
          <w:marLeft w:val="0"/>
          <w:marRight w:val="0"/>
          <w:marTop w:val="0"/>
          <w:marBottom w:val="0"/>
          <w:divBdr>
            <w:top w:val="none" w:sz="0" w:space="0" w:color="auto"/>
            <w:left w:val="none" w:sz="0" w:space="0" w:color="auto"/>
            <w:bottom w:val="none" w:sz="0" w:space="0" w:color="auto"/>
            <w:right w:val="none" w:sz="0" w:space="0" w:color="auto"/>
          </w:divBdr>
        </w:div>
      </w:divsChild>
    </w:div>
    <w:div w:id="1308589777">
      <w:bodyDiv w:val="1"/>
      <w:marLeft w:val="0"/>
      <w:marRight w:val="0"/>
      <w:marTop w:val="0"/>
      <w:marBottom w:val="0"/>
      <w:divBdr>
        <w:top w:val="none" w:sz="0" w:space="0" w:color="auto"/>
        <w:left w:val="none" w:sz="0" w:space="0" w:color="auto"/>
        <w:bottom w:val="none" w:sz="0" w:space="0" w:color="auto"/>
        <w:right w:val="none" w:sz="0" w:space="0" w:color="auto"/>
      </w:divBdr>
    </w:div>
    <w:div w:id="1310862341">
      <w:bodyDiv w:val="1"/>
      <w:marLeft w:val="0"/>
      <w:marRight w:val="0"/>
      <w:marTop w:val="0"/>
      <w:marBottom w:val="0"/>
      <w:divBdr>
        <w:top w:val="none" w:sz="0" w:space="0" w:color="auto"/>
        <w:left w:val="none" w:sz="0" w:space="0" w:color="auto"/>
        <w:bottom w:val="none" w:sz="0" w:space="0" w:color="auto"/>
        <w:right w:val="none" w:sz="0" w:space="0" w:color="auto"/>
      </w:divBdr>
    </w:div>
    <w:div w:id="1372654921">
      <w:bodyDiv w:val="1"/>
      <w:marLeft w:val="0"/>
      <w:marRight w:val="0"/>
      <w:marTop w:val="0"/>
      <w:marBottom w:val="0"/>
      <w:divBdr>
        <w:top w:val="none" w:sz="0" w:space="0" w:color="auto"/>
        <w:left w:val="none" w:sz="0" w:space="0" w:color="auto"/>
        <w:bottom w:val="none" w:sz="0" w:space="0" w:color="auto"/>
        <w:right w:val="none" w:sz="0" w:space="0" w:color="auto"/>
      </w:divBdr>
      <w:divsChild>
        <w:div w:id="803079134">
          <w:marLeft w:val="0"/>
          <w:marRight w:val="0"/>
          <w:marTop w:val="0"/>
          <w:marBottom w:val="0"/>
          <w:divBdr>
            <w:top w:val="none" w:sz="0" w:space="0" w:color="auto"/>
            <w:left w:val="none" w:sz="0" w:space="0" w:color="auto"/>
            <w:bottom w:val="none" w:sz="0" w:space="0" w:color="auto"/>
            <w:right w:val="none" w:sz="0" w:space="0" w:color="auto"/>
          </w:divBdr>
        </w:div>
        <w:div w:id="1420057915">
          <w:marLeft w:val="0"/>
          <w:marRight w:val="0"/>
          <w:marTop w:val="0"/>
          <w:marBottom w:val="0"/>
          <w:divBdr>
            <w:top w:val="none" w:sz="0" w:space="0" w:color="auto"/>
            <w:left w:val="none" w:sz="0" w:space="0" w:color="auto"/>
            <w:bottom w:val="none" w:sz="0" w:space="0" w:color="auto"/>
            <w:right w:val="none" w:sz="0" w:space="0" w:color="auto"/>
          </w:divBdr>
        </w:div>
      </w:divsChild>
    </w:div>
    <w:div w:id="1392730159">
      <w:bodyDiv w:val="1"/>
      <w:marLeft w:val="0"/>
      <w:marRight w:val="0"/>
      <w:marTop w:val="0"/>
      <w:marBottom w:val="0"/>
      <w:divBdr>
        <w:top w:val="none" w:sz="0" w:space="0" w:color="auto"/>
        <w:left w:val="none" w:sz="0" w:space="0" w:color="auto"/>
        <w:bottom w:val="none" w:sz="0" w:space="0" w:color="auto"/>
        <w:right w:val="none" w:sz="0" w:space="0" w:color="auto"/>
      </w:divBdr>
    </w:div>
    <w:div w:id="1477336145">
      <w:bodyDiv w:val="1"/>
      <w:marLeft w:val="0"/>
      <w:marRight w:val="0"/>
      <w:marTop w:val="0"/>
      <w:marBottom w:val="0"/>
      <w:divBdr>
        <w:top w:val="none" w:sz="0" w:space="0" w:color="auto"/>
        <w:left w:val="none" w:sz="0" w:space="0" w:color="auto"/>
        <w:bottom w:val="none" w:sz="0" w:space="0" w:color="auto"/>
        <w:right w:val="none" w:sz="0" w:space="0" w:color="auto"/>
      </w:divBdr>
    </w:div>
    <w:div w:id="1519855380">
      <w:bodyDiv w:val="1"/>
      <w:marLeft w:val="0"/>
      <w:marRight w:val="0"/>
      <w:marTop w:val="0"/>
      <w:marBottom w:val="0"/>
      <w:divBdr>
        <w:top w:val="none" w:sz="0" w:space="0" w:color="auto"/>
        <w:left w:val="none" w:sz="0" w:space="0" w:color="auto"/>
        <w:bottom w:val="none" w:sz="0" w:space="0" w:color="auto"/>
        <w:right w:val="none" w:sz="0" w:space="0" w:color="auto"/>
      </w:divBdr>
    </w:div>
    <w:div w:id="1525899360">
      <w:bodyDiv w:val="1"/>
      <w:marLeft w:val="0"/>
      <w:marRight w:val="0"/>
      <w:marTop w:val="0"/>
      <w:marBottom w:val="0"/>
      <w:divBdr>
        <w:top w:val="none" w:sz="0" w:space="0" w:color="auto"/>
        <w:left w:val="none" w:sz="0" w:space="0" w:color="auto"/>
        <w:bottom w:val="none" w:sz="0" w:space="0" w:color="auto"/>
        <w:right w:val="none" w:sz="0" w:space="0" w:color="auto"/>
      </w:divBdr>
    </w:div>
    <w:div w:id="1554079635">
      <w:bodyDiv w:val="1"/>
      <w:marLeft w:val="0"/>
      <w:marRight w:val="0"/>
      <w:marTop w:val="0"/>
      <w:marBottom w:val="0"/>
      <w:divBdr>
        <w:top w:val="none" w:sz="0" w:space="0" w:color="auto"/>
        <w:left w:val="none" w:sz="0" w:space="0" w:color="auto"/>
        <w:bottom w:val="none" w:sz="0" w:space="0" w:color="auto"/>
        <w:right w:val="none" w:sz="0" w:space="0" w:color="auto"/>
      </w:divBdr>
    </w:div>
    <w:div w:id="1571230038">
      <w:bodyDiv w:val="1"/>
      <w:marLeft w:val="0"/>
      <w:marRight w:val="0"/>
      <w:marTop w:val="0"/>
      <w:marBottom w:val="0"/>
      <w:divBdr>
        <w:top w:val="none" w:sz="0" w:space="0" w:color="auto"/>
        <w:left w:val="none" w:sz="0" w:space="0" w:color="auto"/>
        <w:bottom w:val="none" w:sz="0" w:space="0" w:color="auto"/>
        <w:right w:val="none" w:sz="0" w:space="0" w:color="auto"/>
      </w:divBdr>
      <w:divsChild>
        <w:div w:id="2145929768">
          <w:marLeft w:val="0"/>
          <w:marRight w:val="0"/>
          <w:marTop w:val="0"/>
          <w:marBottom w:val="0"/>
          <w:divBdr>
            <w:top w:val="none" w:sz="0" w:space="0" w:color="auto"/>
            <w:left w:val="none" w:sz="0" w:space="0" w:color="auto"/>
            <w:bottom w:val="none" w:sz="0" w:space="0" w:color="auto"/>
            <w:right w:val="none" w:sz="0" w:space="0" w:color="auto"/>
          </w:divBdr>
        </w:div>
      </w:divsChild>
    </w:div>
    <w:div w:id="1597324004">
      <w:bodyDiv w:val="1"/>
      <w:marLeft w:val="0"/>
      <w:marRight w:val="0"/>
      <w:marTop w:val="0"/>
      <w:marBottom w:val="0"/>
      <w:divBdr>
        <w:top w:val="none" w:sz="0" w:space="0" w:color="auto"/>
        <w:left w:val="none" w:sz="0" w:space="0" w:color="auto"/>
        <w:bottom w:val="none" w:sz="0" w:space="0" w:color="auto"/>
        <w:right w:val="none" w:sz="0" w:space="0" w:color="auto"/>
      </w:divBdr>
    </w:div>
    <w:div w:id="1603302329">
      <w:bodyDiv w:val="1"/>
      <w:marLeft w:val="0"/>
      <w:marRight w:val="0"/>
      <w:marTop w:val="0"/>
      <w:marBottom w:val="0"/>
      <w:divBdr>
        <w:top w:val="none" w:sz="0" w:space="0" w:color="auto"/>
        <w:left w:val="none" w:sz="0" w:space="0" w:color="auto"/>
        <w:bottom w:val="none" w:sz="0" w:space="0" w:color="auto"/>
        <w:right w:val="none" w:sz="0" w:space="0" w:color="auto"/>
      </w:divBdr>
    </w:div>
    <w:div w:id="1617910120">
      <w:bodyDiv w:val="1"/>
      <w:marLeft w:val="0"/>
      <w:marRight w:val="0"/>
      <w:marTop w:val="0"/>
      <w:marBottom w:val="0"/>
      <w:divBdr>
        <w:top w:val="none" w:sz="0" w:space="0" w:color="auto"/>
        <w:left w:val="none" w:sz="0" w:space="0" w:color="auto"/>
        <w:bottom w:val="none" w:sz="0" w:space="0" w:color="auto"/>
        <w:right w:val="none" w:sz="0" w:space="0" w:color="auto"/>
      </w:divBdr>
    </w:div>
    <w:div w:id="1717123422">
      <w:bodyDiv w:val="1"/>
      <w:marLeft w:val="0"/>
      <w:marRight w:val="0"/>
      <w:marTop w:val="0"/>
      <w:marBottom w:val="0"/>
      <w:divBdr>
        <w:top w:val="none" w:sz="0" w:space="0" w:color="auto"/>
        <w:left w:val="none" w:sz="0" w:space="0" w:color="auto"/>
        <w:bottom w:val="none" w:sz="0" w:space="0" w:color="auto"/>
        <w:right w:val="none" w:sz="0" w:space="0" w:color="auto"/>
      </w:divBdr>
      <w:divsChild>
        <w:div w:id="603803220">
          <w:marLeft w:val="0"/>
          <w:marRight w:val="0"/>
          <w:marTop w:val="0"/>
          <w:marBottom w:val="0"/>
          <w:divBdr>
            <w:top w:val="none" w:sz="0" w:space="0" w:color="auto"/>
            <w:left w:val="none" w:sz="0" w:space="0" w:color="auto"/>
            <w:bottom w:val="none" w:sz="0" w:space="0" w:color="auto"/>
            <w:right w:val="none" w:sz="0" w:space="0" w:color="auto"/>
          </w:divBdr>
        </w:div>
        <w:div w:id="2103866872">
          <w:marLeft w:val="0"/>
          <w:marRight w:val="0"/>
          <w:marTop w:val="0"/>
          <w:marBottom w:val="0"/>
          <w:divBdr>
            <w:top w:val="none" w:sz="0" w:space="0" w:color="auto"/>
            <w:left w:val="none" w:sz="0" w:space="0" w:color="auto"/>
            <w:bottom w:val="none" w:sz="0" w:space="0" w:color="auto"/>
            <w:right w:val="none" w:sz="0" w:space="0" w:color="auto"/>
          </w:divBdr>
        </w:div>
      </w:divsChild>
    </w:div>
    <w:div w:id="1767842554">
      <w:bodyDiv w:val="1"/>
      <w:marLeft w:val="0"/>
      <w:marRight w:val="0"/>
      <w:marTop w:val="0"/>
      <w:marBottom w:val="0"/>
      <w:divBdr>
        <w:top w:val="none" w:sz="0" w:space="0" w:color="auto"/>
        <w:left w:val="none" w:sz="0" w:space="0" w:color="auto"/>
        <w:bottom w:val="none" w:sz="0" w:space="0" w:color="auto"/>
        <w:right w:val="none" w:sz="0" w:space="0" w:color="auto"/>
      </w:divBdr>
      <w:divsChild>
        <w:div w:id="96367189">
          <w:marLeft w:val="0"/>
          <w:marRight w:val="0"/>
          <w:marTop w:val="0"/>
          <w:marBottom w:val="0"/>
          <w:divBdr>
            <w:top w:val="none" w:sz="0" w:space="0" w:color="auto"/>
            <w:left w:val="none" w:sz="0" w:space="0" w:color="auto"/>
            <w:bottom w:val="none" w:sz="0" w:space="0" w:color="auto"/>
            <w:right w:val="none" w:sz="0" w:space="0" w:color="auto"/>
          </w:divBdr>
        </w:div>
        <w:div w:id="1654063281">
          <w:marLeft w:val="0"/>
          <w:marRight w:val="0"/>
          <w:marTop w:val="0"/>
          <w:marBottom w:val="0"/>
          <w:divBdr>
            <w:top w:val="none" w:sz="0" w:space="0" w:color="auto"/>
            <w:left w:val="none" w:sz="0" w:space="0" w:color="auto"/>
            <w:bottom w:val="none" w:sz="0" w:space="0" w:color="auto"/>
            <w:right w:val="none" w:sz="0" w:space="0" w:color="auto"/>
          </w:divBdr>
        </w:div>
        <w:div w:id="87624684">
          <w:marLeft w:val="0"/>
          <w:marRight w:val="0"/>
          <w:marTop w:val="0"/>
          <w:marBottom w:val="0"/>
          <w:divBdr>
            <w:top w:val="none" w:sz="0" w:space="0" w:color="auto"/>
            <w:left w:val="none" w:sz="0" w:space="0" w:color="auto"/>
            <w:bottom w:val="none" w:sz="0" w:space="0" w:color="auto"/>
            <w:right w:val="none" w:sz="0" w:space="0" w:color="auto"/>
          </w:divBdr>
        </w:div>
      </w:divsChild>
    </w:div>
    <w:div w:id="1836650352">
      <w:bodyDiv w:val="1"/>
      <w:marLeft w:val="0"/>
      <w:marRight w:val="0"/>
      <w:marTop w:val="0"/>
      <w:marBottom w:val="0"/>
      <w:divBdr>
        <w:top w:val="none" w:sz="0" w:space="0" w:color="auto"/>
        <w:left w:val="none" w:sz="0" w:space="0" w:color="auto"/>
        <w:bottom w:val="none" w:sz="0" w:space="0" w:color="auto"/>
        <w:right w:val="none" w:sz="0" w:space="0" w:color="auto"/>
      </w:divBdr>
    </w:div>
    <w:div w:id="1855608864">
      <w:bodyDiv w:val="1"/>
      <w:marLeft w:val="0"/>
      <w:marRight w:val="0"/>
      <w:marTop w:val="0"/>
      <w:marBottom w:val="0"/>
      <w:divBdr>
        <w:top w:val="none" w:sz="0" w:space="0" w:color="auto"/>
        <w:left w:val="none" w:sz="0" w:space="0" w:color="auto"/>
        <w:bottom w:val="none" w:sz="0" w:space="0" w:color="auto"/>
        <w:right w:val="none" w:sz="0" w:space="0" w:color="auto"/>
      </w:divBdr>
    </w:div>
    <w:div w:id="1875339770">
      <w:bodyDiv w:val="1"/>
      <w:marLeft w:val="0"/>
      <w:marRight w:val="0"/>
      <w:marTop w:val="0"/>
      <w:marBottom w:val="0"/>
      <w:divBdr>
        <w:top w:val="none" w:sz="0" w:space="0" w:color="auto"/>
        <w:left w:val="none" w:sz="0" w:space="0" w:color="auto"/>
        <w:bottom w:val="none" w:sz="0" w:space="0" w:color="auto"/>
        <w:right w:val="none" w:sz="0" w:space="0" w:color="auto"/>
      </w:divBdr>
      <w:divsChild>
        <w:div w:id="1882286508">
          <w:marLeft w:val="0"/>
          <w:marRight w:val="0"/>
          <w:marTop w:val="0"/>
          <w:marBottom w:val="0"/>
          <w:divBdr>
            <w:top w:val="none" w:sz="0" w:space="0" w:color="auto"/>
            <w:left w:val="none" w:sz="0" w:space="0" w:color="auto"/>
            <w:bottom w:val="none" w:sz="0" w:space="0" w:color="auto"/>
            <w:right w:val="none" w:sz="0" w:space="0" w:color="auto"/>
          </w:divBdr>
        </w:div>
      </w:divsChild>
    </w:div>
    <w:div w:id="2054310892">
      <w:bodyDiv w:val="1"/>
      <w:marLeft w:val="0"/>
      <w:marRight w:val="0"/>
      <w:marTop w:val="0"/>
      <w:marBottom w:val="0"/>
      <w:divBdr>
        <w:top w:val="none" w:sz="0" w:space="0" w:color="auto"/>
        <w:left w:val="none" w:sz="0" w:space="0" w:color="auto"/>
        <w:bottom w:val="none" w:sz="0" w:space="0" w:color="auto"/>
        <w:right w:val="none" w:sz="0" w:space="0" w:color="auto"/>
      </w:divBdr>
      <w:divsChild>
        <w:div w:id="1005597545">
          <w:marLeft w:val="0"/>
          <w:marRight w:val="0"/>
          <w:marTop w:val="0"/>
          <w:marBottom w:val="0"/>
          <w:divBdr>
            <w:top w:val="none" w:sz="0" w:space="0" w:color="auto"/>
            <w:left w:val="none" w:sz="0" w:space="0" w:color="auto"/>
            <w:bottom w:val="none" w:sz="0" w:space="0" w:color="auto"/>
            <w:right w:val="none" w:sz="0" w:space="0" w:color="auto"/>
          </w:divBdr>
        </w:div>
        <w:div w:id="1427845183">
          <w:marLeft w:val="0"/>
          <w:marRight w:val="0"/>
          <w:marTop w:val="0"/>
          <w:marBottom w:val="0"/>
          <w:divBdr>
            <w:top w:val="none" w:sz="0" w:space="0" w:color="auto"/>
            <w:left w:val="none" w:sz="0" w:space="0" w:color="auto"/>
            <w:bottom w:val="none" w:sz="0" w:space="0" w:color="auto"/>
            <w:right w:val="none" w:sz="0" w:space="0" w:color="auto"/>
          </w:divBdr>
        </w:div>
        <w:div w:id="1797337400">
          <w:marLeft w:val="0"/>
          <w:marRight w:val="0"/>
          <w:marTop w:val="0"/>
          <w:marBottom w:val="0"/>
          <w:divBdr>
            <w:top w:val="none" w:sz="0" w:space="0" w:color="auto"/>
            <w:left w:val="none" w:sz="0" w:space="0" w:color="auto"/>
            <w:bottom w:val="none" w:sz="0" w:space="0" w:color="auto"/>
            <w:right w:val="none" w:sz="0" w:space="0" w:color="auto"/>
          </w:divBdr>
        </w:div>
        <w:div w:id="1013459730">
          <w:marLeft w:val="0"/>
          <w:marRight w:val="0"/>
          <w:marTop w:val="0"/>
          <w:marBottom w:val="0"/>
          <w:divBdr>
            <w:top w:val="none" w:sz="0" w:space="0" w:color="auto"/>
            <w:left w:val="none" w:sz="0" w:space="0" w:color="auto"/>
            <w:bottom w:val="none" w:sz="0" w:space="0" w:color="auto"/>
            <w:right w:val="none" w:sz="0" w:space="0" w:color="auto"/>
          </w:divBdr>
        </w:div>
        <w:div w:id="1681086218">
          <w:marLeft w:val="0"/>
          <w:marRight w:val="0"/>
          <w:marTop w:val="0"/>
          <w:marBottom w:val="0"/>
          <w:divBdr>
            <w:top w:val="none" w:sz="0" w:space="0" w:color="auto"/>
            <w:left w:val="none" w:sz="0" w:space="0" w:color="auto"/>
            <w:bottom w:val="none" w:sz="0" w:space="0" w:color="auto"/>
            <w:right w:val="none" w:sz="0" w:space="0" w:color="auto"/>
          </w:divBdr>
        </w:div>
        <w:div w:id="1232499144">
          <w:marLeft w:val="0"/>
          <w:marRight w:val="0"/>
          <w:marTop w:val="0"/>
          <w:marBottom w:val="0"/>
          <w:divBdr>
            <w:top w:val="none" w:sz="0" w:space="0" w:color="auto"/>
            <w:left w:val="none" w:sz="0" w:space="0" w:color="auto"/>
            <w:bottom w:val="none" w:sz="0" w:space="0" w:color="auto"/>
            <w:right w:val="none" w:sz="0" w:space="0" w:color="auto"/>
          </w:divBdr>
        </w:div>
      </w:divsChild>
    </w:div>
    <w:div w:id="213486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hyperlink" Target="https://www.naukri.com/code360/library/cfg-to-pda-conversion" TargetMode="External"/><Relationship Id="rId2" Type="http://schemas.openxmlformats.org/officeDocument/2006/relationships/numbering" Target="numbering.xml"/><Relationship Id="rId16" Type="http://schemas.openxmlformats.org/officeDocument/2006/relationships/hyperlink" Target="https://www.youtube.com/watch?v=KyQc054-BEU" TargetMode="External"/><Relationship Id="rId20" Type="http://schemas.openxmlformats.org/officeDocument/2006/relationships/image" Target="media/image14.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image" Target="media/image21.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0DEDE-7705-4F7A-9918-7C3C48408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25</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dc:creator>
  <cp:keywords/>
  <dc:description/>
  <cp:lastModifiedBy>shiva kumar</cp:lastModifiedBy>
  <cp:revision>10</cp:revision>
  <dcterms:created xsi:type="dcterms:W3CDTF">2025-04-25T09:41:00Z</dcterms:created>
  <dcterms:modified xsi:type="dcterms:W3CDTF">2025-04-29T01:31:00Z</dcterms:modified>
</cp:coreProperties>
</file>