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17410" w14:textId="09DB8FD3" w:rsidR="008B7157" w:rsidRPr="00B76E06" w:rsidRDefault="00453962" w:rsidP="002F4190">
      <w:pPr>
        <w:pStyle w:val="Heading1"/>
        <w:rPr>
          <w:rFonts w:ascii="Georgia" w:hAnsi="Georgia" w:cs="Times New Roman"/>
          <w:sz w:val="36"/>
          <w:szCs w:val="36"/>
        </w:rPr>
      </w:pPr>
      <w:r w:rsidRPr="00B76E06">
        <w:rPr>
          <w:rFonts w:ascii="Georgia" w:hAnsi="Georgia" w:cs="Times New Roman"/>
          <w:sz w:val="36"/>
          <w:szCs w:val="36"/>
        </w:rPr>
        <w:t xml:space="preserve">1. </w:t>
      </w:r>
      <w:r w:rsidR="008B7157" w:rsidRPr="00B76E06">
        <w:rPr>
          <w:rFonts w:ascii="Georgia" w:hAnsi="Georgia" w:cs="Times New Roman"/>
          <w:sz w:val="36"/>
          <w:szCs w:val="36"/>
        </w:rPr>
        <w:t>Introduction</w:t>
      </w:r>
    </w:p>
    <w:p w14:paraId="428CBC97" w14:textId="47EB22A7" w:rsidR="002F4190" w:rsidRPr="00B76E06" w:rsidRDefault="00453962" w:rsidP="00453962">
      <w:pPr>
        <w:jc w:val="center"/>
        <w:rPr>
          <w:rFonts w:cs="Times New Roman"/>
        </w:rPr>
      </w:pPr>
      <w:r w:rsidRPr="00B76E06">
        <w:rPr>
          <w:rFonts w:cs="Times New Roman"/>
        </w:rPr>
        <w:t>(</w:t>
      </w:r>
      <w:r w:rsidRPr="00B76E06">
        <w:rPr>
          <w:rFonts w:cs="Times New Roman"/>
          <w:color w:val="1F1F1F"/>
          <w:sz w:val="21"/>
          <w:szCs w:val="21"/>
          <w:shd w:val="clear" w:color="auto" w:fill="FFFFFF"/>
        </w:rPr>
        <w:t>A description of the problem and a discussion of the background.</w:t>
      </w:r>
      <w:r w:rsidRPr="00B76E06">
        <w:rPr>
          <w:rFonts w:cs="Times New Roman"/>
        </w:rPr>
        <w:t>)</w:t>
      </w:r>
    </w:p>
    <w:p w14:paraId="00A0325B" w14:textId="1CB88F73" w:rsidR="00327A88" w:rsidRPr="00B76E06" w:rsidRDefault="008B7157" w:rsidP="00327A88">
      <w:pPr>
        <w:pStyle w:val="Heading2"/>
        <w:rPr>
          <w:rFonts w:ascii="Georgia" w:hAnsi="Georgia" w:cs="Times New Roman"/>
          <w:sz w:val="28"/>
          <w:szCs w:val="28"/>
        </w:rPr>
      </w:pPr>
      <w:r w:rsidRPr="00B76E06">
        <w:rPr>
          <w:rFonts w:ascii="Georgia" w:hAnsi="Georgia" w:cs="Times New Roman"/>
          <w:sz w:val="28"/>
          <w:szCs w:val="28"/>
        </w:rPr>
        <w:t>1.1. Background</w:t>
      </w:r>
    </w:p>
    <w:p w14:paraId="345235D7" w14:textId="54EBC980" w:rsidR="008B7157" w:rsidRPr="00B76E06" w:rsidRDefault="008B7157" w:rsidP="002F4190">
      <w:pPr>
        <w:rPr>
          <w:rFonts w:cs="Times New Roman"/>
        </w:rPr>
      </w:pPr>
      <w:r w:rsidRPr="00B76E06">
        <w:rPr>
          <w:rFonts w:cs="Times New Roman"/>
        </w:rPr>
        <w:t>The commuting habits determine the appearance, social relationships, and, to some extent, the individual's health. The reason being State and local governments well maintain the overwhelming majority of roads, cars are the number one mode of transportation in the United States.</w:t>
      </w:r>
    </w:p>
    <w:p w14:paraId="7F1BB1E1" w14:textId="7F1D9BB7" w:rsidR="008B7157" w:rsidRPr="00B76E06" w:rsidRDefault="008B7157" w:rsidP="008B7157">
      <w:pPr>
        <w:rPr>
          <w:rFonts w:cs="Times New Roman"/>
        </w:rPr>
      </w:pPr>
      <w:r w:rsidRPr="00B76E06">
        <w:rPr>
          <w:rFonts w:cs="Times New Roman"/>
        </w:rPr>
        <w:t>The Seattle Department of Transportation (SDOT) develops, maintains, and operates a transportation system that promotes the mobility of people and goods, and enhances the quality of life, environment, and economy of Seattle. However, there are thousands of car accidents that are occurring every day in Seattle. Alcohol and drug impairment, driver's distractions, weather, speeding, road conditions, vehicle malfunction, and many can cause road accidents.</w:t>
      </w:r>
    </w:p>
    <w:p w14:paraId="2DEBC43A" w14:textId="77777777" w:rsidR="002F4190" w:rsidRPr="00B76E06" w:rsidRDefault="002F4190" w:rsidP="008B7157">
      <w:pPr>
        <w:rPr>
          <w:rFonts w:cs="Times New Roman"/>
        </w:rPr>
      </w:pPr>
    </w:p>
    <w:p w14:paraId="0FE195F1" w14:textId="2C04A041" w:rsidR="002F4190" w:rsidRPr="00B76E06" w:rsidRDefault="008B7157" w:rsidP="002F4190">
      <w:pPr>
        <w:pStyle w:val="Heading2"/>
        <w:rPr>
          <w:rFonts w:ascii="Georgia" w:hAnsi="Georgia" w:cs="Times New Roman"/>
          <w:sz w:val="28"/>
          <w:szCs w:val="28"/>
        </w:rPr>
      </w:pPr>
      <w:r w:rsidRPr="00B76E06">
        <w:rPr>
          <w:rFonts w:ascii="Georgia" w:hAnsi="Georgia" w:cs="Times New Roman"/>
          <w:sz w:val="28"/>
          <w:szCs w:val="28"/>
        </w:rPr>
        <w:t>1.2. Problem</w:t>
      </w:r>
    </w:p>
    <w:p w14:paraId="3A0C3C99" w14:textId="74216E2D" w:rsidR="0099591B" w:rsidRPr="00B76E06" w:rsidRDefault="0099591B" w:rsidP="00D022C5">
      <w:pPr>
        <w:pStyle w:val="Heading2"/>
        <w:rPr>
          <w:rFonts w:ascii="Georgia" w:hAnsi="Georgia" w:cs="Times New Roman"/>
        </w:rPr>
      </w:pPr>
      <w:r w:rsidRPr="00B76E06">
        <w:rPr>
          <w:rFonts w:ascii="Georgia" w:eastAsiaTheme="minorHAnsi" w:hAnsi="Georgia" w:cs="Times New Roman"/>
          <w:color w:val="auto"/>
          <w:sz w:val="22"/>
          <w:szCs w:val="22"/>
        </w:rPr>
        <w:t>Most people experience the aftereffect of a car collision at some point in their lives, bu</w:t>
      </w:r>
      <w:r w:rsidR="00D022C5" w:rsidRPr="00B76E06">
        <w:rPr>
          <w:rFonts w:ascii="Georgia" w:eastAsiaTheme="minorHAnsi" w:hAnsi="Georgia" w:cs="Times New Roman"/>
          <w:color w:val="auto"/>
          <w:sz w:val="22"/>
          <w:szCs w:val="22"/>
        </w:rPr>
        <w:t xml:space="preserve">t everyone is not clear on how to avoid it. </w:t>
      </w:r>
      <w:r w:rsidRPr="00B76E06">
        <w:rPr>
          <w:rFonts w:ascii="Georgia" w:eastAsiaTheme="minorHAnsi" w:hAnsi="Georgia" w:cs="Times New Roman"/>
          <w:color w:val="auto"/>
          <w:sz w:val="22"/>
          <w:szCs w:val="22"/>
        </w:rPr>
        <w:t xml:space="preserve">Several uncontrollable factors cause car collisions. There are three car collisions stages: car accident, vehicle damage, and human injury. </w:t>
      </w:r>
      <w:r w:rsidR="00D022C5" w:rsidRPr="00B76E06">
        <w:rPr>
          <w:rFonts w:ascii="Georgia" w:eastAsiaTheme="minorHAnsi" w:hAnsi="Georgia" w:cs="Times New Roman"/>
          <w:color w:val="auto"/>
          <w:sz w:val="22"/>
          <w:szCs w:val="22"/>
        </w:rPr>
        <w:t xml:space="preserve">If </w:t>
      </w:r>
      <w:r w:rsidRPr="00B76E06">
        <w:rPr>
          <w:rFonts w:ascii="Georgia" w:eastAsiaTheme="minorHAnsi" w:hAnsi="Georgia" w:cs="Times New Roman"/>
          <w:color w:val="auto"/>
          <w:sz w:val="22"/>
          <w:szCs w:val="22"/>
        </w:rPr>
        <w:t xml:space="preserve">we do not solve or reduce the </w:t>
      </w:r>
      <w:r w:rsidR="00D022C5" w:rsidRPr="00B76E06">
        <w:rPr>
          <w:rFonts w:ascii="Georgia" w:eastAsiaTheme="minorHAnsi" w:hAnsi="Georgia" w:cs="Times New Roman"/>
          <w:color w:val="auto"/>
          <w:sz w:val="22"/>
          <w:szCs w:val="22"/>
        </w:rPr>
        <w:t xml:space="preserve">number of </w:t>
      </w:r>
      <w:r w:rsidRPr="00B76E06">
        <w:rPr>
          <w:rFonts w:ascii="Georgia" w:eastAsiaTheme="minorHAnsi" w:hAnsi="Georgia" w:cs="Times New Roman"/>
          <w:color w:val="auto"/>
          <w:sz w:val="22"/>
          <w:szCs w:val="22"/>
        </w:rPr>
        <w:t xml:space="preserve">car collisions, we </w:t>
      </w:r>
      <w:r w:rsidR="00D022C5" w:rsidRPr="00B76E06">
        <w:rPr>
          <w:rFonts w:ascii="Georgia" w:eastAsiaTheme="minorHAnsi" w:hAnsi="Georgia" w:cs="Times New Roman"/>
          <w:color w:val="auto"/>
          <w:sz w:val="22"/>
          <w:szCs w:val="22"/>
        </w:rPr>
        <w:t>might face more fatalitie</w:t>
      </w:r>
      <w:r w:rsidR="003D1D49" w:rsidRPr="00B76E06">
        <w:rPr>
          <w:rFonts w:ascii="Georgia" w:eastAsiaTheme="minorHAnsi" w:hAnsi="Georgia" w:cs="Times New Roman"/>
          <w:color w:val="auto"/>
          <w:sz w:val="22"/>
          <w:szCs w:val="22"/>
        </w:rPr>
        <w:t>s or different kind of severities.</w:t>
      </w:r>
    </w:p>
    <w:p w14:paraId="6FDFCB17" w14:textId="77777777" w:rsidR="0099591B" w:rsidRPr="00B76E06" w:rsidRDefault="0099591B" w:rsidP="0099591B">
      <w:pPr>
        <w:pStyle w:val="Heading2"/>
        <w:rPr>
          <w:rFonts w:ascii="Georgia" w:hAnsi="Georgia" w:cs="Times New Roman"/>
          <w:sz w:val="28"/>
          <w:szCs w:val="28"/>
        </w:rPr>
      </w:pPr>
    </w:p>
    <w:p w14:paraId="47F8BC45" w14:textId="4D3B1D4C" w:rsidR="0099591B" w:rsidRPr="00B76E06" w:rsidRDefault="008B7157" w:rsidP="0099591B">
      <w:pPr>
        <w:pStyle w:val="Heading2"/>
        <w:rPr>
          <w:rFonts w:ascii="Georgia" w:hAnsi="Georgia" w:cs="Times New Roman"/>
          <w:sz w:val="28"/>
          <w:szCs w:val="28"/>
        </w:rPr>
      </w:pPr>
      <w:r w:rsidRPr="00B76E06">
        <w:rPr>
          <w:rFonts w:ascii="Georgia" w:hAnsi="Georgia" w:cs="Times New Roman"/>
          <w:sz w:val="28"/>
          <w:szCs w:val="28"/>
        </w:rPr>
        <w:t>1.3 Interest</w:t>
      </w:r>
    </w:p>
    <w:p w14:paraId="2CEB5EB9" w14:textId="77777777" w:rsidR="002F4190" w:rsidRPr="00B76E06" w:rsidRDefault="002F4190" w:rsidP="002F4190">
      <w:pPr>
        <w:rPr>
          <w:rFonts w:cs="Times New Roman"/>
        </w:rPr>
      </w:pPr>
      <w:r w:rsidRPr="00B76E06">
        <w:rPr>
          <w:rFonts w:cs="Times New Roman"/>
        </w:rPr>
        <w:t>Data that might help convey car collision reasons based on the controllable and uncontrollable factors that might help the Seattle department of transportation, Police, Insurance companies, and local people.</w:t>
      </w:r>
    </w:p>
    <w:p w14:paraId="32DBBB16" w14:textId="37323E53" w:rsidR="008B7157" w:rsidRPr="00B76E06" w:rsidRDefault="002F4190" w:rsidP="002F4190">
      <w:pPr>
        <w:rPr>
          <w:rFonts w:cs="Times New Roman"/>
        </w:rPr>
      </w:pPr>
      <w:r w:rsidRPr="00B76E06">
        <w:rPr>
          <w:rFonts w:cs="Times New Roman"/>
        </w:rPr>
        <w:t>By making insightful decisions based on data, the model can benefit the target audience to control and reduce car collisions.</w:t>
      </w:r>
    </w:p>
    <w:p w14:paraId="1D8DCA39" w14:textId="215B2368" w:rsidR="008D21C2" w:rsidRDefault="008D21C2" w:rsidP="002F4190">
      <w:pPr>
        <w:rPr>
          <w:rFonts w:cs="Times New Roman"/>
        </w:rPr>
      </w:pPr>
    </w:p>
    <w:p w14:paraId="406A00A2" w14:textId="3DA71501" w:rsidR="004F1EAA" w:rsidRDefault="004F1EAA" w:rsidP="002F4190">
      <w:pPr>
        <w:rPr>
          <w:rFonts w:cs="Times New Roman"/>
        </w:rPr>
      </w:pPr>
    </w:p>
    <w:p w14:paraId="4DDD8C26" w14:textId="47565DE7" w:rsidR="004F1EAA" w:rsidRDefault="004F1EAA" w:rsidP="002F4190">
      <w:pPr>
        <w:rPr>
          <w:rFonts w:cs="Times New Roman"/>
        </w:rPr>
      </w:pPr>
    </w:p>
    <w:p w14:paraId="575D476D" w14:textId="3089F8A4" w:rsidR="004F1EAA" w:rsidRDefault="004F1EAA" w:rsidP="002F4190">
      <w:pPr>
        <w:rPr>
          <w:rFonts w:cs="Times New Roman"/>
        </w:rPr>
      </w:pPr>
    </w:p>
    <w:p w14:paraId="38146F77" w14:textId="0304F171" w:rsidR="004F1EAA" w:rsidRDefault="004F1EAA" w:rsidP="002F4190">
      <w:pPr>
        <w:rPr>
          <w:rFonts w:cs="Times New Roman"/>
        </w:rPr>
      </w:pPr>
    </w:p>
    <w:p w14:paraId="6FAF1AEB" w14:textId="2BA8A349" w:rsidR="004F1EAA" w:rsidRDefault="004F1EAA" w:rsidP="002F4190">
      <w:pPr>
        <w:rPr>
          <w:rFonts w:cs="Times New Roman"/>
        </w:rPr>
      </w:pPr>
    </w:p>
    <w:p w14:paraId="7F8CDFF0" w14:textId="5A77F1C6" w:rsidR="004F1EAA" w:rsidRDefault="004F1EAA" w:rsidP="002F4190">
      <w:pPr>
        <w:rPr>
          <w:rFonts w:cs="Times New Roman"/>
        </w:rPr>
      </w:pPr>
    </w:p>
    <w:p w14:paraId="46830EDF" w14:textId="2CDE67F7" w:rsidR="004F1EAA" w:rsidRDefault="004F1EAA" w:rsidP="002F4190">
      <w:pPr>
        <w:rPr>
          <w:rFonts w:cs="Times New Roman"/>
        </w:rPr>
      </w:pPr>
    </w:p>
    <w:p w14:paraId="6B47383C" w14:textId="264536E8" w:rsidR="004F1EAA" w:rsidRDefault="004F1EAA" w:rsidP="002F4190">
      <w:pPr>
        <w:rPr>
          <w:rFonts w:cs="Times New Roman"/>
        </w:rPr>
      </w:pPr>
    </w:p>
    <w:p w14:paraId="48582558" w14:textId="789D6A3F" w:rsidR="004F1EAA" w:rsidRDefault="004F1EAA" w:rsidP="002F4190">
      <w:pPr>
        <w:rPr>
          <w:rFonts w:cs="Times New Roman"/>
        </w:rPr>
      </w:pPr>
    </w:p>
    <w:p w14:paraId="4A01E574" w14:textId="45CC62A4" w:rsidR="004F1EAA" w:rsidRDefault="004F1EAA" w:rsidP="002F4190">
      <w:pPr>
        <w:rPr>
          <w:rFonts w:cs="Times New Roman"/>
        </w:rPr>
      </w:pPr>
    </w:p>
    <w:p w14:paraId="4CF0FCB4" w14:textId="541B5809" w:rsidR="004F1EAA" w:rsidRDefault="004F1EAA" w:rsidP="002F4190">
      <w:pPr>
        <w:rPr>
          <w:rFonts w:cs="Times New Roman"/>
        </w:rPr>
      </w:pPr>
    </w:p>
    <w:p w14:paraId="380D3886" w14:textId="77777777" w:rsidR="004F1EAA" w:rsidRPr="00B76E06" w:rsidRDefault="004F1EAA" w:rsidP="002F4190">
      <w:pPr>
        <w:rPr>
          <w:rFonts w:cs="Times New Roman"/>
        </w:rPr>
      </w:pPr>
    </w:p>
    <w:p w14:paraId="5D97B793" w14:textId="77777777" w:rsidR="00B76E06" w:rsidRPr="00B76E06" w:rsidRDefault="00B76E06" w:rsidP="002F4190">
      <w:pPr>
        <w:rPr>
          <w:rFonts w:cs="Times New Roman"/>
        </w:rPr>
      </w:pPr>
    </w:p>
    <w:p w14:paraId="73CCC6C8" w14:textId="16A9A504" w:rsidR="00453962" w:rsidRPr="00B76E06" w:rsidRDefault="00453962" w:rsidP="00453962">
      <w:pPr>
        <w:pStyle w:val="Heading1"/>
        <w:rPr>
          <w:rFonts w:ascii="Georgia" w:hAnsi="Georgia" w:cs="Times New Roman"/>
        </w:rPr>
      </w:pPr>
      <w:r w:rsidRPr="00B76E06">
        <w:rPr>
          <w:rFonts w:ascii="Georgia" w:hAnsi="Georgia" w:cs="Times New Roman"/>
        </w:rPr>
        <w:lastRenderedPageBreak/>
        <w:t>2.Data Traversing and Cleaning</w:t>
      </w:r>
    </w:p>
    <w:p w14:paraId="07D41CA1" w14:textId="3D7B9455" w:rsidR="00453962" w:rsidRPr="00B76E06" w:rsidRDefault="00453962" w:rsidP="00453962">
      <w:pPr>
        <w:jc w:val="center"/>
        <w:rPr>
          <w:rFonts w:cs="Times New Roman"/>
        </w:rPr>
      </w:pPr>
      <w:r w:rsidRPr="00B76E06">
        <w:rPr>
          <w:rFonts w:cs="Times New Roman"/>
        </w:rPr>
        <w:t>(</w:t>
      </w:r>
      <w:r w:rsidRPr="00B76E06">
        <w:rPr>
          <w:rFonts w:cs="Times New Roman"/>
          <w:color w:val="1F1F1F"/>
          <w:sz w:val="21"/>
          <w:szCs w:val="21"/>
          <w:shd w:val="clear" w:color="auto" w:fill="FFFFFF"/>
        </w:rPr>
        <w:t>A description of the data and how it will be used to solve the problem.</w:t>
      </w:r>
      <w:r w:rsidRPr="00B76E06">
        <w:rPr>
          <w:rFonts w:cs="Times New Roman"/>
        </w:rPr>
        <w:t>)</w:t>
      </w:r>
    </w:p>
    <w:p w14:paraId="4E960A6E" w14:textId="10353BC4" w:rsidR="00453962" w:rsidRPr="00B76E06" w:rsidRDefault="00453962" w:rsidP="0099591B">
      <w:pPr>
        <w:pStyle w:val="Heading2"/>
        <w:rPr>
          <w:rFonts w:ascii="Georgia" w:hAnsi="Georgia" w:cs="Times New Roman"/>
        </w:rPr>
      </w:pPr>
      <w:r w:rsidRPr="00B76E06">
        <w:rPr>
          <w:rFonts w:ascii="Georgia" w:hAnsi="Georgia" w:cs="Times New Roman"/>
        </w:rPr>
        <w:t>2.1 Data source</w:t>
      </w:r>
    </w:p>
    <w:p w14:paraId="65427F6E" w14:textId="10F766BD" w:rsidR="00085B5D" w:rsidRPr="00B76E06" w:rsidRDefault="0099591B" w:rsidP="00453962">
      <w:pPr>
        <w:rPr>
          <w:rFonts w:cs="Times New Roman"/>
        </w:rPr>
      </w:pPr>
      <w:r w:rsidRPr="00B76E06">
        <w:rPr>
          <w:rFonts w:cs="Times New Roman"/>
        </w:rPr>
        <w:t>Seattle Department of Transportation collects all the collision data and records by traffic records. Data includes all the types of collisions like angles, sideswipe, parked cars. These collisions will be displayed at the intersection or mid-block of a segment. The timeframe of data is from 2004 to the present.</w:t>
      </w:r>
    </w:p>
    <w:p w14:paraId="4A65B264" w14:textId="14764761" w:rsidR="002308BA" w:rsidRPr="00B76E06" w:rsidRDefault="002308BA" w:rsidP="002308BA">
      <w:pPr>
        <w:jc w:val="left"/>
        <w:rPr>
          <w:rStyle w:val="Hyperlink"/>
          <w:rFonts w:cs="Times New Roman"/>
        </w:rPr>
      </w:pPr>
      <w:r w:rsidRPr="00B76E06">
        <w:rPr>
          <w:rFonts w:cs="Times New Roman"/>
        </w:rPr>
        <w:t xml:space="preserve">I have downloaded collision data from </w:t>
      </w:r>
      <w:r w:rsidRPr="00B76E06">
        <w:rPr>
          <w:rFonts w:cs="Times New Roman"/>
        </w:rPr>
        <w:fldChar w:fldCharType="begin"/>
      </w:r>
      <w:r w:rsidRPr="00B76E06">
        <w:rPr>
          <w:rFonts w:cs="Times New Roman"/>
        </w:rPr>
        <w:instrText>HYPERLINK "http://data-seattlecitygis.opendata.arcgis.com/datasets/5b5c745e0f1f48e7a53acec63a0022ab_0.csv"</w:instrText>
      </w:r>
      <w:r w:rsidRPr="00B76E06">
        <w:rPr>
          <w:rFonts w:cs="Times New Roman"/>
        </w:rPr>
        <w:fldChar w:fldCharType="separate"/>
      </w:r>
      <w:r w:rsidRPr="00B76E06">
        <w:rPr>
          <w:rStyle w:val="Hyperlink"/>
          <w:rFonts w:cs="Times New Roman"/>
        </w:rPr>
        <w:t>http://data-seattlecitygis.opendata.arcgis.com/datasets/5b5c745e0f1f48e7a53acec63a0022ab_0.csv</w:t>
      </w:r>
    </w:p>
    <w:p w14:paraId="7E2D212C" w14:textId="7F529F5F" w:rsidR="002308BA" w:rsidRPr="00B76E06" w:rsidRDefault="002308BA" w:rsidP="002308BA">
      <w:pPr>
        <w:rPr>
          <w:rFonts w:cs="Times New Roman"/>
        </w:rPr>
      </w:pPr>
      <w:r w:rsidRPr="00B76E06">
        <w:rPr>
          <w:rFonts w:cs="Times New Roman"/>
        </w:rPr>
        <w:fldChar w:fldCharType="end"/>
      </w:r>
      <w:r w:rsidRPr="00B76E06">
        <w:rPr>
          <w:rFonts w:cs="Times New Roman"/>
        </w:rPr>
        <w:t>and saved into Collisions.csv.</w:t>
      </w:r>
    </w:p>
    <w:p w14:paraId="58F0FB11" w14:textId="206A6AC8" w:rsidR="003D1D49" w:rsidRPr="00B76E06" w:rsidRDefault="00E55DB9" w:rsidP="00453962">
      <w:pPr>
        <w:rPr>
          <w:rFonts w:cs="Times New Roman"/>
        </w:rPr>
      </w:pPr>
      <w:r w:rsidRPr="00B76E06">
        <w:rPr>
          <w:rFonts w:cs="Times New Roman"/>
        </w:rPr>
        <w:t xml:space="preserve">               </w:t>
      </w:r>
    </w:p>
    <w:p w14:paraId="1A5C547E" w14:textId="59C94B14" w:rsidR="00453962" w:rsidRPr="00B76E06" w:rsidRDefault="00453962" w:rsidP="0099591B">
      <w:pPr>
        <w:pStyle w:val="Heading2"/>
        <w:rPr>
          <w:rFonts w:ascii="Georgia" w:hAnsi="Georgia" w:cs="Times New Roman"/>
        </w:rPr>
      </w:pPr>
      <w:r w:rsidRPr="00B76E06">
        <w:rPr>
          <w:rFonts w:ascii="Georgia" w:hAnsi="Georgia" w:cs="Times New Roman"/>
        </w:rPr>
        <w:t>2.2 Data cleaning (Data Preprocessing)</w:t>
      </w:r>
    </w:p>
    <w:p w14:paraId="7FF8E58C" w14:textId="4BBE1DD8" w:rsidR="00810BB7" w:rsidRPr="00B76E06" w:rsidRDefault="00810BB7" w:rsidP="00D81493">
      <w:pPr>
        <w:rPr>
          <w:rFonts w:cs="Times New Roman"/>
        </w:rPr>
      </w:pPr>
    </w:p>
    <w:p w14:paraId="01CDD92C" w14:textId="77777777" w:rsidR="003D1D49" w:rsidRPr="00B76E06" w:rsidRDefault="003D1D49" w:rsidP="008966C0">
      <w:r w:rsidRPr="00B76E06">
        <w:t>The data was import for analysis from the Seattle Department of transportation. The downloaded data is stored temporarily into the collision.csv file before starting data analysis; the data must be clean.</w:t>
      </w:r>
    </w:p>
    <w:p w14:paraId="5111313E" w14:textId="77777777" w:rsidR="003D1D49" w:rsidRPr="00B76E06" w:rsidRDefault="003D1D49" w:rsidP="008966C0">
      <w:r w:rsidRPr="00B76E06">
        <w:t xml:space="preserve">There were several problems with the dataset which needed to be fixed before starting the data analysis. Firstly, the dates field was not in ML algorithm accepted format, as INCDATE was not useful, so dropped the INCDATE column, and the INCDTTM column is split into three columns: Month, Weekday, and hour. </w:t>
      </w:r>
    </w:p>
    <w:p w14:paraId="1B9B0393" w14:textId="77777777" w:rsidR="003D1D49" w:rsidRPr="00B76E06" w:rsidRDefault="003D1D49" w:rsidP="008966C0">
      <w:r w:rsidRPr="00B76E06">
        <w:t>Below are a few dropped few columns which are not considered while creating a model.</w:t>
      </w:r>
    </w:p>
    <w:p w14:paraId="198B7DC9" w14:textId="5CBDA9AF" w:rsidR="00054DD3" w:rsidRDefault="003D1D49" w:rsidP="008966C0">
      <w:r w:rsidRPr="00B76E06">
        <w:t>INCDATE', 'INCDTTM','OBJECTID', 'INCKEY', 'COLDETKEY', 'INTKEY', 'SEGLANEKEY', 'CROSSWALKKEY','EXCEPTRSNDESC', 'SEVERITYDESC', 'SDOT_COLDESC', 'ST_COLDESC', 'LOCATION' and SDOT_COLCODE.</w:t>
      </w:r>
    </w:p>
    <w:p w14:paraId="73238C0B" w14:textId="78A3DCC9" w:rsidR="008966C0" w:rsidRDefault="008966C0" w:rsidP="008966C0">
      <w:pPr>
        <w:rPr>
          <w:rFonts w:ascii="Helvetica" w:hAnsi="Helvetica"/>
          <w:color w:val="000000"/>
          <w:sz w:val="21"/>
          <w:szCs w:val="21"/>
          <w:shd w:val="clear" w:color="auto" w:fill="FFFFFF"/>
        </w:rPr>
      </w:pPr>
      <w:r>
        <w:rPr>
          <w:rFonts w:ascii="Helvetica" w:hAnsi="Helvetica"/>
          <w:color w:val="000000"/>
          <w:sz w:val="21"/>
          <w:szCs w:val="21"/>
          <w:shd w:val="clear" w:color="auto" w:fill="FFFFFF"/>
        </w:rPr>
        <w:t>PEDROWNOTGRNT, SPEEDING and INATTENTIONIND variables have missing values which are substituted by 'Unknown'</w:t>
      </w:r>
      <w:r>
        <w:rPr>
          <w:rFonts w:ascii="Helvetica" w:hAnsi="Helvetica"/>
          <w:color w:val="000000"/>
          <w:sz w:val="21"/>
          <w:szCs w:val="21"/>
          <w:shd w:val="clear" w:color="auto" w:fill="FFFFFF"/>
        </w:rPr>
        <w:t>.</w:t>
      </w:r>
    </w:p>
    <w:p w14:paraId="415A1350" w14:textId="408CF1C1" w:rsidR="008966C0" w:rsidRDefault="008966C0" w:rsidP="008966C0">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As Machine learning algorithms takes only categorical values (numerical values) so it is imported to convert all below variables into categorical value and later checked if all the columns have int data type </w:t>
      </w:r>
      <w:r w:rsidR="001B7C5D">
        <w:rPr>
          <w:rFonts w:ascii="Helvetica" w:hAnsi="Helvetica"/>
          <w:color w:val="000000"/>
          <w:sz w:val="21"/>
          <w:szCs w:val="21"/>
          <w:shd w:val="clear" w:color="auto" w:fill="FFFFFF"/>
        </w:rPr>
        <w:t>or not.</w:t>
      </w:r>
    </w:p>
    <w:p w14:paraId="0C414731" w14:textId="1DCF7B01" w:rsidR="008966C0" w:rsidRPr="00B76E06" w:rsidRDefault="008966C0" w:rsidP="008966C0">
      <w:r w:rsidRPr="008966C0">
        <w:t>'SEVERITYCODE','ADDRTYPE','COLLISIONTYPE', 'JUNCTIONTYPE', 'INATTENTIONIND', 'UNDERINFL', 'WEATHER', 'ROADCOND', 'LIGHTCOND', 'PEDROWNOTGRNT', 'SPEEDING',</w:t>
      </w:r>
      <w:r>
        <w:t xml:space="preserve"> </w:t>
      </w:r>
      <w:r w:rsidRPr="008966C0">
        <w:t>'ST_COLCODE', 'HITPARKEDCAR'</w:t>
      </w:r>
      <w:r>
        <w:t>.</w:t>
      </w:r>
    </w:p>
    <w:p w14:paraId="386DC46A" w14:textId="2B76120D" w:rsidR="001E23C3" w:rsidRDefault="001E23C3" w:rsidP="001E23C3">
      <w:pPr>
        <w:rPr>
          <w:rFonts w:cs="Times New Roman"/>
        </w:rPr>
      </w:pPr>
    </w:p>
    <w:p w14:paraId="6B9F4A45" w14:textId="6E3E2BB1" w:rsidR="00B76E06" w:rsidRDefault="00B76E06" w:rsidP="001E23C3">
      <w:pPr>
        <w:rPr>
          <w:rFonts w:cs="Times New Roman"/>
        </w:rPr>
      </w:pPr>
    </w:p>
    <w:p w14:paraId="621F1C49" w14:textId="5E8D0771" w:rsidR="004F1EAA" w:rsidRDefault="004F1EAA" w:rsidP="001E23C3">
      <w:pPr>
        <w:rPr>
          <w:rFonts w:cs="Times New Roman"/>
        </w:rPr>
      </w:pPr>
    </w:p>
    <w:p w14:paraId="63635B9B" w14:textId="75BE362D" w:rsidR="004F1EAA" w:rsidRDefault="004F1EAA" w:rsidP="001E23C3">
      <w:pPr>
        <w:rPr>
          <w:rFonts w:cs="Times New Roman"/>
        </w:rPr>
      </w:pPr>
    </w:p>
    <w:p w14:paraId="1D3159A1" w14:textId="094843F1" w:rsidR="004F1EAA" w:rsidRDefault="004F1EAA" w:rsidP="001E23C3">
      <w:pPr>
        <w:rPr>
          <w:rFonts w:cs="Times New Roman"/>
        </w:rPr>
      </w:pPr>
    </w:p>
    <w:p w14:paraId="34632ED9" w14:textId="5C08FA72" w:rsidR="004F1EAA" w:rsidRDefault="004F1EAA" w:rsidP="001E23C3">
      <w:pPr>
        <w:rPr>
          <w:rFonts w:cs="Times New Roman"/>
        </w:rPr>
      </w:pPr>
    </w:p>
    <w:p w14:paraId="5F7CC96B" w14:textId="5147FE30" w:rsidR="004F1EAA" w:rsidRDefault="004F1EAA" w:rsidP="001E23C3">
      <w:pPr>
        <w:rPr>
          <w:rFonts w:cs="Times New Roman"/>
        </w:rPr>
      </w:pPr>
    </w:p>
    <w:p w14:paraId="51EF5BFE" w14:textId="66A8EFF8" w:rsidR="004F1EAA" w:rsidRDefault="004F1EAA" w:rsidP="001E23C3">
      <w:pPr>
        <w:rPr>
          <w:rFonts w:cs="Times New Roman"/>
        </w:rPr>
      </w:pPr>
    </w:p>
    <w:p w14:paraId="7A0AEEFB" w14:textId="107F16FC" w:rsidR="004F1EAA" w:rsidRDefault="004F1EAA" w:rsidP="001E23C3">
      <w:pPr>
        <w:rPr>
          <w:rFonts w:cs="Times New Roman"/>
        </w:rPr>
      </w:pPr>
    </w:p>
    <w:p w14:paraId="76A18880" w14:textId="77777777" w:rsidR="004F1EAA" w:rsidRPr="00B76E06" w:rsidRDefault="004F1EAA" w:rsidP="001E23C3">
      <w:pPr>
        <w:rPr>
          <w:rFonts w:cs="Times New Roman"/>
        </w:rPr>
      </w:pPr>
    </w:p>
    <w:p w14:paraId="63809ADB" w14:textId="58F13931" w:rsidR="00453962" w:rsidRDefault="00453962" w:rsidP="00DE6C5A">
      <w:pPr>
        <w:pStyle w:val="Heading1"/>
        <w:rPr>
          <w:rFonts w:ascii="Georgia" w:hAnsi="Georgia" w:cs="Times New Roman"/>
        </w:rPr>
      </w:pPr>
      <w:r w:rsidRPr="00B76E06">
        <w:rPr>
          <w:rFonts w:ascii="Georgia" w:hAnsi="Georgia" w:cs="Times New Roman"/>
        </w:rPr>
        <w:lastRenderedPageBreak/>
        <w:t xml:space="preserve">3. Exploratory Data Analysis </w:t>
      </w:r>
    </w:p>
    <w:p w14:paraId="392BFE05" w14:textId="77777777" w:rsidR="00B76E06" w:rsidRPr="00B76E06" w:rsidRDefault="00B76E06" w:rsidP="00B76E06"/>
    <w:p w14:paraId="77D03A17" w14:textId="6DAF75CF" w:rsidR="00DE6C5A" w:rsidRPr="00B76E06" w:rsidRDefault="003D1D49" w:rsidP="003D1D49">
      <w:pPr>
        <w:pStyle w:val="Heading2"/>
        <w:rPr>
          <w:rFonts w:ascii="Georgia" w:hAnsi="Georgia" w:cs="Times New Roman"/>
        </w:rPr>
      </w:pPr>
      <w:r w:rsidRPr="00B76E06">
        <w:rPr>
          <w:rFonts w:ascii="Georgia" w:hAnsi="Georgia" w:cs="Times New Roman"/>
        </w:rPr>
        <w:t>3.1 Calculation of target variable</w:t>
      </w:r>
    </w:p>
    <w:p w14:paraId="7F4779A9" w14:textId="77777777" w:rsidR="003D1D49" w:rsidRPr="00B76E06" w:rsidRDefault="003D1D49" w:rsidP="003D1D49">
      <w:pPr>
        <w:rPr>
          <w:rFonts w:cs="Times New Roman"/>
        </w:rPr>
      </w:pPr>
    </w:p>
    <w:p w14:paraId="5FC00F82" w14:textId="03F30F07" w:rsidR="003D1D49" w:rsidRPr="00B76E06" w:rsidRDefault="003D1D49" w:rsidP="003D1D49">
      <w:pPr>
        <w:rPr>
          <w:rFonts w:cs="Times New Roman"/>
        </w:rPr>
      </w:pPr>
      <w:r w:rsidRPr="00B76E06">
        <w:rPr>
          <w:rFonts w:cs="Times New Roman"/>
        </w:rPr>
        <w:t>I chose the SEVERITY_CODE as the target variable and found out the counts of each code.</w:t>
      </w:r>
    </w:p>
    <w:p w14:paraId="3511A887" w14:textId="77777777" w:rsidR="003D1D49" w:rsidRPr="00B76E06" w:rsidRDefault="003D1D49" w:rsidP="003D1D49">
      <w:pPr>
        <w:rPr>
          <w:rFonts w:cs="Times New Roman"/>
        </w:rPr>
      </w:pPr>
      <w:r w:rsidRPr="00B76E06">
        <w:rPr>
          <w:rFonts w:cs="Times New Roman"/>
        </w:rPr>
        <w:t>A code that corresponds to the severity of the collision:</w:t>
      </w:r>
    </w:p>
    <w:p w14:paraId="7303CCCB" w14:textId="308C049C" w:rsidR="003D1D49" w:rsidRPr="00B76E06" w:rsidRDefault="003D1D49" w:rsidP="003D1D49">
      <w:pPr>
        <w:pStyle w:val="ListParagraph"/>
        <w:numPr>
          <w:ilvl w:val="0"/>
          <w:numId w:val="7"/>
        </w:numPr>
        <w:rPr>
          <w:rFonts w:cs="Times New Roman"/>
        </w:rPr>
      </w:pPr>
      <w:r w:rsidRPr="00B76E06">
        <w:rPr>
          <w:rFonts w:cs="Times New Roman"/>
        </w:rPr>
        <w:t xml:space="preserve">3—fatality </w:t>
      </w:r>
    </w:p>
    <w:p w14:paraId="37A4B2BD" w14:textId="23632797" w:rsidR="003D1D49" w:rsidRPr="00B76E06" w:rsidRDefault="003D1D49" w:rsidP="003D1D49">
      <w:pPr>
        <w:pStyle w:val="ListParagraph"/>
        <w:numPr>
          <w:ilvl w:val="0"/>
          <w:numId w:val="7"/>
        </w:numPr>
        <w:rPr>
          <w:rFonts w:cs="Times New Roman"/>
        </w:rPr>
      </w:pPr>
      <w:r w:rsidRPr="00B76E06">
        <w:rPr>
          <w:rFonts w:cs="Times New Roman"/>
        </w:rPr>
        <w:t xml:space="preserve">2b—serious injury </w:t>
      </w:r>
    </w:p>
    <w:p w14:paraId="285A2093" w14:textId="4E2D7359" w:rsidR="003D1D49" w:rsidRPr="00B76E06" w:rsidRDefault="003D1D49" w:rsidP="003D1D49">
      <w:pPr>
        <w:pStyle w:val="ListParagraph"/>
        <w:numPr>
          <w:ilvl w:val="0"/>
          <w:numId w:val="7"/>
        </w:numPr>
        <w:rPr>
          <w:rFonts w:cs="Times New Roman"/>
        </w:rPr>
      </w:pPr>
      <w:r w:rsidRPr="00B76E06">
        <w:rPr>
          <w:rFonts w:cs="Times New Roman"/>
        </w:rPr>
        <w:t xml:space="preserve">2—injury </w:t>
      </w:r>
    </w:p>
    <w:p w14:paraId="3A07162A" w14:textId="4C5E38C5" w:rsidR="003D1D49" w:rsidRPr="00B76E06" w:rsidRDefault="003D1D49" w:rsidP="003D1D49">
      <w:pPr>
        <w:pStyle w:val="ListParagraph"/>
        <w:numPr>
          <w:ilvl w:val="0"/>
          <w:numId w:val="7"/>
        </w:numPr>
        <w:rPr>
          <w:rFonts w:cs="Times New Roman"/>
        </w:rPr>
      </w:pPr>
      <w:r w:rsidRPr="00B76E06">
        <w:rPr>
          <w:rFonts w:cs="Times New Roman"/>
        </w:rPr>
        <w:t xml:space="preserve">1—prop damage </w:t>
      </w:r>
    </w:p>
    <w:p w14:paraId="6BF003E6" w14:textId="67BCCAE6" w:rsidR="003D1D49" w:rsidRDefault="003D1D49" w:rsidP="003D1D49">
      <w:pPr>
        <w:pStyle w:val="ListParagraph"/>
        <w:numPr>
          <w:ilvl w:val="0"/>
          <w:numId w:val="7"/>
        </w:numPr>
        <w:rPr>
          <w:rFonts w:cs="Times New Roman"/>
        </w:rPr>
      </w:pPr>
      <w:r w:rsidRPr="00B76E06">
        <w:rPr>
          <w:rFonts w:cs="Times New Roman"/>
        </w:rPr>
        <w:t>0—unknown</w:t>
      </w:r>
    </w:p>
    <w:p w14:paraId="50C0C587" w14:textId="77777777" w:rsidR="00B76E06" w:rsidRPr="00B76E06" w:rsidRDefault="00B76E06" w:rsidP="00B76E06">
      <w:pPr>
        <w:pStyle w:val="ListParagraph"/>
        <w:ind w:left="410"/>
        <w:rPr>
          <w:rFonts w:cs="Times New Roman"/>
        </w:rPr>
      </w:pPr>
    </w:p>
    <w:p w14:paraId="48CB4FEF" w14:textId="1256C4A4" w:rsidR="003D1D49" w:rsidRDefault="003D1D49" w:rsidP="003D1D49">
      <w:pPr>
        <w:pStyle w:val="Heading2"/>
        <w:rPr>
          <w:rFonts w:ascii="Georgia" w:hAnsi="Georgia" w:cs="Times New Roman"/>
        </w:rPr>
      </w:pPr>
      <w:r w:rsidRPr="00B76E06">
        <w:rPr>
          <w:rFonts w:ascii="Georgia" w:hAnsi="Georgia" w:cs="Times New Roman"/>
        </w:rPr>
        <w:t>3.</w:t>
      </w:r>
      <w:r w:rsidR="00B76E06">
        <w:rPr>
          <w:rFonts w:ascii="Georgia" w:hAnsi="Georgia" w:cs="Times New Roman"/>
        </w:rPr>
        <w:t xml:space="preserve">2 </w:t>
      </w:r>
      <w:r w:rsidRPr="00B76E06">
        <w:rPr>
          <w:rFonts w:ascii="Georgia" w:hAnsi="Georgia" w:cs="Times New Roman"/>
        </w:rPr>
        <w:t xml:space="preserve">Relationship between </w:t>
      </w:r>
      <w:r w:rsidR="00B76E06" w:rsidRPr="00B76E06">
        <w:rPr>
          <w:rFonts w:ascii="Georgia" w:hAnsi="Georgia" w:cs="Times New Roman"/>
        </w:rPr>
        <w:t>count of accident as per each severity code.</w:t>
      </w:r>
    </w:p>
    <w:p w14:paraId="3A8F3BCD" w14:textId="23F5F746" w:rsidR="00B76E06" w:rsidRDefault="00B76E06" w:rsidP="00B76E06"/>
    <w:p w14:paraId="2E1BFD11" w14:textId="02C83757" w:rsidR="00B76E06" w:rsidRDefault="00B76E06" w:rsidP="00B76E06"/>
    <w:p w14:paraId="1FEAFD9C" w14:textId="77777777" w:rsidR="00B76E06" w:rsidRPr="00B76E06" w:rsidRDefault="00B76E06" w:rsidP="00B76E06"/>
    <w:p w14:paraId="66800F23" w14:textId="2DFE973A" w:rsidR="00072B14" w:rsidRDefault="003D1D49" w:rsidP="004F1EAA">
      <w:pPr>
        <w:jc w:val="center"/>
        <w:rPr>
          <w:rFonts w:cs="Times New Roman"/>
        </w:rPr>
      </w:pPr>
      <w:r w:rsidRPr="00B76E06">
        <w:rPr>
          <w:rFonts w:cs="Times New Roman"/>
          <w:noProof/>
        </w:rPr>
        <w:drawing>
          <wp:inline distT="0" distB="0" distL="0" distR="0" wp14:anchorId="6168A0D0" wp14:editId="6F3DD6DE">
            <wp:extent cx="2476702" cy="184270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4304" cy="1848365"/>
                    </a:xfrm>
                    <a:prstGeom prst="rect">
                      <a:avLst/>
                    </a:prstGeom>
                  </pic:spPr>
                </pic:pic>
              </a:graphicData>
            </a:graphic>
          </wp:inline>
        </w:drawing>
      </w:r>
    </w:p>
    <w:p w14:paraId="23C271B5" w14:textId="77777777" w:rsidR="00B76E06" w:rsidRPr="00B76E06" w:rsidRDefault="00B76E06" w:rsidP="00DE6C5A">
      <w:pPr>
        <w:rPr>
          <w:rFonts w:cs="Times New Roman"/>
        </w:rPr>
      </w:pPr>
    </w:p>
    <w:p w14:paraId="4D9D2F94" w14:textId="09D51A29" w:rsidR="003D1D49" w:rsidRPr="00B76E06" w:rsidRDefault="003D1D49" w:rsidP="003D1D49">
      <w:pPr>
        <w:pStyle w:val="Heading2"/>
        <w:rPr>
          <w:rFonts w:ascii="Georgia" w:hAnsi="Georgia" w:cs="Times New Roman"/>
        </w:rPr>
      </w:pPr>
      <w:r w:rsidRPr="00B76E06">
        <w:rPr>
          <w:rFonts w:ascii="Georgia" w:hAnsi="Georgia" w:cs="Times New Roman"/>
        </w:rPr>
        <w:t>3.</w:t>
      </w:r>
      <w:r w:rsidR="00B76E06">
        <w:rPr>
          <w:rFonts w:ascii="Georgia" w:hAnsi="Georgia" w:cs="Times New Roman"/>
        </w:rPr>
        <w:t xml:space="preserve">3 </w:t>
      </w:r>
      <w:r w:rsidRPr="00B76E06">
        <w:rPr>
          <w:rFonts w:ascii="Georgia" w:hAnsi="Georgia" w:cs="Times New Roman"/>
        </w:rPr>
        <w:t xml:space="preserve">Relationship between </w:t>
      </w:r>
      <w:r w:rsidR="00B76E06">
        <w:rPr>
          <w:rFonts w:ascii="Georgia" w:hAnsi="Georgia" w:cs="Times New Roman"/>
        </w:rPr>
        <w:t>date (Hour, weekday and month) and accident count.</w:t>
      </w:r>
    </w:p>
    <w:p w14:paraId="28D7983E" w14:textId="71F857CA" w:rsidR="003D1D49" w:rsidRPr="00B76E06" w:rsidRDefault="003D1D49" w:rsidP="00DE6C5A">
      <w:pPr>
        <w:rPr>
          <w:rFonts w:cs="Times New Roman"/>
        </w:rPr>
      </w:pPr>
    </w:p>
    <w:p w14:paraId="5F4CD558" w14:textId="1F1EDB3B" w:rsidR="003D1D49" w:rsidRPr="00B76E06" w:rsidRDefault="00B76E06" w:rsidP="00B76E06">
      <w:pPr>
        <w:jc w:val="center"/>
        <w:rPr>
          <w:rFonts w:cs="Times New Roman"/>
        </w:rPr>
      </w:pPr>
      <w:r w:rsidRPr="00B76E06">
        <w:rPr>
          <w:rFonts w:cs="Times New Roman"/>
          <w:noProof/>
        </w:rPr>
        <w:drawing>
          <wp:inline distT="0" distB="0" distL="0" distR="0" wp14:anchorId="7DCD3628" wp14:editId="44A39790">
            <wp:extent cx="5198652" cy="2516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8652" cy="2516570"/>
                    </a:xfrm>
                    <a:prstGeom prst="rect">
                      <a:avLst/>
                    </a:prstGeom>
                  </pic:spPr>
                </pic:pic>
              </a:graphicData>
            </a:graphic>
          </wp:inline>
        </w:drawing>
      </w:r>
    </w:p>
    <w:p w14:paraId="5798B01C" w14:textId="73995F17" w:rsidR="00072B14" w:rsidRPr="00B76E06" w:rsidRDefault="00072B14" w:rsidP="001F7F33">
      <w:pPr>
        <w:jc w:val="center"/>
        <w:rPr>
          <w:rFonts w:cs="Times New Roman"/>
        </w:rPr>
      </w:pPr>
    </w:p>
    <w:p w14:paraId="47B1B0C7" w14:textId="34500C8B" w:rsidR="00072B14" w:rsidRPr="00B76E06" w:rsidRDefault="00072B14" w:rsidP="001F7F33">
      <w:pPr>
        <w:jc w:val="center"/>
        <w:rPr>
          <w:rFonts w:cs="Times New Roman"/>
        </w:rPr>
      </w:pPr>
      <w:r w:rsidRPr="00B76E06">
        <w:rPr>
          <w:rFonts w:cs="Times New Roman"/>
          <w:noProof/>
        </w:rPr>
        <w:drawing>
          <wp:inline distT="0" distB="0" distL="0" distR="0" wp14:anchorId="6A4D85C2" wp14:editId="57F2D2DB">
            <wp:extent cx="4959253" cy="232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431" cy="2329994"/>
                    </a:xfrm>
                    <a:prstGeom prst="rect">
                      <a:avLst/>
                    </a:prstGeom>
                  </pic:spPr>
                </pic:pic>
              </a:graphicData>
            </a:graphic>
          </wp:inline>
        </w:drawing>
      </w:r>
    </w:p>
    <w:p w14:paraId="7DFDF760" w14:textId="77777777" w:rsidR="001F7F33" w:rsidRPr="00B76E06" w:rsidRDefault="001F7F33" w:rsidP="001F7F33">
      <w:pPr>
        <w:jc w:val="center"/>
        <w:rPr>
          <w:rFonts w:cs="Times New Roman"/>
        </w:rPr>
      </w:pPr>
    </w:p>
    <w:p w14:paraId="50909CE6" w14:textId="116F5927" w:rsidR="00DE6C5A" w:rsidRPr="00B76E06" w:rsidRDefault="00072B14" w:rsidP="001F7F33">
      <w:pPr>
        <w:jc w:val="center"/>
        <w:rPr>
          <w:rFonts w:cs="Times New Roman"/>
        </w:rPr>
      </w:pPr>
      <w:r w:rsidRPr="00B76E06">
        <w:rPr>
          <w:rFonts w:cs="Times New Roman"/>
          <w:noProof/>
        </w:rPr>
        <w:drawing>
          <wp:inline distT="0" distB="0" distL="0" distR="0" wp14:anchorId="5DF7FF57" wp14:editId="30371F95">
            <wp:extent cx="4559211" cy="2313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5516" cy="2316414"/>
                    </a:xfrm>
                    <a:prstGeom prst="rect">
                      <a:avLst/>
                    </a:prstGeom>
                  </pic:spPr>
                </pic:pic>
              </a:graphicData>
            </a:graphic>
          </wp:inline>
        </w:drawing>
      </w:r>
    </w:p>
    <w:p w14:paraId="77BBD866" w14:textId="0A688F69" w:rsidR="00072B14" w:rsidRDefault="00072B14" w:rsidP="00DE6C5A">
      <w:pPr>
        <w:rPr>
          <w:rFonts w:cs="Times New Roman"/>
        </w:rPr>
      </w:pPr>
    </w:p>
    <w:p w14:paraId="3C89F4D4" w14:textId="2D1CEBFD" w:rsidR="00B76E06" w:rsidRPr="00B76E06" w:rsidRDefault="00B76E06" w:rsidP="00B76E06">
      <w:pPr>
        <w:pStyle w:val="Heading2"/>
        <w:rPr>
          <w:rFonts w:ascii="Georgia" w:hAnsi="Georgia" w:cs="Times New Roman"/>
        </w:rPr>
      </w:pPr>
      <w:r w:rsidRPr="00B76E06">
        <w:rPr>
          <w:rFonts w:ascii="Georgia" w:hAnsi="Georgia" w:cs="Times New Roman"/>
        </w:rPr>
        <w:t>3.</w:t>
      </w:r>
      <w:r>
        <w:rPr>
          <w:rFonts w:ascii="Georgia" w:hAnsi="Georgia" w:cs="Times New Roman"/>
        </w:rPr>
        <w:t>4</w:t>
      </w:r>
      <w:r w:rsidRPr="00B76E06">
        <w:rPr>
          <w:rFonts w:ascii="Georgia" w:hAnsi="Georgia" w:cs="Times New Roman"/>
        </w:rPr>
        <w:t xml:space="preserve"> Relationship between </w:t>
      </w:r>
      <w:r>
        <w:rPr>
          <w:rFonts w:ascii="Georgia" w:hAnsi="Georgia" w:cs="Times New Roman"/>
        </w:rPr>
        <w:t>weather</w:t>
      </w:r>
      <w:r>
        <w:rPr>
          <w:rFonts w:ascii="Georgia" w:hAnsi="Georgia" w:cs="Times New Roman"/>
        </w:rPr>
        <w:t xml:space="preserve"> and accident count.</w:t>
      </w:r>
    </w:p>
    <w:p w14:paraId="685268C3" w14:textId="77777777" w:rsidR="00B76E06" w:rsidRPr="00B76E06" w:rsidRDefault="00B76E06" w:rsidP="00DE6C5A">
      <w:pPr>
        <w:rPr>
          <w:rFonts w:cs="Times New Roman"/>
        </w:rPr>
      </w:pPr>
    </w:p>
    <w:p w14:paraId="7F0B3F73" w14:textId="1E875D7C" w:rsidR="00072B14" w:rsidRPr="00B76E06" w:rsidRDefault="00072B14" w:rsidP="001F7F33">
      <w:pPr>
        <w:jc w:val="center"/>
        <w:rPr>
          <w:rFonts w:cs="Times New Roman"/>
        </w:rPr>
      </w:pPr>
      <w:r w:rsidRPr="00B76E06">
        <w:rPr>
          <w:rFonts w:cs="Times New Roman"/>
          <w:noProof/>
        </w:rPr>
        <w:drawing>
          <wp:inline distT="0" distB="0" distL="0" distR="0" wp14:anchorId="7C9C54B3" wp14:editId="623261DB">
            <wp:extent cx="6597066" cy="1323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013" cy="1333262"/>
                    </a:xfrm>
                    <a:prstGeom prst="rect">
                      <a:avLst/>
                    </a:prstGeom>
                  </pic:spPr>
                </pic:pic>
              </a:graphicData>
            </a:graphic>
          </wp:inline>
        </w:drawing>
      </w:r>
    </w:p>
    <w:p w14:paraId="4A1A2E25" w14:textId="1AFC684F" w:rsidR="00072B14" w:rsidRDefault="00072B14" w:rsidP="00DE6C5A">
      <w:pPr>
        <w:rPr>
          <w:rFonts w:cs="Times New Roman"/>
        </w:rPr>
      </w:pPr>
    </w:p>
    <w:p w14:paraId="603A692D" w14:textId="3BE1D251" w:rsidR="004F1EAA" w:rsidRDefault="004F1EAA" w:rsidP="00DE6C5A">
      <w:pPr>
        <w:rPr>
          <w:rFonts w:cs="Times New Roman"/>
        </w:rPr>
      </w:pPr>
    </w:p>
    <w:p w14:paraId="614E47A3" w14:textId="131F2CBB" w:rsidR="004F1EAA" w:rsidRDefault="004F1EAA" w:rsidP="00DE6C5A">
      <w:pPr>
        <w:rPr>
          <w:rFonts w:cs="Times New Roman"/>
        </w:rPr>
      </w:pPr>
    </w:p>
    <w:p w14:paraId="2E03C6B8" w14:textId="61EB50F1" w:rsidR="004F1EAA" w:rsidRDefault="004F1EAA" w:rsidP="00DE6C5A">
      <w:pPr>
        <w:rPr>
          <w:rFonts w:cs="Times New Roman"/>
        </w:rPr>
      </w:pPr>
    </w:p>
    <w:p w14:paraId="1B8D0E10" w14:textId="77777777" w:rsidR="004F1EAA" w:rsidRDefault="004F1EAA" w:rsidP="00DE6C5A">
      <w:pPr>
        <w:rPr>
          <w:rFonts w:cs="Times New Roman"/>
        </w:rPr>
      </w:pPr>
    </w:p>
    <w:p w14:paraId="43536212" w14:textId="1F76099D" w:rsidR="00B76E06" w:rsidRPr="00B76E06" w:rsidRDefault="00B76E06" w:rsidP="00B76E06">
      <w:pPr>
        <w:pStyle w:val="Heading2"/>
        <w:rPr>
          <w:rFonts w:ascii="Georgia" w:hAnsi="Georgia" w:cs="Times New Roman"/>
        </w:rPr>
      </w:pPr>
      <w:r w:rsidRPr="00B76E06">
        <w:rPr>
          <w:rFonts w:ascii="Georgia" w:hAnsi="Georgia" w:cs="Times New Roman"/>
        </w:rPr>
        <w:lastRenderedPageBreak/>
        <w:t>3.</w:t>
      </w:r>
      <w:r>
        <w:rPr>
          <w:rFonts w:ascii="Georgia" w:hAnsi="Georgia" w:cs="Times New Roman"/>
        </w:rPr>
        <w:t>5</w:t>
      </w:r>
      <w:r w:rsidRPr="00B76E06">
        <w:rPr>
          <w:rFonts w:ascii="Georgia" w:hAnsi="Georgia" w:cs="Times New Roman"/>
        </w:rPr>
        <w:t xml:space="preserve"> Relationship between </w:t>
      </w:r>
      <w:r>
        <w:rPr>
          <w:rFonts w:ascii="Georgia" w:hAnsi="Georgia" w:cs="Times New Roman"/>
        </w:rPr>
        <w:t xml:space="preserve">Address type </w:t>
      </w:r>
      <w:r>
        <w:rPr>
          <w:rFonts w:ascii="Georgia" w:hAnsi="Georgia" w:cs="Times New Roman"/>
        </w:rPr>
        <w:t>and accident count.</w:t>
      </w:r>
    </w:p>
    <w:p w14:paraId="27715EED" w14:textId="77777777" w:rsidR="00B76E06" w:rsidRPr="00B76E06" w:rsidRDefault="00B76E06" w:rsidP="00DE6C5A">
      <w:pPr>
        <w:rPr>
          <w:rFonts w:cs="Times New Roman"/>
          <w:b/>
          <w:bCs/>
        </w:rPr>
      </w:pPr>
    </w:p>
    <w:p w14:paraId="140877C9" w14:textId="23E8258D" w:rsidR="00072B14" w:rsidRPr="00B76E06" w:rsidRDefault="00072B14" w:rsidP="00DE6C5A">
      <w:pPr>
        <w:rPr>
          <w:rFonts w:cs="Times New Roman"/>
        </w:rPr>
      </w:pPr>
    </w:p>
    <w:p w14:paraId="1BF5494C" w14:textId="346A37B8" w:rsidR="00072B14" w:rsidRPr="00B76E06" w:rsidRDefault="00072B14" w:rsidP="001F7F33">
      <w:pPr>
        <w:jc w:val="center"/>
        <w:rPr>
          <w:rFonts w:cs="Times New Roman"/>
        </w:rPr>
      </w:pPr>
      <w:r w:rsidRPr="00B76E06">
        <w:rPr>
          <w:rFonts w:cs="Times New Roman"/>
          <w:noProof/>
        </w:rPr>
        <w:drawing>
          <wp:inline distT="0" distB="0" distL="0" distR="0" wp14:anchorId="1EB4BD88" wp14:editId="55D03226">
            <wp:extent cx="4962822" cy="25577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774" cy="2560830"/>
                    </a:xfrm>
                    <a:prstGeom prst="rect">
                      <a:avLst/>
                    </a:prstGeom>
                  </pic:spPr>
                </pic:pic>
              </a:graphicData>
            </a:graphic>
          </wp:inline>
        </w:drawing>
      </w:r>
    </w:p>
    <w:p w14:paraId="69E86788" w14:textId="739F32B8" w:rsidR="00072B14" w:rsidRDefault="00072B14" w:rsidP="00DE6C5A">
      <w:pPr>
        <w:rPr>
          <w:rFonts w:cs="Times New Roman"/>
        </w:rPr>
      </w:pPr>
    </w:p>
    <w:p w14:paraId="1886F526" w14:textId="7363CBE8" w:rsidR="00B76E06" w:rsidRPr="00B76E06" w:rsidRDefault="00B76E06" w:rsidP="00B76E06">
      <w:pPr>
        <w:pStyle w:val="Heading2"/>
        <w:rPr>
          <w:rFonts w:ascii="Georgia" w:hAnsi="Georgia" w:cs="Times New Roman"/>
        </w:rPr>
      </w:pPr>
      <w:r w:rsidRPr="00B76E06">
        <w:rPr>
          <w:rFonts w:ascii="Georgia" w:hAnsi="Georgia" w:cs="Times New Roman"/>
        </w:rPr>
        <w:t>3.</w:t>
      </w:r>
      <w:r>
        <w:rPr>
          <w:rFonts w:ascii="Georgia" w:hAnsi="Georgia" w:cs="Times New Roman"/>
        </w:rPr>
        <w:t>6</w:t>
      </w:r>
      <w:r w:rsidRPr="00B76E06">
        <w:rPr>
          <w:rFonts w:ascii="Georgia" w:hAnsi="Georgia" w:cs="Times New Roman"/>
        </w:rPr>
        <w:t xml:space="preserve"> Relationship between </w:t>
      </w:r>
      <w:r>
        <w:rPr>
          <w:rFonts w:ascii="Georgia" w:hAnsi="Georgia" w:cs="Times New Roman"/>
        </w:rPr>
        <w:t xml:space="preserve">collision type </w:t>
      </w:r>
      <w:r>
        <w:rPr>
          <w:rFonts w:ascii="Georgia" w:hAnsi="Georgia" w:cs="Times New Roman"/>
        </w:rPr>
        <w:t>and accident count.</w:t>
      </w:r>
    </w:p>
    <w:p w14:paraId="3D69A25F" w14:textId="77777777" w:rsidR="00B76E06" w:rsidRPr="00B76E06" w:rsidRDefault="00B76E06" w:rsidP="00DE6C5A">
      <w:pPr>
        <w:rPr>
          <w:rFonts w:cs="Times New Roman"/>
        </w:rPr>
      </w:pPr>
    </w:p>
    <w:p w14:paraId="6CD3AFF1" w14:textId="4949A9AD" w:rsidR="00072B14" w:rsidRPr="00B76E06" w:rsidRDefault="00072B14" w:rsidP="001F7F33">
      <w:pPr>
        <w:jc w:val="center"/>
        <w:rPr>
          <w:rFonts w:cs="Times New Roman"/>
        </w:rPr>
      </w:pPr>
      <w:r w:rsidRPr="00B76E06">
        <w:rPr>
          <w:rFonts w:cs="Times New Roman"/>
          <w:noProof/>
        </w:rPr>
        <w:drawing>
          <wp:inline distT="0" distB="0" distL="0" distR="0" wp14:anchorId="03716957" wp14:editId="22A12E27">
            <wp:extent cx="5249807" cy="191371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6239" cy="1916057"/>
                    </a:xfrm>
                    <a:prstGeom prst="rect">
                      <a:avLst/>
                    </a:prstGeom>
                  </pic:spPr>
                </pic:pic>
              </a:graphicData>
            </a:graphic>
          </wp:inline>
        </w:drawing>
      </w:r>
    </w:p>
    <w:p w14:paraId="5CF8D597" w14:textId="5126FC5D" w:rsidR="00B76E06" w:rsidRDefault="00B76E06" w:rsidP="00DE6C5A">
      <w:pPr>
        <w:rPr>
          <w:rFonts w:cs="Times New Roman"/>
        </w:rPr>
      </w:pPr>
    </w:p>
    <w:p w14:paraId="7143CDF5" w14:textId="7F10F734" w:rsidR="00B76E06" w:rsidRPr="00B76E06" w:rsidRDefault="00B76E06" w:rsidP="00B76E06">
      <w:pPr>
        <w:pStyle w:val="Heading2"/>
        <w:rPr>
          <w:rFonts w:ascii="Georgia" w:hAnsi="Georgia" w:cs="Times New Roman"/>
        </w:rPr>
      </w:pPr>
      <w:r w:rsidRPr="00B76E06">
        <w:rPr>
          <w:rFonts w:ascii="Georgia" w:hAnsi="Georgia" w:cs="Times New Roman"/>
        </w:rPr>
        <w:t>3.</w:t>
      </w:r>
      <w:r>
        <w:rPr>
          <w:rFonts w:ascii="Georgia" w:hAnsi="Georgia" w:cs="Times New Roman"/>
        </w:rPr>
        <w:t>7</w:t>
      </w:r>
      <w:r w:rsidRPr="00B76E06">
        <w:rPr>
          <w:rFonts w:ascii="Georgia" w:hAnsi="Georgia" w:cs="Times New Roman"/>
        </w:rPr>
        <w:t xml:space="preserve"> Relationship between </w:t>
      </w:r>
      <w:r>
        <w:rPr>
          <w:rFonts w:ascii="Georgia" w:hAnsi="Georgia" w:cs="Times New Roman"/>
        </w:rPr>
        <w:t xml:space="preserve">junction </w:t>
      </w:r>
      <w:r>
        <w:rPr>
          <w:rFonts w:ascii="Georgia" w:hAnsi="Georgia" w:cs="Times New Roman"/>
        </w:rPr>
        <w:t>type and accident count.</w:t>
      </w:r>
    </w:p>
    <w:p w14:paraId="5FAC54F3" w14:textId="51412E7B" w:rsidR="00B76E06" w:rsidRDefault="00B76E06" w:rsidP="00DE6C5A">
      <w:pPr>
        <w:rPr>
          <w:rFonts w:cs="Times New Roman"/>
        </w:rPr>
      </w:pPr>
    </w:p>
    <w:p w14:paraId="4CA115E6" w14:textId="77777777" w:rsidR="00B76E06" w:rsidRPr="00B76E06" w:rsidRDefault="00B76E06" w:rsidP="00DE6C5A">
      <w:pPr>
        <w:rPr>
          <w:rFonts w:cs="Times New Roman"/>
        </w:rPr>
      </w:pPr>
    </w:p>
    <w:p w14:paraId="46C2DB9C" w14:textId="1E3FCF44" w:rsidR="00072B14" w:rsidRPr="00B76E06" w:rsidRDefault="00072B14" w:rsidP="001F7F33">
      <w:pPr>
        <w:jc w:val="center"/>
        <w:rPr>
          <w:rFonts w:cs="Times New Roman"/>
        </w:rPr>
      </w:pPr>
      <w:r w:rsidRPr="00B76E06">
        <w:rPr>
          <w:rFonts w:cs="Times New Roman"/>
          <w:noProof/>
        </w:rPr>
        <w:drawing>
          <wp:inline distT="0" distB="0" distL="0" distR="0" wp14:anchorId="06CA1771" wp14:editId="57165452">
            <wp:extent cx="4799670" cy="11701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8045" cy="1174656"/>
                    </a:xfrm>
                    <a:prstGeom prst="rect">
                      <a:avLst/>
                    </a:prstGeom>
                  </pic:spPr>
                </pic:pic>
              </a:graphicData>
            </a:graphic>
          </wp:inline>
        </w:drawing>
      </w:r>
    </w:p>
    <w:p w14:paraId="10FF2F75" w14:textId="0D612D7E" w:rsidR="00072B14" w:rsidRDefault="00072B14" w:rsidP="00DE6C5A">
      <w:pPr>
        <w:rPr>
          <w:rFonts w:cs="Times New Roman"/>
        </w:rPr>
      </w:pPr>
    </w:p>
    <w:p w14:paraId="641AFEA8" w14:textId="77777777" w:rsidR="004F1EAA" w:rsidRDefault="004F1EAA" w:rsidP="00DE6C5A">
      <w:pPr>
        <w:rPr>
          <w:rFonts w:cs="Times New Roman"/>
        </w:rPr>
      </w:pPr>
    </w:p>
    <w:p w14:paraId="53917571" w14:textId="34BD343A" w:rsidR="00B76E06" w:rsidRPr="00B76E06" w:rsidRDefault="00B76E06" w:rsidP="00B76E06">
      <w:pPr>
        <w:pStyle w:val="Heading2"/>
        <w:rPr>
          <w:rFonts w:ascii="Georgia" w:hAnsi="Georgia" w:cs="Times New Roman"/>
        </w:rPr>
      </w:pPr>
      <w:r w:rsidRPr="00B76E06">
        <w:rPr>
          <w:rFonts w:ascii="Georgia" w:hAnsi="Georgia" w:cs="Times New Roman"/>
        </w:rPr>
        <w:lastRenderedPageBreak/>
        <w:t>3.</w:t>
      </w:r>
      <w:r>
        <w:rPr>
          <w:rFonts w:ascii="Georgia" w:hAnsi="Georgia" w:cs="Times New Roman"/>
        </w:rPr>
        <w:t xml:space="preserve">8 </w:t>
      </w:r>
      <w:r w:rsidRPr="00B76E06">
        <w:rPr>
          <w:rFonts w:ascii="Georgia" w:hAnsi="Georgia" w:cs="Times New Roman"/>
        </w:rPr>
        <w:t xml:space="preserve">Relationship between </w:t>
      </w:r>
      <w:r>
        <w:rPr>
          <w:rFonts w:ascii="Georgia" w:hAnsi="Georgia" w:cs="Times New Roman"/>
        </w:rPr>
        <w:t xml:space="preserve">accident under influence </w:t>
      </w:r>
      <w:r>
        <w:rPr>
          <w:rFonts w:ascii="Georgia" w:hAnsi="Georgia" w:cs="Times New Roman"/>
        </w:rPr>
        <w:t>and accident count.</w:t>
      </w:r>
    </w:p>
    <w:p w14:paraId="1874CAB6" w14:textId="0E535B47" w:rsidR="00B76E06" w:rsidRDefault="00B76E06" w:rsidP="00DE6C5A">
      <w:pPr>
        <w:rPr>
          <w:rFonts w:cs="Times New Roman"/>
          <w:b/>
          <w:bCs/>
        </w:rPr>
      </w:pPr>
    </w:p>
    <w:p w14:paraId="2EE1637F" w14:textId="77777777" w:rsidR="00B76E06" w:rsidRPr="00B76E06" w:rsidRDefault="00B76E06" w:rsidP="00DE6C5A">
      <w:pPr>
        <w:rPr>
          <w:rFonts w:cs="Times New Roman"/>
          <w:b/>
          <w:bCs/>
        </w:rPr>
      </w:pPr>
    </w:p>
    <w:p w14:paraId="7F3AE046" w14:textId="5E6E1885" w:rsidR="00072B14" w:rsidRPr="00B76E06" w:rsidRDefault="00072B14" w:rsidP="001F7F33">
      <w:pPr>
        <w:jc w:val="center"/>
        <w:rPr>
          <w:rFonts w:cs="Times New Roman"/>
        </w:rPr>
      </w:pPr>
      <w:r w:rsidRPr="00B76E06">
        <w:rPr>
          <w:rFonts w:cs="Times New Roman"/>
          <w:noProof/>
        </w:rPr>
        <w:drawing>
          <wp:inline distT="0" distB="0" distL="0" distR="0" wp14:anchorId="7E7F3B86" wp14:editId="0379028D">
            <wp:extent cx="4755904" cy="2340352"/>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5904" cy="2340352"/>
                    </a:xfrm>
                    <a:prstGeom prst="rect">
                      <a:avLst/>
                    </a:prstGeom>
                  </pic:spPr>
                </pic:pic>
              </a:graphicData>
            </a:graphic>
          </wp:inline>
        </w:drawing>
      </w:r>
    </w:p>
    <w:p w14:paraId="07AD3B1D" w14:textId="4EB12650" w:rsidR="00B76E06" w:rsidRPr="00B76E06" w:rsidRDefault="00B76E06" w:rsidP="00B76E06">
      <w:pPr>
        <w:pStyle w:val="Heading2"/>
        <w:rPr>
          <w:rFonts w:ascii="Georgia" w:hAnsi="Georgia" w:cs="Times New Roman"/>
        </w:rPr>
      </w:pPr>
      <w:r w:rsidRPr="00B76E06">
        <w:rPr>
          <w:rFonts w:ascii="Georgia" w:hAnsi="Georgia" w:cs="Times New Roman"/>
        </w:rPr>
        <w:t>3.</w:t>
      </w:r>
      <w:r>
        <w:rPr>
          <w:rFonts w:ascii="Georgia" w:hAnsi="Georgia" w:cs="Times New Roman"/>
        </w:rPr>
        <w:t xml:space="preserve">8 </w:t>
      </w:r>
      <w:r w:rsidRPr="00B76E06">
        <w:rPr>
          <w:rFonts w:ascii="Georgia" w:hAnsi="Georgia" w:cs="Times New Roman"/>
        </w:rPr>
        <w:t xml:space="preserve">Relationship between </w:t>
      </w:r>
      <w:r>
        <w:rPr>
          <w:rFonts w:ascii="Georgia" w:hAnsi="Georgia" w:cs="Times New Roman"/>
        </w:rPr>
        <w:t>road conditions</w:t>
      </w:r>
      <w:r>
        <w:rPr>
          <w:rFonts w:ascii="Georgia" w:hAnsi="Georgia" w:cs="Times New Roman"/>
        </w:rPr>
        <w:t xml:space="preserve"> and accident count.</w:t>
      </w:r>
    </w:p>
    <w:p w14:paraId="6A48205C" w14:textId="77777777" w:rsidR="00B76E06" w:rsidRPr="00B76E06" w:rsidRDefault="00B76E06" w:rsidP="00DE6C5A">
      <w:pPr>
        <w:rPr>
          <w:rFonts w:cs="Times New Roman"/>
        </w:rPr>
      </w:pPr>
    </w:p>
    <w:p w14:paraId="708EF641" w14:textId="3BC52CA3" w:rsidR="00072B14" w:rsidRPr="00B76E06" w:rsidRDefault="00072B14" w:rsidP="001F7F33">
      <w:pPr>
        <w:jc w:val="center"/>
        <w:rPr>
          <w:rFonts w:cs="Times New Roman"/>
        </w:rPr>
      </w:pPr>
      <w:r w:rsidRPr="00B76E06">
        <w:rPr>
          <w:rFonts w:cs="Times New Roman"/>
          <w:noProof/>
        </w:rPr>
        <w:drawing>
          <wp:inline distT="0" distB="0" distL="0" distR="0" wp14:anchorId="27F84A4A" wp14:editId="112A36D1">
            <wp:extent cx="4818532" cy="2300128"/>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183" cy="2302348"/>
                    </a:xfrm>
                    <a:prstGeom prst="rect">
                      <a:avLst/>
                    </a:prstGeom>
                  </pic:spPr>
                </pic:pic>
              </a:graphicData>
            </a:graphic>
          </wp:inline>
        </w:drawing>
      </w:r>
    </w:p>
    <w:p w14:paraId="164E2DB4" w14:textId="2AE3EAF7" w:rsidR="00072B14" w:rsidRPr="00B76E06" w:rsidRDefault="00072B14" w:rsidP="00DE6C5A">
      <w:pPr>
        <w:rPr>
          <w:rFonts w:cs="Times New Roman"/>
        </w:rPr>
      </w:pPr>
    </w:p>
    <w:p w14:paraId="0D4F386A" w14:textId="466F6262" w:rsidR="00B76E06" w:rsidRPr="00B76E06" w:rsidRDefault="00B76E06" w:rsidP="00B76E06">
      <w:pPr>
        <w:pStyle w:val="Heading2"/>
        <w:rPr>
          <w:rFonts w:ascii="Georgia" w:hAnsi="Georgia" w:cs="Times New Roman"/>
        </w:rPr>
      </w:pPr>
      <w:r w:rsidRPr="00B76E06">
        <w:rPr>
          <w:rFonts w:ascii="Georgia" w:hAnsi="Georgia" w:cs="Times New Roman"/>
        </w:rPr>
        <w:t>3.</w:t>
      </w:r>
      <w:r>
        <w:rPr>
          <w:rFonts w:ascii="Georgia" w:hAnsi="Georgia" w:cs="Times New Roman"/>
        </w:rPr>
        <w:t>9</w:t>
      </w:r>
      <w:r>
        <w:rPr>
          <w:rFonts w:ascii="Georgia" w:hAnsi="Georgia" w:cs="Times New Roman"/>
        </w:rPr>
        <w:t xml:space="preserve"> </w:t>
      </w:r>
      <w:r w:rsidRPr="00B76E06">
        <w:rPr>
          <w:rFonts w:ascii="Georgia" w:hAnsi="Georgia" w:cs="Times New Roman"/>
        </w:rPr>
        <w:t xml:space="preserve">Relationship between </w:t>
      </w:r>
      <w:r>
        <w:rPr>
          <w:rFonts w:ascii="Georgia" w:hAnsi="Georgia" w:cs="Times New Roman"/>
        </w:rPr>
        <w:t xml:space="preserve">light </w:t>
      </w:r>
      <w:r>
        <w:rPr>
          <w:rFonts w:ascii="Georgia" w:hAnsi="Georgia" w:cs="Times New Roman"/>
        </w:rPr>
        <w:t>conditions and accident count.</w:t>
      </w:r>
    </w:p>
    <w:p w14:paraId="04B9D4A2" w14:textId="681F0897" w:rsidR="00072B14" w:rsidRPr="00B76E06" w:rsidRDefault="00072B14" w:rsidP="00DE6C5A">
      <w:pPr>
        <w:rPr>
          <w:rFonts w:cs="Times New Roman"/>
        </w:rPr>
      </w:pPr>
    </w:p>
    <w:p w14:paraId="09997C79" w14:textId="035C4C9B" w:rsidR="00072B14" w:rsidRPr="00B76E06" w:rsidRDefault="00072B14" w:rsidP="001F7F33">
      <w:pPr>
        <w:jc w:val="center"/>
        <w:rPr>
          <w:rFonts w:cs="Times New Roman"/>
        </w:rPr>
      </w:pPr>
      <w:r w:rsidRPr="00B76E06">
        <w:rPr>
          <w:rFonts w:cs="Times New Roman"/>
          <w:noProof/>
        </w:rPr>
        <w:drawing>
          <wp:inline distT="0" distB="0" distL="0" distR="0" wp14:anchorId="7D518A97" wp14:editId="28DB7FF6">
            <wp:extent cx="5258781" cy="151976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1861" cy="1520655"/>
                    </a:xfrm>
                    <a:prstGeom prst="rect">
                      <a:avLst/>
                    </a:prstGeom>
                  </pic:spPr>
                </pic:pic>
              </a:graphicData>
            </a:graphic>
          </wp:inline>
        </w:drawing>
      </w:r>
    </w:p>
    <w:p w14:paraId="06F38273" w14:textId="7AA86299" w:rsidR="00072B14" w:rsidRDefault="00072B14" w:rsidP="00DE6C5A">
      <w:pPr>
        <w:rPr>
          <w:rFonts w:cs="Times New Roman"/>
        </w:rPr>
      </w:pPr>
    </w:p>
    <w:p w14:paraId="28DB732E" w14:textId="77777777" w:rsidR="004F1EAA" w:rsidRDefault="004F1EAA" w:rsidP="00DE6C5A">
      <w:pPr>
        <w:rPr>
          <w:rFonts w:cs="Times New Roman"/>
        </w:rPr>
      </w:pPr>
    </w:p>
    <w:p w14:paraId="2E9FF67D" w14:textId="3A5F46DB" w:rsidR="00B76E06" w:rsidRPr="00B76E06" w:rsidRDefault="00B76E06" w:rsidP="00B76E06">
      <w:pPr>
        <w:pStyle w:val="Heading2"/>
        <w:rPr>
          <w:rFonts w:ascii="Georgia" w:hAnsi="Georgia" w:cs="Times New Roman"/>
        </w:rPr>
      </w:pPr>
      <w:r w:rsidRPr="00B76E06">
        <w:rPr>
          <w:rFonts w:ascii="Georgia" w:hAnsi="Georgia" w:cs="Times New Roman"/>
        </w:rPr>
        <w:lastRenderedPageBreak/>
        <w:t>3.</w:t>
      </w:r>
      <w:r>
        <w:rPr>
          <w:rFonts w:ascii="Georgia" w:hAnsi="Georgia" w:cs="Times New Roman"/>
        </w:rPr>
        <w:t>10</w:t>
      </w:r>
      <w:r>
        <w:rPr>
          <w:rFonts w:ascii="Georgia" w:hAnsi="Georgia" w:cs="Times New Roman"/>
        </w:rPr>
        <w:t xml:space="preserve"> </w:t>
      </w:r>
      <w:r w:rsidRPr="00B76E06">
        <w:rPr>
          <w:rFonts w:ascii="Georgia" w:hAnsi="Georgia" w:cs="Times New Roman"/>
        </w:rPr>
        <w:t xml:space="preserve">Relationship between </w:t>
      </w:r>
      <w:r>
        <w:rPr>
          <w:rFonts w:ascii="Georgia" w:hAnsi="Georgia" w:cs="Times New Roman"/>
        </w:rPr>
        <w:t xml:space="preserve">hit parked car </w:t>
      </w:r>
      <w:r>
        <w:rPr>
          <w:rFonts w:ascii="Georgia" w:hAnsi="Georgia" w:cs="Times New Roman"/>
        </w:rPr>
        <w:t>and accident count.</w:t>
      </w:r>
    </w:p>
    <w:p w14:paraId="675B24CF" w14:textId="77777777" w:rsidR="00B76E06" w:rsidRPr="00B76E06" w:rsidRDefault="00B76E06" w:rsidP="00DE6C5A">
      <w:pPr>
        <w:rPr>
          <w:rFonts w:cs="Times New Roman"/>
        </w:rPr>
      </w:pPr>
    </w:p>
    <w:p w14:paraId="5A2DB1A2" w14:textId="77777777" w:rsidR="001B7C5D" w:rsidRDefault="001B7C5D" w:rsidP="001F7F33">
      <w:pPr>
        <w:jc w:val="center"/>
        <w:rPr>
          <w:rFonts w:cs="Times New Roman"/>
        </w:rPr>
      </w:pPr>
    </w:p>
    <w:p w14:paraId="15218339" w14:textId="77777777" w:rsidR="001B7C5D" w:rsidRDefault="001B7C5D" w:rsidP="001F7F33">
      <w:pPr>
        <w:jc w:val="center"/>
        <w:rPr>
          <w:rFonts w:cs="Times New Roman"/>
        </w:rPr>
      </w:pPr>
    </w:p>
    <w:p w14:paraId="3E517BDA" w14:textId="26047C4E" w:rsidR="00072B14" w:rsidRPr="00B76E06" w:rsidRDefault="00072B14" w:rsidP="001F7F33">
      <w:pPr>
        <w:jc w:val="center"/>
        <w:rPr>
          <w:rFonts w:cs="Times New Roman"/>
        </w:rPr>
      </w:pPr>
      <w:r w:rsidRPr="00B76E06">
        <w:rPr>
          <w:rFonts w:cs="Times New Roman"/>
          <w:noProof/>
        </w:rPr>
        <w:drawing>
          <wp:inline distT="0" distB="0" distL="0" distR="0" wp14:anchorId="32388D90" wp14:editId="7AAAAE69">
            <wp:extent cx="4758351" cy="2374600"/>
            <wp:effectExtent l="0" t="0" r="444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9626" cy="2375236"/>
                    </a:xfrm>
                    <a:prstGeom prst="rect">
                      <a:avLst/>
                    </a:prstGeom>
                  </pic:spPr>
                </pic:pic>
              </a:graphicData>
            </a:graphic>
          </wp:inline>
        </w:drawing>
      </w:r>
    </w:p>
    <w:p w14:paraId="44044DBE" w14:textId="273AF39C" w:rsidR="00072B14" w:rsidRDefault="00072B14" w:rsidP="00DE6C5A">
      <w:pPr>
        <w:rPr>
          <w:rFonts w:cs="Times New Roman"/>
        </w:rPr>
      </w:pPr>
    </w:p>
    <w:p w14:paraId="730C0482" w14:textId="46FEE2F8" w:rsidR="00B76E06" w:rsidRPr="00B76E06" w:rsidRDefault="00B76E06" w:rsidP="00B76E06">
      <w:pPr>
        <w:pStyle w:val="Heading2"/>
        <w:rPr>
          <w:rFonts w:ascii="Georgia" w:hAnsi="Georgia" w:cs="Times New Roman"/>
        </w:rPr>
      </w:pPr>
      <w:r w:rsidRPr="00B76E06">
        <w:rPr>
          <w:rFonts w:ascii="Georgia" w:hAnsi="Georgia" w:cs="Times New Roman"/>
        </w:rPr>
        <w:t>3.</w:t>
      </w:r>
      <w:r>
        <w:rPr>
          <w:rFonts w:ascii="Georgia" w:hAnsi="Georgia" w:cs="Times New Roman"/>
        </w:rPr>
        <w:t>1</w:t>
      </w:r>
      <w:r>
        <w:rPr>
          <w:rFonts w:ascii="Georgia" w:hAnsi="Georgia" w:cs="Times New Roman"/>
        </w:rPr>
        <w:t>1</w:t>
      </w:r>
      <w:r>
        <w:rPr>
          <w:rFonts w:ascii="Georgia" w:hAnsi="Georgia" w:cs="Times New Roman"/>
        </w:rPr>
        <w:t xml:space="preserve"> </w:t>
      </w:r>
      <w:r w:rsidRPr="00B76E06">
        <w:rPr>
          <w:rFonts w:ascii="Georgia" w:hAnsi="Georgia" w:cs="Times New Roman"/>
        </w:rPr>
        <w:t xml:space="preserve">Relationship between </w:t>
      </w:r>
      <w:r>
        <w:rPr>
          <w:rFonts w:ascii="Georgia" w:hAnsi="Georgia" w:cs="Times New Roman"/>
        </w:rPr>
        <w:t>hit parked car and accident count.</w:t>
      </w:r>
    </w:p>
    <w:p w14:paraId="1BA0633E" w14:textId="77777777" w:rsidR="00B76E06" w:rsidRPr="00B76E06" w:rsidRDefault="00B76E06" w:rsidP="00DE6C5A">
      <w:pPr>
        <w:rPr>
          <w:rFonts w:cs="Times New Roman"/>
        </w:rPr>
      </w:pPr>
    </w:p>
    <w:p w14:paraId="74995C64" w14:textId="0F952E46" w:rsidR="00B76E06" w:rsidRDefault="00072B14" w:rsidP="001B7C5D">
      <w:pPr>
        <w:jc w:val="center"/>
        <w:rPr>
          <w:rFonts w:cs="Times New Roman"/>
        </w:rPr>
      </w:pPr>
      <w:r w:rsidRPr="00B76E06">
        <w:rPr>
          <w:rFonts w:cs="Times New Roman"/>
          <w:noProof/>
        </w:rPr>
        <w:drawing>
          <wp:inline distT="0" distB="0" distL="0" distR="0" wp14:anchorId="3B1DFEF9" wp14:editId="3E516AF7">
            <wp:extent cx="4751043" cy="140044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1043" cy="1400441"/>
                    </a:xfrm>
                    <a:prstGeom prst="rect">
                      <a:avLst/>
                    </a:prstGeom>
                  </pic:spPr>
                </pic:pic>
              </a:graphicData>
            </a:graphic>
          </wp:inline>
        </w:drawing>
      </w:r>
    </w:p>
    <w:p w14:paraId="0536F916" w14:textId="28FE85C7" w:rsidR="00B76E06" w:rsidRDefault="00B76E06" w:rsidP="00DE6C5A">
      <w:pPr>
        <w:rPr>
          <w:rFonts w:cs="Times New Roman"/>
        </w:rPr>
      </w:pPr>
    </w:p>
    <w:p w14:paraId="475EF364" w14:textId="20AC23D7" w:rsidR="00B76E06" w:rsidRDefault="00B76E06" w:rsidP="00DE6C5A">
      <w:pPr>
        <w:rPr>
          <w:rFonts w:cs="Times New Roman"/>
        </w:rPr>
      </w:pPr>
    </w:p>
    <w:p w14:paraId="7F1002E7" w14:textId="4154F897" w:rsidR="00B76E06" w:rsidRPr="00B76E06" w:rsidRDefault="00B76E06" w:rsidP="00B76E06">
      <w:pPr>
        <w:pStyle w:val="Heading2"/>
        <w:rPr>
          <w:rFonts w:ascii="Georgia" w:hAnsi="Georgia" w:cs="Times New Roman"/>
        </w:rPr>
      </w:pPr>
      <w:r w:rsidRPr="00B76E06">
        <w:rPr>
          <w:rFonts w:ascii="Georgia" w:hAnsi="Georgia" w:cs="Times New Roman"/>
        </w:rPr>
        <w:t>3.</w:t>
      </w:r>
      <w:r>
        <w:rPr>
          <w:rFonts w:ascii="Georgia" w:hAnsi="Georgia" w:cs="Times New Roman"/>
        </w:rPr>
        <w:t>1</w:t>
      </w:r>
      <w:r>
        <w:rPr>
          <w:rFonts w:ascii="Georgia" w:hAnsi="Georgia" w:cs="Times New Roman"/>
        </w:rPr>
        <w:t>2</w:t>
      </w:r>
      <w:r>
        <w:rPr>
          <w:rFonts w:ascii="Georgia" w:hAnsi="Georgia" w:cs="Times New Roman"/>
        </w:rPr>
        <w:t xml:space="preserve"> </w:t>
      </w:r>
      <w:r>
        <w:rPr>
          <w:rFonts w:ascii="Georgia" w:hAnsi="Georgia" w:cs="Times New Roman"/>
        </w:rPr>
        <w:t xml:space="preserve">Correlation </w:t>
      </w:r>
      <w:r w:rsidRPr="00B76E06">
        <w:rPr>
          <w:rFonts w:ascii="Georgia" w:hAnsi="Georgia" w:cs="Times New Roman"/>
        </w:rPr>
        <w:t xml:space="preserve">between </w:t>
      </w:r>
      <w:r w:rsidR="008966C0">
        <w:rPr>
          <w:rFonts w:ascii="Georgia" w:hAnsi="Georgia" w:cs="Times New Roman"/>
        </w:rPr>
        <w:t>Injuries, serious injuries and fatalities.</w:t>
      </w:r>
    </w:p>
    <w:p w14:paraId="06E7A0C9" w14:textId="77777777" w:rsidR="00B76E06" w:rsidRPr="00B76E06" w:rsidRDefault="00B76E06" w:rsidP="00DE6C5A">
      <w:pPr>
        <w:rPr>
          <w:rFonts w:cs="Times New Roman"/>
        </w:rPr>
      </w:pPr>
    </w:p>
    <w:p w14:paraId="1976F2FC" w14:textId="73D17E9C" w:rsidR="00072B14" w:rsidRDefault="00072B14" w:rsidP="001F7F33">
      <w:pPr>
        <w:jc w:val="center"/>
        <w:rPr>
          <w:rFonts w:cs="Times New Roman"/>
        </w:rPr>
      </w:pPr>
      <w:r w:rsidRPr="00B76E06">
        <w:rPr>
          <w:rFonts w:cs="Times New Roman"/>
          <w:noProof/>
        </w:rPr>
        <w:drawing>
          <wp:inline distT="0" distB="0" distL="0" distR="0" wp14:anchorId="399F6D25" wp14:editId="76BCFC78">
            <wp:extent cx="4880209" cy="169451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0209" cy="1694517"/>
                    </a:xfrm>
                    <a:prstGeom prst="rect">
                      <a:avLst/>
                    </a:prstGeom>
                  </pic:spPr>
                </pic:pic>
              </a:graphicData>
            </a:graphic>
          </wp:inline>
        </w:drawing>
      </w:r>
    </w:p>
    <w:p w14:paraId="46F32AFF" w14:textId="386E2A10" w:rsidR="008966C0" w:rsidRDefault="008966C0" w:rsidP="008966C0"/>
    <w:p w14:paraId="0AB7AA91" w14:textId="4B5ED16D" w:rsidR="001B7C5D" w:rsidRPr="001B7C5D" w:rsidRDefault="001B7C5D" w:rsidP="001B7C5D">
      <w:pPr>
        <w:pStyle w:val="Heading2"/>
        <w:rPr>
          <w:rFonts w:ascii="Georgia" w:hAnsi="Georgia" w:cs="Times New Roman"/>
        </w:rPr>
      </w:pPr>
      <w:r w:rsidRPr="00B76E06">
        <w:rPr>
          <w:rFonts w:ascii="Georgia" w:hAnsi="Georgia" w:cs="Times New Roman"/>
        </w:rPr>
        <w:lastRenderedPageBreak/>
        <w:t>3.</w:t>
      </w:r>
      <w:r>
        <w:rPr>
          <w:rFonts w:ascii="Georgia" w:hAnsi="Georgia" w:cs="Times New Roman"/>
        </w:rPr>
        <w:t>1</w:t>
      </w:r>
      <w:r>
        <w:rPr>
          <w:rFonts w:ascii="Georgia" w:hAnsi="Georgia" w:cs="Times New Roman"/>
        </w:rPr>
        <w:t>3</w:t>
      </w:r>
      <w:r>
        <w:rPr>
          <w:rFonts w:ascii="Georgia" w:hAnsi="Georgia" w:cs="Times New Roman"/>
        </w:rPr>
        <w:t xml:space="preserve"> Correlation </w:t>
      </w:r>
      <w:r>
        <w:rPr>
          <w:rFonts w:ascii="Georgia" w:hAnsi="Georgia" w:cs="Times New Roman"/>
        </w:rPr>
        <w:t xml:space="preserve">coefficient </w:t>
      </w:r>
      <w:r w:rsidRPr="00B76E06">
        <w:rPr>
          <w:rFonts w:ascii="Georgia" w:hAnsi="Georgia" w:cs="Times New Roman"/>
        </w:rPr>
        <w:t xml:space="preserve">between </w:t>
      </w:r>
      <w:r>
        <w:rPr>
          <w:rFonts w:ascii="Georgia" w:hAnsi="Georgia" w:cs="Times New Roman"/>
        </w:rPr>
        <w:t>all the variables</w:t>
      </w:r>
      <w:r>
        <w:rPr>
          <w:rFonts w:ascii="Georgia" w:hAnsi="Georgia" w:cs="Times New Roman"/>
        </w:rPr>
        <w:t xml:space="preserve"> and fatalities.</w:t>
      </w:r>
    </w:p>
    <w:p w14:paraId="7550707D" w14:textId="780D3435" w:rsidR="001B7C5D" w:rsidRDefault="001B7C5D" w:rsidP="001B7C5D">
      <w:pPr>
        <w:jc w:val="center"/>
      </w:pPr>
      <w:r w:rsidRPr="00B76E06">
        <w:rPr>
          <w:rFonts w:cs="Times New Roman"/>
          <w:noProof/>
        </w:rPr>
        <w:drawing>
          <wp:inline distT="0" distB="0" distL="0" distR="0" wp14:anchorId="2D98DF59" wp14:editId="67DE047B">
            <wp:extent cx="4097365" cy="3029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0241" cy="3031813"/>
                    </a:xfrm>
                    <a:prstGeom prst="rect">
                      <a:avLst/>
                    </a:prstGeom>
                  </pic:spPr>
                </pic:pic>
              </a:graphicData>
            </a:graphic>
          </wp:inline>
        </w:drawing>
      </w:r>
    </w:p>
    <w:p w14:paraId="33F2D330" w14:textId="41B3CEBD" w:rsidR="001B7C5D" w:rsidRDefault="001B7C5D" w:rsidP="001B7C5D"/>
    <w:p w14:paraId="2A0F08DF" w14:textId="77777777" w:rsidR="001B7C5D" w:rsidRPr="001B7C5D" w:rsidRDefault="001B7C5D" w:rsidP="001B7C5D"/>
    <w:p w14:paraId="1367B30C" w14:textId="5691F376" w:rsidR="008966C0" w:rsidRPr="001B7C5D" w:rsidRDefault="008966C0" w:rsidP="001B7C5D">
      <w:pPr>
        <w:pStyle w:val="Heading2"/>
        <w:rPr>
          <w:rFonts w:ascii="Georgia" w:hAnsi="Georgia"/>
        </w:rPr>
      </w:pPr>
      <w:r w:rsidRPr="001B7C5D">
        <w:rPr>
          <w:rFonts w:ascii="Georgia" w:hAnsi="Georgia"/>
        </w:rPr>
        <w:t>3.1</w:t>
      </w:r>
      <w:r w:rsidR="001B7C5D" w:rsidRPr="001B7C5D">
        <w:rPr>
          <w:rFonts w:ascii="Georgia" w:hAnsi="Georgia"/>
        </w:rPr>
        <w:t>4</w:t>
      </w:r>
      <w:r w:rsidRPr="001B7C5D">
        <w:rPr>
          <w:rFonts w:ascii="Georgia" w:hAnsi="Georgia"/>
        </w:rPr>
        <w:t xml:space="preserve"> Finding out the mode with respect to each feature</w:t>
      </w:r>
    </w:p>
    <w:p w14:paraId="4A210958" w14:textId="77777777" w:rsidR="008966C0" w:rsidRPr="008966C0" w:rsidRDefault="008966C0" w:rsidP="008966C0"/>
    <w:p w14:paraId="1C038525" w14:textId="7070437E" w:rsidR="00072B14" w:rsidRDefault="008966C0" w:rsidP="00DE6C5A">
      <w:pPr>
        <w:rPr>
          <w:rFonts w:ascii="Helvetica" w:hAnsi="Helvetica"/>
          <w:color w:val="000000"/>
          <w:sz w:val="21"/>
          <w:szCs w:val="21"/>
          <w:shd w:val="clear" w:color="auto" w:fill="FFFFFF"/>
        </w:rPr>
      </w:pPr>
      <w:r>
        <w:rPr>
          <w:rFonts w:ascii="Helvetica" w:hAnsi="Helvetica"/>
          <w:color w:val="000000"/>
          <w:sz w:val="21"/>
          <w:szCs w:val="21"/>
          <w:shd w:val="clear" w:color="auto" w:fill="FFFFFF"/>
        </w:rPr>
        <w:t>It will be interesting to see the mode (highest frequency) values of each feature with respect to the severity codes.</w:t>
      </w:r>
    </w:p>
    <w:p w14:paraId="1DDA2067" w14:textId="727A120D" w:rsidR="008966C0" w:rsidRDefault="008966C0" w:rsidP="004F1EAA">
      <w:pPr>
        <w:jc w:val="center"/>
        <w:rPr>
          <w:rFonts w:cs="Times New Roman"/>
        </w:rPr>
      </w:pPr>
      <w:r>
        <w:rPr>
          <w:noProof/>
        </w:rPr>
        <w:drawing>
          <wp:inline distT="0" distB="0" distL="0" distR="0" wp14:anchorId="1AE3C398" wp14:editId="71BBBF44">
            <wp:extent cx="5274845" cy="390289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9386" cy="3906257"/>
                    </a:xfrm>
                    <a:prstGeom prst="rect">
                      <a:avLst/>
                    </a:prstGeom>
                  </pic:spPr>
                </pic:pic>
              </a:graphicData>
            </a:graphic>
          </wp:inline>
        </w:drawing>
      </w:r>
    </w:p>
    <w:p w14:paraId="3D50FF3A" w14:textId="3B2AE392" w:rsidR="00072B14" w:rsidRDefault="00072B14" w:rsidP="00DE6C5A">
      <w:pPr>
        <w:rPr>
          <w:rFonts w:cs="Times New Roman"/>
        </w:rPr>
      </w:pPr>
    </w:p>
    <w:p w14:paraId="06970FDD" w14:textId="6C483C71" w:rsidR="001B4C6C" w:rsidRDefault="001B4C6C" w:rsidP="00DE6C5A">
      <w:pPr>
        <w:rPr>
          <w:rFonts w:cs="Times New Roman"/>
        </w:rPr>
      </w:pPr>
    </w:p>
    <w:p w14:paraId="200BBBB4" w14:textId="77777777" w:rsidR="001B4C6C" w:rsidRPr="00B76E06" w:rsidRDefault="001B4C6C" w:rsidP="00DE6C5A">
      <w:pPr>
        <w:rPr>
          <w:rFonts w:cs="Times New Roman"/>
        </w:rPr>
      </w:pPr>
    </w:p>
    <w:p w14:paraId="5DBA021D" w14:textId="7FBC5B54" w:rsidR="00453962" w:rsidRDefault="00DE6C5A" w:rsidP="00DE6C5A">
      <w:pPr>
        <w:pStyle w:val="Heading1"/>
        <w:rPr>
          <w:rFonts w:ascii="Georgia" w:hAnsi="Georgia" w:cs="Times New Roman"/>
        </w:rPr>
      </w:pPr>
      <w:r w:rsidRPr="00B76E06">
        <w:rPr>
          <w:rFonts w:ascii="Georgia" w:hAnsi="Georgia" w:cs="Times New Roman"/>
        </w:rPr>
        <w:t>4. Predictive Modeling</w:t>
      </w:r>
    </w:p>
    <w:p w14:paraId="7808AC4F" w14:textId="7FC74A35" w:rsidR="001B7C5D" w:rsidRDefault="001B7C5D" w:rsidP="001B7C5D"/>
    <w:p w14:paraId="5C17EA85" w14:textId="072A8FE6" w:rsidR="001B7C5D" w:rsidRDefault="001B7C5D" w:rsidP="001B7C5D">
      <w:pPr>
        <w:pStyle w:val="Heading2"/>
      </w:pPr>
      <w:r>
        <w:t xml:space="preserve">4.1 </w:t>
      </w:r>
      <w:r w:rsidRPr="001B7C5D">
        <w:t>Train Test Split</w:t>
      </w:r>
    </w:p>
    <w:p w14:paraId="06DF2F6C" w14:textId="77777777" w:rsidR="001B4C6C" w:rsidRPr="001B4C6C" w:rsidRDefault="001B4C6C" w:rsidP="001B4C6C"/>
    <w:p w14:paraId="61F5CC6B" w14:textId="56DE9252" w:rsidR="001B7C5D" w:rsidRPr="001B7C5D" w:rsidRDefault="001B7C5D" w:rsidP="001B7C5D">
      <w:pPr>
        <w:pStyle w:val="ListParagraph"/>
        <w:numPr>
          <w:ilvl w:val="0"/>
          <w:numId w:val="9"/>
        </w:numPr>
        <w:rPr>
          <w:rFonts w:ascii="Arial" w:eastAsia="Times New Roman" w:hAnsi="Arial" w:cs="Arial"/>
          <w:color w:val="202124"/>
          <w:sz w:val="24"/>
          <w:szCs w:val="24"/>
        </w:rPr>
      </w:pPr>
      <w:r w:rsidRPr="001B7C5D">
        <w:rPr>
          <w:rFonts w:ascii="Arial" w:eastAsia="Times New Roman" w:hAnsi="Arial" w:cs="Arial"/>
          <w:color w:val="202124"/>
          <w:sz w:val="24"/>
          <w:szCs w:val="24"/>
        </w:rPr>
        <w:t>T</w:t>
      </w:r>
      <w:r w:rsidRPr="001B7C5D">
        <w:rPr>
          <w:rFonts w:ascii="Arial" w:eastAsia="Times New Roman" w:hAnsi="Arial" w:cs="Arial"/>
          <w:color w:val="202124"/>
          <w:sz w:val="24"/>
          <w:szCs w:val="24"/>
        </w:rPr>
        <w:t>raining set—a subset to train a model.</w:t>
      </w:r>
    </w:p>
    <w:p w14:paraId="06496187" w14:textId="5D01CFF6" w:rsidR="001B7C5D" w:rsidRPr="001B7C5D" w:rsidRDefault="001B7C5D" w:rsidP="001B7C5D">
      <w:pPr>
        <w:pStyle w:val="ListParagraph"/>
        <w:numPr>
          <w:ilvl w:val="0"/>
          <w:numId w:val="9"/>
        </w:numPr>
        <w:rPr>
          <w:rFonts w:ascii="Arial" w:eastAsia="Times New Roman" w:hAnsi="Arial" w:cs="Arial"/>
          <w:color w:val="202124"/>
          <w:sz w:val="24"/>
          <w:szCs w:val="24"/>
        </w:rPr>
      </w:pPr>
      <w:r w:rsidRPr="001B7C5D">
        <w:rPr>
          <w:rFonts w:ascii="Arial" w:eastAsia="Times New Roman" w:hAnsi="Arial" w:cs="Arial"/>
          <w:color w:val="202124"/>
          <w:sz w:val="24"/>
          <w:szCs w:val="24"/>
        </w:rPr>
        <w:t>T</w:t>
      </w:r>
      <w:r w:rsidRPr="001B7C5D">
        <w:rPr>
          <w:rFonts w:ascii="Arial" w:eastAsia="Times New Roman" w:hAnsi="Arial" w:cs="Arial"/>
          <w:color w:val="202124"/>
          <w:sz w:val="24"/>
          <w:szCs w:val="24"/>
        </w:rPr>
        <w:t>est set—a subset to test the trained model.</w:t>
      </w:r>
    </w:p>
    <w:p w14:paraId="22635DC7" w14:textId="78C61E28" w:rsidR="001B7C5D" w:rsidRDefault="001B7C5D" w:rsidP="001B7C5D">
      <w:pPr>
        <w:rPr>
          <w:rFonts w:ascii="inherit" w:hAnsi="inherit"/>
          <w:color w:val="000000"/>
          <w:sz w:val="20"/>
          <w:szCs w:val="20"/>
        </w:rPr>
      </w:pPr>
      <w:r w:rsidRPr="001B7C5D">
        <w:rPr>
          <w:rFonts w:ascii="inherit" w:hAnsi="inherit"/>
          <w:color w:val="000000"/>
          <w:sz w:val="20"/>
          <w:szCs w:val="20"/>
        </w:rPr>
        <w:t xml:space="preserve">Split the data into X_train, X_test, y_train, and y_test, after </w:t>
      </w:r>
      <w:r w:rsidR="000C2A62" w:rsidRPr="001B7C5D">
        <w:rPr>
          <w:rFonts w:ascii="inherit" w:hAnsi="inherit"/>
          <w:color w:val="000000"/>
          <w:sz w:val="20"/>
          <w:szCs w:val="20"/>
        </w:rPr>
        <w:t>standardizing</w:t>
      </w:r>
      <w:r w:rsidRPr="001B7C5D">
        <w:rPr>
          <w:rFonts w:ascii="inherit" w:hAnsi="inherit"/>
          <w:color w:val="000000"/>
          <w:sz w:val="20"/>
          <w:szCs w:val="20"/>
        </w:rPr>
        <w:t xml:space="preserve"> the input features.</w:t>
      </w:r>
    </w:p>
    <w:p w14:paraId="0CA7F7F6" w14:textId="77777777" w:rsidR="001B7C5D" w:rsidRDefault="001B7C5D" w:rsidP="001B7C5D">
      <w:pPr>
        <w:rPr>
          <w:rFonts w:ascii="inherit" w:hAnsi="inherit"/>
          <w:color w:val="000000"/>
          <w:sz w:val="20"/>
          <w:szCs w:val="20"/>
        </w:rPr>
      </w:pPr>
    </w:p>
    <w:p w14:paraId="178D407E" w14:textId="4A7D235B" w:rsidR="001B7C5D" w:rsidRDefault="001B7C5D" w:rsidP="001B7C5D">
      <w:pPr>
        <w:pStyle w:val="Heading2"/>
      </w:pPr>
      <w:r>
        <w:rPr>
          <w:rFonts w:eastAsia="Times New Roman"/>
        </w:rPr>
        <w:t xml:space="preserve">4.2 </w:t>
      </w:r>
      <w:r w:rsidRPr="001B7C5D">
        <w:rPr>
          <w:rFonts w:eastAsia="Times New Roman"/>
        </w:rPr>
        <w:t>Comparison of Different Classification Models</w:t>
      </w:r>
    </w:p>
    <w:p w14:paraId="61DEA836" w14:textId="65FBE7D1" w:rsidR="001B7C5D" w:rsidRDefault="001B7C5D" w:rsidP="001B7C5D">
      <w:pPr>
        <w:rPr>
          <w:rFonts w:ascii="inherit" w:hAnsi="inherit"/>
          <w:color w:val="000000"/>
          <w:sz w:val="20"/>
          <w:szCs w:val="20"/>
        </w:rPr>
      </w:pPr>
    </w:p>
    <w:p w14:paraId="56649E56" w14:textId="248E3317" w:rsidR="001B4C6C" w:rsidRPr="001B7C5D" w:rsidRDefault="001B4C6C" w:rsidP="001B4C6C">
      <w:pPr>
        <w:rPr>
          <w:rFonts w:ascii="inherit" w:eastAsia="Times New Roman" w:hAnsi="inherit" w:cs="Courier New"/>
          <w:color w:val="000000"/>
          <w:sz w:val="20"/>
          <w:szCs w:val="20"/>
        </w:rPr>
      </w:pPr>
      <w:r>
        <w:rPr>
          <w:rFonts w:ascii="inherit" w:hAnsi="inherit"/>
          <w:color w:val="000000"/>
          <w:sz w:val="20"/>
          <w:szCs w:val="20"/>
        </w:rPr>
        <w:t>Accuracy score below 4 models are calculated in the Jupyter notebook. As per the calculations</w:t>
      </w:r>
      <w:r w:rsidRPr="001B4C6C">
        <w:rPr>
          <w:rFonts w:ascii="inherit" w:eastAsia="Times New Roman" w:hAnsi="inherit" w:cs="Courier New"/>
          <w:color w:val="000000"/>
          <w:sz w:val="20"/>
          <w:szCs w:val="20"/>
        </w:rPr>
        <w:t xml:space="preserve"> </w:t>
      </w:r>
      <w:r w:rsidRPr="001B7C5D">
        <w:rPr>
          <w:rFonts w:ascii="inherit" w:eastAsia="Times New Roman" w:hAnsi="inherit" w:cs="Courier New"/>
          <w:color w:val="000000"/>
          <w:sz w:val="20"/>
          <w:szCs w:val="20"/>
        </w:rPr>
        <w:t>Random Forest and Decision Tree have similar accuracy.</w:t>
      </w:r>
      <w:r>
        <w:rPr>
          <w:rFonts w:ascii="inherit" w:eastAsia="Times New Roman" w:hAnsi="inherit" w:cs="Courier New"/>
          <w:color w:val="000000"/>
          <w:sz w:val="20"/>
          <w:szCs w:val="20"/>
        </w:rPr>
        <w:t xml:space="preserve">  </w:t>
      </w:r>
    </w:p>
    <w:p w14:paraId="20FD7C4C" w14:textId="6D1B3B6E" w:rsidR="001B7C5D" w:rsidRPr="001B4C6C" w:rsidRDefault="001B7C5D" w:rsidP="001B7C5D">
      <w:pPr>
        <w:rPr>
          <w:rFonts w:ascii="inherit" w:hAnsi="inherit"/>
          <w:b/>
          <w:bCs/>
          <w:color w:val="000000"/>
          <w:sz w:val="20"/>
          <w:szCs w:val="20"/>
        </w:rPr>
      </w:pPr>
    </w:p>
    <w:p w14:paraId="25AC6DDD" w14:textId="523F87FB" w:rsidR="001B7C5D" w:rsidRPr="001B4C6C" w:rsidRDefault="001B7C5D" w:rsidP="001B7C5D">
      <w:pPr>
        <w:pStyle w:val="Heading4"/>
        <w:rPr>
          <w:b/>
          <w:bCs/>
        </w:rPr>
      </w:pPr>
      <w:r w:rsidRPr="001B4C6C">
        <w:rPr>
          <w:b/>
          <w:bCs/>
        </w:rPr>
        <w:t xml:space="preserve">1. </w:t>
      </w:r>
      <w:r w:rsidRPr="001B4C6C">
        <w:rPr>
          <w:b/>
          <w:bCs/>
        </w:rPr>
        <w:t>Logistic Regression</w:t>
      </w:r>
    </w:p>
    <w:p w14:paraId="5731502A" w14:textId="0ADC93AF" w:rsidR="001B7C5D" w:rsidRPr="001B4C6C" w:rsidRDefault="001B7C5D" w:rsidP="001B7C5D">
      <w:pPr>
        <w:pStyle w:val="Heading4"/>
        <w:jc w:val="left"/>
        <w:rPr>
          <w:b/>
          <w:bCs/>
        </w:rPr>
      </w:pPr>
      <w:r w:rsidRPr="001B4C6C">
        <w:rPr>
          <w:b/>
          <w:bCs/>
        </w:rPr>
        <w:t>2.KNN</w:t>
      </w:r>
    </w:p>
    <w:p w14:paraId="59DFC4E4" w14:textId="3B301A3A" w:rsidR="001B7C5D" w:rsidRPr="001B4C6C" w:rsidRDefault="001B7C5D" w:rsidP="001B7C5D">
      <w:pPr>
        <w:pStyle w:val="Heading4"/>
        <w:jc w:val="left"/>
        <w:rPr>
          <w:b/>
          <w:bCs/>
        </w:rPr>
      </w:pPr>
      <w:r w:rsidRPr="001B4C6C">
        <w:rPr>
          <w:b/>
          <w:bCs/>
        </w:rPr>
        <w:t>3.</w:t>
      </w:r>
      <w:r w:rsidRPr="001B4C6C">
        <w:rPr>
          <w:b/>
          <w:bCs/>
        </w:rPr>
        <w:t>Decision Tree</w:t>
      </w:r>
    </w:p>
    <w:p w14:paraId="7970C4AC" w14:textId="4BA6E8C7" w:rsidR="001B7C5D" w:rsidRPr="001B4C6C" w:rsidRDefault="001B7C5D" w:rsidP="001B7C5D">
      <w:pPr>
        <w:pStyle w:val="Heading4"/>
        <w:jc w:val="left"/>
        <w:rPr>
          <w:rFonts w:eastAsiaTheme="minorHAnsi"/>
          <w:b/>
          <w:bCs/>
        </w:rPr>
      </w:pPr>
      <w:r w:rsidRPr="001B4C6C">
        <w:rPr>
          <w:rFonts w:eastAsiaTheme="minorHAnsi"/>
          <w:b/>
          <w:bCs/>
        </w:rPr>
        <w:t>4.</w:t>
      </w:r>
      <w:r w:rsidRPr="001B4C6C">
        <w:rPr>
          <w:rFonts w:eastAsiaTheme="minorHAnsi"/>
          <w:b/>
          <w:bCs/>
        </w:rPr>
        <w:t>Random Forest</w:t>
      </w:r>
    </w:p>
    <w:p w14:paraId="3FBCDFD8" w14:textId="77777777" w:rsidR="001B7C5D" w:rsidRPr="001B7C5D" w:rsidRDefault="001B7C5D" w:rsidP="001B7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000000"/>
          <w:sz w:val="20"/>
          <w:szCs w:val="20"/>
        </w:rPr>
      </w:pPr>
    </w:p>
    <w:p w14:paraId="643032E8" w14:textId="77777777" w:rsidR="001B7C5D" w:rsidRPr="001B7C5D" w:rsidRDefault="001B7C5D" w:rsidP="001B7C5D">
      <w:pPr>
        <w:rPr>
          <w:rFonts w:ascii="inherit" w:hAnsi="inherit"/>
          <w:color w:val="000000"/>
          <w:sz w:val="20"/>
          <w:szCs w:val="20"/>
        </w:rPr>
      </w:pPr>
    </w:p>
    <w:p w14:paraId="2AE2970E" w14:textId="0693EC59" w:rsidR="001B7C5D" w:rsidRDefault="001B7C5D" w:rsidP="001B4C6C">
      <w:pPr>
        <w:jc w:val="center"/>
      </w:pPr>
      <w:r w:rsidRPr="00B76E06">
        <w:rPr>
          <w:rFonts w:cs="Times New Roman"/>
          <w:noProof/>
        </w:rPr>
        <w:drawing>
          <wp:inline distT="0" distB="0" distL="0" distR="0" wp14:anchorId="42C3333D" wp14:editId="55918FCA">
            <wp:extent cx="4706283" cy="2445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6283" cy="2445155"/>
                    </a:xfrm>
                    <a:prstGeom prst="rect">
                      <a:avLst/>
                    </a:prstGeom>
                  </pic:spPr>
                </pic:pic>
              </a:graphicData>
            </a:graphic>
          </wp:inline>
        </w:drawing>
      </w:r>
    </w:p>
    <w:p w14:paraId="36E28A21" w14:textId="77777777" w:rsidR="001B7C5D" w:rsidRPr="001B7C5D" w:rsidRDefault="001B7C5D" w:rsidP="001B7C5D"/>
    <w:p w14:paraId="360F87B9" w14:textId="079F8BE6" w:rsidR="008D21C2" w:rsidRDefault="00DE6C5A" w:rsidP="00DE6C5A">
      <w:pPr>
        <w:pStyle w:val="Heading1"/>
        <w:rPr>
          <w:rFonts w:ascii="Georgia" w:hAnsi="Georgia" w:cs="Times New Roman"/>
        </w:rPr>
      </w:pPr>
      <w:r w:rsidRPr="00B76E06">
        <w:rPr>
          <w:rFonts w:ascii="Georgia" w:hAnsi="Georgia" w:cs="Times New Roman"/>
        </w:rPr>
        <w:lastRenderedPageBreak/>
        <w:t>5. Conclusions</w:t>
      </w:r>
    </w:p>
    <w:p w14:paraId="050B7E3B" w14:textId="5C613DE4" w:rsidR="00621FE7" w:rsidRDefault="00621FE7" w:rsidP="00621FE7">
      <w:pPr>
        <w:pStyle w:val="Heading1"/>
        <w:jc w:val="left"/>
        <w:rPr>
          <w:rFonts w:ascii="Georgia" w:eastAsiaTheme="minorHAnsi" w:hAnsi="Georgia" w:cstheme="minorBidi"/>
          <w:color w:val="auto"/>
          <w:sz w:val="22"/>
          <w:szCs w:val="22"/>
        </w:rPr>
      </w:pPr>
      <w:r w:rsidRPr="00621FE7">
        <w:rPr>
          <w:rFonts w:ascii="Georgia" w:eastAsiaTheme="minorHAnsi" w:hAnsi="Georgia" w:cstheme="minorBidi"/>
          <w:color w:val="auto"/>
          <w:sz w:val="22"/>
          <w:szCs w:val="22"/>
        </w:rPr>
        <w:t>In this study, I analyzed the relationship between Severity code and different attributes in the collision data. I identified light conditions, road conditions, and junction types as the most important causes of a car collision. I built both regression models and classification models to predict how car collisions can be avoided. These models can be beneficial to SDOT, police, and even regular commuters in several ways. For example, it could help SDOT estimate the improvement area, like installing more traffic signals on particular junction types or imposing speed limits in more collision causing areas</w:t>
      </w:r>
      <w:r w:rsidR="001B4C6C">
        <w:rPr>
          <w:rFonts w:ascii="Georgia" w:eastAsiaTheme="minorHAnsi" w:hAnsi="Georgia" w:cstheme="minorBidi"/>
          <w:color w:val="auto"/>
          <w:sz w:val="22"/>
          <w:szCs w:val="22"/>
        </w:rPr>
        <w:t>, giving more attentions to pedestrians and parked cars</w:t>
      </w:r>
      <w:r w:rsidRPr="00621FE7">
        <w:rPr>
          <w:rFonts w:ascii="Georgia" w:eastAsiaTheme="minorHAnsi" w:hAnsi="Georgia" w:cstheme="minorBidi"/>
          <w:color w:val="auto"/>
          <w:sz w:val="22"/>
          <w:szCs w:val="22"/>
        </w:rPr>
        <w:t>. The model and graph can also help commuters be more alert while choosing roads, driving in different light conditions, and avoiding more collision causing junction types.</w:t>
      </w:r>
    </w:p>
    <w:p w14:paraId="199037A3" w14:textId="37E7F155" w:rsidR="001B4C6C" w:rsidRDefault="001B4C6C" w:rsidP="001B4C6C"/>
    <w:p w14:paraId="58221C39" w14:textId="77777777" w:rsidR="001B4C6C" w:rsidRPr="001B4C6C" w:rsidRDefault="001B4C6C" w:rsidP="001B4C6C"/>
    <w:p w14:paraId="02BF393D" w14:textId="36A22252" w:rsidR="00460A16" w:rsidRPr="00B76E06" w:rsidRDefault="00DE6C5A" w:rsidP="001B7C5D">
      <w:pPr>
        <w:pStyle w:val="Heading1"/>
        <w:rPr>
          <w:rFonts w:ascii="Georgia" w:hAnsi="Georgia" w:cs="Times New Roman"/>
        </w:rPr>
      </w:pPr>
      <w:r w:rsidRPr="00B76E06">
        <w:rPr>
          <w:rFonts w:ascii="Georgia" w:hAnsi="Georgia" w:cs="Times New Roman"/>
        </w:rPr>
        <w:t xml:space="preserve">6. </w:t>
      </w:r>
      <w:r w:rsidR="001B7C5D">
        <w:rPr>
          <w:rFonts w:ascii="Georgia" w:hAnsi="Georgia" w:cs="Times New Roman"/>
        </w:rPr>
        <w:t>F</w:t>
      </w:r>
      <w:r w:rsidRPr="00B76E06">
        <w:rPr>
          <w:rFonts w:ascii="Georgia" w:hAnsi="Georgia" w:cs="Times New Roman"/>
        </w:rPr>
        <w:t>uture directions</w:t>
      </w:r>
    </w:p>
    <w:p w14:paraId="0BEC5E41" w14:textId="05E8A5C7" w:rsidR="00460A16" w:rsidRPr="00B76E06" w:rsidRDefault="00460A16" w:rsidP="00460A16">
      <w:pPr>
        <w:rPr>
          <w:rFonts w:cs="Times New Roman"/>
        </w:rPr>
      </w:pPr>
    </w:p>
    <w:p w14:paraId="6F96DFA7" w14:textId="00E19650" w:rsidR="00460A16" w:rsidRPr="00B76E06" w:rsidRDefault="00460A16" w:rsidP="00460A16">
      <w:pPr>
        <w:rPr>
          <w:rFonts w:cs="Times New Roman"/>
        </w:rPr>
      </w:pPr>
      <w:r w:rsidRPr="00B76E06">
        <w:rPr>
          <w:rFonts w:cs="Times New Roman"/>
        </w:rPr>
        <w:t>We can conclude that the Random Forest is the best model in this scenario (Decision Tree is the second best, but very close to Random Forest). An interesting point to note here is that the top important features are somewhat different between Random Forest and the Decision Tree models.</w:t>
      </w:r>
    </w:p>
    <w:p w14:paraId="792C391B" w14:textId="3DEC813B" w:rsidR="00460A16" w:rsidRPr="00B76E06" w:rsidRDefault="00460A16" w:rsidP="00460A16">
      <w:pPr>
        <w:rPr>
          <w:rFonts w:cs="Times New Roman"/>
        </w:rPr>
      </w:pPr>
      <w:r w:rsidRPr="00B76E06">
        <w:rPr>
          <w:rFonts w:cs="Times New Roman"/>
        </w:rPr>
        <w:t xml:space="preserve">Following the Random Forest model, we see that special attention needs to be given to </w:t>
      </w:r>
      <w:r w:rsidR="00E13F8C" w:rsidRPr="00B76E06">
        <w:rPr>
          <w:rFonts w:cs="Times New Roman"/>
        </w:rPr>
        <w:t>pedestrians,</w:t>
      </w:r>
      <w:r w:rsidRPr="00B76E06">
        <w:rPr>
          <w:rFonts w:cs="Times New Roman"/>
        </w:rPr>
        <w:t xml:space="preserve"> speeding, collision with a parked car, rear-ended collision, under influence. The collision codes 50 (Struck Fixed Object), 32 (One Parked</w:t>
      </w:r>
      <w:r w:rsidRPr="00B76E06">
        <w:rPr>
          <w:rFonts w:ascii="Times New Roman" w:hAnsi="Times New Roman" w:cs="Times New Roman"/>
        </w:rPr>
        <w:t> </w:t>
      </w:r>
      <w:r w:rsidRPr="00B76E06">
        <w:rPr>
          <w:rFonts w:cs="Times New Roman"/>
        </w:rPr>
        <w:t>-</w:t>
      </w:r>
      <w:r w:rsidRPr="00B76E06">
        <w:rPr>
          <w:rFonts w:ascii="Times New Roman" w:hAnsi="Times New Roman" w:cs="Times New Roman"/>
        </w:rPr>
        <w:t> </w:t>
      </w:r>
      <w:r w:rsidRPr="00B76E06">
        <w:rPr>
          <w:rFonts w:cs="Times New Roman"/>
        </w:rPr>
        <w:t xml:space="preserve">One Moving), 10 (Entering </w:t>
      </w:r>
      <w:r w:rsidR="000C2A62" w:rsidRPr="00B76E06">
        <w:rPr>
          <w:rFonts w:cs="Times New Roman"/>
        </w:rPr>
        <w:t>at</w:t>
      </w:r>
      <w:r w:rsidRPr="00B76E06">
        <w:rPr>
          <w:rFonts w:cs="Times New Roman"/>
        </w:rPr>
        <w:t xml:space="preserve"> Angle) are the most frequent ones.</w:t>
      </w:r>
    </w:p>
    <w:p w14:paraId="3097C6A2" w14:textId="77777777" w:rsidR="00460A16" w:rsidRPr="001B4C6C" w:rsidRDefault="00460A16" w:rsidP="00460A16">
      <w:pPr>
        <w:rPr>
          <w:rFonts w:cs="Times New Roman"/>
          <w:b/>
          <w:bCs/>
        </w:rPr>
      </w:pPr>
      <w:r w:rsidRPr="001B4C6C">
        <w:rPr>
          <w:rFonts w:cs="Times New Roman"/>
          <w:b/>
          <w:bCs/>
        </w:rPr>
        <w:t>Future Scope</w:t>
      </w:r>
    </w:p>
    <w:p w14:paraId="01D92182" w14:textId="3851C120" w:rsidR="00460A16" w:rsidRPr="00B76E06" w:rsidRDefault="001B4C6C" w:rsidP="00460A16">
      <w:pPr>
        <w:rPr>
          <w:rFonts w:cs="Times New Roman"/>
        </w:rPr>
      </w:pPr>
      <w:r>
        <w:t xml:space="preserve">Models in this study mainly focused on individual features. </w:t>
      </w:r>
      <w:r w:rsidR="00460A16" w:rsidRPr="00B76E06">
        <w:rPr>
          <w:rFonts w:cs="Times New Roman"/>
        </w:rPr>
        <w:t>The relations between the key features and accident severity can be further studied in details</w:t>
      </w:r>
      <w:r w:rsidR="00A12FE8">
        <w:rPr>
          <w:rFonts w:cs="Times New Roman"/>
        </w:rPr>
        <w:t>.</w:t>
      </w:r>
      <w:r>
        <w:rPr>
          <w:rFonts w:cs="Times New Roman"/>
        </w:rPr>
        <w:t xml:space="preserve"> </w:t>
      </w:r>
      <w:r w:rsidR="00460A16" w:rsidRPr="00B76E06">
        <w:rPr>
          <w:rFonts w:cs="Times New Roman"/>
        </w:rPr>
        <w:t>Different data balancing techniques can be applied and evaluated</w:t>
      </w:r>
      <w:r>
        <w:rPr>
          <w:rFonts w:cs="Times New Roman"/>
        </w:rPr>
        <w:t xml:space="preserve">. </w:t>
      </w:r>
      <w:r w:rsidR="00460A16" w:rsidRPr="00B76E06">
        <w:rPr>
          <w:rFonts w:cs="Times New Roman"/>
        </w:rPr>
        <w:t>Development of a much more complex real-time accident risk prediction model</w:t>
      </w:r>
      <w:r>
        <w:rPr>
          <w:rFonts w:cs="Times New Roman"/>
        </w:rPr>
        <w:t>.</w:t>
      </w:r>
      <w:r w:rsidRPr="001B4C6C">
        <w:t xml:space="preserve"> </w:t>
      </w:r>
      <w:r>
        <w:t>These interactions data are obviously more difficult to extract and quantify, but if optimized, could bring significant improvements to the models.</w:t>
      </w:r>
    </w:p>
    <w:p w14:paraId="1B341933" w14:textId="38B772FE" w:rsidR="00460A16" w:rsidRPr="00B76E06" w:rsidRDefault="00460A16" w:rsidP="00460A16">
      <w:pPr>
        <w:rPr>
          <w:rFonts w:cs="Times New Roman"/>
        </w:rPr>
      </w:pPr>
    </w:p>
    <w:p w14:paraId="70C358AE" w14:textId="245AB786" w:rsidR="00460A16" w:rsidRDefault="000C2A62" w:rsidP="00E13F8C">
      <w:pPr>
        <w:jc w:val="left"/>
        <w:rPr>
          <w:rFonts w:cs="Times New Roman"/>
        </w:rPr>
      </w:pPr>
      <w:r w:rsidRPr="00B76E06">
        <w:rPr>
          <w:rFonts w:cs="Times New Roman"/>
          <w:b/>
          <w:bCs/>
        </w:rPr>
        <w:t>GitHub</w:t>
      </w:r>
      <w:r w:rsidR="00E13F8C" w:rsidRPr="00B76E06">
        <w:rPr>
          <w:rFonts w:cs="Times New Roman"/>
          <w:b/>
          <w:bCs/>
        </w:rPr>
        <w:t xml:space="preserve"> link -</w:t>
      </w:r>
      <w:r w:rsidR="00460A16" w:rsidRPr="00B76E06">
        <w:rPr>
          <w:rFonts w:cs="Times New Roman"/>
        </w:rPr>
        <w:t>https://github.com/SHIVANIGODE/Coursera_Capstone/blob/master/Assignment_Accident_Severity.ipynb</w:t>
      </w:r>
    </w:p>
    <w:p w14:paraId="54C64408" w14:textId="552CC6BD" w:rsidR="001B7C5D" w:rsidRDefault="001B7C5D" w:rsidP="00E13F8C">
      <w:pPr>
        <w:jc w:val="left"/>
        <w:rPr>
          <w:rFonts w:cs="Times New Roman"/>
        </w:rPr>
      </w:pPr>
    </w:p>
    <w:p w14:paraId="378926DD" w14:textId="77777777" w:rsidR="001B7C5D" w:rsidRPr="00B76E06" w:rsidRDefault="001B7C5D" w:rsidP="00E13F8C">
      <w:pPr>
        <w:jc w:val="left"/>
        <w:rPr>
          <w:rFonts w:cs="Times New Roman"/>
        </w:rPr>
      </w:pPr>
    </w:p>
    <w:sectPr w:rsidR="001B7C5D" w:rsidRPr="00B76E06" w:rsidSect="004F1EA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DB1"/>
    <w:multiLevelType w:val="hybridMultilevel"/>
    <w:tmpl w:val="0AC8D81C"/>
    <w:lvl w:ilvl="0" w:tplc="2834DFF2">
      <w:numFmt w:val="bullet"/>
      <w:lvlText w:val="•"/>
      <w:lvlJc w:val="left"/>
      <w:pPr>
        <w:ind w:left="410" w:hanging="360"/>
      </w:pPr>
      <w:rPr>
        <w:rFonts w:ascii="Georgia" w:eastAsiaTheme="minorHAnsi" w:hAnsi="Georgia"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0B4D2D81"/>
    <w:multiLevelType w:val="multilevel"/>
    <w:tmpl w:val="C2F25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E0EE6"/>
    <w:multiLevelType w:val="hybridMultilevel"/>
    <w:tmpl w:val="6D2A5F32"/>
    <w:lvl w:ilvl="0" w:tplc="2834DFF2">
      <w:numFmt w:val="bullet"/>
      <w:lvlText w:val="•"/>
      <w:lvlJc w:val="left"/>
      <w:pPr>
        <w:ind w:left="41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502AA"/>
    <w:multiLevelType w:val="multilevel"/>
    <w:tmpl w:val="A190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25608F"/>
    <w:multiLevelType w:val="multilevel"/>
    <w:tmpl w:val="16EC9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4C12A8"/>
    <w:multiLevelType w:val="multilevel"/>
    <w:tmpl w:val="EE70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E97D9B"/>
    <w:multiLevelType w:val="hybridMultilevel"/>
    <w:tmpl w:val="CAC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E5DCB"/>
    <w:multiLevelType w:val="multilevel"/>
    <w:tmpl w:val="1C0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F7F34"/>
    <w:multiLevelType w:val="hybridMultilevel"/>
    <w:tmpl w:val="81BA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909AD"/>
    <w:multiLevelType w:val="hybridMultilevel"/>
    <w:tmpl w:val="E384F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9"/>
  </w:num>
  <w:num w:numId="6">
    <w:abstractNumId w:val="6"/>
  </w:num>
  <w:num w:numId="7">
    <w:abstractNumId w:val="0"/>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57"/>
    <w:rsid w:val="00024A4D"/>
    <w:rsid w:val="00035F9C"/>
    <w:rsid w:val="00054DD3"/>
    <w:rsid w:val="00072B14"/>
    <w:rsid w:val="00085B5D"/>
    <w:rsid w:val="000C2A62"/>
    <w:rsid w:val="00134D6C"/>
    <w:rsid w:val="001B4C6C"/>
    <w:rsid w:val="001B7C5D"/>
    <w:rsid w:val="001E23C3"/>
    <w:rsid w:val="001F7F33"/>
    <w:rsid w:val="002308BA"/>
    <w:rsid w:val="00282598"/>
    <w:rsid w:val="0028428D"/>
    <w:rsid w:val="002F4190"/>
    <w:rsid w:val="00314FCD"/>
    <w:rsid w:val="00327A88"/>
    <w:rsid w:val="00351BFD"/>
    <w:rsid w:val="003D1D49"/>
    <w:rsid w:val="00453962"/>
    <w:rsid w:val="00460A16"/>
    <w:rsid w:val="004D0AE1"/>
    <w:rsid w:val="004F1EAA"/>
    <w:rsid w:val="00621FE7"/>
    <w:rsid w:val="00734888"/>
    <w:rsid w:val="007D7386"/>
    <w:rsid w:val="00810BB7"/>
    <w:rsid w:val="008966C0"/>
    <w:rsid w:val="008B7157"/>
    <w:rsid w:val="008D21C2"/>
    <w:rsid w:val="00960301"/>
    <w:rsid w:val="0099591B"/>
    <w:rsid w:val="00A12FE8"/>
    <w:rsid w:val="00B72219"/>
    <w:rsid w:val="00B75848"/>
    <w:rsid w:val="00B76E06"/>
    <w:rsid w:val="00C6421F"/>
    <w:rsid w:val="00CA76D3"/>
    <w:rsid w:val="00D022C5"/>
    <w:rsid w:val="00D67B74"/>
    <w:rsid w:val="00D81493"/>
    <w:rsid w:val="00DE6C5A"/>
    <w:rsid w:val="00E13F8C"/>
    <w:rsid w:val="00E55DB9"/>
    <w:rsid w:val="00E6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DCC5"/>
  <w15:chartTrackingRefBased/>
  <w15:docId w15:val="{55F99EF4-DA49-4AE1-9863-96D33582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C0"/>
    <w:pPr>
      <w:jc w:val="both"/>
    </w:pPr>
    <w:rPr>
      <w:rFonts w:ascii="Georgia" w:hAnsi="Georgia"/>
    </w:rPr>
  </w:style>
  <w:style w:type="paragraph" w:styleId="Heading1">
    <w:name w:val="heading 1"/>
    <w:basedOn w:val="Normal"/>
    <w:next w:val="Normal"/>
    <w:link w:val="Heading1Char"/>
    <w:uiPriority w:val="9"/>
    <w:qFormat/>
    <w:rsid w:val="00453962"/>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4D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1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15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3962"/>
    <w:pPr>
      <w:ind w:left="720"/>
      <w:contextualSpacing/>
    </w:pPr>
  </w:style>
  <w:style w:type="character" w:styleId="CommentReference">
    <w:name w:val="annotation reference"/>
    <w:basedOn w:val="DefaultParagraphFont"/>
    <w:uiPriority w:val="99"/>
    <w:semiHidden/>
    <w:unhideWhenUsed/>
    <w:rsid w:val="00085B5D"/>
    <w:rPr>
      <w:sz w:val="16"/>
      <w:szCs w:val="16"/>
    </w:rPr>
  </w:style>
  <w:style w:type="paragraph" w:styleId="CommentText">
    <w:name w:val="annotation text"/>
    <w:basedOn w:val="Normal"/>
    <w:link w:val="CommentTextChar"/>
    <w:uiPriority w:val="99"/>
    <w:semiHidden/>
    <w:unhideWhenUsed/>
    <w:rsid w:val="00085B5D"/>
    <w:pPr>
      <w:spacing w:line="240" w:lineRule="auto"/>
    </w:pPr>
    <w:rPr>
      <w:sz w:val="20"/>
      <w:szCs w:val="20"/>
    </w:rPr>
  </w:style>
  <w:style w:type="character" w:customStyle="1" w:styleId="CommentTextChar">
    <w:name w:val="Comment Text Char"/>
    <w:basedOn w:val="DefaultParagraphFont"/>
    <w:link w:val="CommentText"/>
    <w:uiPriority w:val="99"/>
    <w:semiHidden/>
    <w:rsid w:val="00085B5D"/>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085B5D"/>
    <w:rPr>
      <w:b/>
      <w:bCs/>
    </w:rPr>
  </w:style>
  <w:style w:type="character" w:customStyle="1" w:styleId="CommentSubjectChar">
    <w:name w:val="Comment Subject Char"/>
    <w:basedOn w:val="CommentTextChar"/>
    <w:link w:val="CommentSubject"/>
    <w:uiPriority w:val="99"/>
    <w:semiHidden/>
    <w:rsid w:val="00085B5D"/>
    <w:rPr>
      <w:rFonts w:ascii="Georgia" w:hAnsi="Georgia"/>
      <w:b/>
      <w:bCs/>
      <w:sz w:val="20"/>
      <w:szCs w:val="20"/>
    </w:rPr>
  </w:style>
  <w:style w:type="paragraph" w:styleId="BalloonText">
    <w:name w:val="Balloon Text"/>
    <w:basedOn w:val="Normal"/>
    <w:link w:val="BalloonTextChar"/>
    <w:uiPriority w:val="99"/>
    <w:semiHidden/>
    <w:unhideWhenUsed/>
    <w:rsid w:val="00085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B5D"/>
    <w:rPr>
      <w:rFonts w:ascii="Segoe UI" w:hAnsi="Segoe UI" w:cs="Segoe UI"/>
      <w:sz w:val="18"/>
      <w:szCs w:val="18"/>
    </w:rPr>
  </w:style>
  <w:style w:type="character" w:styleId="Hyperlink">
    <w:name w:val="Hyperlink"/>
    <w:basedOn w:val="DefaultParagraphFont"/>
    <w:uiPriority w:val="99"/>
    <w:unhideWhenUsed/>
    <w:rsid w:val="002308BA"/>
    <w:rPr>
      <w:color w:val="0563C1" w:themeColor="hyperlink"/>
      <w:u w:val="single"/>
    </w:rPr>
  </w:style>
  <w:style w:type="character" w:styleId="UnresolvedMention">
    <w:name w:val="Unresolved Mention"/>
    <w:basedOn w:val="DefaultParagraphFont"/>
    <w:uiPriority w:val="99"/>
    <w:semiHidden/>
    <w:unhideWhenUsed/>
    <w:rsid w:val="002308BA"/>
    <w:rPr>
      <w:color w:val="605E5C"/>
      <w:shd w:val="clear" w:color="auto" w:fill="E1DFDD"/>
    </w:rPr>
  </w:style>
  <w:style w:type="character" w:styleId="FollowedHyperlink">
    <w:name w:val="FollowedHyperlink"/>
    <w:basedOn w:val="DefaultParagraphFont"/>
    <w:uiPriority w:val="99"/>
    <w:semiHidden/>
    <w:unhideWhenUsed/>
    <w:rsid w:val="002308BA"/>
    <w:rPr>
      <w:color w:val="954F72" w:themeColor="followedHyperlink"/>
      <w:u w:val="single"/>
    </w:rPr>
  </w:style>
  <w:style w:type="paragraph" w:styleId="NormalWeb">
    <w:name w:val="Normal (Web)"/>
    <w:basedOn w:val="Normal"/>
    <w:uiPriority w:val="99"/>
    <w:semiHidden/>
    <w:unhideWhenUsed/>
    <w:rsid w:val="00054DD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2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34D6C"/>
    <w:rPr>
      <w:rFonts w:asciiTheme="majorHAnsi" w:eastAsiaTheme="majorEastAsia" w:hAnsiTheme="majorHAnsi" w:cstheme="majorBidi"/>
      <w:i/>
      <w:iCs/>
      <w:color w:val="2F5496" w:themeColor="accent1" w:themeShade="BF"/>
    </w:rPr>
  </w:style>
  <w:style w:type="character" w:customStyle="1" w:styleId="cm-header">
    <w:name w:val="cm-header"/>
    <w:basedOn w:val="DefaultParagraphFont"/>
    <w:rsid w:val="001B7C5D"/>
  </w:style>
  <w:style w:type="character" w:styleId="Strong">
    <w:name w:val="Strong"/>
    <w:basedOn w:val="DefaultParagraphFont"/>
    <w:uiPriority w:val="22"/>
    <w:qFormat/>
    <w:rsid w:val="001B7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218">
      <w:bodyDiv w:val="1"/>
      <w:marLeft w:val="0"/>
      <w:marRight w:val="0"/>
      <w:marTop w:val="0"/>
      <w:marBottom w:val="0"/>
      <w:divBdr>
        <w:top w:val="none" w:sz="0" w:space="0" w:color="auto"/>
        <w:left w:val="none" w:sz="0" w:space="0" w:color="auto"/>
        <w:bottom w:val="none" w:sz="0" w:space="0" w:color="auto"/>
        <w:right w:val="none" w:sz="0" w:space="0" w:color="auto"/>
      </w:divBdr>
      <w:divsChild>
        <w:div w:id="2065063275">
          <w:marLeft w:val="0"/>
          <w:marRight w:val="0"/>
          <w:marTop w:val="0"/>
          <w:marBottom w:val="0"/>
          <w:divBdr>
            <w:top w:val="none" w:sz="0" w:space="0" w:color="auto"/>
            <w:left w:val="none" w:sz="0" w:space="0" w:color="auto"/>
            <w:bottom w:val="none" w:sz="0" w:space="0" w:color="auto"/>
            <w:right w:val="none" w:sz="0" w:space="0" w:color="auto"/>
          </w:divBdr>
          <w:divsChild>
            <w:div w:id="969945238">
              <w:marLeft w:val="0"/>
              <w:marRight w:val="0"/>
              <w:marTop w:val="0"/>
              <w:marBottom w:val="0"/>
              <w:divBdr>
                <w:top w:val="none" w:sz="0" w:space="0" w:color="auto"/>
                <w:left w:val="none" w:sz="0" w:space="0" w:color="auto"/>
                <w:bottom w:val="none" w:sz="0" w:space="0" w:color="auto"/>
                <w:right w:val="none" w:sz="0" w:space="0" w:color="auto"/>
              </w:divBdr>
              <w:divsChild>
                <w:div w:id="1095248517">
                  <w:marLeft w:val="0"/>
                  <w:marRight w:val="0"/>
                  <w:marTop w:val="0"/>
                  <w:marBottom w:val="0"/>
                  <w:divBdr>
                    <w:top w:val="none" w:sz="0" w:space="0" w:color="auto"/>
                    <w:left w:val="none" w:sz="0" w:space="0" w:color="auto"/>
                    <w:bottom w:val="none" w:sz="0" w:space="0" w:color="auto"/>
                    <w:right w:val="none" w:sz="0" w:space="0" w:color="auto"/>
                  </w:divBdr>
                  <w:divsChild>
                    <w:div w:id="1048263502">
                      <w:marLeft w:val="0"/>
                      <w:marRight w:val="0"/>
                      <w:marTop w:val="0"/>
                      <w:marBottom w:val="0"/>
                      <w:divBdr>
                        <w:top w:val="none" w:sz="0" w:space="0" w:color="auto"/>
                        <w:left w:val="none" w:sz="0" w:space="0" w:color="auto"/>
                        <w:bottom w:val="none" w:sz="0" w:space="0" w:color="auto"/>
                        <w:right w:val="none" w:sz="0" w:space="0" w:color="auto"/>
                      </w:divBdr>
                      <w:divsChild>
                        <w:div w:id="2992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9079">
      <w:bodyDiv w:val="1"/>
      <w:marLeft w:val="0"/>
      <w:marRight w:val="0"/>
      <w:marTop w:val="0"/>
      <w:marBottom w:val="0"/>
      <w:divBdr>
        <w:top w:val="none" w:sz="0" w:space="0" w:color="auto"/>
        <w:left w:val="none" w:sz="0" w:space="0" w:color="auto"/>
        <w:bottom w:val="none" w:sz="0" w:space="0" w:color="auto"/>
        <w:right w:val="none" w:sz="0" w:space="0" w:color="auto"/>
      </w:divBdr>
      <w:divsChild>
        <w:div w:id="1591810607">
          <w:marLeft w:val="0"/>
          <w:marRight w:val="0"/>
          <w:marTop w:val="0"/>
          <w:marBottom w:val="0"/>
          <w:divBdr>
            <w:top w:val="none" w:sz="0" w:space="0" w:color="auto"/>
            <w:left w:val="none" w:sz="0" w:space="0" w:color="auto"/>
            <w:bottom w:val="none" w:sz="0" w:space="0" w:color="auto"/>
            <w:right w:val="none" w:sz="0" w:space="0" w:color="auto"/>
          </w:divBdr>
          <w:divsChild>
            <w:div w:id="1469007199">
              <w:marLeft w:val="0"/>
              <w:marRight w:val="0"/>
              <w:marTop w:val="0"/>
              <w:marBottom w:val="0"/>
              <w:divBdr>
                <w:top w:val="none" w:sz="0" w:space="0" w:color="auto"/>
                <w:left w:val="none" w:sz="0" w:space="0" w:color="auto"/>
                <w:bottom w:val="none" w:sz="0" w:space="0" w:color="auto"/>
                <w:right w:val="none" w:sz="0" w:space="0" w:color="auto"/>
              </w:divBdr>
              <w:divsChild>
                <w:div w:id="475874401">
                  <w:marLeft w:val="0"/>
                  <w:marRight w:val="0"/>
                  <w:marTop w:val="0"/>
                  <w:marBottom w:val="0"/>
                  <w:divBdr>
                    <w:top w:val="none" w:sz="0" w:space="0" w:color="auto"/>
                    <w:left w:val="none" w:sz="0" w:space="0" w:color="auto"/>
                    <w:bottom w:val="none" w:sz="0" w:space="0" w:color="auto"/>
                    <w:right w:val="none" w:sz="0" w:space="0" w:color="auto"/>
                  </w:divBdr>
                  <w:divsChild>
                    <w:div w:id="1743678072">
                      <w:marLeft w:val="0"/>
                      <w:marRight w:val="0"/>
                      <w:marTop w:val="0"/>
                      <w:marBottom w:val="0"/>
                      <w:divBdr>
                        <w:top w:val="none" w:sz="0" w:space="0" w:color="auto"/>
                        <w:left w:val="none" w:sz="0" w:space="0" w:color="auto"/>
                        <w:bottom w:val="none" w:sz="0" w:space="0" w:color="auto"/>
                        <w:right w:val="none" w:sz="0" w:space="0" w:color="auto"/>
                      </w:divBdr>
                      <w:divsChild>
                        <w:div w:id="7825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77501">
      <w:bodyDiv w:val="1"/>
      <w:marLeft w:val="0"/>
      <w:marRight w:val="0"/>
      <w:marTop w:val="0"/>
      <w:marBottom w:val="0"/>
      <w:divBdr>
        <w:top w:val="none" w:sz="0" w:space="0" w:color="auto"/>
        <w:left w:val="none" w:sz="0" w:space="0" w:color="auto"/>
        <w:bottom w:val="none" w:sz="0" w:space="0" w:color="auto"/>
        <w:right w:val="none" w:sz="0" w:space="0" w:color="auto"/>
      </w:divBdr>
    </w:div>
    <w:div w:id="279915311">
      <w:bodyDiv w:val="1"/>
      <w:marLeft w:val="0"/>
      <w:marRight w:val="0"/>
      <w:marTop w:val="0"/>
      <w:marBottom w:val="0"/>
      <w:divBdr>
        <w:top w:val="none" w:sz="0" w:space="0" w:color="auto"/>
        <w:left w:val="none" w:sz="0" w:space="0" w:color="auto"/>
        <w:bottom w:val="none" w:sz="0" w:space="0" w:color="auto"/>
        <w:right w:val="none" w:sz="0" w:space="0" w:color="auto"/>
      </w:divBdr>
    </w:div>
    <w:div w:id="476654153">
      <w:bodyDiv w:val="1"/>
      <w:marLeft w:val="0"/>
      <w:marRight w:val="0"/>
      <w:marTop w:val="0"/>
      <w:marBottom w:val="0"/>
      <w:divBdr>
        <w:top w:val="none" w:sz="0" w:space="0" w:color="auto"/>
        <w:left w:val="none" w:sz="0" w:space="0" w:color="auto"/>
        <w:bottom w:val="none" w:sz="0" w:space="0" w:color="auto"/>
        <w:right w:val="none" w:sz="0" w:space="0" w:color="auto"/>
      </w:divBdr>
    </w:div>
    <w:div w:id="1145857536">
      <w:bodyDiv w:val="1"/>
      <w:marLeft w:val="0"/>
      <w:marRight w:val="0"/>
      <w:marTop w:val="0"/>
      <w:marBottom w:val="0"/>
      <w:divBdr>
        <w:top w:val="none" w:sz="0" w:space="0" w:color="auto"/>
        <w:left w:val="none" w:sz="0" w:space="0" w:color="auto"/>
        <w:bottom w:val="none" w:sz="0" w:space="0" w:color="auto"/>
        <w:right w:val="none" w:sz="0" w:space="0" w:color="auto"/>
      </w:divBdr>
      <w:divsChild>
        <w:div w:id="1812748236">
          <w:marLeft w:val="0"/>
          <w:marRight w:val="0"/>
          <w:marTop w:val="0"/>
          <w:marBottom w:val="0"/>
          <w:divBdr>
            <w:top w:val="none" w:sz="0" w:space="0" w:color="auto"/>
            <w:left w:val="none" w:sz="0" w:space="0" w:color="auto"/>
            <w:bottom w:val="none" w:sz="0" w:space="0" w:color="auto"/>
            <w:right w:val="none" w:sz="0" w:space="0" w:color="auto"/>
          </w:divBdr>
          <w:divsChild>
            <w:div w:id="1278292618">
              <w:marLeft w:val="0"/>
              <w:marRight w:val="0"/>
              <w:marTop w:val="0"/>
              <w:marBottom w:val="0"/>
              <w:divBdr>
                <w:top w:val="none" w:sz="0" w:space="0" w:color="auto"/>
                <w:left w:val="none" w:sz="0" w:space="0" w:color="auto"/>
                <w:bottom w:val="none" w:sz="0" w:space="0" w:color="auto"/>
                <w:right w:val="none" w:sz="0" w:space="0" w:color="auto"/>
              </w:divBdr>
              <w:divsChild>
                <w:div w:id="2142452652">
                  <w:marLeft w:val="0"/>
                  <w:marRight w:val="0"/>
                  <w:marTop w:val="0"/>
                  <w:marBottom w:val="0"/>
                  <w:divBdr>
                    <w:top w:val="none" w:sz="0" w:space="0" w:color="auto"/>
                    <w:left w:val="none" w:sz="0" w:space="0" w:color="auto"/>
                    <w:bottom w:val="none" w:sz="0" w:space="0" w:color="auto"/>
                    <w:right w:val="none" w:sz="0" w:space="0" w:color="auto"/>
                  </w:divBdr>
                  <w:divsChild>
                    <w:div w:id="1229458112">
                      <w:marLeft w:val="0"/>
                      <w:marRight w:val="0"/>
                      <w:marTop w:val="0"/>
                      <w:marBottom w:val="0"/>
                      <w:divBdr>
                        <w:top w:val="none" w:sz="0" w:space="0" w:color="auto"/>
                        <w:left w:val="none" w:sz="0" w:space="0" w:color="auto"/>
                        <w:bottom w:val="none" w:sz="0" w:space="0" w:color="auto"/>
                        <w:right w:val="none" w:sz="0" w:space="0" w:color="auto"/>
                      </w:divBdr>
                      <w:divsChild>
                        <w:div w:id="2261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25175">
      <w:bodyDiv w:val="1"/>
      <w:marLeft w:val="0"/>
      <w:marRight w:val="0"/>
      <w:marTop w:val="0"/>
      <w:marBottom w:val="0"/>
      <w:divBdr>
        <w:top w:val="none" w:sz="0" w:space="0" w:color="auto"/>
        <w:left w:val="none" w:sz="0" w:space="0" w:color="auto"/>
        <w:bottom w:val="none" w:sz="0" w:space="0" w:color="auto"/>
        <w:right w:val="none" w:sz="0" w:space="0" w:color="auto"/>
      </w:divBdr>
    </w:div>
    <w:div w:id="1220169013">
      <w:bodyDiv w:val="1"/>
      <w:marLeft w:val="0"/>
      <w:marRight w:val="0"/>
      <w:marTop w:val="0"/>
      <w:marBottom w:val="0"/>
      <w:divBdr>
        <w:top w:val="none" w:sz="0" w:space="0" w:color="auto"/>
        <w:left w:val="none" w:sz="0" w:space="0" w:color="auto"/>
        <w:bottom w:val="none" w:sz="0" w:space="0" w:color="auto"/>
        <w:right w:val="none" w:sz="0" w:space="0" w:color="auto"/>
      </w:divBdr>
    </w:div>
    <w:div w:id="1598056472">
      <w:bodyDiv w:val="1"/>
      <w:marLeft w:val="0"/>
      <w:marRight w:val="0"/>
      <w:marTop w:val="0"/>
      <w:marBottom w:val="0"/>
      <w:divBdr>
        <w:top w:val="none" w:sz="0" w:space="0" w:color="auto"/>
        <w:left w:val="none" w:sz="0" w:space="0" w:color="auto"/>
        <w:bottom w:val="none" w:sz="0" w:space="0" w:color="auto"/>
        <w:right w:val="none" w:sz="0" w:space="0" w:color="auto"/>
      </w:divBdr>
    </w:div>
    <w:div w:id="17700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3A243-791B-4975-A897-873909D9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10177</TotalTime>
  <Pages>10</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Gode</dc:creator>
  <cp:keywords/>
  <dc:description/>
  <cp:lastModifiedBy>Aniket Gode</cp:lastModifiedBy>
  <cp:revision>18</cp:revision>
  <dcterms:created xsi:type="dcterms:W3CDTF">2020-09-02T20:51:00Z</dcterms:created>
  <dcterms:modified xsi:type="dcterms:W3CDTF">2020-09-15T20:15:00Z</dcterms:modified>
</cp:coreProperties>
</file>