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2FA36" w14:textId="77777777" w:rsidR="0035455C" w:rsidRPr="002F145C" w:rsidRDefault="0035455C" w:rsidP="002F145C">
      <w:pPr>
        <w:pStyle w:val="Title"/>
        <w:spacing w:line="240" w:lineRule="auto"/>
        <w:rPr>
          <w:sz w:val="22"/>
          <w:szCs w:val="22"/>
        </w:rPr>
      </w:pPr>
      <w:bookmarkStart w:id="0" w:name="_heading=h.r6hc70e29lay" w:colFirst="0" w:colLast="0"/>
      <w:bookmarkEnd w:id="0"/>
    </w:p>
    <w:p w14:paraId="2A05C987" w14:textId="77777777" w:rsidR="0035455C" w:rsidRPr="002F145C" w:rsidRDefault="0035455C" w:rsidP="002F145C">
      <w:pPr>
        <w:pStyle w:val="Title"/>
        <w:spacing w:line="240" w:lineRule="auto"/>
        <w:rPr>
          <w:sz w:val="22"/>
          <w:szCs w:val="22"/>
        </w:rPr>
      </w:pPr>
      <w:bookmarkStart w:id="1" w:name="_heading=h.z3k6gtlk65pz" w:colFirst="0" w:colLast="0"/>
      <w:bookmarkEnd w:id="1"/>
    </w:p>
    <w:p w14:paraId="3B1106B3" w14:textId="77777777" w:rsidR="0035455C" w:rsidRPr="002F145C" w:rsidRDefault="0035455C" w:rsidP="002F145C">
      <w:pPr>
        <w:pStyle w:val="Title"/>
        <w:spacing w:line="240" w:lineRule="auto"/>
        <w:rPr>
          <w:sz w:val="22"/>
          <w:szCs w:val="22"/>
        </w:rPr>
      </w:pPr>
      <w:bookmarkStart w:id="2" w:name="_heading=h.9c7sg349mtql" w:colFirst="0" w:colLast="0"/>
      <w:bookmarkEnd w:id="2"/>
    </w:p>
    <w:p w14:paraId="173AE5E2" w14:textId="77777777" w:rsidR="0035455C" w:rsidRPr="002F145C" w:rsidRDefault="0035455C" w:rsidP="002F145C">
      <w:pPr>
        <w:pStyle w:val="Title"/>
        <w:spacing w:line="240" w:lineRule="auto"/>
        <w:rPr>
          <w:sz w:val="22"/>
          <w:szCs w:val="22"/>
        </w:rPr>
      </w:pPr>
      <w:bookmarkStart w:id="3" w:name="_heading=h.5bfpukb3uy4p" w:colFirst="0" w:colLast="0"/>
      <w:bookmarkEnd w:id="3"/>
    </w:p>
    <w:p w14:paraId="4991D54F" w14:textId="77777777" w:rsidR="0035455C" w:rsidRPr="002F145C" w:rsidRDefault="0035455C" w:rsidP="002F145C">
      <w:pPr>
        <w:pStyle w:val="Title"/>
        <w:spacing w:line="240" w:lineRule="auto"/>
        <w:rPr>
          <w:sz w:val="22"/>
          <w:szCs w:val="22"/>
        </w:rPr>
      </w:pPr>
      <w:bookmarkStart w:id="4" w:name="_heading=h.3eaetldw3mtv" w:colFirst="0" w:colLast="0"/>
      <w:bookmarkEnd w:id="4"/>
    </w:p>
    <w:p w14:paraId="7AB1191A" w14:textId="77777777" w:rsidR="0035455C" w:rsidRPr="002F145C" w:rsidRDefault="0035455C" w:rsidP="002F145C">
      <w:pPr>
        <w:pStyle w:val="Title"/>
        <w:spacing w:line="240" w:lineRule="auto"/>
        <w:rPr>
          <w:sz w:val="22"/>
          <w:szCs w:val="22"/>
        </w:rPr>
      </w:pPr>
      <w:bookmarkStart w:id="5" w:name="_heading=h.6243ow1ql2fm" w:colFirst="0" w:colLast="0"/>
      <w:bookmarkEnd w:id="5"/>
    </w:p>
    <w:p w14:paraId="771CFFBD" w14:textId="77777777" w:rsidR="0035455C" w:rsidRPr="002F145C" w:rsidRDefault="0035455C" w:rsidP="002F145C">
      <w:pPr>
        <w:pStyle w:val="Title"/>
        <w:spacing w:line="240" w:lineRule="auto"/>
        <w:rPr>
          <w:sz w:val="22"/>
          <w:szCs w:val="22"/>
        </w:rPr>
      </w:pPr>
      <w:bookmarkStart w:id="6" w:name="_heading=h.99v1j68ajn" w:colFirst="0" w:colLast="0"/>
      <w:bookmarkEnd w:id="6"/>
    </w:p>
    <w:p w14:paraId="2E8BFB42" w14:textId="77777777" w:rsidR="0035455C" w:rsidRPr="002F145C" w:rsidRDefault="0035455C" w:rsidP="002F145C">
      <w:pPr>
        <w:pStyle w:val="Title"/>
        <w:spacing w:line="240" w:lineRule="auto"/>
        <w:rPr>
          <w:sz w:val="22"/>
          <w:szCs w:val="22"/>
        </w:rPr>
      </w:pPr>
      <w:bookmarkStart w:id="7" w:name="_heading=h.l5yz3x3xnabl" w:colFirst="0" w:colLast="0"/>
      <w:bookmarkEnd w:id="7"/>
    </w:p>
    <w:p w14:paraId="6E1C901B" w14:textId="77777777" w:rsidR="002F145C" w:rsidRPr="002F145C" w:rsidRDefault="002F145C" w:rsidP="002F145C">
      <w:pPr>
        <w:pStyle w:val="Title"/>
        <w:spacing w:line="240" w:lineRule="auto"/>
        <w:rPr>
          <w:sz w:val="22"/>
          <w:szCs w:val="22"/>
        </w:rPr>
      </w:pPr>
      <w:bookmarkStart w:id="8" w:name="_heading=h.blk3zzflyy93" w:colFirst="0" w:colLast="0"/>
      <w:bookmarkEnd w:id="8"/>
    </w:p>
    <w:p w14:paraId="73450AF0" w14:textId="77777777" w:rsidR="002F145C" w:rsidRPr="002F145C" w:rsidRDefault="002F145C" w:rsidP="002F145C">
      <w:pPr>
        <w:pStyle w:val="Title"/>
        <w:spacing w:line="240" w:lineRule="auto"/>
        <w:rPr>
          <w:sz w:val="22"/>
          <w:szCs w:val="22"/>
        </w:rPr>
      </w:pPr>
    </w:p>
    <w:p w14:paraId="310978EF" w14:textId="77777777" w:rsidR="002F145C" w:rsidRPr="002F145C" w:rsidRDefault="002F145C" w:rsidP="002F145C">
      <w:pPr>
        <w:pStyle w:val="Title"/>
        <w:spacing w:line="240" w:lineRule="auto"/>
        <w:rPr>
          <w:sz w:val="22"/>
          <w:szCs w:val="22"/>
        </w:rPr>
      </w:pPr>
    </w:p>
    <w:p w14:paraId="3A50EE5B" w14:textId="77777777" w:rsidR="002F145C" w:rsidRPr="002F145C" w:rsidRDefault="002F145C" w:rsidP="002F145C">
      <w:pPr>
        <w:pStyle w:val="Title"/>
        <w:spacing w:line="240" w:lineRule="auto"/>
        <w:rPr>
          <w:sz w:val="22"/>
          <w:szCs w:val="22"/>
        </w:rPr>
      </w:pPr>
    </w:p>
    <w:p w14:paraId="7A04BAED" w14:textId="77777777" w:rsidR="002F145C" w:rsidRPr="002F145C" w:rsidRDefault="002F145C" w:rsidP="002F145C">
      <w:pPr>
        <w:pStyle w:val="Title"/>
        <w:spacing w:line="240" w:lineRule="auto"/>
        <w:rPr>
          <w:sz w:val="22"/>
          <w:szCs w:val="22"/>
        </w:rPr>
      </w:pPr>
    </w:p>
    <w:p w14:paraId="40277BFE" w14:textId="77777777" w:rsidR="002F145C" w:rsidRPr="002F145C" w:rsidRDefault="002F145C" w:rsidP="002F145C">
      <w:pPr>
        <w:pStyle w:val="Title"/>
        <w:spacing w:line="240" w:lineRule="auto"/>
        <w:rPr>
          <w:sz w:val="22"/>
          <w:szCs w:val="22"/>
        </w:rPr>
      </w:pPr>
    </w:p>
    <w:p w14:paraId="56205370" w14:textId="77777777" w:rsidR="002F145C" w:rsidRPr="002F145C" w:rsidRDefault="002F145C" w:rsidP="002F145C">
      <w:pPr>
        <w:pStyle w:val="Title"/>
        <w:spacing w:line="240" w:lineRule="auto"/>
        <w:rPr>
          <w:sz w:val="22"/>
          <w:szCs w:val="22"/>
        </w:rPr>
      </w:pPr>
    </w:p>
    <w:p w14:paraId="45D2639E" w14:textId="77777777" w:rsidR="002F145C" w:rsidRPr="002F145C" w:rsidRDefault="002F145C" w:rsidP="002F145C">
      <w:pPr>
        <w:pStyle w:val="Title"/>
        <w:spacing w:line="240" w:lineRule="auto"/>
        <w:rPr>
          <w:sz w:val="22"/>
          <w:szCs w:val="22"/>
        </w:rPr>
      </w:pPr>
    </w:p>
    <w:p w14:paraId="6746C956" w14:textId="77777777" w:rsidR="002F145C" w:rsidRPr="002F145C" w:rsidRDefault="002F145C" w:rsidP="002F145C">
      <w:pPr>
        <w:pStyle w:val="Title"/>
        <w:spacing w:line="240" w:lineRule="auto"/>
        <w:rPr>
          <w:sz w:val="22"/>
          <w:szCs w:val="22"/>
        </w:rPr>
      </w:pPr>
    </w:p>
    <w:p w14:paraId="190B27CA" w14:textId="77777777" w:rsidR="002F145C" w:rsidRPr="002F145C" w:rsidRDefault="002F145C" w:rsidP="002F145C">
      <w:pPr>
        <w:pStyle w:val="Title"/>
        <w:spacing w:line="240" w:lineRule="auto"/>
        <w:rPr>
          <w:sz w:val="22"/>
          <w:szCs w:val="22"/>
        </w:rPr>
      </w:pPr>
    </w:p>
    <w:p w14:paraId="5C0EFF19" w14:textId="77777777" w:rsidR="002F145C" w:rsidRPr="002F145C" w:rsidRDefault="002F145C" w:rsidP="002F145C">
      <w:pPr>
        <w:pStyle w:val="Title"/>
        <w:spacing w:line="240" w:lineRule="auto"/>
        <w:rPr>
          <w:sz w:val="22"/>
          <w:szCs w:val="22"/>
        </w:rPr>
      </w:pPr>
    </w:p>
    <w:p w14:paraId="02C4F36B" w14:textId="77777777" w:rsidR="002F145C" w:rsidRPr="002F145C" w:rsidRDefault="002F145C" w:rsidP="002F145C">
      <w:pPr>
        <w:pStyle w:val="Title"/>
        <w:spacing w:line="240" w:lineRule="auto"/>
        <w:rPr>
          <w:sz w:val="22"/>
          <w:szCs w:val="22"/>
        </w:rPr>
      </w:pPr>
    </w:p>
    <w:p w14:paraId="18AA6873" w14:textId="77777777" w:rsidR="002F145C" w:rsidRPr="002F145C" w:rsidRDefault="002F145C" w:rsidP="002F145C">
      <w:pPr>
        <w:pStyle w:val="Title"/>
        <w:spacing w:line="240" w:lineRule="auto"/>
        <w:rPr>
          <w:sz w:val="22"/>
          <w:szCs w:val="22"/>
        </w:rPr>
      </w:pPr>
    </w:p>
    <w:p w14:paraId="4B32E7B8" w14:textId="58BAFDE0" w:rsidR="0035455C" w:rsidRPr="002F145C" w:rsidRDefault="00000000" w:rsidP="002F145C">
      <w:pPr>
        <w:pStyle w:val="Title"/>
        <w:spacing w:line="240" w:lineRule="auto"/>
        <w:rPr>
          <w:sz w:val="22"/>
          <w:szCs w:val="22"/>
        </w:rPr>
      </w:pPr>
      <w:r w:rsidRPr="002F145C">
        <w:rPr>
          <w:sz w:val="22"/>
          <w:szCs w:val="22"/>
        </w:rPr>
        <w:t>INDIVIDUAL COURSEWORK: LIBRARY MANAGEMENT SYSTEM</w:t>
      </w:r>
    </w:p>
    <w:p w14:paraId="2D7C6DD6" w14:textId="198E6BDC" w:rsidR="002F145C" w:rsidRPr="002F145C" w:rsidRDefault="002F145C" w:rsidP="002F145C">
      <w:pPr>
        <w:spacing w:line="240" w:lineRule="auto"/>
        <w:rPr>
          <w:sz w:val="22"/>
          <w:szCs w:val="22"/>
        </w:rPr>
      </w:pPr>
      <w:r w:rsidRPr="002F145C">
        <w:rPr>
          <w:sz w:val="22"/>
          <w:szCs w:val="22"/>
        </w:rPr>
        <w:br w:type="page"/>
      </w:r>
    </w:p>
    <w:sdt>
      <w:sdtPr>
        <w:rPr>
          <w:sz w:val="22"/>
          <w:szCs w:val="22"/>
        </w:rPr>
        <w:id w:val="1952815124"/>
        <w:docPartObj>
          <w:docPartGallery w:val="Table of Contents"/>
          <w:docPartUnique/>
        </w:docPartObj>
      </w:sdtPr>
      <w:sdtEndPr>
        <w:rPr>
          <w:rFonts w:ascii="Times New Roman" w:eastAsia="Times New Roman" w:hAnsi="Times New Roman" w:cs="Times New Roman"/>
          <w:b/>
          <w:bCs/>
          <w:noProof/>
          <w:color w:val="auto"/>
          <w:lang w:val="en"/>
        </w:rPr>
      </w:sdtEndPr>
      <w:sdtContent>
        <w:p w14:paraId="2F0C9239" w14:textId="14FB106E" w:rsidR="002F145C" w:rsidRPr="002F145C" w:rsidRDefault="002F145C" w:rsidP="002F145C">
          <w:pPr>
            <w:pStyle w:val="TOCHeading"/>
            <w:spacing w:line="240" w:lineRule="auto"/>
            <w:jc w:val="center"/>
            <w:rPr>
              <w:rFonts w:ascii="Times New Roman" w:hAnsi="Times New Roman" w:cs="Times New Roman"/>
              <w:b/>
              <w:bCs/>
              <w:color w:val="auto"/>
              <w:sz w:val="22"/>
              <w:szCs w:val="22"/>
            </w:rPr>
          </w:pPr>
          <w:r w:rsidRPr="002F145C">
            <w:rPr>
              <w:rFonts w:ascii="Times New Roman" w:hAnsi="Times New Roman" w:cs="Times New Roman"/>
              <w:b/>
              <w:bCs/>
              <w:color w:val="auto"/>
              <w:sz w:val="22"/>
              <w:szCs w:val="22"/>
            </w:rPr>
            <w:t>Table of Contents</w:t>
          </w:r>
        </w:p>
        <w:p w14:paraId="6F1A5ACE" w14:textId="7B5790E7" w:rsidR="002F145C" w:rsidRPr="002F145C" w:rsidRDefault="002F145C" w:rsidP="002F145C">
          <w:pPr>
            <w:pStyle w:val="TOC1"/>
            <w:tabs>
              <w:tab w:val="right" w:leader="dot" w:pos="9350"/>
            </w:tabs>
            <w:spacing w:line="240" w:lineRule="auto"/>
            <w:rPr>
              <w:rFonts w:asciiTheme="minorHAnsi" w:eastAsiaTheme="minorEastAsia" w:hAnsiTheme="minorHAnsi" w:cstheme="minorBidi"/>
              <w:noProof/>
              <w:kern w:val="2"/>
              <w:sz w:val="22"/>
              <w:szCs w:val="22"/>
              <w:lang w:val="en-US"/>
              <w14:ligatures w14:val="standardContextual"/>
            </w:rPr>
          </w:pPr>
          <w:r w:rsidRPr="002F145C">
            <w:rPr>
              <w:sz w:val="22"/>
              <w:szCs w:val="22"/>
            </w:rPr>
            <w:fldChar w:fldCharType="begin"/>
          </w:r>
          <w:r w:rsidRPr="002F145C">
            <w:rPr>
              <w:sz w:val="22"/>
              <w:szCs w:val="22"/>
            </w:rPr>
            <w:instrText xml:space="preserve"> TOC \o "1-3" \h \z \u </w:instrText>
          </w:r>
          <w:r w:rsidRPr="002F145C">
            <w:rPr>
              <w:sz w:val="22"/>
              <w:szCs w:val="22"/>
            </w:rPr>
            <w:fldChar w:fldCharType="separate"/>
          </w:r>
          <w:hyperlink w:anchor="_Toc201332224" w:history="1">
            <w:r w:rsidRPr="002F145C">
              <w:rPr>
                <w:rStyle w:val="Hyperlink"/>
                <w:noProof/>
                <w:sz w:val="22"/>
                <w:szCs w:val="22"/>
              </w:rPr>
              <w:t>Introduction and description of the project</w:t>
            </w:r>
            <w:r w:rsidRPr="002F145C">
              <w:rPr>
                <w:noProof/>
                <w:webHidden/>
                <w:sz w:val="22"/>
                <w:szCs w:val="22"/>
              </w:rPr>
              <w:tab/>
            </w:r>
            <w:r w:rsidRPr="002F145C">
              <w:rPr>
                <w:noProof/>
                <w:webHidden/>
                <w:sz w:val="22"/>
                <w:szCs w:val="22"/>
              </w:rPr>
              <w:fldChar w:fldCharType="begin"/>
            </w:r>
            <w:r w:rsidRPr="002F145C">
              <w:rPr>
                <w:noProof/>
                <w:webHidden/>
                <w:sz w:val="22"/>
                <w:szCs w:val="22"/>
              </w:rPr>
              <w:instrText xml:space="preserve"> PAGEREF _Toc201332224 \h </w:instrText>
            </w:r>
            <w:r w:rsidRPr="002F145C">
              <w:rPr>
                <w:noProof/>
                <w:webHidden/>
                <w:sz w:val="22"/>
                <w:szCs w:val="22"/>
              </w:rPr>
            </w:r>
            <w:r w:rsidRPr="002F145C">
              <w:rPr>
                <w:noProof/>
                <w:webHidden/>
                <w:sz w:val="22"/>
                <w:szCs w:val="22"/>
              </w:rPr>
              <w:fldChar w:fldCharType="separate"/>
            </w:r>
            <w:r w:rsidRPr="002F145C">
              <w:rPr>
                <w:noProof/>
                <w:webHidden/>
                <w:sz w:val="22"/>
                <w:szCs w:val="22"/>
              </w:rPr>
              <w:t>3</w:t>
            </w:r>
            <w:r w:rsidRPr="002F145C">
              <w:rPr>
                <w:noProof/>
                <w:webHidden/>
                <w:sz w:val="22"/>
                <w:szCs w:val="22"/>
              </w:rPr>
              <w:fldChar w:fldCharType="end"/>
            </w:r>
          </w:hyperlink>
        </w:p>
        <w:p w14:paraId="611A7A42" w14:textId="7B09FFC2" w:rsidR="002F145C" w:rsidRPr="002F145C" w:rsidRDefault="002F145C" w:rsidP="002F145C">
          <w:pPr>
            <w:pStyle w:val="TOC1"/>
            <w:tabs>
              <w:tab w:val="right" w:leader="dot" w:pos="9350"/>
            </w:tabs>
            <w:spacing w:line="240" w:lineRule="auto"/>
            <w:rPr>
              <w:rFonts w:asciiTheme="minorHAnsi" w:eastAsiaTheme="minorEastAsia" w:hAnsiTheme="minorHAnsi" w:cstheme="minorBidi"/>
              <w:noProof/>
              <w:kern w:val="2"/>
              <w:sz w:val="22"/>
              <w:szCs w:val="22"/>
              <w:lang w:val="en-US"/>
              <w14:ligatures w14:val="standardContextual"/>
            </w:rPr>
          </w:pPr>
          <w:hyperlink w:anchor="_Toc201332225" w:history="1">
            <w:r w:rsidRPr="002F145C">
              <w:rPr>
                <w:rStyle w:val="Hyperlink"/>
                <w:noProof/>
                <w:sz w:val="22"/>
                <w:szCs w:val="22"/>
              </w:rPr>
              <w:t>Justification of selected data structures and algorithms</w:t>
            </w:r>
            <w:r w:rsidRPr="002F145C">
              <w:rPr>
                <w:noProof/>
                <w:webHidden/>
                <w:sz w:val="22"/>
                <w:szCs w:val="22"/>
              </w:rPr>
              <w:tab/>
            </w:r>
            <w:r w:rsidRPr="002F145C">
              <w:rPr>
                <w:noProof/>
                <w:webHidden/>
                <w:sz w:val="22"/>
                <w:szCs w:val="22"/>
              </w:rPr>
              <w:fldChar w:fldCharType="begin"/>
            </w:r>
            <w:r w:rsidRPr="002F145C">
              <w:rPr>
                <w:noProof/>
                <w:webHidden/>
                <w:sz w:val="22"/>
                <w:szCs w:val="22"/>
              </w:rPr>
              <w:instrText xml:space="preserve"> PAGEREF _Toc201332225 \h </w:instrText>
            </w:r>
            <w:r w:rsidRPr="002F145C">
              <w:rPr>
                <w:noProof/>
                <w:webHidden/>
                <w:sz w:val="22"/>
                <w:szCs w:val="22"/>
              </w:rPr>
            </w:r>
            <w:r w:rsidRPr="002F145C">
              <w:rPr>
                <w:noProof/>
                <w:webHidden/>
                <w:sz w:val="22"/>
                <w:szCs w:val="22"/>
              </w:rPr>
              <w:fldChar w:fldCharType="separate"/>
            </w:r>
            <w:r w:rsidRPr="002F145C">
              <w:rPr>
                <w:noProof/>
                <w:webHidden/>
                <w:sz w:val="22"/>
                <w:szCs w:val="22"/>
              </w:rPr>
              <w:t>3</w:t>
            </w:r>
            <w:r w:rsidRPr="002F145C">
              <w:rPr>
                <w:noProof/>
                <w:webHidden/>
                <w:sz w:val="22"/>
                <w:szCs w:val="22"/>
              </w:rPr>
              <w:fldChar w:fldCharType="end"/>
            </w:r>
          </w:hyperlink>
        </w:p>
        <w:p w14:paraId="4FD125B2" w14:textId="76DE3305" w:rsidR="002F145C" w:rsidRPr="002F145C" w:rsidRDefault="002F145C" w:rsidP="002F145C">
          <w:pPr>
            <w:pStyle w:val="TOC1"/>
            <w:tabs>
              <w:tab w:val="right" w:leader="dot" w:pos="9350"/>
            </w:tabs>
            <w:spacing w:line="240" w:lineRule="auto"/>
            <w:rPr>
              <w:rFonts w:asciiTheme="minorHAnsi" w:eastAsiaTheme="minorEastAsia" w:hAnsiTheme="minorHAnsi" w:cstheme="minorBidi"/>
              <w:noProof/>
              <w:kern w:val="2"/>
              <w:sz w:val="22"/>
              <w:szCs w:val="22"/>
              <w:lang w:val="en-US"/>
              <w14:ligatures w14:val="standardContextual"/>
            </w:rPr>
          </w:pPr>
          <w:hyperlink w:anchor="_Toc201332226" w:history="1">
            <w:r w:rsidRPr="002F145C">
              <w:rPr>
                <w:rStyle w:val="Hyperlink"/>
                <w:noProof/>
                <w:sz w:val="22"/>
                <w:szCs w:val="22"/>
              </w:rPr>
              <w:t>Time complexity analysis with pseudo-code</w:t>
            </w:r>
            <w:r w:rsidRPr="002F145C">
              <w:rPr>
                <w:noProof/>
                <w:webHidden/>
                <w:sz w:val="22"/>
                <w:szCs w:val="22"/>
              </w:rPr>
              <w:tab/>
            </w:r>
            <w:r w:rsidRPr="002F145C">
              <w:rPr>
                <w:noProof/>
                <w:webHidden/>
                <w:sz w:val="22"/>
                <w:szCs w:val="22"/>
              </w:rPr>
              <w:fldChar w:fldCharType="begin"/>
            </w:r>
            <w:r w:rsidRPr="002F145C">
              <w:rPr>
                <w:noProof/>
                <w:webHidden/>
                <w:sz w:val="22"/>
                <w:szCs w:val="22"/>
              </w:rPr>
              <w:instrText xml:space="preserve"> PAGEREF _Toc201332226 \h </w:instrText>
            </w:r>
            <w:r w:rsidRPr="002F145C">
              <w:rPr>
                <w:noProof/>
                <w:webHidden/>
                <w:sz w:val="22"/>
                <w:szCs w:val="22"/>
              </w:rPr>
            </w:r>
            <w:r w:rsidRPr="002F145C">
              <w:rPr>
                <w:noProof/>
                <w:webHidden/>
                <w:sz w:val="22"/>
                <w:szCs w:val="22"/>
              </w:rPr>
              <w:fldChar w:fldCharType="separate"/>
            </w:r>
            <w:r w:rsidRPr="002F145C">
              <w:rPr>
                <w:noProof/>
                <w:webHidden/>
                <w:sz w:val="22"/>
                <w:szCs w:val="22"/>
              </w:rPr>
              <w:t>5</w:t>
            </w:r>
            <w:r w:rsidRPr="002F145C">
              <w:rPr>
                <w:noProof/>
                <w:webHidden/>
                <w:sz w:val="22"/>
                <w:szCs w:val="22"/>
              </w:rPr>
              <w:fldChar w:fldCharType="end"/>
            </w:r>
          </w:hyperlink>
        </w:p>
        <w:p w14:paraId="259FF0D6" w14:textId="642299BC" w:rsidR="002F145C" w:rsidRPr="002F145C" w:rsidRDefault="002F145C" w:rsidP="002F145C">
          <w:pPr>
            <w:pStyle w:val="TOC1"/>
            <w:tabs>
              <w:tab w:val="right" w:leader="dot" w:pos="9350"/>
            </w:tabs>
            <w:spacing w:line="240" w:lineRule="auto"/>
            <w:rPr>
              <w:rFonts w:asciiTheme="minorHAnsi" w:eastAsiaTheme="minorEastAsia" w:hAnsiTheme="minorHAnsi" w:cstheme="minorBidi"/>
              <w:noProof/>
              <w:kern w:val="2"/>
              <w:sz w:val="22"/>
              <w:szCs w:val="22"/>
              <w:lang w:val="en-US"/>
              <w14:ligatures w14:val="standardContextual"/>
            </w:rPr>
          </w:pPr>
          <w:hyperlink w:anchor="_Toc201332227" w:history="1">
            <w:r w:rsidRPr="002F145C">
              <w:rPr>
                <w:rStyle w:val="Hyperlink"/>
                <w:noProof/>
                <w:sz w:val="22"/>
                <w:szCs w:val="22"/>
              </w:rPr>
              <w:t>Testing approach and test cases</w:t>
            </w:r>
            <w:r w:rsidRPr="002F145C">
              <w:rPr>
                <w:noProof/>
                <w:webHidden/>
                <w:sz w:val="22"/>
                <w:szCs w:val="22"/>
              </w:rPr>
              <w:tab/>
            </w:r>
            <w:r w:rsidRPr="002F145C">
              <w:rPr>
                <w:noProof/>
                <w:webHidden/>
                <w:sz w:val="22"/>
                <w:szCs w:val="22"/>
              </w:rPr>
              <w:fldChar w:fldCharType="begin"/>
            </w:r>
            <w:r w:rsidRPr="002F145C">
              <w:rPr>
                <w:noProof/>
                <w:webHidden/>
                <w:sz w:val="22"/>
                <w:szCs w:val="22"/>
              </w:rPr>
              <w:instrText xml:space="preserve"> PAGEREF _Toc201332227 \h </w:instrText>
            </w:r>
            <w:r w:rsidRPr="002F145C">
              <w:rPr>
                <w:noProof/>
                <w:webHidden/>
                <w:sz w:val="22"/>
                <w:szCs w:val="22"/>
              </w:rPr>
            </w:r>
            <w:r w:rsidRPr="002F145C">
              <w:rPr>
                <w:noProof/>
                <w:webHidden/>
                <w:sz w:val="22"/>
                <w:szCs w:val="22"/>
              </w:rPr>
              <w:fldChar w:fldCharType="separate"/>
            </w:r>
            <w:r w:rsidRPr="002F145C">
              <w:rPr>
                <w:noProof/>
                <w:webHidden/>
                <w:sz w:val="22"/>
                <w:szCs w:val="22"/>
              </w:rPr>
              <w:t>7</w:t>
            </w:r>
            <w:r w:rsidRPr="002F145C">
              <w:rPr>
                <w:noProof/>
                <w:webHidden/>
                <w:sz w:val="22"/>
                <w:szCs w:val="22"/>
              </w:rPr>
              <w:fldChar w:fldCharType="end"/>
            </w:r>
          </w:hyperlink>
        </w:p>
        <w:p w14:paraId="03E70D0D" w14:textId="63FBDCDB" w:rsidR="002F145C" w:rsidRPr="002F145C" w:rsidRDefault="002F145C" w:rsidP="002F145C">
          <w:pPr>
            <w:pStyle w:val="TOC1"/>
            <w:tabs>
              <w:tab w:val="right" w:leader="dot" w:pos="9350"/>
            </w:tabs>
            <w:spacing w:line="240" w:lineRule="auto"/>
            <w:rPr>
              <w:rFonts w:asciiTheme="minorHAnsi" w:eastAsiaTheme="minorEastAsia" w:hAnsiTheme="minorHAnsi" w:cstheme="minorBidi"/>
              <w:noProof/>
              <w:kern w:val="2"/>
              <w:sz w:val="22"/>
              <w:szCs w:val="22"/>
              <w:lang w:val="en-US"/>
              <w14:ligatures w14:val="standardContextual"/>
            </w:rPr>
          </w:pPr>
          <w:hyperlink w:anchor="_Toc201332228" w:history="1">
            <w:r w:rsidRPr="002F145C">
              <w:rPr>
                <w:rStyle w:val="Hyperlink"/>
                <w:noProof/>
                <w:sz w:val="22"/>
                <w:szCs w:val="22"/>
              </w:rPr>
              <w:t>Conclusion with limitations and reflection</w:t>
            </w:r>
            <w:r w:rsidRPr="002F145C">
              <w:rPr>
                <w:noProof/>
                <w:webHidden/>
                <w:sz w:val="22"/>
                <w:szCs w:val="22"/>
              </w:rPr>
              <w:tab/>
            </w:r>
            <w:r w:rsidRPr="002F145C">
              <w:rPr>
                <w:noProof/>
                <w:webHidden/>
                <w:sz w:val="22"/>
                <w:szCs w:val="22"/>
              </w:rPr>
              <w:fldChar w:fldCharType="begin"/>
            </w:r>
            <w:r w:rsidRPr="002F145C">
              <w:rPr>
                <w:noProof/>
                <w:webHidden/>
                <w:sz w:val="22"/>
                <w:szCs w:val="22"/>
              </w:rPr>
              <w:instrText xml:space="preserve"> PAGEREF _Toc201332228 \h </w:instrText>
            </w:r>
            <w:r w:rsidRPr="002F145C">
              <w:rPr>
                <w:noProof/>
                <w:webHidden/>
                <w:sz w:val="22"/>
                <w:szCs w:val="22"/>
              </w:rPr>
            </w:r>
            <w:r w:rsidRPr="002F145C">
              <w:rPr>
                <w:noProof/>
                <w:webHidden/>
                <w:sz w:val="22"/>
                <w:szCs w:val="22"/>
              </w:rPr>
              <w:fldChar w:fldCharType="separate"/>
            </w:r>
            <w:r w:rsidRPr="002F145C">
              <w:rPr>
                <w:noProof/>
                <w:webHidden/>
                <w:sz w:val="22"/>
                <w:szCs w:val="22"/>
              </w:rPr>
              <w:t>7</w:t>
            </w:r>
            <w:r w:rsidRPr="002F145C">
              <w:rPr>
                <w:noProof/>
                <w:webHidden/>
                <w:sz w:val="22"/>
                <w:szCs w:val="22"/>
              </w:rPr>
              <w:fldChar w:fldCharType="end"/>
            </w:r>
          </w:hyperlink>
        </w:p>
        <w:p w14:paraId="51EC4DE4" w14:textId="5A04416C" w:rsidR="002F145C" w:rsidRPr="002F145C" w:rsidRDefault="002F145C" w:rsidP="002F145C">
          <w:pPr>
            <w:pStyle w:val="TOC1"/>
            <w:tabs>
              <w:tab w:val="right" w:leader="dot" w:pos="9350"/>
            </w:tabs>
            <w:spacing w:line="240" w:lineRule="auto"/>
            <w:rPr>
              <w:rFonts w:asciiTheme="minorHAnsi" w:eastAsiaTheme="minorEastAsia" w:hAnsiTheme="minorHAnsi" w:cstheme="minorBidi"/>
              <w:noProof/>
              <w:kern w:val="2"/>
              <w:sz w:val="22"/>
              <w:szCs w:val="22"/>
              <w:lang w:val="en-US"/>
              <w14:ligatures w14:val="standardContextual"/>
            </w:rPr>
          </w:pPr>
          <w:hyperlink w:anchor="_Toc201332229" w:history="1">
            <w:r w:rsidRPr="002F145C">
              <w:rPr>
                <w:rStyle w:val="Hyperlink"/>
                <w:noProof/>
                <w:sz w:val="22"/>
                <w:szCs w:val="22"/>
              </w:rPr>
              <w:t>References</w:t>
            </w:r>
            <w:r w:rsidRPr="002F145C">
              <w:rPr>
                <w:noProof/>
                <w:webHidden/>
                <w:sz w:val="22"/>
                <w:szCs w:val="22"/>
              </w:rPr>
              <w:tab/>
            </w:r>
            <w:r w:rsidRPr="002F145C">
              <w:rPr>
                <w:noProof/>
                <w:webHidden/>
                <w:sz w:val="22"/>
                <w:szCs w:val="22"/>
              </w:rPr>
              <w:fldChar w:fldCharType="begin"/>
            </w:r>
            <w:r w:rsidRPr="002F145C">
              <w:rPr>
                <w:noProof/>
                <w:webHidden/>
                <w:sz w:val="22"/>
                <w:szCs w:val="22"/>
              </w:rPr>
              <w:instrText xml:space="preserve"> PAGEREF _Toc201332229 \h </w:instrText>
            </w:r>
            <w:r w:rsidRPr="002F145C">
              <w:rPr>
                <w:noProof/>
                <w:webHidden/>
                <w:sz w:val="22"/>
                <w:szCs w:val="22"/>
              </w:rPr>
            </w:r>
            <w:r w:rsidRPr="002F145C">
              <w:rPr>
                <w:noProof/>
                <w:webHidden/>
                <w:sz w:val="22"/>
                <w:szCs w:val="22"/>
              </w:rPr>
              <w:fldChar w:fldCharType="separate"/>
            </w:r>
            <w:r w:rsidRPr="002F145C">
              <w:rPr>
                <w:noProof/>
                <w:webHidden/>
                <w:sz w:val="22"/>
                <w:szCs w:val="22"/>
              </w:rPr>
              <w:t>8</w:t>
            </w:r>
            <w:r w:rsidRPr="002F145C">
              <w:rPr>
                <w:noProof/>
                <w:webHidden/>
                <w:sz w:val="22"/>
                <w:szCs w:val="22"/>
              </w:rPr>
              <w:fldChar w:fldCharType="end"/>
            </w:r>
          </w:hyperlink>
        </w:p>
        <w:p w14:paraId="10526628" w14:textId="704EAACB" w:rsidR="002F145C" w:rsidRPr="002F145C" w:rsidRDefault="002F145C" w:rsidP="002F145C">
          <w:pPr>
            <w:spacing w:line="240" w:lineRule="auto"/>
            <w:rPr>
              <w:sz w:val="22"/>
              <w:szCs w:val="22"/>
            </w:rPr>
          </w:pPr>
          <w:r w:rsidRPr="002F145C">
            <w:rPr>
              <w:b/>
              <w:bCs/>
              <w:noProof/>
              <w:sz w:val="22"/>
              <w:szCs w:val="22"/>
            </w:rPr>
            <w:fldChar w:fldCharType="end"/>
          </w:r>
        </w:p>
      </w:sdtContent>
    </w:sdt>
    <w:p w14:paraId="07CC847B" w14:textId="77777777" w:rsidR="002F145C" w:rsidRPr="002F145C" w:rsidRDefault="002F145C" w:rsidP="002F145C">
      <w:pPr>
        <w:spacing w:line="240" w:lineRule="auto"/>
        <w:rPr>
          <w:sz w:val="22"/>
          <w:szCs w:val="22"/>
        </w:rPr>
      </w:pPr>
    </w:p>
    <w:p w14:paraId="7AF06863" w14:textId="77777777" w:rsidR="0035455C" w:rsidRPr="002F145C" w:rsidRDefault="00000000" w:rsidP="002F145C">
      <w:pPr>
        <w:pStyle w:val="Heading1"/>
        <w:spacing w:line="240" w:lineRule="auto"/>
        <w:rPr>
          <w:sz w:val="22"/>
          <w:szCs w:val="22"/>
        </w:rPr>
      </w:pPr>
      <w:bookmarkStart w:id="9" w:name="_heading=h.isbuxbch4xtd" w:colFirst="0" w:colLast="0"/>
      <w:bookmarkEnd w:id="9"/>
      <w:r w:rsidRPr="002F145C">
        <w:rPr>
          <w:sz w:val="22"/>
          <w:szCs w:val="22"/>
        </w:rPr>
        <w:br w:type="page"/>
      </w:r>
    </w:p>
    <w:p w14:paraId="73E1A967" w14:textId="77777777" w:rsidR="0035455C" w:rsidRPr="002F145C" w:rsidRDefault="00000000" w:rsidP="002F145C">
      <w:pPr>
        <w:pStyle w:val="Heading1"/>
        <w:spacing w:line="240" w:lineRule="auto"/>
        <w:rPr>
          <w:sz w:val="22"/>
          <w:szCs w:val="22"/>
        </w:rPr>
      </w:pPr>
      <w:bookmarkStart w:id="10" w:name="_heading=h.9j10q0t6wyv" w:colFirst="0" w:colLast="0"/>
      <w:bookmarkEnd w:id="10"/>
      <w:r w:rsidRPr="002F145C">
        <w:rPr>
          <w:sz w:val="22"/>
          <w:szCs w:val="22"/>
        </w:rPr>
        <w:lastRenderedPageBreak/>
        <w:t xml:space="preserve"> </w:t>
      </w:r>
      <w:bookmarkStart w:id="11" w:name="_Toc201332224"/>
      <w:r w:rsidRPr="002F145C">
        <w:rPr>
          <w:sz w:val="22"/>
          <w:szCs w:val="22"/>
        </w:rPr>
        <w:t>Introduction and description of the project</w:t>
      </w:r>
      <w:bookmarkEnd w:id="11"/>
    </w:p>
    <w:p w14:paraId="332CD5F8" w14:textId="1BEA5389" w:rsidR="0035455C" w:rsidRPr="002F145C" w:rsidRDefault="00000000" w:rsidP="002F145C">
      <w:pPr>
        <w:spacing w:line="240" w:lineRule="auto"/>
        <w:rPr>
          <w:sz w:val="22"/>
          <w:szCs w:val="22"/>
        </w:rPr>
      </w:pPr>
      <w:r w:rsidRPr="002F145C">
        <w:rPr>
          <w:sz w:val="22"/>
          <w:szCs w:val="22"/>
        </w:rPr>
        <w:t xml:space="preserve">The Library Management System has been developed in this [project which is a </w:t>
      </w:r>
      <w:r w:rsidR="002F145C" w:rsidRPr="002F145C">
        <w:rPr>
          <w:sz w:val="22"/>
          <w:szCs w:val="22"/>
        </w:rPr>
        <w:t>console-based</w:t>
      </w:r>
      <w:r w:rsidRPr="002F145C">
        <w:rPr>
          <w:sz w:val="22"/>
          <w:szCs w:val="22"/>
        </w:rPr>
        <w:t xml:space="preserve"> application and is developed using a </w:t>
      </w:r>
      <w:r w:rsidR="002F145C" w:rsidRPr="002F145C">
        <w:rPr>
          <w:sz w:val="22"/>
          <w:szCs w:val="22"/>
        </w:rPr>
        <w:t>framework written</w:t>
      </w:r>
      <w:r w:rsidRPr="002F145C">
        <w:rPr>
          <w:sz w:val="22"/>
          <w:szCs w:val="22"/>
        </w:rPr>
        <w:t xml:space="preserve"> in .NET framework, </w:t>
      </w:r>
      <w:proofErr w:type="spellStart"/>
      <w:r w:rsidRPr="002F145C">
        <w:rPr>
          <w:sz w:val="22"/>
          <w:szCs w:val="22"/>
        </w:rPr>
        <w:t>characterised</w:t>
      </w:r>
      <w:proofErr w:type="spellEnd"/>
      <w:r w:rsidRPr="002F145C">
        <w:rPr>
          <w:sz w:val="22"/>
          <w:szCs w:val="22"/>
        </w:rPr>
        <w:t xml:space="preserve"> by the presence of a well-implemented data structure and efficient use of resources. To support ID-based </w:t>
      </w:r>
      <w:proofErr w:type="gramStart"/>
      <w:r w:rsidRPr="002F145C">
        <w:rPr>
          <w:sz w:val="22"/>
          <w:szCs w:val="22"/>
        </w:rPr>
        <w:t>O(</w:t>
      </w:r>
      <w:proofErr w:type="gramEnd"/>
      <w:r w:rsidRPr="002F145C">
        <w:rPr>
          <w:sz w:val="22"/>
          <w:szCs w:val="22"/>
        </w:rPr>
        <w:t>1) access, a hash table as a custom-built data structure is used, and to support more efficient string-based searches, binary search trees are used. It runs library resources under SQL Server database</w:t>
      </w:r>
    </w:p>
    <w:p w14:paraId="5A19672E" w14:textId="77777777" w:rsidR="0035455C" w:rsidRPr="002F145C" w:rsidRDefault="00000000" w:rsidP="002F145C">
      <w:pPr>
        <w:pStyle w:val="Heading1"/>
        <w:spacing w:line="240" w:lineRule="auto"/>
        <w:rPr>
          <w:sz w:val="22"/>
          <w:szCs w:val="22"/>
        </w:rPr>
      </w:pPr>
      <w:bookmarkStart w:id="12" w:name="_heading=h.rq876pfju7lh" w:colFirst="0" w:colLast="0"/>
      <w:bookmarkEnd w:id="12"/>
      <w:r w:rsidRPr="002F145C">
        <w:rPr>
          <w:sz w:val="22"/>
          <w:szCs w:val="22"/>
        </w:rPr>
        <w:t xml:space="preserve"> </w:t>
      </w:r>
      <w:bookmarkStart w:id="13" w:name="_Toc201332225"/>
      <w:r w:rsidRPr="002F145C">
        <w:rPr>
          <w:sz w:val="22"/>
          <w:szCs w:val="22"/>
        </w:rPr>
        <w:t>Justification of selected data structures and algorithms</w:t>
      </w:r>
      <w:bookmarkEnd w:id="13"/>
    </w:p>
    <w:p w14:paraId="1B98329E" w14:textId="77777777" w:rsidR="0035455C" w:rsidRPr="002F145C" w:rsidRDefault="00000000" w:rsidP="002F145C">
      <w:pPr>
        <w:spacing w:line="240" w:lineRule="auto"/>
        <w:rPr>
          <w:sz w:val="22"/>
          <w:szCs w:val="22"/>
        </w:rPr>
      </w:pPr>
      <w:r w:rsidRPr="002F145C">
        <w:rPr>
          <w:sz w:val="22"/>
          <w:szCs w:val="22"/>
        </w:rPr>
        <w:t xml:space="preserve">A combination of personal data structures design and well selected algorithms allows </w:t>
      </w:r>
      <w:proofErr w:type="spellStart"/>
      <w:r w:rsidRPr="002F145C">
        <w:rPr>
          <w:sz w:val="22"/>
          <w:szCs w:val="22"/>
        </w:rPr>
        <w:t>optimising</w:t>
      </w:r>
      <w:proofErr w:type="spellEnd"/>
      <w:r w:rsidRPr="002F145C">
        <w:rPr>
          <w:sz w:val="22"/>
          <w:szCs w:val="22"/>
        </w:rPr>
        <w:t xml:space="preserve"> the performance and maintainability of the Library Management System. </w:t>
      </w:r>
    </w:p>
    <w:p w14:paraId="38DAA83F"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0E427867" wp14:editId="2711B8CC">
            <wp:extent cx="3948113" cy="2334340"/>
            <wp:effectExtent l="25400" t="25400" r="25400" b="2540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948113" cy="2334340"/>
                    </a:xfrm>
                    <a:prstGeom prst="rect">
                      <a:avLst/>
                    </a:prstGeom>
                    <a:ln w="25400">
                      <a:solidFill>
                        <a:srgbClr val="000000"/>
                      </a:solidFill>
                      <a:prstDash val="solid"/>
                    </a:ln>
                  </pic:spPr>
                </pic:pic>
              </a:graphicData>
            </a:graphic>
          </wp:inline>
        </w:drawing>
      </w:r>
    </w:p>
    <w:p w14:paraId="3775525A" w14:textId="77777777" w:rsidR="0035455C" w:rsidRPr="002F145C" w:rsidRDefault="00000000" w:rsidP="002F145C">
      <w:pPr>
        <w:spacing w:line="240" w:lineRule="auto"/>
        <w:jc w:val="center"/>
        <w:rPr>
          <w:b/>
          <w:sz w:val="22"/>
          <w:szCs w:val="22"/>
        </w:rPr>
      </w:pPr>
      <w:r w:rsidRPr="002F145C">
        <w:rPr>
          <w:b/>
          <w:sz w:val="22"/>
          <w:szCs w:val="22"/>
        </w:rPr>
        <w:t>Figure 1: Use of custom data structure</w:t>
      </w:r>
    </w:p>
    <w:p w14:paraId="2AE51BE4"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326BC176" w14:textId="77777777" w:rsidR="0035455C" w:rsidRPr="002F145C" w:rsidRDefault="00000000" w:rsidP="002F145C">
      <w:pPr>
        <w:spacing w:line="240" w:lineRule="auto"/>
        <w:rPr>
          <w:sz w:val="22"/>
          <w:szCs w:val="22"/>
        </w:rPr>
      </w:pPr>
      <w:r w:rsidRPr="002F145C">
        <w:rPr>
          <w:sz w:val="22"/>
          <w:szCs w:val="22"/>
        </w:rPr>
        <w:t xml:space="preserve">It is desirable when the resource caching employs a custom hash table because the average-case time complexity of such an operation as insertion, lookup of resources, or an update type of an operation is </w:t>
      </w:r>
      <w:proofErr w:type="gramStart"/>
      <w:r w:rsidRPr="002F145C">
        <w:rPr>
          <w:sz w:val="22"/>
          <w:szCs w:val="22"/>
        </w:rPr>
        <w:t>O(</w:t>
      </w:r>
      <w:proofErr w:type="gramEnd"/>
      <w:r w:rsidRPr="002F145C">
        <w:rPr>
          <w:sz w:val="22"/>
          <w:szCs w:val="22"/>
        </w:rPr>
        <w:t>1) (Del</w:t>
      </w:r>
      <w:r w:rsidRPr="002F145C">
        <w:rPr>
          <w:i/>
          <w:sz w:val="22"/>
          <w:szCs w:val="22"/>
        </w:rPr>
        <w:t>.</w:t>
      </w:r>
      <w:r w:rsidRPr="002F145C">
        <w:rPr>
          <w:sz w:val="22"/>
          <w:szCs w:val="22"/>
        </w:rPr>
        <w:t xml:space="preserve"> 2022). This will guarantee that resource retrieval based on the ID will be always fast despite the number of items in the dataset.</w:t>
      </w:r>
    </w:p>
    <w:p w14:paraId="6AE99838"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6DEB387B" wp14:editId="73E2C6BC">
            <wp:extent cx="3524250" cy="2550742"/>
            <wp:effectExtent l="25400" t="25400" r="25400" b="254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524250" cy="2550742"/>
                    </a:xfrm>
                    <a:prstGeom prst="rect">
                      <a:avLst/>
                    </a:prstGeom>
                    <a:ln w="25400">
                      <a:solidFill>
                        <a:srgbClr val="000000"/>
                      </a:solidFill>
                      <a:prstDash val="solid"/>
                    </a:ln>
                  </pic:spPr>
                </pic:pic>
              </a:graphicData>
            </a:graphic>
          </wp:inline>
        </w:drawing>
      </w:r>
    </w:p>
    <w:p w14:paraId="1E8179B5" w14:textId="77777777" w:rsidR="0035455C" w:rsidRPr="002F145C" w:rsidRDefault="00000000" w:rsidP="002F145C">
      <w:pPr>
        <w:spacing w:line="240" w:lineRule="auto"/>
        <w:jc w:val="center"/>
        <w:rPr>
          <w:b/>
          <w:sz w:val="22"/>
          <w:szCs w:val="22"/>
        </w:rPr>
      </w:pPr>
      <w:r w:rsidRPr="002F145C">
        <w:rPr>
          <w:b/>
          <w:sz w:val="22"/>
          <w:szCs w:val="22"/>
        </w:rPr>
        <w:t xml:space="preserve">Figure 2: </w:t>
      </w:r>
      <w:proofErr w:type="spellStart"/>
      <w:r w:rsidRPr="002F145C">
        <w:rPr>
          <w:b/>
          <w:sz w:val="22"/>
          <w:szCs w:val="22"/>
        </w:rPr>
        <w:t>Analysing</w:t>
      </w:r>
      <w:proofErr w:type="spellEnd"/>
      <w:r w:rsidRPr="002F145C">
        <w:rPr>
          <w:b/>
          <w:sz w:val="22"/>
          <w:szCs w:val="22"/>
        </w:rPr>
        <w:t xml:space="preserve"> time complexity average</w:t>
      </w:r>
    </w:p>
    <w:p w14:paraId="6826D4D1"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34BF3B61" w14:textId="77777777" w:rsidR="0035455C" w:rsidRPr="002F145C" w:rsidRDefault="00000000" w:rsidP="002F145C">
      <w:pPr>
        <w:spacing w:line="240" w:lineRule="auto"/>
        <w:rPr>
          <w:sz w:val="22"/>
          <w:szCs w:val="22"/>
        </w:rPr>
      </w:pPr>
      <w:r w:rsidRPr="002F145C">
        <w:rPr>
          <w:sz w:val="22"/>
          <w:szCs w:val="22"/>
        </w:rPr>
        <w:lastRenderedPageBreak/>
        <w:t>Another feature of the hash table is that it is easily resizable depending on the size of a library and that it efficiently supports collision resolution.</w:t>
      </w:r>
    </w:p>
    <w:p w14:paraId="2755CFD5"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5DEF0478" wp14:editId="358B5845">
            <wp:extent cx="3686175" cy="2270191"/>
            <wp:effectExtent l="25400" t="25400" r="25400" b="2540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686175" cy="2270191"/>
                    </a:xfrm>
                    <a:prstGeom prst="rect">
                      <a:avLst/>
                    </a:prstGeom>
                    <a:ln w="25400">
                      <a:solidFill>
                        <a:srgbClr val="000000"/>
                      </a:solidFill>
                      <a:prstDash val="solid"/>
                    </a:ln>
                  </pic:spPr>
                </pic:pic>
              </a:graphicData>
            </a:graphic>
          </wp:inline>
        </w:drawing>
      </w:r>
    </w:p>
    <w:p w14:paraId="2212DED2" w14:textId="77777777" w:rsidR="0035455C" w:rsidRPr="002F145C" w:rsidRDefault="00000000" w:rsidP="002F145C">
      <w:pPr>
        <w:spacing w:line="240" w:lineRule="auto"/>
        <w:jc w:val="center"/>
        <w:rPr>
          <w:b/>
          <w:sz w:val="22"/>
          <w:szCs w:val="22"/>
        </w:rPr>
      </w:pPr>
      <w:r w:rsidRPr="002F145C">
        <w:rPr>
          <w:b/>
          <w:sz w:val="22"/>
          <w:szCs w:val="22"/>
        </w:rPr>
        <w:t>Figure 3: Binary search tree for sorted search operation</w:t>
      </w:r>
    </w:p>
    <w:p w14:paraId="48FAD9DB"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5A848FE8" w14:textId="77777777" w:rsidR="0035455C" w:rsidRPr="002F145C" w:rsidRDefault="00000000" w:rsidP="002F145C">
      <w:pPr>
        <w:spacing w:line="240" w:lineRule="auto"/>
        <w:rPr>
          <w:sz w:val="22"/>
          <w:szCs w:val="22"/>
        </w:rPr>
      </w:pPr>
      <w:r w:rsidRPr="002F145C">
        <w:rPr>
          <w:sz w:val="22"/>
          <w:szCs w:val="22"/>
        </w:rPr>
        <w:t xml:space="preserve">Under such searches that involve strings like titles, authors, or genre, the system makes use of tailored binary search trees (BSTs). The average-case complexity of insert and search operation in BSTs is </w:t>
      </w:r>
      <w:proofErr w:type="gramStart"/>
      <w:r w:rsidRPr="002F145C">
        <w:rPr>
          <w:sz w:val="22"/>
          <w:szCs w:val="22"/>
        </w:rPr>
        <w:t>O(</w:t>
      </w:r>
      <w:proofErr w:type="gramEnd"/>
      <w:r w:rsidRPr="002F145C">
        <w:rPr>
          <w:sz w:val="22"/>
          <w:szCs w:val="22"/>
        </w:rPr>
        <w:t xml:space="preserve">log n), and this allows quick searching and prefix searches. </w:t>
      </w:r>
    </w:p>
    <w:p w14:paraId="2A919FF5"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3DC61F64" wp14:editId="74AF0E60">
            <wp:extent cx="4219575" cy="1973246"/>
            <wp:effectExtent l="25400" t="25400" r="25400" b="2540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219575" cy="1973246"/>
                    </a:xfrm>
                    <a:prstGeom prst="rect">
                      <a:avLst/>
                    </a:prstGeom>
                    <a:ln w="25400">
                      <a:solidFill>
                        <a:srgbClr val="000000"/>
                      </a:solidFill>
                      <a:prstDash val="solid"/>
                    </a:ln>
                  </pic:spPr>
                </pic:pic>
              </a:graphicData>
            </a:graphic>
          </wp:inline>
        </w:drawing>
      </w:r>
    </w:p>
    <w:p w14:paraId="2FB24A54" w14:textId="77777777" w:rsidR="0035455C" w:rsidRPr="002F145C" w:rsidRDefault="00000000" w:rsidP="002F145C">
      <w:pPr>
        <w:spacing w:line="240" w:lineRule="auto"/>
        <w:jc w:val="center"/>
        <w:rPr>
          <w:b/>
          <w:sz w:val="22"/>
          <w:szCs w:val="22"/>
        </w:rPr>
      </w:pPr>
      <w:r w:rsidRPr="002F145C">
        <w:rPr>
          <w:b/>
          <w:sz w:val="22"/>
          <w:szCs w:val="22"/>
        </w:rPr>
        <w:t>Figure 4: Output showing the implementation of data structures</w:t>
      </w:r>
    </w:p>
    <w:p w14:paraId="65DA4790"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01F8515C" w14:textId="77777777" w:rsidR="0035455C" w:rsidRPr="002F145C" w:rsidRDefault="00000000" w:rsidP="002F145C">
      <w:pPr>
        <w:spacing w:line="240" w:lineRule="auto"/>
        <w:rPr>
          <w:sz w:val="22"/>
          <w:szCs w:val="22"/>
        </w:rPr>
      </w:pPr>
      <w:r w:rsidRPr="002F145C">
        <w:rPr>
          <w:sz w:val="22"/>
          <w:szCs w:val="22"/>
        </w:rPr>
        <w:t xml:space="preserve">These data structures, coupled with such </w:t>
      </w:r>
      <w:proofErr w:type="gramStart"/>
      <w:r w:rsidRPr="002F145C">
        <w:rPr>
          <w:sz w:val="22"/>
          <w:szCs w:val="22"/>
        </w:rPr>
        <w:t>algorithm based</w:t>
      </w:r>
      <w:proofErr w:type="gramEnd"/>
      <w:r w:rsidRPr="002F145C">
        <w:rPr>
          <w:sz w:val="22"/>
          <w:szCs w:val="22"/>
        </w:rPr>
        <w:t xml:space="preserve"> strategies as caching, delayed-loading and grouping performed on the server, balance lightening, scalability and resource consumption of the system (Alls, 2022). </w:t>
      </w:r>
    </w:p>
    <w:p w14:paraId="2E55D512" w14:textId="77777777" w:rsidR="0035455C" w:rsidRPr="002F145C" w:rsidRDefault="00000000" w:rsidP="002F145C">
      <w:pPr>
        <w:pStyle w:val="Heading1"/>
        <w:spacing w:line="240" w:lineRule="auto"/>
        <w:rPr>
          <w:sz w:val="22"/>
          <w:szCs w:val="22"/>
        </w:rPr>
      </w:pPr>
      <w:bookmarkStart w:id="14" w:name="_heading=h.d821eiz51cwq" w:colFirst="0" w:colLast="0"/>
      <w:bookmarkEnd w:id="14"/>
      <w:r w:rsidRPr="002F145C">
        <w:rPr>
          <w:sz w:val="22"/>
          <w:szCs w:val="22"/>
        </w:rPr>
        <w:lastRenderedPageBreak/>
        <w:t xml:space="preserve"> </w:t>
      </w:r>
      <w:bookmarkStart w:id="15" w:name="_Toc201332226"/>
      <w:r w:rsidRPr="002F145C">
        <w:rPr>
          <w:sz w:val="22"/>
          <w:szCs w:val="22"/>
        </w:rPr>
        <w:t>Time complexity analysis with pseudo-code</w:t>
      </w:r>
      <w:bookmarkEnd w:id="15"/>
    </w:p>
    <w:p w14:paraId="2DDBD22F"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7AC76AEA" wp14:editId="4F5D7E88">
            <wp:extent cx="3414713" cy="1907007"/>
            <wp:effectExtent l="25400" t="25400" r="25400" b="2540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414713" cy="1907007"/>
                    </a:xfrm>
                    <a:prstGeom prst="rect">
                      <a:avLst/>
                    </a:prstGeom>
                    <a:ln w="25400">
                      <a:solidFill>
                        <a:srgbClr val="000000"/>
                      </a:solidFill>
                      <a:prstDash val="solid"/>
                    </a:ln>
                  </pic:spPr>
                </pic:pic>
              </a:graphicData>
            </a:graphic>
          </wp:inline>
        </w:drawing>
      </w:r>
    </w:p>
    <w:p w14:paraId="651B19DB" w14:textId="77777777" w:rsidR="0035455C" w:rsidRPr="002F145C" w:rsidRDefault="00000000" w:rsidP="002F145C">
      <w:pPr>
        <w:spacing w:line="240" w:lineRule="auto"/>
        <w:jc w:val="center"/>
        <w:rPr>
          <w:b/>
          <w:sz w:val="22"/>
          <w:szCs w:val="22"/>
        </w:rPr>
      </w:pPr>
      <w:r w:rsidRPr="002F145C">
        <w:rPr>
          <w:b/>
          <w:sz w:val="22"/>
          <w:szCs w:val="22"/>
        </w:rPr>
        <w:t>Figure 5: Time complexity analysis</w:t>
      </w:r>
    </w:p>
    <w:p w14:paraId="5BBBDD05"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511AE953" w14:textId="77777777" w:rsidR="0035455C" w:rsidRPr="002F145C" w:rsidRDefault="00000000" w:rsidP="002F145C">
      <w:pPr>
        <w:spacing w:line="240" w:lineRule="auto"/>
        <w:rPr>
          <w:sz w:val="22"/>
          <w:szCs w:val="22"/>
        </w:rPr>
      </w:pPr>
      <w:r w:rsidRPr="002F145C">
        <w:rPr>
          <w:sz w:val="22"/>
          <w:szCs w:val="22"/>
        </w:rPr>
        <w:t xml:space="preserve">Time Complexity Analysis provides a sufficient analysis of algorithm effectiveness in the Big O notation that represents the hypothetical behavior of hash tables </w:t>
      </w:r>
      <w:proofErr w:type="gramStart"/>
      <w:r w:rsidRPr="002F145C">
        <w:rPr>
          <w:sz w:val="22"/>
          <w:szCs w:val="22"/>
        </w:rPr>
        <w:t>( O</w:t>
      </w:r>
      <w:proofErr w:type="gramEnd"/>
      <w:r w:rsidRPr="002F145C">
        <w:rPr>
          <w:sz w:val="22"/>
          <w:szCs w:val="22"/>
        </w:rPr>
        <w:t xml:space="preserve"> (1</w:t>
      </w:r>
      <w:proofErr w:type="gramStart"/>
      <w:r w:rsidRPr="002F145C">
        <w:rPr>
          <w:sz w:val="22"/>
          <w:szCs w:val="22"/>
        </w:rPr>
        <w:t>) )</w:t>
      </w:r>
      <w:proofErr w:type="gramEnd"/>
      <w:r w:rsidRPr="002F145C">
        <w:rPr>
          <w:sz w:val="22"/>
          <w:szCs w:val="22"/>
        </w:rPr>
        <w:t xml:space="preserve"> and binary search trees </w:t>
      </w:r>
      <w:proofErr w:type="gramStart"/>
      <w:r w:rsidRPr="002F145C">
        <w:rPr>
          <w:sz w:val="22"/>
          <w:szCs w:val="22"/>
        </w:rPr>
        <w:t>( O</w:t>
      </w:r>
      <w:proofErr w:type="gramEnd"/>
      <w:r w:rsidRPr="002F145C">
        <w:rPr>
          <w:sz w:val="22"/>
          <w:szCs w:val="22"/>
        </w:rPr>
        <w:t xml:space="preserve"> (log n</w:t>
      </w:r>
      <w:proofErr w:type="gramStart"/>
      <w:r w:rsidRPr="002F145C">
        <w:rPr>
          <w:sz w:val="22"/>
          <w:szCs w:val="22"/>
        </w:rPr>
        <w:t>) )</w:t>
      </w:r>
      <w:proofErr w:type="gramEnd"/>
      <w:r w:rsidRPr="002F145C">
        <w:rPr>
          <w:sz w:val="22"/>
          <w:szCs w:val="22"/>
        </w:rPr>
        <w:t xml:space="preserve"> data structures.</w:t>
      </w:r>
    </w:p>
    <w:p w14:paraId="1075ED32"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50CBF40F" wp14:editId="3B5EB652">
            <wp:extent cx="3176588" cy="1471208"/>
            <wp:effectExtent l="25400" t="25400" r="25400" b="2540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176588" cy="1471208"/>
                    </a:xfrm>
                    <a:prstGeom prst="rect">
                      <a:avLst/>
                    </a:prstGeom>
                    <a:ln w="25400">
                      <a:solidFill>
                        <a:srgbClr val="000000"/>
                      </a:solidFill>
                      <a:prstDash val="solid"/>
                    </a:ln>
                  </pic:spPr>
                </pic:pic>
              </a:graphicData>
            </a:graphic>
          </wp:inline>
        </w:drawing>
      </w:r>
    </w:p>
    <w:p w14:paraId="17195B0D" w14:textId="77777777" w:rsidR="0035455C" w:rsidRPr="002F145C" w:rsidRDefault="00000000" w:rsidP="002F145C">
      <w:pPr>
        <w:spacing w:line="240" w:lineRule="auto"/>
        <w:jc w:val="center"/>
        <w:rPr>
          <w:b/>
          <w:sz w:val="22"/>
          <w:szCs w:val="22"/>
        </w:rPr>
      </w:pPr>
      <w:r w:rsidRPr="002F145C">
        <w:rPr>
          <w:b/>
          <w:sz w:val="22"/>
          <w:szCs w:val="22"/>
        </w:rPr>
        <w:t>Figure 6: Custom time complexity implementation pseudo code</w:t>
      </w:r>
    </w:p>
    <w:p w14:paraId="42C6CAEE"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5F63D1B1" w14:textId="77777777" w:rsidR="0035455C" w:rsidRPr="002F145C" w:rsidRDefault="00000000" w:rsidP="002F145C">
      <w:pPr>
        <w:spacing w:line="240" w:lineRule="auto"/>
        <w:rPr>
          <w:sz w:val="22"/>
          <w:szCs w:val="22"/>
        </w:rPr>
      </w:pPr>
      <w:r w:rsidRPr="002F145C">
        <w:rPr>
          <w:sz w:val="22"/>
          <w:szCs w:val="22"/>
        </w:rPr>
        <w:t>Time complexity implementation Pseudo Code shows custom data structure implementations that include hash tables which have resistance to collisions and it is dynamically resizable to give the best performance measurements.</w:t>
      </w:r>
    </w:p>
    <w:p w14:paraId="13706D36"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3B853D95" wp14:editId="01985626">
            <wp:extent cx="3252788" cy="1626394"/>
            <wp:effectExtent l="25400" t="25400" r="25400" b="254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252788" cy="1626394"/>
                    </a:xfrm>
                    <a:prstGeom prst="rect">
                      <a:avLst/>
                    </a:prstGeom>
                    <a:ln w="25400">
                      <a:solidFill>
                        <a:srgbClr val="000000"/>
                      </a:solidFill>
                      <a:prstDash val="solid"/>
                    </a:ln>
                  </pic:spPr>
                </pic:pic>
              </a:graphicData>
            </a:graphic>
          </wp:inline>
        </w:drawing>
      </w:r>
    </w:p>
    <w:p w14:paraId="5B1A7866" w14:textId="77777777" w:rsidR="0035455C" w:rsidRPr="002F145C" w:rsidRDefault="00000000" w:rsidP="002F145C">
      <w:pPr>
        <w:spacing w:line="240" w:lineRule="auto"/>
        <w:jc w:val="center"/>
        <w:rPr>
          <w:b/>
          <w:sz w:val="22"/>
          <w:szCs w:val="22"/>
        </w:rPr>
      </w:pPr>
      <w:r w:rsidRPr="002F145C">
        <w:rPr>
          <w:b/>
          <w:sz w:val="22"/>
          <w:szCs w:val="22"/>
        </w:rPr>
        <w:t>Figure 7: Operation pseudo code</w:t>
      </w:r>
    </w:p>
    <w:p w14:paraId="2189BB58"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3BE4F416" w14:textId="77777777" w:rsidR="0035455C" w:rsidRPr="002F145C" w:rsidRDefault="00000000" w:rsidP="002F145C">
      <w:pPr>
        <w:spacing w:line="240" w:lineRule="auto"/>
        <w:rPr>
          <w:sz w:val="22"/>
          <w:szCs w:val="22"/>
        </w:rPr>
      </w:pPr>
      <w:r w:rsidRPr="002F145C">
        <w:rPr>
          <w:sz w:val="22"/>
          <w:szCs w:val="22"/>
        </w:rPr>
        <w:t>The detailed description of core library operations in well-structured pseudo code with specified limits of complexity contain validation, database operations and cache access and manipulation.</w:t>
      </w:r>
    </w:p>
    <w:p w14:paraId="5974D704" w14:textId="77777777" w:rsidR="0035455C" w:rsidRPr="002F145C" w:rsidRDefault="00000000" w:rsidP="002F145C">
      <w:pPr>
        <w:spacing w:line="240" w:lineRule="auto"/>
        <w:jc w:val="center"/>
        <w:rPr>
          <w:sz w:val="22"/>
          <w:szCs w:val="22"/>
        </w:rPr>
      </w:pPr>
      <w:r w:rsidRPr="002F145C">
        <w:rPr>
          <w:noProof/>
          <w:sz w:val="22"/>
          <w:szCs w:val="22"/>
        </w:rPr>
        <w:lastRenderedPageBreak/>
        <w:drawing>
          <wp:inline distT="114300" distB="114300" distL="114300" distR="114300" wp14:anchorId="4C2D9B30" wp14:editId="0CA760CD">
            <wp:extent cx="2538413" cy="1761430"/>
            <wp:effectExtent l="25400" t="25400" r="25400" b="254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538413" cy="1761430"/>
                    </a:xfrm>
                    <a:prstGeom prst="rect">
                      <a:avLst/>
                    </a:prstGeom>
                    <a:ln w="25400">
                      <a:solidFill>
                        <a:srgbClr val="000000"/>
                      </a:solidFill>
                      <a:prstDash val="solid"/>
                    </a:ln>
                  </pic:spPr>
                </pic:pic>
              </a:graphicData>
            </a:graphic>
          </wp:inline>
        </w:drawing>
      </w:r>
    </w:p>
    <w:p w14:paraId="7269AB49" w14:textId="77777777" w:rsidR="0035455C" w:rsidRPr="002F145C" w:rsidRDefault="00000000" w:rsidP="002F145C">
      <w:pPr>
        <w:spacing w:line="240" w:lineRule="auto"/>
        <w:jc w:val="center"/>
        <w:rPr>
          <w:b/>
          <w:sz w:val="22"/>
          <w:szCs w:val="22"/>
        </w:rPr>
      </w:pPr>
      <w:r w:rsidRPr="002F145C">
        <w:rPr>
          <w:b/>
          <w:sz w:val="22"/>
          <w:szCs w:val="22"/>
        </w:rPr>
        <w:t>Figure 8: Custom binary tree pseudo code</w:t>
      </w:r>
    </w:p>
    <w:p w14:paraId="5ADD12DE"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6E29B885" w14:textId="77777777" w:rsidR="0035455C" w:rsidRPr="002F145C" w:rsidRDefault="00000000" w:rsidP="002F145C">
      <w:pPr>
        <w:spacing w:line="240" w:lineRule="auto"/>
        <w:rPr>
          <w:sz w:val="22"/>
          <w:szCs w:val="22"/>
        </w:rPr>
      </w:pPr>
      <w:r w:rsidRPr="002F145C">
        <w:rPr>
          <w:sz w:val="22"/>
          <w:szCs w:val="22"/>
        </w:rPr>
        <w:t xml:space="preserve">Binary search tree implementation is an example of hierarchical data structure, wherein insertions, searches and </w:t>
      </w:r>
      <w:proofErr w:type="gramStart"/>
      <w:r w:rsidRPr="002F145C">
        <w:rPr>
          <w:sz w:val="22"/>
          <w:szCs w:val="22"/>
        </w:rPr>
        <w:t>prefix based</w:t>
      </w:r>
      <w:proofErr w:type="gramEnd"/>
      <w:r w:rsidRPr="002F145C">
        <w:rPr>
          <w:sz w:val="22"/>
          <w:szCs w:val="22"/>
        </w:rPr>
        <w:t xml:space="preserve"> queries have recursive operations with the logarithmic time complexity (</w:t>
      </w:r>
      <w:proofErr w:type="spellStart"/>
      <w:r w:rsidRPr="002F145C">
        <w:rPr>
          <w:sz w:val="22"/>
          <w:szCs w:val="22"/>
        </w:rPr>
        <w:t>Golmohammadi</w:t>
      </w:r>
      <w:proofErr w:type="spellEnd"/>
      <w:r w:rsidRPr="002F145C">
        <w:rPr>
          <w:sz w:val="22"/>
          <w:szCs w:val="22"/>
        </w:rPr>
        <w:t xml:space="preserve"> </w:t>
      </w:r>
      <w:r w:rsidRPr="002F145C">
        <w:rPr>
          <w:i/>
          <w:sz w:val="22"/>
          <w:szCs w:val="22"/>
        </w:rPr>
        <w:t>et al.</w:t>
      </w:r>
      <w:r w:rsidRPr="002F145C">
        <w:rPr>
          <w:sz w:val="22"/>
          <w:szCs w:val="22"/>
        </w:rPr>
        <w:t xml:space="preserve"> 2023). </w:t>
      </w:r>
    </w:p>
    <w:p w14:paraId="5198B968"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0C3947AE" wp14:editId="0C7FA253">
            <wp:extent cx="3024188" cy="2107016"/>
            <wp:effectExtent l="25400" t="25400" r="25400" b="254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r="4487"/>
                    <a:stretch>
                      <a:fillRect/>
                    </a:stretch>
                  </pic:blipFill>
                  <pic:spPr>
                    <a:xfrm>
                      <a:off x="0" y="0"/>
                      <a:ext cx="3024188" cy="2107016"/>
                    </a:xfrm>
                    <a:prstGeom prst="rect">
                      <a:avLst/>
                    </a:prstGeom>
                    <a:ln w="25400">
                      <a:solidFill>
                        <a:srgbClr val="000000"/>
                      </a:solidFill>
                      <a:prstDash val="solid"/>
                    </a:ln>
                  </pic:spPr>
                </pic:pic>
              </a:graphicData>
            </a:graphic>
          </wp:inline>
        </w:drawing>
      </w:r>
    </w:p>
    <w:p w14:paraId="6B0DA49E" w14:textId="77777777" w:rsidR="0035455C" w:rsidRPr="002F145C" w:rsidRDefault="00000000" w:rsidP="002F145C">
      <w:pPr>
        <w:spacing w:line="240" w:lineRule="auto"/>
        <w:jc w:val="center"/>
        <w:rPr>
          <w:b/>
          <w:sz w:val="22"/>
          <w:szCs w:val="22"/>
        </w:rPr>
      </w:pPr>
      <w:r w:rsidRPr="002F145C">
        <w:rPr>
          <w:b/>
          <w:sz w:val="22"/>
          <w:szCs w:val="22"/>
        </w:rPr>
        <w:t>Figure 9: Full application crud operation pseudo code</w:t>
      </w:r>
    </w:p>
    <w:p w14:paraId="05713970"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63B530DD" w14:textId="77777777" w:rsidR="0035455C" w:rsidRPr="002F145C" w:rsidRDefault="00000000" w:rsidP="002F145C">
      <w:pPr>
        <w:spacing w:line="240" w:lineRule="auto"/>
        <w:rPr>
          <w:sz w:val="22"/>
          <w:szCs w:val="22"/>
        </w:rPr>
      </w:pPr>
      <w:r w:rsidRPr="002F145C">
        <w:rPr>
          <w:sz w:val="22"/>
          <w:szCs w:val="22"/>
        </w:rPr>
        <w:t>Pseudo Code CRUD Operation demonstrate the examples of database interactions, validation logic, and index management according to the data integrity, and striving to maintain the best performance with the help of the caching mechanism.</w:t>
      </w:r>
    </w:p>
    <w:p w14:paraId="39206A73" w14:textId="77777777" w:rsidR="0035455C" w:rsidRPr="002F145C" w:rsidRDefault="00000000" w:rsidP="002F145C">
      <w:pPr>
        <w:pStyle w:val="Heading1"/>
        <w:spacing w:line="240" w:lineRule="auto"/>
        <w:rPr>
          <w:sz w:val="22"/>
          <w:szCs w:val="22"/>
        </w:rPr>
      </w:pPr>
      <w:bookmarkStart w:id="16" w:name="_heading=h.glw9uke5dmd5" w:colFirst="0" w:colLast="0"/>
      <w:bookmarkStart w:id="17" w:name="_Toc201332227"/>
      <w:bookmarkEnd w:id="16"/>
      <w:r w:rsidRPr="002F145C">
        <w:rPr>
          <w:sz w:val="22"/>
          <w:szCs w:val="22"/>
        </w:rPr>
        <w:lastRenderedPageBreak/>
        <w:t>Testing approach and test cases</w:t>
      </w:r>
      <w:bookmarkEnd w:id="17"/>
    </w:p>
    <w:p w14:paraId="2BA0814A"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178301E7" wp14:editId="17ECB3CB">
            <wp:extent cx="3451011" cy="2405986"/>
            <wp:effectExtent l="25400" t="25400" r="25400" b="2540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451011" cy="2405986"/>
                    </a:xfrm>
                    <a:prstGeom prst="rect">
                      <a:avLst/>
                    </a:prstGeom>
                    <a:ln w="25400">
                      <a:solidFill>
                        <a:srgbClr val="000000"/>
                      </a:solidFill>
                      <a:prstDash val="solid"/>
                    </a:ln>
                  </pic:spPr>
                </pic:pic>
              </a:graphicData>
            </a:graphic>
          </wp:inline>
        </w:drawing>
      </w:r>
    </w:p>
    <w:p w14:paraId="478CC09C" w14:textId="77777777" w:rsidR="0035455C" w:rsidRPr="002F145C" w:rsidRDefault="00000000" w:rsidP="002F145C">
      <w:pPr>
        <w:spacing w:line="240" w:lineRule="auto"/>
        <w:jc w:val="center"/>
        <w:rPr>
          <w:b/>
          <w:sz w:val="22"/>
          <w:szCs w:val="22"/>
        </w:rPr>
      </w:pPr>
      <w:r w:rsidRPr="002F145C">
        <w:rPr>
          <w:b/>
          <w:sz w:val="22"/>
          <w:szCs w:val="22"/>
        </w:rPr>
        <w:t>Figure 10: Unit testing code implementation</w:t>
      </w:r>
    </w:p>
    <w:p w14:paraId="7DC5FA82"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2F284543" w14:textId="77777777" w:rsidR="0035455C" w:rsidRPr="002F145C" w:rsidRDefault="00000000" w:rsidP="002F145C">
      <w:pPr>
        <w:spacing w:line="240" w:lineRule="auto"/>
        <w:rPr>
          <w:sz w:val="22"/>
          <w:szCs w:val="22"/>
        </w:rPr>
      </w:pPr>
      <w:r w:rsidRPr="002F145C">
        <w:rPr>
          <w:sz w:val="22"/>
          <w:szCs w:val="22"/>
        </w:rPr>
        <w:t xml:space="preserve">The entire unit test case </w:t>
      </w:r>
      <w:proofErr w:type="gramStart"/>
      <w:r w:rsidRPr="002F145C">
        <w:rPr>
          <w:sz w:val="22"/>
          <w:szCs w:val="22"/>
        </w:rPr>
        <w:t>code  of</w:t>
      </w:r>
      <w:proofErr w:type="gramEnd"/>
      <w:r w:rsidRPr="002F145C">
        <w:rPr>
          <w:sz w:val="22"/>
          <w:szCs w:val="22"/>
        </w:rPr>
        <w:t xml:space="preserve"> this library management system performed in this project has been shown in the above figure (Marcotte, 2024). </w:t>
      </w:r>
    </w:p>
    <w:p w14:paraId="36F5F4E1" w14:textId="77777777" w:rsidR="0035455C" w:rsidRPr="002F145C" w:rsidRDefault="00000000" w:rsidP="002F145C">
      <w:pPr>
        <w:spacing w:line="240" w:lineRule="auto"/>
        <w:jc w:val="center"/>
        <w:rPr>
          <w:sz w:val="22"/>
          <w:szCs w:val="22"/>
        </w:rPr>
      </w:pPr>
      <w:r w:rsidRPr="002F145C">
        <w:rPr>
          <w:noProof/>
          <w:sz w:val="22"/>
          <w:szCs w:val="22"/>
        </w:rPr>
        <w:drawing>
          <wp:inline distT="114300" distB="114300" distL="114300" distR="114300" wp14:anchorId="6EBA210D" wp14:editId="7592D34D">
            <wp:extent cx="4576763" cy="1515551"/>
            <wp:effectExtent l="25400" t="25400" r="25400" b="254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576763" cy="1515551"/>
                    </a:xfrm>
                    <a:prstGeom prst="rect">
                      <a:avLst/>
                    </a:prstGeom>
                    <a:ln w="25400">
                      <a:solidFill>
                        <a:srgbClr val="000000"/>
                      </a:solidFill>
                      <a:prstDash val="solid"/>
                    </a:ln>
                  </pic:spPr>
                </pic:pic>
              </a:graphicData>
            </a:graphic>
          </wp:inline>
        </w:drawing>
      </w:r>
    </w:p>
    <w:p w14:paraId="14C037E7" w14:textId="77777777" w:rsidR="0035455C" w:rsidRPr="002F145C" w:rsidRDefault="00000000" w:rsidP="002F145C">
      <w:pPr>
        <w:spacing w:line="240" w:lineRule="auto"/>
        <w:jc w:val="center"/>
        <w:rPr>
          <w:b/>
          <w:sz w:val="22"/>
          <w:szCs w:val="22"/>
        </w:rPr>
      </w:pPr>
      <w:r w:rsidRPr="002F145C">
        <w:rPr>
          <w:b/>
          <w:sz w:val="22"/>
          <w:szCs w:val="22"/>
        </w:rPr>
        <w:t>Figure 11: Unit testing completion and passed</w:t>
      </w:r>
    </w:p>
    <w:p w14:paraId="2D2D5C6E" w14:textId="77777777" w:rsidR="0035455C" w:rsidRPr="002F145C" w:rsidRDefault="00000000" w:rsidP="002F145C">
      <w:pPr>
        <w:spacing w:line="240" w:lineRule="auto"/>
        <w:jc w:val="center"/>
        <w:rPr>
          <w:sz w:val="22"/>
          <w:szCs w:val="22"/>
        </w:rPr>
      </w:pPr>
      <w:r w:rsidRPr="002F145C">
        <w:rPr>
          <w:sz w:val="22"/>
          <w:szCs w:val="22"/>
        </w:rPr>
        <w:t>(Source: Acquired from vs studio)</w:t>
      </w:r>
    </w:p>
    <w:p w14:paraId="403FB4B0" w14:textId="1C3BB3A9" w:rsidR="0035455C" w:rsidRPr="002F145C" w:rsidRDefault="00000000" w:rsidP="002F145C">
      <w:pPr>
        <w:spacing w:line="240" w:lineRule="auto"/>
        <w:rPr>
          <w:sz w:val="22"/>
          <w:szCs w:val="22"/>
        </w:rPr>
      </w:pPr>
      <w:r w:rsidRPr="002F145C">
        <w:rPr>
          <w:sz w:val="22"/>
          <w:szCs w:val="22"/>
        </w:rPr>
        <w:t xml:space="preserve">The above </w:t>
      </w:r>
      <w:r w:rsidR="002F145C" w:rsidRPr="002F145C">
        <w:rPr>
          <w:sz w:val="22"/>
          <w:szCs w:val="22"/>
        </w:rPr>
        <w:t>output figure</w:t>
      </w:r>
      <w:r w:rsidRPr="002F145C">
        <w:rPr>
          <w:sz w:val="22"/>
          <w:szCs w:val="22"/>
        </w:rPr>
        <w:t xml:space="preserve"> illustrates that all the test cases passed and completed properly. \</w:t>
      </w:r>
    </w:p>
    <w:p w14:paraId="67039DC6" w14:textId="77777777" w:rsidR="0035455C" w:rsidRPr="002F145C" w:rsidRDefault="00000000" w:rsidP="002F145C">
      <w:pPr>
        <w:pStyle w:val="Heading1"/>
        <w:spacing w:line="240" w:lineRule="auto"/>
        <w:rPr>
          <w:sz w:val="22"/>
          <w:szCs w:val="22"/>
        </w:rPr>
      </w:pPr>
      <w:bookmarkStart w:id="18" w:name="_heading=h.28fznpp7g4or" w:colFirst="0" w:colLast="0"/>
      <w:bookmarkEnd w:id="18"/>
      <w:r w:rsidRPr="002F145C">
        <w:rPr>
          <w:sz w:val="22"/>
          <w:szCs w:val="22"/>
        </w:rPr>
        <w:t xml:space="preserve"> </w:t>
      </w:r>
      <w:bookmarkStart w:id="19" w:name="_Toc201332228"/>
      <w:r w:rsidRPr="002F145C">
        <w:rPr>
          <w:sz w:val="22"/>
          <w:szCs w:val="22"/>
        </w:rPr>
        <w:t>Conclusion with limitations and reflection</w:t>
      </w:r>
      <w:bookmarkEnd w:id="19"/>
    </w:p>
    <w:p w14:paraId="10C8ACF8" w14:textId="77777777" w:rsidR="0035455C" w:rsidRPr="002F145C" w:rsidRDefault="00000000" w:rsidP="002F145C">
      <w:pPr>
        <w:spacing w:line="240" w:lineRule="auto"/>
        <w:rPr>
          <w:b/>
          <w:i/>
          <w:sz w:val="22"/>
          <w:szCs w:val="22"/>
        </w:rPr>
      </w:pPr>
      <w:r w:rsidRPr="002F145C">
        <w:rPr>
          <w:b/>
          <w:i/>
          <w:sz w:val="22"/>
          <w:szCs w:val="22"/>
        </w:rPr>
        <w:t>Conclusion with limitation:</w:t>
      </w:r>
    </w:p>
    <w:p w14:paraId="7DA0591E" w14:textId="77777777" w:rsidR="0035455C" w:rsidRPr="002F145C" w:rsidRDefault="00000000" w:rsidP="002F145C">
      <w:pPr>
        <w:spacing w:line="240" w:lineRule="auto"/>
        <w:rPr>
          <w:sz w:val="22"/>
          <w:szCs w:val="22"/>
        </w:rPr>
      </w:pPr>
      <w:r w:rsidRPr="002F145C">
        <w:rPr>
          <w:sz w:val="22"/>
          <w:szCs w:val="22"/>
        </w:rPr>
        <w:t>The LMS is powerful in the usage of resources and borrowings with personal data structures and a strong business logic layer. Nevertheless, they can affect scalability and performance with the increasing amount of data; in-memory indexes and client-side grouping might get in the way. It could be improved upon by integrating with more sophisticated search algorithms, or distributed caching where efficiency in potentially larger libraries increases.</w:t>
      </w:r>
    </w:p>
    <w:p w14:paraId="0B87C87E" w14:textId="77777777" w:rsidR="0035455C" w:rsidRPr="002F145C" w:rsidRDefault="00000000" w:rsidP="002F145C">
      <w:pPr>
        <w:spacing w:line="240" w:lineRule="auto"/>
        <w:rPr>
          <w:b/>
          <w:i/>
          <w:sz w:val="22"/>
          <w:szCs w:val="22"/>
        </w:rPr>
      </w:pPr>
      <w:r w:rsidRPr="002F145C">
        <w:rPr>
          <w:b/>
          <w:i/>
          <w:sz w:val="22"/>
          <w:szCs w:val="22"/>
        </w:rPr>
        <w:t>Reflection:</w:t>
      </w:r>
    </w:p>
    <w:p w14:paraId="73232F29" w14:textId="77777777" w:rsidR="0035455C" w:rsidRPr="002F145C" w:rsidRDefault="00000000" w:rsidP="002F145C">
      <w:pPr>
        <w:spacing w:line="240" w:lineRule="auto"/>
        <w:rPr>
          <w:sz w:val="22"/>
          <w:szCs w:val="22"/>
        </w:rPr>
      </w:pPr>
      <w:r w:rsidRPr="002F145C">
        <w:rPr>
          <w:sz w:val="22"/>
          <w:szCs w:val="22"/>
        </w:rPr>
        <w:t>In creating this application, I became more acquainted with custom data structures, Entity Framework and test-driven development. The procedure helped me to find a compromise between performance, preservability, and user experience, thus enhancing my ability to create scalable and reliable solutions of software.</w:t>
      </w:r>
    </w:p>
    <w:p w14:paraId="27D52A3D" w14:textId="77777777" w:rsidR="0035455C" w:rsidRPr="002F145C" w:rsidRDefault="0035455C" w:rsidP="002F145C">
      <w:pPr>
        <w:spacing w:line="240" w:lineRule="auto"/>
        <w:rPr>
          <w:sz w:val="22"/>
          <w:szCs w:val="22"/>
        </w:rPr>
      </w:pPr>
    </w:p>
    <w:p w14:paraId="37C220D4" w14:textId="77777777" w:rsidR="0035455C" w:rsidRPr="002F145C" w:rsidRDefault="0035455C" w:rsidP="002F145C">
      <w:pPr>
        <w:spacing w:line="240" w:lineRule="auto"/>
        <w:rPr>
          <w:sz w:val="22"/>
          <w:szCs w:val="22"/>
        </w:rPr>
      </w:pPr>
    </w:p>
    <w:p w14:paraId="2D724779" w14:textId="77777777" w:rsidR="0035455C" w:rsidRPr="002F145C" w:rsidRDefault="00000000" w:rsidP="002F145C">
      <w:pPr>
        <w:pStyle w:val="Heading1"/>
        <w:spacing w:line="240" w:lineRule="auto"/>
        <w:rPr>
          <w:sz w:val="22"/>
          <w:szCs w:val="22"/>
        </w:rPr>
      </w:pPr>
      <w:bookmarkStart w:id="20" w:name="_heading=h.ldhsvbyw5owy" w:colFirst="0" w:colLast="0"/>
      <w:bookmarkEnd w:id="20"/>
      <w:r w:rsidRPr="002F145C">
        <w:rPr>
          <w:sz w:val="22"/>
          <w:szCs w:val="22"/>
        </w:rPr>
        <w:br w:type="page"/>
      </w:r>
    </w:p>
    <w:p w14:paraId="142CBA5C" w14:textId="77777777" w:rsidR="0035455C" w:rsidRPr="002F145C" w:rsidRDefault="00000000" w:rsidP="002F145C">
      <w:pPr>
        <w:pStyle w:val="Heading1"/>
        <w:spacing w:line="240" w:lineRule="auto"/>
        <w:rPr>
          <w:sz w:val="22"/>
          <w:szCs w:val="22"/>
        </w:rPr>
      </w:pPr>
      <w:bookmarkStart w:id="21" w:name="_heading=h.q35iet3ynpso" w:colFirst="0" w:colLast="0"/>
      <w:bookmarkStart w:id="22" w:name="_Toc201332229"/>
      <w:bookmarkEnd w:id="21"/>
      <w:r w:rsidRPr="002F145C">
        <w:rPr>
          <w:sz w:val="22"/>
          <w:szCs w:val="22"/>
        </w:rPr>
        <w:lastRenderedPageBreak/>
        <w:t>References</w:t>
      </w:r>
      <w:bookmarkEnd w:id="22"/>
    </w:p>
    <w:p w14:paraId="1521DC24" w14:textId="77777777" w:rsidR="002F145C" w:rsidRPr="002F145C" w:rsidRDefault="002F145C" w:rsidP="002F145C">
      <w:pPr>
        <w:spacing w:line="240" w:lineRule="auto"/>
        <w:rPr>
          <w:sz w:val="22"/>
          <w:szCs w:val="22"/>
        </w:rPr>
      </w:pPr>
      <w:r w:rsidRPr="002F145C">
        <w:rPr>
          <w:sz w:val="22"/>
          <w:szCs w:val="22"/>
        </w:rPr>
        <w:t xml:space="preserve">Alls, J., 2022. High-Performance Programming in C# and. </w:t>
      </w:r>
      <w:r w:rsidRPr="002F145C">
        <w:rPr>
          <w:i/>
          <w:sz w:val="22"/>
          <w:szCs w:val="22"/>
        </w:rPr>
        <w:t>NET: Understand the nuts and bolts of developing robust, faster, and resilient applications in C# 10.0 and. NET 6</w:t>
      </w:r>
      <w:r w:rsidRPr="002F145C">
        <w:rPr>
          <w:sz w:val="22"/>
          <w:szCs w:val="22"/>
        </w:rPr>
        <w:t xml:space="preserve">. </w:t>
      </w:r>
      <w:proofErr w:type="spellStart"/>
      <w:r w:rsidRPr="002F145C">
        <w:rPr>
          <w:sz w:val="22"/>
          <w:szCs w:val="22"/>
        </w:rPr>
        <w:t>Packt</w:t>
      </w:r>
      <w:proofErr w:type="spellEnd"/>
      <w:r w:rsidRPr="002F145C">
        <w:rPr>
          <w:sz w:val="22"/>
          <w:szCs w:val="22"/>
        </w:rPr>
        <w:t xml:space="preserve"> Publishing Ltd.</w:t>
      </w:r>
    </w:p>
    <w:p w14:paraId="4F070A19" w14:textId="77777777" w:rsidR="002F145C" w:rsidRPr="002F145C" w:rsidRDefault="002F145C" w:rsidP="002F145C">
      <w:pPr>
        <w:spacing w:line="240" w:lineRule="auto"/>
        <w:rPr>
          <w:sz w:val="22"/>
          <w:szCs w:val="22"/>
        </w:rPr>
      </w:pPr>
      <w:r w:rsidRPr="002F145C">
        <w:rPr>
          <w:sz w:val="22"/>
          <w:szCs w:val="22"/>
        </w:rPr>
        <w:t xml:space="preserve">Del Sole, A., 2022. Xamarin with Visual Studio: </w:t>
      </w:r>
      <w:r w:rsidRPr="002F145C">
        <w:rPr>
          <w:i/>
          <w:sz w:val="22"/>
          <w:szCs w:val="22"/>
        </w:rPr>
        <w:t>Launch your mobile development career by creating Android and iOS applications using. NET and C# (English Edition)</w:t>
      </w:r>
      <w:r w:rsidRPr="002F145C">
        <w:rPr>
          <w:sz w:val="22"/>
          <w:szCs w:val="22"/>
        </w:rPr>
        <w:t>. BPB Publications.</w:t>
      </w:r>
    </w:p>
    <w:p w14:paraId="5C1B43B0" w14:textId="77777777" w:rsidR="002F145C" w:rsidRPr="002F145C" w:rsidRDefault="002F145C" w:rsidP="002F145C">
      <w:pPr>
        <w:spacing w:line="240" w:lineRule="auto"/>
        <w:rPr>
          <w:sz w:val="22"/>
          <w:szCs w:val="22"/>
        </w:rPr>
      </w:pPr>
      <w:proofErr w:type="spellStart"/>
      <w:r w:rsidRPr="002F145C">
        <w:rPr>
          <w:sz w:val="22"/>
          <w:szCs w:val="22"/>
        </w:rPr>
        <w:t>Golmohammadi</w:t>
      </w:r>
      <w:proofErr w:type="spellEnd"/>
      <w:r w:rsidRPr="002F145C">
        <w:rPr>
          <w:sz w:val="22"/>
          <w:szCs w:val="22"/>
        </w:rPr>
        <w:t>, A., Zhang, M. and Arcuri, A., 2023</w:t>
      </w:r>
      <w:proofErr w:type="gramStart"/>
      <w:r w:rsidRPr="002F145C">
        <w:rPr>
          <w:sz w:val="22"/>
          <w:szCs w:val="22"/>
        </w:rPr>
        <w:t>. .</w:t>
      </w:r>
      <w:proofErr w:type="gramEnd"/>
      <w:r w:rsidRPr="002F145C">
        <w:rPr>
          <w:sz w:val="22"/>
          <w:szCs w:val="22"/>
        </w:rPr>
        <w:t xml:space="preserve"> </w:t>
      </w:r>
      <w:r w:rsidRPr="002F145C">
        <w:rPr>
          <w:i/>
          <w:sz w:val="22"/>
          <w:szCs w:val="22"/>
        </w:rPr>
        <w:t>NET/C# instrumentation for search-based software testing</w:t>
      </w:r>
      <w:r w:rsidRPr="002F145C">
        <w:rPr>
          <w:sz w:val="22"/>
          <w:szCs w:val="22"/>
        </w:rPr>
        <w:t>. Software Quality Journal, 31(4), pp.1439-1465.</w:t>
      </w:r>
    </w:p>
    <w:p w14:paraId="1D009247" w14:textId="77777777" w:rsidR="002F145C" w:rsidRPr="002F145C" w:rsidRDefault="002F145C" w:rsidP="002F145C">
      <w:pPr>
        <w:spacing w:line="240" w:lineRule="auto"/>
        <w:rPr>
          <w:sz w:val="22"/>
          <w:szCs w:val="22"/>
        </w:rPr>
      </w:pPr>
      <w:r w:rsidRPr="002F145C">
        <w:rPr>
          <w:sz w:val="22"/>
          <w:szCs w:val="22"/>
        </w:rPr>
        <w:t xml:space="preserve">Marcotte, C.H., 2024. </w:t>
      </w:r>
      <w:r w:rsidRPr="002F145C">
        <w:rPr>
          <w:i/>
          <w:sz w:val="22"/>
          <w:szCs w:val="22"/>
        </w:rPr>
        <w:t>Architecting ASP. NET Core Applications: An atypical design patterns guide for. NET 8, C# 12, and beyond</w:t>
      </w:r>
      <w:r w:rsidRPr="002F145C">
        <w:rPr>
          <w:sz w:val="22"/>
          <w:szCs w:val="22"/>
        </w:rPr>
        <w:t xml:space="preserve">. </w:t>
      </w:r>
      <w:proofErr w:type="spellStart"/>
      <w:r w:rsidRPr="002F145C">
        <w:rPr>
          <w:sz w:val="22"/>
          <w:szCs w:val="22"/>
        </w:rPr>
        <w:t>Packt</w:t>
      </w:r>
      <w:proofErr w:type="spellEnd"/>
      <w:r w:rsidRPr="002F145C">
        <w:rPr>
          <w:sz w:val="22"/>
          <w:szCs w:val="22"/>
        </w:rPr>
        <w:t xml:space="preserve"> Publishing Ltd.</w:t>
      </w:r>
    </w:p>
    <w:p w14:paraId="65266D78" w14:textId="77777777" w:rsidR="0035455C" w:rsidRPr="002F145C" w:rsidRDefault="0035455C" w:rsidP="002F145C">
      <w:pPr>
        <w:spacing w:line="240" w:lineRule="auto"/>
        <w:rPr>
          <w:sz w:val="22"/>
          <w:szCs w:val="22"/>
        </w:rPr>
      </w:pPr>
    </w:p>
    <w:sectPr w:rsidR="0035455C" w:rsidRPr="002F145C" w:rsidSect="002F145C">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52F32" w14:textId="77777777" w:rsidR="00725F84" w:rsidRDefault="00725F84">
      <w:pPr>
        <w:spacing w:line="240" w:lineRule="auto"/>
      </w:pPr>
      <w:r>
        <w:separator/>
      </w:r>
    </w:p>
  </w:endnote>
  <w:endnote w:type="continuationSeparator" w:id="0">
    <w:p w14:paraId="304D56A2" w14:textId="77777777" w:rsidR="00725F84" w:rsidRDefault="00725F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93AB6" w14:textId="77777777" w:rsidR="0035455C" w:rsidRDefault="00000000">
    <w:pPr>
      <w:pBdr>
        <w:top w:val="nil"/>
        <w:left w:val="nil"/>
        <w:bottom w:val="nil"/>
        <w:right w:val="nil"/>
        <w:between w:val="nil"/>
      </w:pBdr>
      <w:tabs>
        <w:tab w:val="center" w:pos="4680"/>
        <w:tab w:val="right" w:pos="9360"/>
      </w:tabs>
      <w:spacing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2F145C">
      <w:rPr>
        <w:noProof/>
        <w:color w:val="000000"/>
        <w:sz w:val="20"/>
        <w:szCs w:val="20"/>
      </w:rPr>
      <w:t>1</w:t>
    </w:r>
    <w:r>
      <w:rPr>
        <w:color w:val="000000"/>
        <w:sz w:val="20"/>
        <w:szCs w:val="20"/>
      </w:rPr>
      <w:fldChar w:fldCharType="end"/>
    </w:r>
  </w:p>
  <w:p w14:paraId="408E1BB4" w14:textId="77777777" w:rsidR="0035455C" w:rsidRDefault="0035455C">
    <w:pP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2F932" w14:textId="77777777" w:rsidR="00725F84" w:rsidRDefault="00725F84">
      <w:pPr>
        <w:spacing w:line="240" w:lineRule="auto"/>
      </w:pPr>
      <w:r>
        <w:separator/>
      </w:r>
    </w:p>
  </w:footnote>
  <w:footnote w:type="continuationSeparator" w:id="0">
    <w:p w14:paraId="1754275B" w14:textId="77777777" w:rsidR="00725F84" w:rsidRDefault="00725F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5C"/>
    <w:rsid w:val="00090403"/>
    <w:rsid w:val="002F145C"/>
    <w:rsid w:val="0035455C"/>
    <w:rsid w:val="0072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CE21"/>
  <w15:docId w15:val="{92D5381C-0274-4479-A24C-BDAE530B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B6496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64962"/>
    <w:pPr>
      <w:spacing w:after="100"/>
    </w:pPr>
  </w:style>
  <w:style w:type="paragraph" w:styleId="TOC2">
    <w:name w:val="toc 2"/>
    <w:basedOn w:val="Normal"/>
    <w:next w:val="Normal"/>
    <w:autoRedefine/>
    <w:uiPriority w:val="39"/>
    <w:unhideWhenUsed/>
    <w:rsid w:val="00B64962"/>
    <w:pPr>
      <w:spacing w:after="100"/>
      <w:ind w:left="240"/>
    </w:pPr>
  </w:style>
  <w:style w:type="character" w:styleId="Hyperlink">
    <w:name w:val="Hyperlink"/>
    <w:basedOn w:val="DefaultParagraphFont"/>
    <w:uiPriority w:val="99"/>
    <w:unhideWhenUsed/>
    <w:rsid w:val="00B64962"/>
    <w:rPr>
      <w:color w:val="0000FF" w:themeColor="hyperlink"/>
      <w:u w:val="single"/>
    </w:rPr>
  </w:style>
  <w:style w:type="paragraph" w:styleId="Header">
    <w:name w:val="header"/>
    <w:basedOn w:val="Normal"/>
    <w:link w:val="HeaderChar"/>
    <w:uiPriority w:val="99"/>
    <w:unhideWhenUsed/>
    <w:rsid w:val="00B64962"/>
    <w:pPr>
      <w:tabs>
        <w:tab w:val="center" w:pos="4680"/>
        <w:tab w:val="right" w:pos="9360"/>
      </w:tabs>
      <w:spacing w:line="240" w:lineRule="auto"/>
    </w:pPr>
  </w:style>
  <w:style w:type="character" w:customStyle="1" w:styleId="HeaderChar">
    <w:name w:val="Header Char"/>
    <w:basedOn w:val="DefaultParagraphFont"/>
    <w:link w:val="Header"/>
    <w:uiPriority w:val="99"/>
    <w:rsid w:val="00B64962"/>
  </w:style>
  <w:style w:type="paragraph" w:styleId="Footer">
    <w:name w:val="footer"/>
    <w:basedOn w:val="Normal"/>
    <w:link w:val="FooterChar"/>
    <w:uiPriority w:val="99"/>
    <w:unhideWhenUsed/>
    <w:rsid w:val="00B64962"/>
    <w:pPr>
      <w:tabs>
        <w:tab w:val="center" w:pos="4680"/>
        <w:tab w:val="right" w:pos="9360"/>
      </w:tabs>
      <w:spacing w:line="240" w:lineRule="auto"/>
    </w:pPr>
  </w:style>
  <w:style w:type="character" w:customStyle="1" w:styleId="FooterChar">
    <w:name w:val="Footer Char"/>
    <w:basedOn w:val="DefaultParagraphFont"/>
    <w:link w:val="Footer"/>
    <w:uiPriority w:val="99"/>
    <w:rsid w:val="00B64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K+21KtMMto7kerHSJQ1ULjgtNg==">CgMxLjAyDmgucjZoYzcwZTI5bGF5Mg5oLnozazZndGxrNjVwejIOaC45YzdzZzM0OW10cWwyDmguNWJmcHVrYjN1eTRwMg5oLjNlYWV0bGR3M210djIOaC42MjQzb3cxcWwyZm0yDGguOTl2MWo2OGFqbjIOaC5sNXl6M3gzeG5hYmwyDmguYmxrM3p6Zmx5eTkzMg5oLmlzYnV4YmNoNHh0ZDINaC45ajEwcTB0Nnd5djIOaC5ycTg3NnBmanU3bGgyDmguZDgyMWVpejUxY3dxMg5oLmdsdzl1a2U1ZG1kNTIOaC4yOGZ6bnBwN2c0b3IyDmgubGRoc3ZieXc1b3d5Mg5oLnEzNWlldDN5bnBzbzgAciExdGJMd2ZaWDFuUHVEb1ZoNnNrLV80OUFSdGdKa0tWWE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E7510C-B37A-43A2-AA6B-3635C9B30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951</Words>
  <Characters>5421</Characters>
  <Application>Microsoft Office Word</Application>
  <DocSecurity>0</DocSecurity>
  <Lines>45</Lines>
  <Paragraphs>12</Paragraphs>
  <ScaleCrop>false</ScaleCrop>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2025-03-10T10:15:00Z</dcterms:created>
  <dcterms:modified xsi:type="dcterms:W3CDTF">2025-06-20T11:49:00Z</dcterms:modified>
</cp:coreProperties>
</file>