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BDC" w:rsidRDefault="00363D50" w:rsidP="00B528FA">
      <w:pPr>
        <w:spacing w:after="0"/>
        <w:rPr>
          <w:rFonts w:ascii="Candara" w:hAnsi="Candara"/>
          <w:lang w:val="en-US"/>
        </w:rPr>
      </w:pPr>
      <w:bookmarkStart w:id="0" w:name="_GoBack"/>
      <w:r>
        <w:rPr>
          <w:rFonts w:ascii="Candara" w:hAnsi="Candara"/>
          <w:lang w:val="en-US"/>
        </w:rPr>
        <w:t>General Filters</w:t>
      </w:r>
    </w:p>
    <w:p w:rsidR="00363D50" w:rsidRDefault="00363D50" w:rsidP="00B528FA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Wildcard</w:t>
      </w:r>
    </w:p>
    <w:p w:rsidR="00363D50" w:rsidRDefault="00363D50" w:rsidP="00B528FA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Condition based</w:t>
      </w:r>
    </w:p>
    <w:p w:rsidR="00363D50" w:rsidRPr="00432BDC" w:rsidRDefault="00363D50" w:rsidP="00B528FA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Top </w:t>
      </w:r>
      <w:bookmarkEnd w:id="0"/>
    </w:p>
    <w:sectPr w:rsidR="00363D50" w:rsidRPr="00432BDC" w:rsidSect="00432B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65B0D"/>
    <w:multiLevelType w:val="hybridMultilevel"/>
    <w:tmpl w:val="8A36ABE2"/>
    <w:lvl w:ilvl="0" w:tplc="B55AF00C">
      <w:numFmt w:val="bullet"/>
      <w:lvlText w:val="-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06"/>
    <w:rsid w:val="00323706"/>
    <w:rsid w:val="00363D50"/>
    <w:rsid w:val="00432BDC"/>
    <w:rsid w:val="00B528FA"/>
    <w:rsid w:val="00B5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2E69"/>
  <w15:chartTrackingRefBased/>
  <w15:docId w15:val="{CF362869-2D31-4115-801D-08F09B19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5</cp:revision>
  <dcterms:created xsi:type="dcterms:W3CDTF">2026-07-22T11:46:00Z</dcterms:created>
  <dcterms:modified xsi:type="dcterms:W3CDTF">2026-07-22T12:32:00Z</dcterms:modified>
</cp:coreProperties>
</file>