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2BD" w:rsidRPr="004622BD" w:rsidRDefault="004622BD" w:rsidP="0036226A">
      <w:pPr>
        <w:spacing w:after="0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4622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 function in Power BI (DAX)</w:t>
      </w:r>
    </w:p>
    <w:p w:rsidR="004622BD" w:rsidRPr="004622BD" w:rsidRDefault="004622BD" w:rsidP="0036226A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226A">
        <w:rPr>
          <w:rFonts w:ascii="Courier New" w:eastAsia="Times New Roman" w:hAnsi="Courier New" w:cs="Courier New"/>
          <w:sz w:val="20"/>
          <w:szCs w:val="20"/>
          <w:lang w:eastAsia="en-IN"/>
        </w:rPr>
        <w:t>CALCULATE()</w:t>
      </w:r>
      <w:r w:rsidRPr="004622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one of the </w:t>
      </w:r>
      <w:r w:rsidRPr="003622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most important DAX functions</w:t>
      </w:r>
      <w:r w:rsidRPr="004622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Power BI. It is used to </w:t>
      </w:r>
      <w:r w:rsidRPr="003622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 an expression after modifying the filter context</w:t>
      </w:r>
      <w:r w:rsidRPr="004622B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4622BD" w:rsidRPr="0036226A" w:rsidRDefault="004622BD" w:rsidP="0036226A">
      <w:pPr>
        <w:spacing w:after="0"/>
        <w:rPr>
          <w:rFonts w:ascii="Courier New" w:hAnsi="Courier New" w:cs="Courier New"/>
          <w:sz w:val="20"/>
          <w:szCs w:val="20"/>
        </w:rPr>
      </w:pPr>
      <w:r w:rsidRPr="0036226A">
        <w:rPr>
          <w:rStyle w:val="HTMLCode"/>
          <w:rFonts w:eastAsiaTheme="minorHAnsi"/>
          <w:b/>
          <w:bCs/>
        </w:rPr>
        <w:t>CALCULATE()</w:t>
      </w:r>
      <w:r w:rsidRPr="0036226A">
        <w:rPr>
          <w:rStyle w:val="Strong"/>
          <w:rFonts w:ascii="Courier New" w:hAnsi="Courier New" w:cs="Courier New"/>
          <w:sz w:val="20"/>
          <w:szCs w:val="20"/>
        </w:rPr>
        <w:t xml:space="preserve"> works similarly to Excel's </w:t>
      </w:r>
      <w:r w:rsidRPr="0036226A">
        <w:rPr>
          <w:rStyle w:val="HTMLCode"/>
          <w:rFonts w:eastAsiaTheme="minorHAnsi"/>
          <w:b/>
          <w:bCs/>
        </w:rPr>
        <w:t>SUMIF()</w:t>
      </w:r>
      <w:r w:rsidRPr="0036226A">
        <w:rPr>
          <w:rFonts w:ascii="Courier New" w:hAnsi="Courier New" w:cs="Courier New"/>
          <w:sz w:val="20"/>
          <w:szCs w:val="20"/>
        </w:rPr>
        <w:t>.</w:t>
      </w:r>
    </w:p>
    <w:p w:rsidR="004622BD" w:rsidRPr="0036226A" w:rsidRDefault="004622BD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4622BD" w:rsidRPr="0036226A" w:rsidRDefault="004622BD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4622BD" w:rsidRPr="004622BD" w:rsidRDefault="004622BD" w:rsidP="003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226A">
        <w:rPr>
          <w:rFonts w:ascii="Courier New" w:eastAsia="Times New Roman" w:hAnsi="Courier New" w:cs="Courier New"/>
          <w:sz w:val="20"/>
          <w:szCs w:val="20"/>
          <w:lang w:eastAsia="en-IN"/>
        </w:rPr>
        <w:t>CALCULATE(&lt;expression&gt;, &lt;filter1&gt;, &lt;filter2&gt;, ...)</w:t>
      </w:r>
    </w:p>
    <w:p w:rsidR="004622BD" w:rsidRPr="0036226A" w:rsidRDefault="004622BD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4622BD" w:rsidRPr="0036226A" w:rsidRDefault="004622BD" w:rsidP="003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226A">
        <w:rPr>
          <w:rFonts w:ascii="Courier New" w:eastAsia="Times New Roman" w:hAnsi="Courier New" w:cs="Courier New"/>
          <w:sz w:val="20"/>
          <w:szCs w:val="20"/>
          <w:lang w:eastAsia="en-IN"/>
        </w:rPr>
        <w:t>East Sales =</w:t>
      </w:r>
    </w:p>
    <w:p w:rsidR="004622BD" w:rsidRPr="0036226A" w:rsidRDefault="004622BD" w:rsidP="003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226A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4622BD" w:rsidRPr="0036226A" w:rsidRDefault="004622BD" w:rsidP="003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22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[Total Sales],</w:t>
      </w:r>
    </w:p>
    <w:p w:rsidR="004622BD" w:rsidRPr="0036226A" w:rsidRDefault="004622BD" w:rsidP="003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22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Sales[Region] = "East"</w:t>
      </w:r>
    </w:p>
    <w:p w:rsidR="004622BD" w:rsidRPr="004622BD" w:rsidRDefault="004622BD" w:rsidP="003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22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4716A" w:rsidRPr="0036226A" w:rsidRDefault="0074716A" w:rsidP="0036226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4716A" w:rsidRPr="0036226A" w:rsidRDefault="0074716A" w:rsidP="0036226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MS_CALC = </w:t>
      </w:r>
      <w:r w:rsidRPr="0086351C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CALCULATE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</w:p>
    <w:p w:rsidR="0074716A" w:rsidRPr="0036226A" w:rsidRDefault="0074716A" w:rsidP="0036226A">
      <w:pPr>
        <w:shd w:val="clear" w:color="auto" w:fill="FFFFFF"/>
        <w:spacing w:after="0" w:line="270" w:lineRule="atLeast"/>
        <w:ind w:left="720" w:firstLine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6351C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SUM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r w:rsidRPr="0086351C">
        <w:rPr>
          <w:rFonts w:ascii="Courier New" w:eastAsia="Times New Roman" w:hAnsi="Courier New" w:cs="Courier New"/>
          <w:color w:val="001080"/>
          <w:sz w:val="20"/>
          <w:szCs w:val="20"/>
          <w:lang w:eastAsia="en-IN"/>
        </w:rPr>
        <w:t>Orders[Sales]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),</w:t>
      </w:r>
    </w:p>
    <w:p w:rsidR="0074716A" w:rsidRPr="0036226A" w:rsidRDefault="0074716A" w:rsidP="0036226A">
      <w:pPr>
        <w:shd w:val="clear" w:color="auto" w:fill="FFFFFF"/>
        <w:spacing w:after="0" w:line="270" w:lineRule="atLeast"/>
        <w:ind w:left="720" w:firstLine="720"/>
        <w:rPr>
          <w:rFonts w:ascii="Courier New" w:eastAsia="Times New Roman" w:hAnsi="Courier New" w:cs="Courier New"/>
          <w:color w:val="A31515"/>
          <w:sz w:val="20"/>
          <w:szCs w:val="20"/>
          <w:lang w:eastAsia="en-IN"/>
        </w:rPr>
      </w:pPr>
      <w:r w:rsidRPr="0086351C">
        <w:rPr>
          <w:rFonts w:ascii="Courier New" w:eastAsia="Times New Roman" w:hAnsi="Courier New" w:cs="Courier New"/>
          <w:color w:val="001080"/>
          <w:sz w:val="20"/>
          <w:szCs w:val="20"/>
          <w:lang w:eastAsia="en-IN"/>
        </w:rPr>
        <w:t>Orders[Category]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86351C">
        <w:rPr>
          <w:rFonts w:ascii="Courier New" w:eastAsia="Times New Roman" w:hAnsi="Courier New" w:cs="Courier New"/>
          <w:color w:val="A31515"/>
          <w:sz w:val="20"/>
          <w:szCs w:val="20"/>
          <w:lang w:eastAsia="en-IN"/>
        </w:rPr>
        <w:t>"Furniture"</w:t>
      </w:r>
    </w:p>
    <w:p w:rsidR="0074716A" w:rsidRPr="0086351C" w:rsidRDefault="0074716A" w:rsidP="0036226A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:rsidR="004622BD" w:rsidRPr="0036226A" w:rsidRDefault="004622BD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86351C" w:rsidRPr="0036226A" w:rsidRDefault="0086351C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74716A" w:rsidRPr="0036226A" w:rsidRDefault="0074716A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74716A" w:rsidRPr="0036226A" w:rsidRDefault="0074716A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74716A" w:rsidRPr="0036226A" w:rsidRDefault="0074716A" w:rsidP="0036226A">
      <w:pPr>
        <w:spacing w:after="0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86351C" w:rsidRDefault="0086351C" w:rsidP="0036226A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36226A">
        <w:rPr>
          <w:rFonts w:ascii="Courier New" w:hAnsi="Courier New" w:cs="Courier New"/>
          <w:b/>
          <w:sz w:val="20"/>
          <w:szCs w:val="20"/>
        </w:rPr>
        <w:t>Filters</w:t>
      </w:r>
    </w:p>
    <w:p w:rsidR="00A15225" w:rsidRPr="0036226A" w:rsidRDefault="00A15225" w:rsidP="0036226A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Applies the filter on spefic contion . it helps to create the new table as well.</w:t>
      </w:r>
    </w:p>
    <w:p w:rsidR="0086351C" w:rsidRPr="0086351C" w:rsidRDefault="0086351C" w:rsidP="0036226A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Furniture_Table = </w:t>
      </w:r>
      <w:r w:rsidRPr="0086351C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FILTER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r w:rsidRPr="0086351C">
        <w:rPr>
          <w:rFonts w:ascii="Courier New" w:eastAsia="Times New Roman" w:hAnsi="Courier New" w:cs="Courier New"/>
          <w:color w:val="001080"/>
          <w:sz w:val="20"/>
          <w:szCs w:val="20"/>
          <w:lang w:eastAsia="en-IN"/>
        </w:rPr>
        <w:t>Orders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</w:t>
      </w:r>
      <w:r w:rsidRPr="0086351C">
        <w:rPr>
          <w:rFonts w:ascii="Courier New" w:eastAsia="Times New Roman" w:hAnsi="Courier New" w:cs="Courier New"/>
          <w:color w:val="001080"/>
          <w:sz w:val="20"/>
          <w:szCs w:val="20"/>
          <w:lang w:eastAsia="en-IN"/>
        </w:rPr>
        <w:t>Orders[Category]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86351C">
        <w:rPr>
          <w:rFonts w:ascii="Courier New" w:eastAsia="Times New Roman" w:hAnsi="Courier New" w:cs="Courier New"/>
          <w:color w:val="A31515"/>
          <w:sz w:val="20"/>
          <w:szCs w:val="20"/>
          <w:lang w:eastAsia="en-IN"/>
        </w:rPr>
        <w:t>"Furniture"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:rsidR="0086351C" w:rsidRPr="0036226A" w:rsidRDefault="0086351C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86351C" w:rsidRPr="0036226A" w:rsidRDefault="0086351C" w:rsidP="0036226A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36226A">
        <w:rPr>
          <w:rFonts w:ascii="Courier New" w:hAnsi="Courier New" w:cs="Courier New"/>
          <w:b/>
          <w:sz w:val="20"/>
          <w:szCs w:val="20"/>
        </w:rPr>
        <w:t>Keep filters</w:t>
      </w:r>
    </w:p>
    <w:p w:rsidR="0036226A" w:rsidRPr="0036226A" w:rsidRDefault="0036226A" w:rsidP="0036226A">
      <w:pPr>
        <w:pStyle w:val="pdq2pgselectionanchorcontainer"/>
        <w:spacing w:before="0" w:beforeAutospacing="0" w:after="0" w:afterAutospacing="0"/>
        <w:ind w:firstLine="720"/>
        <w:rPr>
          <w:rFonts w:ascii="Courier New" w:hAnsi="Courier New" w:cs="Courier New"/>
          <w:b/>
          <w:sz w:val="20"/>
          <w:szCs w:val="20"/>
        </w:rPr>
      </w:pPr>
      <w:r w:rsidRPr="0036226A">
        <w:rPr>
          <w:rStyle w:val="Strong"/>
          <w:rFonts w:ascii="Courier New" w:hAnsi="Courier New" w:cs="Courier New"/>
          <w:b w:val="0"/>
          <w:sz w:val="20"/>
          <w:szCs w:val="20"/>
        </w:rPr>
        <w:t>KEEPFILTERS keeps the existing filter and applies the new filter on top of it</w:t>
      </w:r>
    </w:p>
    <w:p w:rsidR="0036226A" w:rsidRPr="0036226A" w:rsidRDefault="0036226A" w:rsidP="0036226A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6351C" w:rsidRPr="0086351C" w:rsidRDefault="0086351C" w:rsidP="0036226A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MS_KF = </w:t>
      </w:r>
      <w:r w:rsidRPr="0086351C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CALCULATE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r w:rsidRPr="0086351C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SUM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r w:rsidRPr="0086351C">
        <w:rPr>
          <w:rFonts w:ascii="Courier New" w:eastAsia="Times New Roman" w:hAnsi="Courier New" w:cs="Courier New"/>
          <w:color w:val="001080"/>
          <w:sz w:val="20"/>
          <w:szCs w:val="20"/>
          <w:lang w:eastAsia="en-IN"/>
        </w:rPr>
        <w:t>Orders[Sales]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),</w:t>
      </w:r>
      <w:r w:rsidRPr="0086351C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KEEPFILTERS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r w:rsidRPr="0086351C">
        <w:rPr>
          <w:rFonts w:ascii="Courier New" w:eastAsia="Times New Roman" w:hAnsi="Courier New" w:cs="Courier New"/>
          <w:color w:val="001080"/>
          <w:sz w:val="20"/>
          <w:szCs w:val="20"/>
          <w:lang w:eastAsia="en-IN"/>
        </w:rPr>
        <w:t>Orders[Category]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</w:t>
      </w:r>
      <w:r w:rsidRPr="0086351C">
        <w:rPr>
          <w:rFonts w:ascii="Courier New" w:eastAsia="Times New Roman" w:hAnsi="Courier New" w:cs="Courier New"/>
          <w:color w:val="A31515"/>
          <w:sz w:val="20"/>
          <w:szCs w:val="20"/>
          <w:lang w:eastAsia="en-IN"/>
        </w:rPr>
        <w:t>"Furniture"</w:t>
      </w:r>
      <w:r w:rsidRPr="0086351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))</w:t>
      </w:r>
    </w:p>
    <w:p w:rsidR="0086351C" w:rsidRPr="0036226A" w:rsidRDefault="0086351C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p w:rsidR="0086351C" w:rsidRPr="0036226A" w:rsidRDefault="0086351C" w:rsidP="0036226A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36226A">
        <w:rPr>
          <w:rFonts w:ascii="Courier New" w:hAnsi="Courier New" w:cs="Courier New"/>
          <w:b/>
          <w:sz w:val="20"/>
          <w:szCs w:val="20"/>
        </w:rPr>
        <w:t>Remove filters</w:t>
      </w:r>
    </w:p>
    <w:p w:rsidR="0036226A" w:rsidRPr="0036226A" w:rsidRDefault="0036226A" w:rsidP="0036226A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36226A">
        <w:rPr>
          <w:rStyle w:val="HTMLCode"/>
          <w:rFonts w:eastAsiaTheme="minorHAnsi"/>
        </w:rPr>
        <w:t>REMOVEFILTERS()</w:t>
      </w:r>
      <w:r w:rsidRPr="0036226A">
        <w:rPr>
          <w:rFonts w:ascii="Courier New" w:hAnsi="Courier New" w:cs="Courier New"/>
          <w:sz w:val="20"/>
          <w:szCs w:val="20"/>
        </w:rPr>
        <w:t xml:space="preserve"> removes filters from a column or table.</w:t>
      </w:r>
    </w:p>
    <w:p w:rsidR="0036226A" w:rsidRPr="0036226A" w:rsidRDefault="0036226A" w:rsidP="0036226A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74716A" w:rsidRPr="0074716A" w:rsidRDefault="0074716A" w:rsidP="0036226A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747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MS_RM_ = </w:t>
      </w:r>
      <w:r w:rsidRPr="0074716A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CALCULATE</w:t>
      </w:r>
      <w:r w:rsidRPr="00747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r w:rsidRPr="0074716A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SUM</w:t>
      </w:r>
      <w:r w:rsidRPr="00747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r w:rsidRPr="0074716A">
        <w:rPr>
          <w:rFonts w:ascii="Courier New" w:eastAsia="Times New Roman" w:hAnsi="Courier New" w:cs="Courier New"/>
          <w:color w:val="001080"/>
          <w:sz w:val="20"/>
          <w:szCs w:val="20"/>
          <w:lang w:eastAsia="en-IN"/>
        </w:rPr>
        <w:t>Orders[Sales]</w:t>
      </w:r>
      <w:r w:rsidRPr="00747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),</w:t>
      </w:r>
      <w:r w:rsidRPr="0074716A">
        <w:rPr>
          <w:rFonts w:ascii="Courier New" w:eastAsia="Times New Roman" w:hAnsi="Courier New" w:cs="Courier New"/>
          <w:color w:val="3165BB"/>
          <w:sz w:val="20"/>
          <w:szCs w:val="20"/>
          <w:lang w:eastAsia="en-IN"/>
        </w:rPr>
        <w:t>REMOVEFILTERS</w:t>
      </w:r>
      <w:r w:rsidRPr="00747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r w:rsidRPr="0074716A">
        <w:rPr>
          <w:rFonts w:ascii="Courier New" w:eastAsia="Times New Roman" w:hAnsi="Courier New" w:cs="Courier New"/>
          <w:color w:val="001080"/>
          <w:sz w:val="20"/>
          <w:szCs w:val="20"/>
          <w:lang w:eastAsia="en-IN"/>
        </w:rPr>
        <w:t>Orders[Category]</w:t>
      </w:r>
      <w:r w:rsidRPr="0074716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))</w:t>
      </w:r>
    </w:p>
    <w:p w:rsidR="0074716A" w:rsidRPr="0036226A" w:rsidRDefault="0074716A" w:rsidP="0036226A">
      <w:pPr>
        <w:spacing w:after="0"/>
        <w:rPr>
          <w:rFonts w:ascii="Courier New" w:hAnsi="Courier New" w:cs="Courier New"/>
          <w:sz w:val="20"/>
          <w:szCs w:val="20"/>
        </w:rPr>
      </w:pPr>
    </w:p>
    <w:sectPr w:rsidR="0074716A" w:rsidRPr="0036226A" w:rsidSect="004622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FC3C3F"/>
    <w:multiLevelType w:val="multilevel"/>
    <w:tmpl w:val="170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C5F"/>
    <w:rsid w:val="0036226A"/>
    <w:rsid w:val="004622BD"/>
    <w:rsid w:val="0074716A"/>
    <w:rsid w:val="0086351C"/>
    <w:rsid w:val="00A15225"/>
    <w:rsid w:val="00A46C5F"/>
    <w:rsid w:val="00C9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3FB1"/>
  <w15:chartTrackingRefBased/>
  <w15:docId w15:val="{22ED18C9-E776-4508-8458-A3F50B8C3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2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22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2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22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22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2BD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362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7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0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5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7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4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76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6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4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9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9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65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6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6</cp:revision>
  <dcterms:created xsi:type="dcterms:W3CDTF">2026-08-13T09:39:00Z</dcterms:created>
  <dcterms:modified xsi:type="dcterms:W3CDTF">2026-08-13T10:15:00Z</dcterms:modified>
</cp:coreProperties>
</file>