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A0F" w:rsidRPr="00294BB9" w:rsidRDefault="00F54A0F" w:rsidP="00F54A0F">
      <w:pPr>
        <w:spacing w:after="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Data Definition Language (DDL)</w:t>
      </w:r>
    </w:p>
    <w:p w:rsidR="00294BB9" w:rsidRP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CREATE</w:t>
      </w:r>
    </w:p>
    <w:p w:rsid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ALTER</w:t>
      </w:r>
    </w:p>
    <w:p w:rsidR="00E15573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ADD</w:t>
      </w:r>
    </w:p>
    <w:p w:rsidR="00E15573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MODIRY</w:t>
      </w:r>
    </w:p>
    <w:p w:rsidR="00E15573" w:rsidRPr="00294BB9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DROP</w:t>
      </w:r>
    </w:p>
    <w:p w:rsidR="00294BB9" w:rsidRP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TRUNCATE</w:t>
      </w:r>
    </w:p>
    <w:p w:rsidR="00E15573" w:rsidRPr="00294BB9" w:rsidRDefault="00E15573" w:rsidP="00E15573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DROP</w:t>
      </w:r>
    </w:p>
    <w:p w:rsidR="00294BB9" w:rsidRPr="00294BB9" w:rsidRDefault="00294BB9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CREATE</w:t>
      </w:r>
      <w:r w:rsidR="000B4F83"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 – </w:t>
      </w: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Creates a new database object such as a table or database. </w:t>
      </w:r>
    </w:p>
    <w:p w:rsidR="00294BB9" w:rsidRPr="00294BB9" w:rsidRDefault="00294BB9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6606C6">
        <w:rPr>
          <w:rFonts w:ascii="Courier New" w:hAnsi="Courier New" w:cs="Courier New"/>
          <w:b/>
          <w:color w:val="0070C0"/>
          <w:sz w:val="24"/>
          <w:szCs w:val="24"/>
        </w:rPr>
        <w:t>CREATE TABLE</w:t>
      </w:r>
      <w:r w:rsidR="004D5006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NewUser (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    UserID INT PRIMARY KEY,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    FirstName VARCHAR(50)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);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b/>
          <w:color w:val="70AD47" w:themeColor="accent6"/>
          <w:sz w:val="24"/>
          <w:szCs w:val="24"/>
        </w:rPr>
        <w:t>INSERT INTO</w:t>
      </w: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 xml:space="preserve"> NewUser (UserID, FirstName)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VALUES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(1, 'John'),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(2, 'Alice'),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(3, 'Bob'),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(4, 'Emma'),</w:t>
      </w:r>
    </w:p>
    <w:p w:rsidR="00D2551A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(5, 'David');</w:t>
      </w:r>
    </w:p>
    <w:p w:rsidR="00F54A0F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ALTER</w:t>
      </w:r>
      <w:r w:rsidR="00F54A0F"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 – </w:t>
      </w: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Modifies the structure of an existing database object. </w:t>
      </w:r>
    </w:p>
    <w:p w:rsidR="006606C6" w:rsidRDefault="006606C6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  <w:t>Add Column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ALTER TABLE NewUser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ADD LastName VARCHAR(50);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</w:r>
      <w:r w:rsidR="0055052E">
        <w:rPr>
          <w:rFonts w:ascii="Courier New" w:hAnsi="Courier New" w:cs="Courier New"/>
          <w:b/>
          <w:color w:val="0070C0"/>
          <w:sz w:val="24"/>
          <w:szCs w:val="24"/>
        </w:rPr>
        <w:t>Modify</w:t>
      </w:r>
      <w:r w:rsidRPr="00294BB9">
        <w:rPr>
          <w:rFonts w:ascii="Courier New" w:hAnsi="Courier New" w:cs="Courier New"/>
          <w:b/>
          <w:color w:val="0070C0"/>
          <w:sz w:val="24"/>
          <w:szCs w:val="24"/>
        </w:rPr>
        <w:t xml:space="preserve"> Column 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ALTER TABLE</w:t>
      </w:r>
      <w:r w:rsidR="00AA523F">
        <w:rPr>
          <w:rFonts w:ascii="Courier New" w:hAnsi="Courier New" w:cs="Courier New"/>
          <w:color w:val="0070C0"/>
          <w:kern w:val="24"/>
        </w:rPr>
        <w:t xml:space="preserve"> </w:t>
      </w:r>
      <w:r w:rsidRPr="00294BB9">
        <w:rPr>
          <w:rFonts w:ascii="Courier New" w:hAnsi="Courier New" w:cs="Courier New"/>
          <w:color w:val="0070C0"/>
          <w:kern w:val="24"/>
        </w:rPr>
        <w:t>NewUser</w:t>
      </w:r>
    </w:p>
    <w:p w:rsidR="00D2551A" w:rsidRPr="00294BB9" w:rsidRDefault="00AA523F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>
        <w:t xml:space="preserve">MODIFY </w:t>
      </w:r>
      <w:r w:rsidR="00D2551A" w:rsidRPr="00294BB9">
        <w:rPr>
          <w:rFonts w:ascii="Courier New" w:hAnsi="Courier New" w:cs="Courier New"/>
          <w:color w:val="0070C0"/>
          <w:kern w:val="24"/>
        </w:rPr>
        <w:t>COLUMN FirstName VARCHAR(100);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</w:r>
      <w:r w:rsidR="0055052E">
        <w:rPr>
          <w:rFonts w:ascii="Courier New" w:hAnsi="Courier New" w:cs="Courier New"/>
          <w:b/>
          <w:color w:val="0070C0"/>
          <w:sz w:val="24"/>
          <w:szCs w:val="24"/>
        </w:rPr>
        <w:t>Drop</w:t>
      </w:r>
      <w:r w:rsidRPr="00294BB9">
        <w:rPr>
          <w:rFonts w:ascii="Courier New" w:hAnsi="Courier New" w:cs="Courier New"/>
          <w:b/>
          <w:color w:val="0070C0"/>
          <w:sz w:val="24"/>
          <w:szCs w:val="24"/>
        </w:rPr>
        <w:t xml:space="preserve"> the Column </w:t>
      </w:r>
    </w:p>
    <w:p w:rsidR="00D2551A" w:rsidRPr="00294BB9" w:rsidRDefault="00D2551A" w:rsidP="00D93014">
      <w:pPr>
        <w:spacing w:after="0"/>
        <w:ind w:left="144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ALTER TABLE NewUser</w:t>
      </w:r>
    </w:p>
    <w:p w:rsidR="00D2551A" w:rsidRPr="00294BB9" w:rsidRDefault="00D2551A" w:rsidP="00D93014">
      <w:pPr>
        <w:spacing w:after="0"/>
        <w:ind w:left="144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DROP COLUMN LastName;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  <w:bookmarkStart w:id="0" w:name="_GoBack"/>
      <w:bookmarkEnd w:id="0"/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TRUNCATE-Deletes all rows from a table while keeping its structure. </w:t>
      </w:r>
    </w:p>
    <w:p w:rsidR="00D2551A" w:rsidRPr="00294BB9" w:rsidRDefault="00D2551A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TRUNCATE TABLE NewUser;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Style w:val="Strong"/>
          <w:rFonts w:ascii="Courier New" w:hAnsi="Courier New" w:cs="Courier New"/>
          <w:color w:val="0070C0"/>
          <w:sz w:val="24"/>
          <w:szCs w:val="24"/>
        </w:rPr>
        <w:t>DROP – Permanently removes a database object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, here are common examples: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DROP TABLE NewUser;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DROP DATABASE </w:t>
      </w:r>
      <w:r w:rsidR="00AA523F">
        <w:rPr>
          <w:rFonts w:ascii="Courier New" w:hAnsi="Courier New" w:cs="Courier New"/>
          <w:color w:val="0070C0"/>
          <w:sz w:val="24"/>
          <w:szCs w:val="24"/>
        </w:rPr>
        <w:t>DDL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;</w:t>
      </w:r>
    </w:p>
    <w:p w:rsidR="00D93014" w:rsidRDefault="00D93014" w:rsidP="00F54A0F">
      <w:pPr>
        <w:spacing w:after="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</w:p>
    <w:sectPr w:rsidR="00D93014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B8D" w:rsidRDefault="005B1B8D">
      <w:pPr>
        <w:spacing w:line="240" w:lineRule="auto"/>
      </w:pPr>
      <w:r>
        <w:separator/>
      </w:r>
    </w:p>
  </w:endnote>
  <w:endnote w:type="continuationSeparator" w:id="0">
    <w:p w:rsidR="005B1B8D" w:rsidRDefault="005B1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B8D" w:rsidRDefault="005B1B8D">
      <w:pPr>
        <w:spacing w:after="0" w:line="240" w:lineRule="auto"/>
      </w:pPr>
      <w:r>
        <w:separator/>
      </w:r>
    </w:p>
  </w:footnote>
  <w:footnote w:type="continuationSeparator" w:id="0">
    <w:p w:rsidR="005B1B8D" w:rsidRDefault="005B1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94BB9"/>
    <w:rsid w:val="002A0048"/>
    <w:rsid w:val="002A4CC7"/>
    <w:rsid w:val="002B0B3B"/>
    <w:rsid w:val="002E2EF3"/>
    <w:rsid w:val="002F6AC4"/>
    <w:rsid w:val="00310AF6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1D61"/>
    <w:rsid w:val="004446AE"/>
    <w:rsid w:val="004518A9"/>
    <w:rsid w:val="00451ABE"/>
    <w:rsid w:val="0046086D"/>
    <w:rsid w:val="004620EF"/>
    <w:rsid w:val="00462DDD"/>
    <w:rsid w:val="00474AA5"/>
    <w:rsid w:val="00490FEE"/>
    <w:rsid w:val="004B2370"/>
    <w:rsid w:val="004D1DC2"/>
    <w:rsid w:val="004D3EA7"/>
    <w:rsid w:val="004D5006"/>
    <w:rsid w:val="004E17F8"/>
    <w:rsid w:val="00504772"/>
    <w:rsid w:val="005318EB"/>
    <w:rsid w:val="00536B67"/>
    <w:rsid w:val="00545FCA"/>
    <w:rsid w:val="0055052E"/>
    <w:rsid w:val="00554A7F"/>
    <w:rsid w:val="00565B40"/>
    <w:rsid w:val="0057068A"/>
    <w:rsid w:val="00571C27"/>
    <w:rsid w:val="00580084"/>
    <w:rsid w:val="0059293B"/>
    <w:rsid w:val="00595A1D"/>
    <w:rsid w:val="005B1B8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06C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A523F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3014"/>
    <w:rsid w:val="00D96358"/>
    <w:rsid w:val="00DA5E48"/>
    <w:rsid w:val="00DB5F04"/>
    <w:rsid w:val="00DE09F4"/>
    <w:rsid w:val="00DF7081"/>
    <w:rsid w:val="00E00FEB"/>
    <w:rsid w:val="00E15573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4280"/>
    <w:rsid w:val="00EE7698"/>
    <w:rsid w:val="00EF05D8"/>
    <w:rsid w:val="00EF5190"/>
    <w:rsid w:val="00F20599"/>
    <w:rsid w:val="00F20725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145453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224</cp:revision>
  <dcterms:created xsi:type="dcterms:W3CDTF">2021-04-04T12:01:00Z</dcterms:created>
  <dcterms:modified xsi:type="dcterms:W3CDTF">2026-06-15T12:48:00Z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