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A7F" w:rsidRPr="005A4A7F" w:rsidRDefault="005A4A7F" w:rsidP="005A4A7F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36"/>
          <w:szCs w:val="36"/>
          <w:lang w:eastAsia="en-IN"/>
        </w:rPr>
      </w:pPr>
      <w:r w:rsidRPr="005A4A7F">
        <w:rPr>
          <w:rFonts w:ascii="Candara" w:eastAsia="Times New Roman" w:hAnsi="Candara" w:cs="Times New Roman"/>
          <w:b/>
          <w:bCs/>
          <w:sz w:val="36"/>
          <w:szCs w:val="36"/>
          <w:lang w:eastAsia="en-IN"/>
        </w:rPr>
        <w:t>SQL Core Concepts: Table Creation and Data Handling</w:t>
      </w:r>
    </w:p>
    <w:p w:rsidR="005A4A7F" w:rsidRPr="005A4A7F" w:rsidRDefault="005A4A7F" w:rsidP="005A4A7F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A4A7F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1. Creating a Table</w:t>
      </w:r>
    </w:p>
    <w:p w:rsidR="005A4A7F" w:rsidRPr="005A4A7F" w:rsidRDefault="005A4A7F" w:rsidP="005A4A7F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The </w:t>
      </w: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>CREATE TABLE</w:t>
      </w: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statement is used to define a new table in a database. You must specify the table name and the columns with their respective data types.</w:t>
      </w:r>
    </w:p>
    <w:p w:rsidR="005A4A7F" w:rsidRPr="005A4A7F" w:rsidRDefault="005A4A7F" w:rsidP="005A4A7F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>SQL</w:t>
      </w:r>
    </w:p>
    <w:p w:rsidR="005A4A7F" w:rsidRPr="005A4A7F" w:rsidRDefault="005A4A7F" w:rsidP="005A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>CREATE TABLE Employees (</w:t>
      </w:r>
    </w:p>
    <w:p w:rsidR="005A4A7F" w:rsidRPr="005A4A7F" w:rsidRDefault="005A4A7F" w:rsidP="005A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 xml:space="preserve">    EmployeeID INT PRIMARY KEY,</w:t>
      </w:r>
    </w:p>
    <w:p w:rsidR="005A4A7F" w:rsidRPr="005A4A7F" w:rsidRDefault="005A4A7F" w:rsidP="005A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 xml:space="preserve">    FirstName VARCHAR(50),</w:t>
      </w:r>
    </w:p>
    <w:p w:rsidR="005A4A7F" w:rsidRPr="005A4A7F" w:rsidRDefault="005A4A7F" w:rsidP="005A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 xml:space="preserve">    LastName VARCHAR(50),</w:t>
      </w:r>
    </w:p>
    <w:p w:rsidR="005A4A7F" w:rsidRPr="005A4A7F" w:rsidRDefault="005A4A7F" w:rsidP="005A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 xml:space="preserve">    BirthDate DATE,</w:t>
      </w:r>
    </w:p>
    <w:p w:rsidR="005A4A7F" w:rsidRPr="005A4A7F" w:rsidRDefault="005A4A7F" w:rsidP="005A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 xml:space="preserve">    IsActive BOOLEAN</w:t>
      </w:r>
    </w:p>
    <w:p w:rsidR="005A4A7F" w:rsidRPr="005A4A7F" w:rsidRDefault="005A4A7F" w:rsidP="005A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>);</w:t>
      </w:r>
    </w:p>
    <w:p w:rsidR="005A4A7F" w:rsidRPr="005A4A7F" w:rsidRDefault="00416CDE" w:rsidP="005A4A7F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>
        <w:rPr>
          <w:rFonts w:ascii="Candara" w:eastAsia="Times New Roman" w:hAnsi="Candara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4A7F" w:rsidRPr="005A4A7F" w:rsidRDefault="005A4A7F" w:rsidP="005A4A7F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A4A7F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2. Common Data Types in SQL</w:t>
      </w:r>
    </w:p>
    <w:p w:rsidR="005A4A7F" w:rsidRPr="005A4A7F" w:rsidRDefault="005A4A7F" w:rsidP="005A4A7F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>Data types define the kind of data a column can hold.</w:t>
      </w:r>
    </w:p>
    <w:tbl>
      <w:tblPr>
        <w:tblW w:w="94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600"/>
        <w:gridCol w:w="4860"/>
      </w:tblGrid>
      <w:tr w:rsidR="005A4A7F" w:rsidRPr="005A4A7F" w:rsidTr="00416CDE">
        <w:trPr>
          <w:trHeight w:val="51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5A4A7F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en-IN"/>
              </w:rPr>
              <w:t>Data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A4A7F" w:rsidRPr="005A4A7F" w:rsidTr="00416CDE">
        <w:trPr>
          <w:trHeight w:val="51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INT</w:t>
            </w: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, </w:t>
            </w: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DECIMAL</w:t>
            </w: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, </w:t>
            </w: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Whole numbers and fractional values.</w:t>
            </w:r>
          </w:p>
        </w:tc>
      </w:tr>
      <w:tr w:rsidR="005A4A7F" w:rsidRPr="005A4A7F" w:rsidTr="00416CDE">
        <w:trPr>
          <w:trHeight w:val="51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en-IN"/>
              </w:rPr>
              <w:t>Character/Text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CHAR</w:t>
            </w: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, </w:t>
            </w: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VARCHAR</w:t>
            </w: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, </w:t>
            </w: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Fixed or variable length strings.</w:t>
            </w:r>
          </w:p>
        </w:tc>
      </w:tr>
      <w:tr w:rsidR="005A4A7F" w:rsidRPr="005A4A7F" w:rsidTr="00416CDE">
        <w:trPr>
          <w:trHeight w:val="51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en-IN"/>
              </w:rPr>
              <w:t>Date &amp;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DATE</w:t>
            </w: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, </w:t>
            </w: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TIME</w:t>
            </w: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, </w:t>
            </w: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Calendar dates and clock times.</w:t>
            </w:r>
          </w:p>
        </w:tc>
      </w:tr>
      <w:tr w:rsidR="005A4A7F" w:rsidRPr="005A4A7F" w:rsidTr="00416CDE">
        <w:trPr>
          <w:trHeight w:val="51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A4A7F" w:rsidRPr="005A4A7F" w:rsidRDefault="005A4A7F" w:rsidP="005A4A7F">
            <w:pPr>
              <w:spacing w:after="48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Stores </w:t>
            </w: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TRUE</w:t>
            </w: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 or </w:t>
            </w:r>
            <w:r w:rsidRPr="005A4A7F">
              <w:rPr>
                <w:rFonts w:ascii="Candara" w:eastAsia="Times New Roman" w:hAnsi="Candara" w:cs="Courier New"/>
                <w:sz w:val="20"/>
                <w:szCs w:val="20"/>
                <w:lang w:eastAsia="en-IN"/>
              </w:rPr>
              <w:t>FALSE</w:t>
            </w:r>
            <w:r w:rsidRPr="005A4A7F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 values.</w:t>
            </w:r>
          </w:p>
        </w:tc>
      </w:tr>
    </w:tbl>
    <w:p w:rsidR="005A4A7F" w:rsidRPr="005A4A7F" w:rsidRDefault="00416CDE" w:rsidP="005A4A7F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>
        <w:rPr>
          <w:rFonts w:ascii="Candara" w:eastAsia="Times New Roman" w:hAnsi="Candara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A4A7F" w:rsidRPr="005A4A7F" w:rsidRDefault="005A4A7F" w:rsidP="005A4A7F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A4A7F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3. Inserting Data</w:t>
      </w:r>
    </w:p>
    <w:p w:rsidR="005A4A7F" w:rsidRPr="005A4A7F" w:rsidRDefault="005A4A7F" w:rsidP="005A4A7F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Once the table structure is created, use the </w:t>
      </w: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>INSERT INTO</w:t>
      </w: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statement to add records.</w:t>
      </w:r>
    </w:p>
    <w:p w:rsidR="005A4A7F" w:rsidRPr="005A4A7F" w:rsidRDefault="005A4A7F" w:rsidP="005A4A7F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>SQL</w:t>
      </w:r>
    </w:p>
    <w:p w:rsidR="005A4A7F" w:rsidRPr="005A4A7F" w:rsidRDefault="005A4A7F" w:rsidP="005A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>INSERT INTO Employees (EmployeeID, FirstName, LastName, BirthDate, IsActive)</w:t>
      </w:r>
    </w:p>
    <w:p w:rsidR="005A4A7F" w:rsidRPr="005A4A7F" w:rsidRDefault="005A4A7F" w:rsidP="005A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>VALUES (1, 'John', 'Doe', '1990-05-15', TRUE);</w:t>
      </w:r>
    </w:p>
    <w:p w:rsidR="005A4A7F" w:rsidRPr="005A4A7F" w:rsidRDefault="00416CDE" w:rsidP="005A4A7F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>
        <w:rPr>
          <w:rFonts w:ascii="Candara" w:eastAsia="Times New Roman" w:hAnsi="Candara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4A7F" w:rsidRPr="005A4A7F" w:rsidRDefault="005A4A7F" w:rsidP="005A4A7F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A4A7F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4. Key Takeaways</w:t>
      </w:r>
    </w:p>
    <w:p w:rsidR="005A4A7F" w:rsidRPr="005A4A7F" w:rsidRDefault="005A4A7F" w:rsidP="005A4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A4A7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Primary Key:</w:t>
      </w: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A unique identifier for each record (e.g., </w:t>
      </w: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>EmployeeID</w:t>
      </w: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>).</w:t>
      </w:r>
    </w:p>
    <w:p w:rsidR="005A4A7F" w:rsidRPr="005A4A7F" w:rsidRDefault="005A4A7F" w:rsidP="005A4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A4A7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Varchar:</w:t>
      </w: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Used for text where the length can vary.</w:t>
      </w:r>
    </w:p>
    <w:p w:rsidR="005A4A7F" w:rsidRPr="005A4A7F" w:rsidRDefault="005A4A7F" w:rsidP="005A4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A4A7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Constraints:</w:t>
      </w: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You can add rules like </w:t>
      </w:r>
      <w:r w:rsidRPr="005A4A7F">
        <w:rPr>
          <w:rFonts w:ascii="Candara" w:eastAsia="Times New Roman" w:hAnsi="Candara" w:cs="Courier New"/>
          <w:sz w:val="20"/>
          <w:szCs w:val="20"/>
          <w:lang w:eastAsia="en-IN"/>
        </w:rPr>
        <w:t>NOT NULL</w:t>
      </w:r>
      <w:r w:rsidRPr="005A4A7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to ensure columns are never empty.</w:t>
      </w:r>
    </w:p>
    <w:p w:rsidR="00D871C7" w:rsidRPr="005A4A7F" w:rsidRDefault="00D871C7">
      <w:pPr>
        <w:rPr>
          <w:rFonts w:ascii="Candara" w:hAnsi="Candara"/>
        </w:rPr>
      </w:pPr>
    </w:p>
    <w:sectPr w:rsidR="00D871C7" w:rsidRPr="005A4A7F" w:rsidSect="00416C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6E6383"/>
    <w:multiLevelType w:val="multilevel"/>
    <w:tmpl w:val="E0B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70"/>
    <w:rsid w:val="00416CDE"/>
    <w:rsid w:val="00466B70"/>
    <w:rsid w:val="005A4A7F"/>
    <w:rsid w:val="00D8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82B78-9EEA-4B34-A423-1A3FB6E5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4A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4A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A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4A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4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4A7F"/>
    <w:rPr>
      <w:rFonts w:ascii="Courier New" w:eastAsia="Times New Roman" w:hAnsi="Courier New" w:cs="Courier New"/>
      <w:sz w:val="20"/>
      <w:szCs w:val="20"/>
    </w:rPr>
  </w:style>
  <w:style w:type="character" w:customStyle="1" w:styleId="ng-tns-c3341782215-23">
    <w:name w:val="ng-tns-c3341782215-23"/>
    <w:basedOn w:val="DefaultParagraphFont"/>
    <w:rsid w:val="005A4A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A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A7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A4A7F"/>
  </w:style>
  <w:style w:type="character" w:customStyle="1" w:styleId="hljs-type">
    <w:name w:val="hljs-type"/>
    <w:basedOn w:val="DefaultParagraphFont"/>
    <w:rsid w:val="005A4A7F"/>
  </w:style>
  <w:style w:type="character" w:customStyle="1" w:styleId="hljs-number">
    <w:name w:val="hljs-number"/>
    <w:basedOn w:val="DefaultParagraphFont"/>
    <w:rsid w:val="005A4A7F"/>
  </w:style>
  <w:style w:type="character" w:styleId="Strong">
    <w:name w:val="Strong"/>
    <w:basedOn w:val="DefaultParagraphFont"/>
    <w:uiPriority w:val="22"/>
    <w:qFormat/>
    <w:rsid w:val="005A4A7F"/>
    <w:rPr>
      <w:b/>
      <w:bCs/>
    </w:rPr>
  </w:style>
  <w:style w:type="character" w:customStyle="1" w:styleId="ng-tns-c3341782215-24">
    <w:name w:val="ng-tns-c3341782215-24"/>
    <w:basedOn w:val="DefaultParagraphFont"/>
    <w:rsid w:val="005A4A7F"/>
  </w:style>
  <w:style w:type="character" w:customStyle="1" w:styleId="hljs-string">
    <w:name w:val="hljs-string"/>
    <w:basedOn w:val="DefaultParagraphFont"/>
    <w:rsid w:val="005A4A7F"/>
  </w:style>
  <w:style w:type="character" w:customStyle="1" w:styleId="hljs-literal">
    <w:name w:val="hljs-literal"/>
    <w:basedOn w:val="DefaultParagraphFont"/>
    <w:rsid w:val="005A4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9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9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3</cp:revision>
  <dcterms:created xsi:type="dcterms:W3CDTF">2026-04-13T11:20:00Z</dcterms:created>
  <dcterms:modified xsi:type="dcterms:W3CDTF">2026-04-13T11:21:00Z</dcterms:modified>
</cp:coreProperties>
</file>