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1BD" w:rsidRPr="00103A00" w:rsidRDefault="002A31BD" w:rsidP="002A31BD">
      <w:pPr>
        <w:rPr>
          <w:rFonts w:ascii="Candara" w:hAnsi="Candara"/>
          <w:b/>
          <w:noProof/>
          <w:sz w:val="18"/>
          <w:szCs w:val="18"/>
          <w:lang w:eastAsia="en-IN"/>
        </w:rPr>
      </w:pPr>
      <w:r w:rsidRPr="00103A00">
        <w:rPr>
          <w:rFonts w:ascii="Candara" w:hAnsi="Candara"/>
          <w:b/>
          <w:noProof/>
          <w:sz w:val="18"/>
          <w:szCs w:val="18"/>
          <w:lang w:eastAsia="en-IN"/>
        </w:rPr>
        <w:t>“If else” condition in pyton</w:t>
      </w:r>
    </w:p>
    <w:p w:rsidR="002A31BD" w:rsidRPr="00103A00" w:rsidRDefault="002A31BD" w:rsidP="002A31BD">
      <w:pPr>
        <w:ind w:firstLine="720"/>
        <w:rPr>
          <w:rFonts w:ascii="Candara" w:hAnsi="Candara"/>
          <w:noProof/>
          <w:sz w:val="18"/>
          <w:szCs w:val="18"/>
          <w:lang w:eastAsia="en-IN"/>
        </w:rPr>
      </w:pPr>
      <w:r w:rsidRPr="00103A00">
        <w:rPr>
          <w:rFonts w:ascii="Candara" w:hAnsi="Candara"/>
          <w:noProof/>
          <w:sz w:val="18"/>
          <w:szCs w:val="18"/>
          <w:lang w:eastAsia="en-IN"/>
        </w:rPr>
        <w:t>The "if" condition is a fundamental control structure in programming that allows you to execute certain blocks of code based on whether a specific condition is true or false. It enables you to control the flow of your program by making decisions dynamically during runtime.</w:t>
      </w:r>
    </w:p>
    <w:p w:rsidR="008423A8" w:rsidRPr="00103A00" w:rsidRDefault="008423A8" w:rsidP="008423A8">
      <w:pPr>
        <w:rPr>
          <w:rFonts w:ascii="Candara" w:hAnsi="Candara"/>
          <w:b/>
          <w:noProof/>
          <w:sz w:val="18"/>
          <w:szCs w:val="18"/>
          <w:lang w:eastAsia="en-IN"/>
        </w:rPr>
      </w:pPr>
      <w:r w:rsidRPr="00103A00">
        <w:rPr>
          <w:rFonts w:ascii="Candara" w:hAnsi="Candara"/>
          <w:b/>
          <w:noProof/>
          <w:sz w:val="18"/>
          <w:szCs w:val="18"/>
          <w:lang w:eastAsia="en-IN"/>
        </w:rPr>
        <w:t>If condition is true it enters the block</w:t>
      </w:r>
      <w:r w:rsidR="008849F8" w:rsidRPr="00103A00">
        <w:rPr>
          <w:rFonts w:ascii="Candara" w:hAnsi="Candara"/>
          <w:b/>
          <w:noProof/>
          <w:sz w:val="18"/>
          <w:szCs w:val="18"/>
          <w:lang w:eastAsia="en-IN"/>
        </w:rPr>
        <w:t>.</w:t>
      </w:r>
    </w:p>
    <w:p w:rsidR="008423A8" w:rsidRPr="00103A00" w:rsidRDefault="008423A8" w:rsidP="008423A8">
      <w:pPr>
        <w:rPr>
          <w:rFonts w:ascii="Candara" w:hAnsi="Candara"/>
          <w:b/>
          <w:noProof/>
          <w:sz w:val="18"/>
          <w:szCs w:val="18"/>
          <w:lang w:eastAsia="en-IN"/>
        </w:rPr>
      </w:pPr>
      <w:r w:rsidRPr="00103A00">
        <w:rPr>
          <w:rFonts w:ascii="Candara" w:hAnsi="Candara"/>
          <w:b/>
          <w:noProof/>
          <w:sz w:val="18"/>
          <w:szCs w:val="18"/>
          <w:lang w:eastAsia="en-IN"/>
        </w:rPr>
        <w:t>If condition is false it jump to next statement</w:t>
      </w:r>
      <w:r w:rsidR="008849F8" w:rsidRPr="00103A00">
        <w:rPr>
          <w:rFonts w:ascii="Candara" w:hAnsi="Candara"/>
          <w:b/>
          <w:noProof/>
          <w:sz w:val="18"/>
          <w:szCs w:val="18"/>
          <w:lang w:eastAsia="en-IN"/>
        </w:rPr>
        <w:t>.</w:t>
      </w:r>
    </w:p>
    <w:p w:rsidR="002A31BD" w:rsidRPr="00103A00" w:rsidRDefault="00C86647" w:rsidP="00BB2390">
      <w:pPr>
        <w:rPr>
          <w:rFonts w:ascii="Candara" w:hAnsi="Candara"/>
          <w:b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C1A3838" wp14:editId="44EBB487">
            <wp:extent cx="2386280" cy="2398059"/>
            <wp:effectExtent l="19050" t="19050" r="1460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8" cy="2407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1F85" w:rsidRDefault="008051FD" w:rsidP="00BB2390">
      <w:pPr>
        <w:rPr>
          <w:rFonts w:ascii="Candara" w:hAnsi="Candara"/>
          <w:b/>
          <w:sz w:val="18"/>
          <w:szCs w:val="18"/>
        </w:rPr>
      </w:pPr>
      <w:r>
        <w:rPr>
          <w:rFonts w:ascii="Candara" w:hAnsi="Candara"/>
          <w:b/>
          <w:sz w:val="18"/>
          <w:szCs w:val="18"/>
        </w:rPr>
        <w:t>Loops:</w:t>
      </w:r>
    </w:p>
    <w:p w:rsidR="00EE1F85" w:rsidRPr="00103A00" w:rsidRDefault="00EE1F85" w:rsidP="00EE1F85">
      <w:pPr>
        <w:rPr>
          <w:rFonts w:ascii="Candara" w:hAnsi="Candara"/>
          <w:b/>
          <w:sz w:val="18"/>
          <w:szCs w:val="18"/>
        </w:rPr>
      </w:pPr>
      <w:r w:rsidRPr="00103A00">
        <w:rPr>
          <w:rFonts w:ascii="Candara" w:hAnsi="Candara"/>
          <w:b/>
          <w:sz w:val="18"/>
          <w:szCs w:val="18"/>
        </w:rPr>
        <w:t>While Loop</w:t>
      </w:r>
    </w:p>
    <w:p w:rsidR="00EE1F85" w:rsidRPr="00103A00" w:rsidRDefault="00EE1F85" w:rsidP="00EE1F85">
      <w:pPr>
        <w:ind w:firstLine="720"/>
        <w:rPr>
          <w:rFonts w:ascii="Candara" w:hAnsi="Candara"/>
          <w:b/>
          <w:sz w:val="18"/>
          <w:szCs w:val="18"/>
        </w:rPr>
      </w:pPr>
      <w:r w:rsidRPr="00103A00">
        <w:rPr>
          <w:rFonts w:ascii="Candara" w:hAnsi="Candara"/>
          <w:sz w:val="18"/>
          <w:szCs w:val="18"/>
        </w:rPr>
        <w:t xml:space="preserve">A while loop in Python is used to repeatedly execute a block of code as long as a specified </w:t>
      </w:r>
      <w:r w:rsidRPr="00103A00">
        <w:rPr>
          <w:rFonts w:ascii="Candara" w:hAnsi="Candara"/>
          <w:b/>
          <w:sz w:val="18"/>
          <w:szCs w:val="18"/>
        </w:rPr>
        <w:t xml:space="preserve">condition is true </w:t>
      </w:r>
      <w:r w:rsidRPr="00103A00">
        <w:rPr>
          <w:rFonts w:ascii="Candara" w:hAnsi="Candara"/>
          <w:sz w:val="18"/>
          <w:szCs w:val="18"/>
        </w:rPr>
        <w:t>and stops</w:t>
      </w:r>
      <w:r w:rsidRPr="00103A00">
        <w:rPr>
          <w:rFonts w:ascii="Candara" w:hAnsi="Candara"/>
          <w:b/>
          <w:sz w:val="18"/>
          <w:szCs w:val="18"/>
        </w:rPr>
        <w:t xml:space="preserve"> </w:t>
      </w:r>
      <w:r w:rsidRPr="00103A00">
        <w:rPr>
          <w:rFonts w:ascii="Candara" w:hAnsi="Candara"/>
          <w:sz w:val="18"/>
          <w:szCs w:val="18"/>
        </w:rPr>
        <w:t xml:space="preserve">when </w:t>
      </w:r>
      <w:r w:rsidR="00753254" w:rsidRPr="00103A00">
        <w:rPr>
          <w:rFonts w:ascii="Candara" w:hAnsi="Candara"/>
          <w:sz w:val="18"/>
          <w:szCs w:val="18"/>
        </w:rPr>
        <w:t xml:space="preserve">the </w:t>
      </w:r>
      <w:r w:rsidRPr="00103A00">
        <w:rPr>
          <w:rFonts w:ascii="Candara" w:hAnsi="Candara"/>
          <w:sz w:val="18"/>
          <w:szCs w:val="18"/>
        </w:rPr>
        <w:t>condition becomes</w:t>
      </w:r>
      <w:r w:rsidRPr="00103A00">
        <w:rPr>
          <w:rFonts w:ascii="Candara" w:hAnsi="Candara"/>
          <w:b/>
          <w:sz w:val="18"/>
          <w:szCs w:val="18"/>
        </w:rPr>
        <w:t xml:space="preserve"> false.</w:t>
      </w:r>
    </w:p>
    <w:p w:rsidR="00EE1F85" w:rsidRPr="00103A00" w:rsidRDefault="00596386" w:rsidP="00BB2390">
      <w:pPr>
        <w:rPr>
          <w:rFonts w:ascii="Candara" w:hAnsi="Candara"/>
          <w:b/>
          <w:sz w:val="18"/>
          <w:szCs w:val="18"/>
        </w:rPr>
      </w:pPr>
      <w:r>
        <w:rPr>
          <w:rFonts w:ascii="Candara" w:hAnsi="Candara"/>
          <w:b/>
          <w:noProof/>
          <w:sz w:val="18"/>
          <w:szCs w:val="18"/>
          <w:lang w:eastAsia="en-IN"/>
        </w:rPr>
        <w:drawing>
          <wp:inline distT="0" distB="0" distL="0" distR="0" wp14:anchorId="5C23B793">
            <wp:extent cx="3027362" cy="1536111"/>
            <wp:effectExtent l="19050" t="19050" r="2095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44" cy="15452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14C1B" w:rsidRDefault="00E14C1B" w:rsidP="00BB2390">
      <w:pPr>
        <w:rPr>
          <w:rFonts w:ascii="Candara" w:hAnsi="Candara"/>
          <w:b/>
          <w:sz w:val="18"/>
          <w:szCs w:val="18"/>
        </w:rPr>
      </w:pPr>
    </w:p>
    <w:p w:rsidR="00596386" w:rsidRDefault="00596386" w:rsidP="00BB2390">
      <w:pPr>
        <w:rPr>
          <w:rFonts w:ascii="Candara" w:hAnsi="Candara"/>
          <w:b/>
          <w:sz w:val="18"/>
          <w:szCs w:val="18"/>
        </w:rPr>
      </w:pPr>
    </w:p>
    <w:p w:rsidR="00596386" w:rsidRPr="00103A00" w:rsidRDefault="00596386" w:rsidP="00BB2390">
      <w:pPr>
        <w:rPr>
          <w:rFonts w:ascii="Candara" w:hAnsi="Candara"/>
          <w:b/>
          <w:sz w:val="18"/>
          <w:szCs w:val="18"/>
        </w:rPr>
      </w:pPr>
      <w:bookmarkStart w:id="0" w:name="_GoBack"/>
      <w:bookmarkEnd w:id="0"/>
    </w:p>
    <w:p w:rsidR="00F7469E" w:rsidRPr="00103A00" w:rsidRDefault="00F7469E" w:rsidP="00F7469E">
      <w:pPr>
        <w:rPr>
          <w:rFonts w:ascii="Candara" w:hAnsi="Candara"/>
          <w:b/>
          <w:sz w:val="18"/>
          <w:szCs w:val="18"/>
        </w:rPr>
      </w:pPr>
      <w:r w:rsidRPr="00103A00">
        <w:rPr>
          <w:rFonts w:ascii="Candara" w:hAnsi="Candara"/>
          <w:b/>
          <w:sz w:val="18"/>
          <w:szCs w:val="18"/>
        </w:rPr>
        <w:t>For Loop</w:t>
      </w:r>
    </w:p>
    <w:p w:rsidR="00F7469E" w:rsidRPr="00103A00" w:rsidRDefault="00F7469E" w:rsidP="00F7469E">
      <w:pPr>
        <w:ind w:firstLine="720"/>
        <w:rPr>
          <w:rFonts w:ascii="Candara" w:hAnsi="Candara"/>
          <w:sz w:val="18"/>
          <w:szCs w:val="18"/>
        </w:rPr>
      </w:pPr>
      <w:r w:rsidRPr="00103A00">
        <w:rPr>
          <w:rFonts w:ascii="Candara" w:hAnsi="Candara"/>
          <w:sz w:val="18"/>
          <w:szCs w:val="18"/>
        </w:rPr>
        <w:t>A for loop in Python is used to iterate over a sequence (such as a list, tuple, string, or range) or any iterable object. It allows you to execute a block of code multiple times, once for each item in the sequence.</w:t>
      </w:r>
    </w:p>
    <w:p w:rsidR="00F7469E" w:rsidRPr="00103A00" w:rsidRDefault="00F7469E" w:rsidP="00F7469E">
      <w:pPr>
        <w:ind w:firstLine="720"/>
        <w:rPr>
          <w:rFonts w:ascii="Candara" w:hAnsi="Candara"/>
          <w:sz w:val="18"/>
          <w:szCs w:val="18"/>
        </w:rPr>
      </w:pPr>
      <w:r w:rsidRPr="00103A00">
        <w:rPr>
          <w:rFonts w:ascii="Candara" w:hAnsi="Candara"/>
          <w:sz w:val="18"/>
          <w:szCs w:val="18"/>
        </w:rPr>
        <w:t xml:space="preserve">Once the </w:t>
      </w:r>
      <w:r w:rsidRPr="00103A00">
        <w:rPr>
          <w:rFonts w:ascii="Candara" w:hAnsi="Candara"/>
          <w:b/>
          <w:sz w:val="18"/>
          <w:szCs w:val="18"/>
        </w:rPr>
        <w:t>Range is over</w:t>
      </w:r>
      <w:r w:rsidRPr="00103A00">
        <w:rPr>
          <w:rFonts w:ascii="Candara" w:hAnsi="Candara"/>
          <w:sz w:val="18"/>
          <w:szCs w:val="18"/>
        </w:rPr>
        <w:t xml:space="preserve"> loop stops.</w:t>
      </w:r>
    </w:p>
    <w:p w:rsidR="00F7469E" w:rsidRPr="00103A00" w:rsidRDefault="00F7469E" w:rsidP="00F7469E">
      <w:pPr>
        <w:rPr>
          <w:rFonts w:ascii="Candara" w:hAnsi="Candara"/>
          <w:b/>
          <w:sz w:val="18"/>
          <w:szCs w:val="18"/>
        </w:rPr>
      </w:pPr>
    </w:p>
    <w:p w:rsidR="00F7469E" w:rsidRPr="00103A00" w:rsidRDefault="00596386" w:rsidP="00F7469E">
      <w:pPr>
        <w:rPr>
          <w:rFonts w:ascii="Candara" w:hAnsi="Candara"/>
          <w:b/>
          <w:sz w:val="18"/>
          <w:szCs w:val="18"/>
        </w:rPr>
      </w:pPr>
      <w:r>
        <w:rPr>
          <w:rFonts w:ascii="Candara" w:hAnsi="Candara"/>
          <w:b/>
          <w:noProof/>
          <w:sz w:val="18"/>
          <w:szCs w:val="18"/>
          <w:lang w:eastAsia="en-IN"/>
        </w:rPr>
        <w:lastRenderedPageBreak/>
        <w:drawing>
          <wp:inline distT="0" distB="0" distL="0" distR="0" wp14:anchorId="13B0341B">
            <wp:extent cx="3079750" cy="1667940"/>
            <wp:effectExtent l="19050" t="19050" r="2540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04" cy="16882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14C1B" w:rsidRPr="00103A00" w:rsidRDefault="00E14C1B" w:rsidP="00BB2390">
      <w:pPr>
        <w:rPr>
          <w:rFonts w:ascii="Candara" w:hAnsi="Candara"/>
          <w:b/>
          <w:sz w:val="18"/>
          <w:szCs w:val="18"/>
        </w:rPr>
      </w:pPr>
    </w:p>
    <w:sectPr w:rsidR="00E14C1B" w:rsidRPr="00103A00" w:rsidSect="009D116F">
      <w:type w:val="continuous"/>
      <w:pgSz w:w="11906" w:h="16838"/>
      <w:pgMar w:top="720" w:right="720" w:bottom="720" w:left="720" w:header="709" w:footer="709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64"/>
    <w:multiLevelType w:val="hybridMultilevel"/>
    <w:tmpl w:val="F5A8F3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7F2D"/>
    <w:multiLevelType w:val="hybridMultilevel"/>
    <w:tmpl w:val="015A24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476A"/>
    <w:multiLevelType w:val="hybridMultilevel"/>
    <w:tmpl w:val="78AE2130"/>
    <w:lvl w:ilvl="0" w:tplc="8DCA2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B60C2"/>
    <w:multiLevelType w:val="hybridMultilevel"/>
    <w:tmpl w:val="6C3A8646"/>
    <w:lvl w:ilvl="0" w:tplc="AA3C5E3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3532E8"/>
    <w:multiLevelType w:val="hybridMultilevel"/>
    <w:tmpl w:val="02DE5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258E1"/>
    <w:multiLevelType w:val="hybridMultilevel"/>
    <w:tmpl w:val="E292931E"/>
    <w:lvl w:ilvl="0" w:tplc="98B24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D7ACF"/>
    <w:multiLevelType w:val="hybridMultilevel"/>
    <w:tmpl w:val="F78EA1CC"/>
    <w:lvl w:ilvl="0" w:tplc="C590B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037BB"/>
    <w:multiLevelType w:val="hybridMultilevel"/>
    <w:tmpl w:val="B810E18A"/>
    <w:lvl w:ilvl="0" w:tplc="E6002A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247A39"/>
    <w:multiLevelType w:val="hybridMultilevel"/>
    <w:tmpl w:val="AC524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38"/>
    <w:rsid w:val="00067C93"/>
    <w:rsid w:val="00082B53"/>
    <w:rsid w:val="000832D6"/>
    <w:rsid w:val="0008749C"/>
    <w:rsid w:val="000C5ADD"/>
    <w:rsid w:val="00103A00"/>
    <w:rsid w:val="001256FA"/>
    <w:rsid w:val="00126C30"/>
    <w:rsid w:val="00142E97"/>
    <w:rsid w:val="001634E0"/>
    <w:rsid w:val="001C1ACA"/>
    <w:rsid w:val="002019FB"/>
    <w:rsid w:val="002030DB"/>
    <w:rsid w:val="0020603E"/>
    <w:rsid w:val="00240F27"/>
    <w:rsid w:val="00242BA1"/>
    <w:rsid w:val="00262CEA"/>
    <w:rsid w:val="00283229"/>
    <w:rsid w:val="002968EC"/>
    <w:rsid w:val="00297426"/>
    <w:rsid w:val="002A31BD"/>
    <w:rsid w:val="002F31B6"/>
    <w:rsid w:val="002F3455"/>
    <w:rsid w:val="00321D8A"/>
    <w:rsid w:val="003879C1"/>
    <w:rsid w:val="003A54BD"/>
    <w:rsid w:val="003C52FD"/>
    <w:rsid w:val="004346F2"/>
    <w:rsid w:val="004672C9"/>
    <w:rsid w:val="004A7AD5"/>
    <w:rsid w:val="004F35B9"/>
    <w:rsid w:val="00502A38"/>
    <w:rsid w:val="00531AA1"/>
    <w:rsid w:val="00534277"/>
    <w:rsid w:val="00537348"/>
    <w:rsid w:val="00554B5B"/>
    <w:rsid w:val="00575899"/>
    <w:rsid w:val="005774A9"/>
    <w:rsid w:val="00581CF2"/>
    <w:rsid w:val="00592F4C"/>
    <w:rsid w:val="00596386"/>
    <w:rsid w:val="005A25BF"/>
    <w:rsid w:val="005B1484"/>
    <w:rsid w:val="005D057A"/>
    <w:rsid w:val="005D18ED"/>
    <w:rsid w:val="005F57DE"/>
    <w:rsid w:val="0060023D"/>
    <w:rsid w:val="0062468B"/>
    <w:rsid w:val="00630BB6"/>
    <w:rsid w:val="006504CE"/>
    <w:rsid w:val="006A267A"/>
    <w:rsid w:val="006F3879"/>
    <w:rsid w:val="00710932"/>
    <w:rsid w:val="00742825"/>
    <w:rsid w:val="00753254"/>
    <w:rsid w:val="007760D8"/>
    <w:rsid w:val="007A7C2D"/>
    <w:rsid w:val="007C0D16"/>
    <w:rsid w:val="007D1CE9"/>
    <w:rsid w:val="007D765C"/>
    <w:rsid w:val="007E10F0"/>
    <w:rsid w:val="008010C3"/>
    <w:rsid w:val="008051FD"/>
    <w:rsid w:val="008137D7"/>
    <w:rsid w:val="008423A8"/>
    <w:rsid w:val="00850D75"/>
    <w:rsid w:val="00852834"/>
    <w:rsid w:val="008651FC"/>
    <w:rsid w:val="008849F8"/>
    <w:rsid w:val="00885D99"/>
    <w:rsid w:val="00901B62"/>
    <w:rsid w:val="00944573"/>
    <w:rsid w:val="00945E3F"/>
    <w:rsid w:val="009640B8"/>
    <w:rsid w:val="009A3566"/>
    <w:rsid w:val="009B641D"/>
    <w:rsid w:val="009D116F"/>
    <w:rsid w:val="009D6727"/>
    <w:rsid w:val="00A21668"/>
    <w:rsid w:val="00A344BA"/>
    <w:rsid w:val="00A8240A"/>
    <w:rsid w:val="00AB3985"/>
    <w:rsid w:val="00AD5F92"/>
    <w:rsid w:val="00AD6245"/>
    <w:rsid w:val="00AF65F0"/>
    <w:rsid w:val="00B0080D"/>
    <w:rsid w:val="00B16C8C"/>
    <w:rsid w:val="00BB2390"/>
    <w:rsid w:val="00BC4E89"/>
    <w:rsid w:val="00BD532C"/>
    <w:rsid w:val="00BE1D90"/>
    <w:rsid w:val="00BE285E"/>
    <w:rsid w:val="00C435CB"/>
    <w:rsid w:val="00C62DB9"/>
    <w:rsid w:val="00C70195"/>
    <w:rsid w:val="00C81CBF"/>
    <w:rsid w:val="00C86647"/>
    <w:rsid w:val="00C873F5"/>
    <w:rsid w:val="00CB53BC"/>
    <w:rsid w:val="00CE5FF3"/>
    <w:rsid w:val="00CE7F17"/>
    <w:rsid w:val="00CF4B33"/>
    <w:rsid w:val="00D01DEC"/>
    <w:rsid w:val="00D06CFE"/>
    <w:rsid w:val="00D21563"/>
    <w:rsid w:val="00D220C2"/>
    <w:rsid w:val="00D23C6E"/>
    <w:rsid w:val="00D32F03"/>
    <w:rsid w:val="00D7146E"/>
    <w:rsid w:val="00DE5574"/>
    <w:rsid w:val="00E14C1B"/>
    <w:rsid w:val="00E1773A"/>
    <w:rsid w:val="00E21F71"/>
    <w:rsid w:val="00E30BD8"/>
    <w:rsid w:val="00E52BED"/>
    <w:rsid w:val="00E552BC"/>
    <w:rsid w:val="00E55308"/>
    <w:rsid w:val="00E76F18"/>
    <w:rsid w:val="00E82DB4"/>
    <w:rsid w:val="00E961B9"/>
    <w:rsid w:val="00EB19A2"/>
    <w:rsid w:val="00EB6831"/>
    <w:rsid w:val="00EE1F85"/>
    <w:rsid w:val="00EF70E5"/>
    <w:rsid w:val="00F00BAA"/>
    <w:rsid w:val="00F17C38"/>
    <w:rsid w:val="00F7469E"/>
    <w:rsid w:val="00F942A1"/>
    <w:rsid w:val="00F9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7D2A3"/>
  <w15:chartTrackingRefBased/>
  <w15:docId w15:val="{32BA9F75-2BD6-4F3B-BBC0-16DBB128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33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5D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2F3455"/>
  </w:style>
  <w:style w:type="character" w:customStyle="1" w:styleId="kx21rb">
    <w:name w:val="kx21rb"/>
    <w:basedOn w:val="DefaultParagraphFont"/>
    <w:rsid w:val="002F3455"/>
  </w:style>
  <w:style w:type="table" w:styleId="TableGrid">
    <w:name w:val="Table Grid"/>
    <w:basedOn w:val="TableNormal"/>
    <w:uiPriority w:val="39"/>
    <w:rsid w:val="00C8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2D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82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101</cp:revision>
  <dcterms:created xsi:type="dcterms:W3CDTF">2022-10-03T04:07:00Z</dcterms:created>
  <dcterms:modified xsi:type="dcterms:W3CDTF">2024-05-25T06:38:00Z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37f4d81365a7af2fd7f0a223f30325186ec3756d8a492ee7b87b65bbda15fd35</vt:lpwstr>
  </property>
</Properties>
</file>