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3FA" w:rsidRPr="00BC31CF" w:rsidRDefault="001A73FA" w:rsidP="00035B01">
      <w:p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NumPy</w:t>
      </w:r>
    </w:p>
    <w:p w:rsidR="001A73FA" w:rsidRPr="00BC31CF" w:rsidRDefault="001A73FA" w:rsidP="00035B01">
      <w:p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 xml:space="preserve">NumPy, </w:t>
      </w:r>
      <w:r w:rsidRPr="00BC31CF">
        <w:rPr>
          <w:rFonts w:ascii="Candara" w:hAnsi="Candara" w:cs="Segoe UI"/>
          <w:i/>
          <w:sz w:val="18"/>
        </w:rPr>
        <w:t>short for Numerical Python, is a powerful library in Python used for numerical computing. NumPy is designed to handle large datasets effectively and efficiently, making it a fundamental tool in s</w:t>
      </w:r>
      <w:r w:rsidRPr="00F402D2">
        <w:rPr>
          <w:rFonts w:ascii="Candara" w:hAnsi="Candara" w:cs="Segoe UI"/>
          <w:b/>
          <w:i/>
          <w:sz w:val="18"/>
        </w:rPr>
        <w:t>cientific computing and data analysis.</w:t>
      </w:r>
    </w:p>
    <w:p w:rsidR="00035B01" w:rsidRPr="00BC31CF" w:rsidRDefault="00035B01" w:rsidP="00035B01">
      <w:pPr>
        <w:spacing w:after="0"/>
        <w:rPr>
          <w:rFonts w:ascii="Candara" w:hAnsi="Candara" w:cs="Segoe UI"/>
          <w:b/>
          <w:i/>
          <w:sz w:val="18"/>
        </w:rPr>
      </w:pPr>
    </w:p>
    <w:p w:rsidR="001A73FA" w:rsidRDefault="001A73FA" w:rsidP="00035B01">
      <w:pPr>
        <w:spacing w:after="0"/>
        <w:rPr>
          <w:rFonts w:ascii="Candara" w:hAnsi="Candara" w:cs="Segoe UI"/>
          <w:b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Key features of NumPy include:</w:t>
      </w:r>
    </w:p>
    <w:p w:rsidR="00F402D2" w:rsidRDefault="00F402D2" w:rsidP="00F402D2">
      <w:pPr>
        <w:pStyle w:val="ListParagraph"/>
        <w:numPr>
          <w:ilvl w:val="0"/>
          <w:numId w:val="31"/>
        </w:numPr>
        <w:spacing w:after="0"/>
        <w:rPr>
          <w:rFonts w:ascii="Candara" w:hAnsi="Candara" w:cs="Segoe UI"/>
          <w:b/>
          <w:i/>
          <w:sz w:val="18"/>
        </w:rPr>
      </w:pPr>
      <w:r w:rsidRPr="00F402D2">
        <w:rPr>
          <w:rFonts w:ascii="Candara" w:hAnsi="Candara" w:cs="Segoe UI"/>
          <w:b/>
          <w:i/>
          <w:sz w:val="18"/>
        </w:rPr>
        <w:t>Arrays:</w:t>
      </w:r>
    </w:p>
    <w:p w:rsidR="00F402D2" w:rsidRDefault="00F402D2" w:rsidP="00F402D2">
      <w:pPr>
        <w:pStyle w:val="ListParagraph"/>
        <w:numPr>
          <w:ilvl w:val="0"/>
          <w:numId w:val="31"/>
        </w:numPr>
        <w:spacing w:after="0"/>
        <w:rPr>
          <w:rFonts w:ascii="Candara" w:hAnsi="Candara" w:cs="Segoe UI"/>
          <w:b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Integration with other libraries:</w:t>
      </w:r>
    </w:p>
    <w:p w:rsidR="00F402D2" w:rsidRDefault="00F402D2" w:rsidP="00F402D2">
      <w:pPr>
        <w:pStyle w:val="ListParagraph"/>
        <w:numPr>
          <w:ilvl w:val="0"/>
          <w:numId w:val="31"/>
        </w:numPr>
        <w:spacing w:after="0"/>
        <w:rPr>
          <w:rFonts w:ascii="Candara" w:hAnsi="Candara" w:cs="Segoe UI"/>
          <w:b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Performance:</w:t>
      </w:r>
    </w:p>
    <w:p w:rsidR="00F402D2" w:rsidRDefault="00F402D2" w:rsidP="00F402D2">
      <w:pPr>
        <w:pStyle w:val="ListParagraph"/>
        <w:numPr>
          <w:ilvl w:val="0"/>
          <w:numId w:val="31"/>
        </w:numPr>
        <w:spacing w:after="0"/>
        <w:rPr>
          <w:rFonts w:ascii="Candara" w:hAnsi="Candara" w:cs="Segoe UI"/>
          <w:b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Mathematical functions:</w:t>
      </w:r>
    </w:p>
    <w:p w:rsidR="00F402D2" w:rsidRPr="00F402D2" w:rsidRDefault="00F402D2" w:rsidP="00F402D2">
      <w:pPr>
        <w:pStyle w:val="ListParagraph"/>
        <w:spacing w:after="0"/>
        <w:rPr>
          <w:rFonts w:ascii="Candara" w:hAnsi="Candara" w:cs="Segoe UI"/>
          <w:b/>
          <w:i/>
          <w:sz w:val="18"/>
        </w:rPr>
      </w:pPr>
    </w:p>
    <w:p w:rsidR="001A73FA" w:rsidRDefault="001A73FA" w:rsidP="00035B01">
      <w:p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Arrays:</w:t>
      </w:r>
      <w:r w:rsidRPr="00BC31CF">
        <w:rPr>
          <w:rFonts w:ascii="Candara" w:hAnsi="Candara" w:cs="Segoe UI"/>
          <w:i/>
          <w:sz w:val="18"/>
        </w:rPr>
        <w:t xml:space="preserve"> NumPy's primary object is the ndarray (N-dimensional array), a flexible data structure that allows for efficient computation on large datasets.</w:t>
      </w:r>
    </w:p>
    <w:p w:rsidR="00F402D2" w:rsidRPr="00BC31CF" w:rsidRDefault="00F402D2" w:rsidP="00035B01">
      <w:pPr>
        <w:spacing w:after="0"/>
        <w:rPr>
          <w:rFonts w:ascii="Candara" w:hAnsi="Candara" w:cs="Segoe UI"/>
          <w:i/>
          <w:sz w:val="18"/>
        </w:rPr>
      </w:pPr>
    </w:p>
    <w:p w:rsidR="00035B01" w:rsidRPr="00BC31CF" w:rsidRDefault="001A73FA" w:rsidP="00035B01">
      <w:p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Integration with other libraries:</w:t>
      </w:r>
      <w:r w:rsidRPr="00BC31CF">
        <w:rPr>
          <w:rFonts w:ascii="Candara" w:hAnsi="Candara" w:cs="Segoe UI"/>
          <w:i/>
          <w:sz w:val="18"/>
        </w:rPr>
        <w:t xml:space="preserve"> NumPy is often used alongside other libraries in the scientific Python ecosystem, such as </w:t>
      </w:r>
    </w:p>
    <w:p w:rsidR="00035B01" w:rsidRPr="00BC31CF" w:rsidRDefault="001A73FA" w:rsidP="00035B01">
      <w:pPr>
        <w:pStyle w:val="ListParagraph"/>
        <w:numPr>
          <w:ilvl w:val="0"/>
          <w:numId w:val="30"/>
        </w:num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i/>
          <w:sz w:val="18"/>
        </w:rPr>
        <w:t xml:space="preserve">SciPy (for scientific computing), </w:t>
      </w:r>
    </w:p>
    <w:p w:rsidR="00035B01" w:rsidRPr="00BC31CF" w:rsidRDefault="001A73FA" w:rsidP="00035B01">
      <w:pPr>
        <w:pStyle w:val="ListParagraph"/>
        <w:numPr>
          <w:ilvl w:val="0"/>
          <w:numId w:val="30"/>
        </w:num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 xml:space="preserve">Matplotlib (for plotting), </w:t>
      </w:r>
      <w:r w:rsidR="00C00AEB" w:rsidRPr="00BC31CF">
        <w:rPr>
          <w:rFonts w:ascii="Candara" w:hAnsi="Candara" w:cs="Segoe UI"/>
          <w:b/>
          <w:i/>
          <w:sz w:val="18"/>
        </w:rPr>
        <w:t>Seaborn</w:t>
      </w:r>
      <w:r w:rsidR="00F402D2">
        <w:rPr>
          <w:rFonts w:ascii="Candara" w:hAnsi="Candara" w:cs="Segoe UI"/>
          <w:b/>
          <w:i/>
          <w:sz w:val="18"/>
        </w:rPr>
        <w:t>, sklearn</w:t>
      </w:r>
      <w:r w:rsidR="00C00AEB" w:rsidRPr="00BC31CF">
        <w:rPr>
          <w:rFonts w:ascii="Candara" w:hAnsi="Candara" w:cs="Segoe UI"/>
          <w:i/>
          <w:sz w:val="18"/>
        </w:rPr>
        <w:t xml:space="preserve"> </w:t>
      </w:r>
      <w:r w:rsidRPr="00BC31CF">
        <w:rPr>
          <w:rFonts w:ascii="Candara" w:hAnsi="Candara" w:cs="Segoe UI"/>
          <w:i/>
          <w:sz w:val="18"/>
        </w:rPr>
        <w:t xml:space="preserve">and </w:t>
      </w:r>
    </w:p>
    <w:p w:rsidR="001A73FA" w:rsidRPr="00BC31CF" w:rsidRDefault="001A73FA" w:rsidP="00035B01">
      <w:pPr>
        <w:pStyle w:val="ListParagraph"/>
        <w:numPr>
          <w:ilvl w:val="0"/>
          <w:numId w:val="30"/>
        </w:num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i/>
          <w:sz w:val="18"/>
        </w:rPr>
        <w:t>pandas (for data analysis), among others.</w:t>
      </w:r>
    </w:p>
    <w:p w:rsidR="00325337" w:rsidRPr="00BC31CF" w:rsidRDefault="00325337" w:rsidP="00325337">
      <w:pPr>
        <w:spacing w:after="0"/>
        <w:rPr>
          <w:rFonts w:ascii="Candara" w:hAnsi="Candara" w:cs="Segoe UI"/>
          <w:i/>
          <w:sz w:val="18"/>
        </w:rPr>
      </w:pPr>
      <w:bookmarkStart w:id="0" w:name="_GoBack"/>
      <w:bookmarkEnd w:id="0"/>
    </w:p>
    <w:p w:rsidR="001A73FA" w:rsidRDefault="001A73FA" w:rsidP="00035B01">
      <w:p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Performance:</w:t>
      </w:r>
      <w:r w:rsidRPr="00BC31CF">
        <w:rPr>
          <w:rFonts w:ascii="Candara" w:hAnsi="Candara" w:cs="Segoe UI"/>
          <w:i/>
          <w:sz w:val="18"/>
        </w:rPr>
        <w:t xml:space="preserve"> NumPy is implemented in C</w:t>
      </w:r>
      <w:r w:rsidR="00F402D2">
        <w:rPr>
          <w:rFonts w:ascii="Candara" w:hAnsi="Candara" w:cs="Segoe UI"/>
          <w:i/>
          <w:sz w:val="18"/>
        </w:rPr>
        <w:t>(programming Language)</w:t>
      </w:r>
      <w:r w:rsidRPr="00BC31CF">
        <w:rPr>
          <w:rFonts w:ascii="Candara" w:hAnsi="Candara" w:cs="Segoe UI"/>
          <w:i/>
          <w:sz w:val="18"/>
        </w:rPr>
        <w:t xml:space="preserve"> and Fortran, which ensures high performance for numerical computations. Additionally, NumPy arrays are more memory-efficient compared to Python lists.</w:t>
      </w:r>
    </w:p>
    <w:p w:rsidR="00404D81" w:rsidRPr="00BC31CF" w:rsidRDefault="00404D81" w:rsidP="00035B01">
      <w:pPr>
        <w:spacing w:after="0"/>
        <w:rPr>
          <w:rFonts w:ascii="Candara" w:hAnsi="Candara" w:cs="Segoe UI"/>
          <w:i/>
          <w:sz w:val="18"/>
        </w:rPr>
      </w:pPr>
    </w:p>
    <w:p w:rsidR="0045438D" w:rsidRPr="00BC31CF" w:rsidRDefault="0045438D" w:rsidP="00035B01">
      <w:p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Mathematical functions:</w:t>
      </w:r>
      <w:r w:rsidRPr="00BC31CF">
        <w:rPr>
          <w:rFonts w:ascii="Candara" w:hAnsi="Candara" w:cs="Segoe UI"/>
          <w:i/>
          <w:sz w:val="18"/>
        </w:rPr>
        <w:t xml:space="preserve"> NumPy provides a wide range of mathematical functions that operate element-wise on arrays, including trigonometric, statistical, and linear algebra functions.</w:t>
      </w:r>
    </w:p>
    <w:p w:rsidR="00446ADA" w:rsidRPr="00BC31CF" w:rsidRDefault="001A73FA" w:rsidP="00035B01">
      <w:pPr>
        <w:spacing w:after="0"/>
        <w:rPr>
          <w:rFonts w:ascii="Candara" w:hAnsi="Candara" w:cs="Segoe UI"/>
          <w:i/>
          <w:sz w:val="18"/>
        </w:rPr>
      </w:pPr>
      <w:r w:rsidRPr="00BC31CF">
        <w:rPr>
          <w:rFonts w:ascii="Candara" w:hAnsi="Candara" w:cs="Segoe UI"/>
          <w:i/>
          <w:sz w:val="18"/>
        </w:rPr>
        <w:t>Overall, NumPy is a fundamental library for numerical computations in Python and serves as the foundation for many other libraries and applications in scientific computing and data analysis.</w:t>
      </w:r>
    </w:p>
    <w:p w:rsidR="002C0211" w:rsidRPr="00BC31CF" w:rsidRDefault="002C0211" w:rsidP="00035B01">
      <w:pPr>
        <w:spacing w:after="0"/>
        <w:rPr>
          <w:rFonts w:ascii="Candara" w:hAnsi="Candara" w:cs="Segoe UI"/>
          <w:b/>
          <w:i/>
          <w:sz w:val="18"/>
        </w:rPr>
      </w:pPr>
      <w:r w:rsidRPr="00BC31CF">
        <w:rPr>
          <w:rFonts w:ascii="Candara" w:hAnsi="Candara" w:cs="Segoe UI"/>
          <w:b/>
          <w:i/>
          <w:sz w:val="18"/>
        </w:rPr>
        <w:t>Example of Mathematical functions:</w:t>
      </w:r>
    </w:p>
    <w:p w:rsidR="00C50F93" w:rsidRPr="00BC31CF" w:rsidRDefault="00C50F93" w:rsidP="00035B01">
      <w:pPr>
        <w:spacing w:after="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Basic Mathematical Operations:</w:t>
      </w:r>
    </w:p>
    <w:p w:rsidR="00C50F93" w:rsidRPr="00BC31CF" w:rsidRDefault="00C50F93" w:rsidP="00035B01">
      <w:pPr>
        <w:spacing w:after="0"/>
        <w:ind w:left="72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numpy.add()</w:t>
      </w:r>
      <w:r w:rsidRPr="00BC31CF">
        <w:rPr>
          <w:rFonts w:ascii="Candara" w:hAnsi="Candara" w:cs="Segoe UI"/>
          <w:i/>
          <w:sz w:val="18"/>
          <w:lang w:val="en-IN"/>
        </w:rPr>
        <w:t>: Add arguments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numpy.subtract()</w:t>
      </w:r>
      <w:r w:rsidRPr="00BC31CF">
        <w:rPr>
          <w:rFonts w:ascii="Candara" w:hAnsi="Candara" w:cs="Segoe UI"/>
          <w:i/>
          <w:sz w:val="18"/>
          <w:lang w:val="en-IN"/>
        </w:rPr>
        <w:t xml:space="preserve">: Subtract elements of </w:t>
      </w:r>
      <w:r w:rsidR="00C97FAB" w:rsidRPr="00BC31CF">
        <w:rPr>
          <w:rFonts w:ascii="Candara" w:hAnsi="Candara" w:cs="Segoe UI"/>
          <w:i/>
          <w:sz w:val="18"/>
          <w:lang w:val="en-IN"/>
        </w:rPr>
        <w:t xml:space="preserve">the </w:t>
      </w:r>
      <w:r w:rsidRPr="00BC31CF">
        <w:rPr>
          <w:rFonts w:ascii="Candara" w:hAnsi="Candara" w:cs="Segoe UI"/>
          <w:i/>
          <w:sz w:val="18"/>
          <w:lang w:val="en-IN"/>
        </w:rPr>
        <w:t xml:space="preserve">second array from </w:t>
      </w:r>
      <w:r w:rsidR="00C97FAB" w:rsidRPr="00BC31CF">
        <w:rPr>
          <w:rFonts w:ascii="Candara" w:hAnsi="Candara" w:cs="Segoe UI"/>
          <w:i/>
          <w:sz w:val="18"/>
          <w:lang w:val="en-IN"/>
        </w:rPr>
        <w:t xml:space="preserve">the </w:t>
      </w:r>
      <w:r w:rsidRPr="00BC31CF">
        <w:rPr>
          <w:rFonts w:ascii="Candara" w:hAnsi="Candara" w:cs="Segoe UI"/>
          <w:i/>
          <w:sz w:val="18"/>
          <w:lang w:val="en-IN"/>
        </w:rPr>
        <w:t>first array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numpy.multiply()</w:t>
      </w:r>
      <w:r w:rsidRPr="00BC31CF">
        <w:rPr>
          <w:rFonts w:ascii="Candara" w:hAnsi="Candara" w:cs="Segoe UI"/>
          <w:i/>
          <w:sz w:val="18"/>
          <w:lang w:val="en-IN"/>
        </w:rPr>
        <w:t>: Multiply arguments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numpy.divide()</w:t>
      </w:r>
      <w:r w:rsidRPr="00BC31CF">
        <w:rPr>
          <w:rFonts w:ascii="Candara" w:hAnsi="Candara" w:cs="Segoe UI"/>
          <w:i/>
          <w:sz w:val="18"/>
          <w:lang w:val="en-IN"/>
        </w:rPr>
        <w:t xml:space="preserve">: Divide </w:t>
      </w:r>
      <w:r w:rsidR="00C97FAB" w:rsidRPr="00BC31CF">
        <w:rPr>
          <w:rFonts w:ascii="Candara" w:hAnsi="Candara" w:cs="Segoe UI"/>
          <w:i/>
          <w:sz w:val="18"/>
          <w:lang w:val="en-IN"/>
        </w:rPr>
        <w:t xml:space="preserve">the </w:t>
      </w:r>
      <w:r w:rsidRPr="00BC31CF">
        <w:rPr>
          <w:rFonts w:ascii="Candara" w:hAnsi="Candara" w:cs="Segoe UI"/>
          <w:i/>
          <w:sz w:val="18"/>
          <w:lang w:val="en-IN"/>
        </w:rPr>
        <w:t xml:space="preserve">first input array by </w:t>
      </w:r>
      <w:r w:rsidR="00C97FAB" w:rsidRPr="00BC31CF">
        <w:rPr>
          <w:rFonts w:ascii="Candara" w:hAnsi="Candara" w:cs="Segoe UI"/>
          <w:i/>
          <w:sz w:val="18"/>
          <w:lang w:val="en-IN"/>
        </w:rPr>
        <w:t xml:space="preserve">the </w:t>
      </w:r>
      <w:r w:rsidRPr="00BC31CF">
        <w:rPr>
          <w:rFonts w:ascii="Candara" w:hAnsi="Candara" w:cs="Segoe UI"/>
          <w:i/>
          <w:sz w:val="18"/>
          <w:lang w:val="en-IN"/>
        </w:rPr>
        <w:t>second input array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numpy.floor_divide()</w:t>
      </w:r>
      <w:r w:rsidRPr="00BC31CF">
        <w:rPr>
          <w:rFonts w:ascii="Candara" w:hAnsi="Candara" w:cs="Segoe UI"/>
          <w:i/>
          <w:sz w:val="18"/>
          <w:lang w:val="en-IN"/>
        </w:rPr>
        <w:t>: Return the largest integer smaller or equal to the division of the inputs.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numpy.power()</w:t>
      </w:r>
      <w:r w:rsidRPr="00BC31CF">
        <w:rPr>
          <w:rFonts w:ascii="Candara" w:hAnsi="Candara" w:cs="Segoe UI"/>
          <w:i/>
          <w:sz w:val="18"/>
          <w:lang w:val="en-IN"/>
        </w:rPr>
        <w:t xml:space="preserve">: First array elements raised to powers from </w:t>
      </w:r>
      <w:r w:rsidR="00C97FAB" w:rsidRPr="00BC31CF">
        <w:rPr>
          <w:rFonts w:ascii="Candara" w:hAnsi="Candara" w:cs="Segoe UI"/>
          <w:i/>
          <w:sz w:val="18"/>
          <w:lang w:val="en-IN"/>
        </w:rPr>
        <w:t xml:space="preserve">the </w:t>
      </w:r>
      <w:r w:rsidRPr="00BC31CF">
        <w:rPr>
          <w:rFonts w:ascii="Candara" w:hAnsi="Candara" w:cs="Segoe UI"/>
          <w:i/>
          <w:sz w:val="18"/>
          <w:lang w:val="en-IN"/>
        </w:rPr>
        <w:t>second array,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numpy.mod()</w:t>
      </w:r>
      <w:r w:rsidRPr="00BC31CF">
        <w:rPr>
          <w:rFonts w:ascii="Candara" w:hAnsi="Candara" w:cs="Segoe UI"/>
          <w:i/>
          <w:sz w:val="18"/>
          <w:lang w:val="en-IN"/>
        </w:rPr>
        <w:t xml:space="preserve">: Return the element-wise remainder of </w:t>
      </w:r>
      <w:r w:rsidR="00C97FAB" w:rsidRPr="00BC31CF">
        <w:rPr>
          <w:rFonts w:ascii="Candara" w:hAnsi="Candara" w:cs="Segoe UI"/>
          <w:i/>
          <w:sz w:val="18"/>
          <w:lang w:val="en-IN"/>
        </w:rPr>
        <w:t xml:space="preserve">the </w:t>
      </w:r>
      <w:r w:rsidRPr="00BC31CF">
        <w:rPr>
          <w:rFonts w:ascii="Candara" w:hAnsi="Candara" w:cs="Segoe UI"/>
          <w:i/>
          <w:sz w:val="18"/>
          <w:lang w:val="en-IN"/>
        </w:rPr>
        <w:t>division.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numpy.abs()</w:t>
      </w:r>
      <w:r w:rsidRPr="00BC31CF">
        <w:rPr>
          <w:rFonts w:ascii="Candara" w:hAnsi="Candara" w:cs="Segoe UI"/>
          <w:i/>
          <w:sz w:val="18"/>
          <w:lang w:val="en-IN"/>
        </w:rPr>
        <w:t>: Calculate the absolute value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numpy.square()</w:t>
      </w:r>
      <w:r w:rsidRPr="00BC31CF">
        <w:rPr>
          <w:rFonts w:ascii="Candara" w:hAnsi="Candara" w:cs="Segoe UI"/>
          <w:i/>
          <w:sz w:val="18"/>
          <w:lang w:val="en-IN"/>
        </w:rPr>
        <w:t>: Return the element-wise square of the input.</w:t>
      </w:r>
      <w:r w:rsidR="00243EBD"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numpy.sqrt()</w:t>
      </w:r>
      <w:r w:rsidRPr="00BC31CF">
        <w:rPr>
          <w:rFonts w:ascii="Candara" w:hAnsi="Candara" w:cs="Segoe UI"/>
          <w:i/>
          <w:sz w:val="18"/>
          <w:lang w:val="en-IN"/>
        </w:rPr>
        <w:t>: Return the non-negative square-root of an array, element-wise.</w:t>
      </w:r>
      <w:r w:rsidR="00243EBD"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numpy.exp()</w:t>
      </w:r>
      <w:r w:rsidRPr="00BC31CF">
        <w:rPr>
          <w:rFonts w:ascii="Candara" w:hAnsi="Candara" w:cs="Segoe UI"/>
          <w:i/>
          <w:sz w:val="18"/>
          <w:lang w:val="en-IN"/>
        </w:rPr>
        <w:t>: Calculate the exponential of all elements in the input array.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numpy.log()</w:t>
      </w:r>
      <w:r w:rsidRPr="00BC31CF">
        <w:rPr>
          <w:rFonts w:ascii="Candara" w:hAnsi="Candara" w:cs="Segoe UI"/>
          <w:i/>
          <w:sz w:val="18"/>
          <w:lang w:val="en-IN"/>
        </w:rPr>
        <w:t>: Natural logarithm, element-wise.</w:t>
      </w:r>
    </w:p>
    <w:p w:rsidR="00035B01" w:rsidRPr="00BC31CF" w:rsidRDefault="00035B01" w:rsidP="00035B01">
      <w:pPr>
        <w:spacing w:after="0"/>
        <w:rPr>
          <w:rFonts w:ascii="Candara" w:hAnsi="Candara" w:cs="Segoe UI"/>
          <w:b/>
          <w:bCs/>
          <w:i/>
          <w:sz w:val="18"/>
          <w:lang w:val="en-IN"/>
        </w:rPr>
      </w:pPr>
    </w:p>
    <w:p w:rsidR="00C50F93" w:rsidRPr="00BC31CF" w:rsidRDefault="00C50F93" w:rsidP="00035B01">
      <w:pPr>
        <w:spacing w:after="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Trigonometric Functions:</w:t>
      </w:r>
    </w:p>
    <w:p w:rsidR="00C50F93" w:rsidRPr="00BC31CF" w:rsidRDefault="00C50F93" w:rsidP="00035B01">
      <w:pPr>
        <w:spacing w:after="0"/>
        <w:ind w:left="72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numpy.sin()</w:t>
      </w:r>
      <w:r w:rsidRPr="00BC31CF">
        <w:rPr>
          <w:rFonts w:ascii="Candara" w:hAnsi="Candara" w:cs="Segoe UI"/>
          <w:i/>
          <w:sz w:val="18"/>
          <w:lang w:val="en-IN"/>
        </w:rPr>
        <w:t xml:space="preserve">, </w:t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numpy.cos()</w:t>
      </w:r>
      <w:r w:rsidRPr="00BC31CF">
        <w:rPr>
          <w:rFonts w:ascii="Candara" w:hAnsi="Candara" w:cs="Segoe UI"/>
          <w:i/>
          <w:sz w:val="18"/>
          <w:lang w:val="en-IN"/>
        </w:rPr>
        <w:t xml:space="preserve">, </w:t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numpy.tan()</w:t>
      </w:r>
      <w:r w:rsidRPr="00BC31CF">
        <w:rPr>
          <w:rFonts w:ascii="Candara" w:hAnsi="Candara" w:cs="Segoe UI"/>
          <w:i/>
          <w:sz w:val="18"/>
          <w:lang w:val="en-IN"/>
        </w:rPr>
        <w:t>: Compute sine, cosine, and tangent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numpy.arcsin()</w:t>
      </w:r>
      <w:r w:rsidRPr="00BC31CF">
        <w:rPr>
          <w:rFonts w:ascii="Candara" w:hAnsi="Candara" w:cs="Segoe UI"/>
          <w:i/>
          <w:sz w:val="18"/>
          <w:lang w:val="en-IN"/>
        </w:rPr>
        <w:t xml:space="preserve">, </w:t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numpy.arccos()</w:t>
      </w:r>
      <w:r w:rsidRPr="00BC31CF">
        <w:rPr>
          <w:rFonts w:ascii="Candara" w:hAnsi="Candara" w:cs="Segoe UI"/>
          <w:i/>
          <w:sz w:val="18"/>
          <w:lang w:val="en-IN"/>
        </w:rPr>
        <w:t xml:space="preserve">, </w:t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numpy.arctan()</w:t>
      </w:r>
      <w:r w:rsidRPr="00BC31CF">
        <w:rPr>
          <w:rFonts w:ascii="Candara" w:hAnsi="Candara" w:cs="Segoe UI"/>
          <w:i/>
          <w:sz w:val="18"/>
          <w:lang w:val="en-IN"/>
        </w:rPr>
        <w:t xml:space="preserve">: </w:t>
      </w:r>
      <w:r w:rsidRPr="00BC31CF">
        <w:rPr>
          <w:rFonts w:ascii="Candara" w:hAnsi="Candara" w:cs="Segoe UI"/>
          <w:i/>
          <w:sz w:val="18"/>
          <w:lang w:val="en-IN"/>
        </w:rPr>
        <w:lastRenderedPageBreak/>
        <w:t>Compute inverse sine, cosine, and tangent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numpy.deg2rad()</w:t>
      </w:r>
      <w:r w:rsidRPr="00BC31CF">
        <w:rPr>
          <w:rFonts w:ascii="Candara" w:hAnsi="Candara" w:cs="Segoe UI"/>
          <w:i/>
          <w:sz w:val="18"/>
          <w:lang w:val="en-IN"/>
        </w:rPr>
        <w:t>: Convert angles from degrees to radians.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numpy.rad2deg()</w:t>
      </w:r>
      <w:r w:rsidRPr="00BC31CF">
        <w:rPr>
          <w:rFonts w:ascii="Candara" w:hAnsi="Candara" w:cs="Segoe UI"/>
          <w:i/>
          <w:sz w:val="18"/>
          <w:lang w:val="en-IN"/>
        </w:rPr>
        <w:t>: Convert angles from radians to degrees.</w:t>
      </w:r>
    </w:p>
    <w:p w:rsidR="00C50F93" w:rsidRPr="00BC31CF" w:rsidRDefault="00C50F93" w:rsidP="00035B01">
      <w:pPr>
        <w:spacing w:after="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Hyperbolic Functions:</w:t>
      </w:r>
    </w:p>
    <w:p w:rsidR="00C50F93" w:rsidRPr="00BC31CF" w:rsidRDefault="00C50F93" w:rsidP="00035B01">
      <w:pPr>
        <w:spacing w:after="0"/>
        <w:ind w:left="72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numpy.sinh()</w:t>
      </w:r>
      <w:r w:rsidRPr="00BC31CF">
        <w:rPr>
          <w:rFonts w:ascii="Candara" w:hAnsi="Candara" w:cs="Segoe UI"/>
          <w:i/>
          <w:sz w:val="18"/>
          <w:lang w:val="en-IN"/>
        </w:rPr>
        <w:t xml:space="preserve">, </w:t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numpy.cosh()</w:t>
      </w:r>
      <w:r w:rsidRPr="00BC31CF">
        <w:rPr>
          <w:rFonts w:ascii="Candara" w:hAnsi="Candara" w:cs="Segoe UI"/>
          <w:i/>
          <w:sz w:val="18"/>
          <w:lang w:val="en-IN"/>
        </w:rPr>
        <w:t xml:space="preserve">, </w:t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numpy.tanh()</w:t>
      </w:r>
      <w:r w:rsidRPr="00BC31CF">
        <w:rPr>
          <w:rFonts w:ascii="Candara" w:hAnsi="Candara" w:cs="Segoe UI"/>
          <w:i/>
          <w:sz w:val="18"/>
          <w:lang w:val="en-IN"/>
        </w:rPr>
        <w:t>: Compute hyperbolic sine, cosine, and tangent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numpy.arcsinh()</w:t>
      </w:r>
      <w:r w:rsidRPr="00BC31CF">
        <w:rPr>
          <w:rFonts w:ascii="Candara" w:hAnsi="Candara" w:cs="Segoe UI"/>
          <w:i/>
          <w:sz w:val="18"/>
          <w:lang w:val="en-IN"/>
        </w:rPr>
        <w:t xml:space="preserve">, </w:t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numpy.arccosh()</w:t>
      </w:r>
      <w:r w:rsidRPr="00BC31CF">
        <w:rPr>
          <w:rFonts w:ascii="Candara" w:hAnsi="Candara" w:cs="Segoe UI"/>
          <w:i/>
          <w:sz w:val="18"/>
          <w:lang w:val="en-IN"/>
        </w:rPr>
        <w:t xml:space="preserve">, </w:t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numpy.arctanh()</w:t>
      </w:r>
      <w:r w:rsidRPr="00BC31CF">
        <w:rPr>
          <w:rFonts w:ascii="Candara" w:hAnsi="Candara" w:cs="Segoe UI"/>
          <w:i/>
          <w:sz w:val="18"/>
          <w:lang w:val="en-IN"/>
        </w:rPr>
        <w:t>: Compute inverse hyperbolic sine, cosine, and tangent element-wise.</w:t>
      </w:r>
    </w:p>
    <w:p w:rsidR="00C50F93" w:rsidRPr="00BC31CF" w:rsidRDefault="00C50F93" w:rsidP="00035B01">
      <w:pPr>
        <w:spacing w:after="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Rounding and Remainder Functions:</w:t>
      </w:r>
    </w:p>
    <w:p w:rsidR="00C50F93" w:rsidRPr="00BC31CF" w:rsidRDefault="00C50F93" w:rsidP="00035B01">
      <w:pPr>
        <w:spacing w:after="0"/>
        <w:ind w:left="72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numpy.ceil()</w:t>
      </w:r>
      <w:r w:rsidRPr="00BC31CF">
        <w:rPr>
          <w:rFonts w:ascii="Candara" w:hAnsi="Candara" w:cs="Segoe UI"/>
          <w:i/>
          <w:sz w:val="18"/>
          <w:lang w:val="en-IN"/>
        </w:rPr>
        <w:t>: Return the ceiling of the input,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numpy.floor()</w:t>
      </w:r>
      <w:r w:rsidRPr="00BC31CF">
        <w:rPr>
          <w:rFonts w:ascii="Candara" w:hAnsi="Candara" w:cs="Segoe UI"/>
          <w:i/>
          <w:sz w:val="18"/>
          <w:lang w:val="en-IN"/>
        </w:rPr>
        <w:t>: Return the floor of the input, element-wise.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numpy.round()</w:t>
      </w:r>
      <w:r w:rsidRPr="00BC31CF">
        <w:rPr>
          <w:rFonts w:ascii="Candara" w:hAnsi="Candara" w:cs="Segoe UI"/>
          <w:i/>
          <w:sz w:val="18"/>
          <w:lang w:val="en-IN"/>
        </w:rPr>
        <w:t>: Round elements of the array to the nearest integer.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numpy.trunc()</w:t>
      </w:r>
      <w:r w:rsidRPr="00BC31CF">
        <w:rPr>
          <w:rFonts w:ascii="Candara" w:hAnsi="Candara" w:cs="Segoe UI"/>
          <w:i/>
          <w:sz w:val="18"/>
          <w:lang w:val="en-IN"/>
        </w:rPr>
        <w:t>: Return the truncated value of the input, element-wise.</w:t>
      </w:r>
    </w:p>
    <w:p w:rsidR="00C50F93" w:rsidRPr="00BC31CF" w:rsidRDefault="00C50F93" w:rsidP="00035B01">
      <w:pPr>
        <w:spacing w:after="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Statistics Functions:</w:t>
      </w:r>
    </w:p>
    <w:p w:rsidR="00C50F93" w:rsidRPr="00BC31CF" w:rsidRDefault="00C50F93" w:rsidP="00035B01">
      <w:pPr>
        <w:spacing w:after="0"/>
        <w:ind w:left="72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b/>
          <w:bCs/>
          <w:i/>
          <w:sz w:val="18"/>
          <w:lang w:val="en-IN"/>
        </w:rPr>
        <w:t>numpy.mean()</w:t>
      </w:r>
      <w:r w:rsidRPr="00BC31CF">
        <w:rPr>
          <w:rFonts w:ascii="Candara" w:hAnsi="Candara" w:cs="Segoe UI"/>
          <w:i/>
          <w:sz w:val="18"/>
          <w:lang w:val="en-IN"/>
        </w:rPr>
        <w:t>: Compute the arithmetic mean along the specified axis.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numpy.median()</w:t>
      </w:r>
      <w:r w:rsidRPr="00BC31CF">
        <w:rPr>
          <w:rFonts w:ascii="Candara" w:hAnsi="Candara" w:cs="Segoe UI"/>
          <w:i/>
          <w:sz w:val="18"/>
          <w:lang w:val="en-IN"/>
        </w:rPr>
        <w:t>: Compute the median along the specified axis.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numpy.std()</w:t>
      </w:r>
      <w:r w:rsidRPr="00BC31CF">
        <w:rPr>
          <w:rFonts w:ascii="Candara" w:hAnsi="Candara" w:cs="Segoe UI"/>
          <w:i/>
          <w:sz w:val="18"/>
          <w:lang w:val="en-IN"/>
        </w:rPr>
        <w:t>: Compute the standard deviation along the specified axis.</w:t>
      </w:r>
      <w:r w:rsidRPr="00BC31CF">
        <w:rPr>
          <w:rFonts w:ascii="Candara" w:hAnsi="Candara" w:cs="Segoe UI"/>
          <w:i/>
          <w:sz w:val="18"/>
          <w:lang w:val="en-IN"/>
        </w:rPr>
        <w:br/>
      </w:r>
      <w:r w:rsidRPr="00BC31CF">
        <w:rPr>
          <w:rFonts w:ascii="Candara" w:hAnsi="Candara" w:cs="Segoe UI"/>
          <w:b/>
          <w:bCs/>
          <w:i/>
          <w:sz w:val="18"/>
          <w:lang w:val="en-IN"/>
        </w:rPr>
        <w:t>numpy.var()</w:t>
      </w:r>
      <w:r w:rsidRPr="00BC31CF">
        <w:rPr>
          <w:rFonts w:ascii="Candara" w:hAnsi="Candara" w:cs="Segoe UI"/>
          <w:i/>
          <w:sz w:val="18"/>
          <w:lang w:val="en-IN"/>
        </w:rPr>
        <w:t>: Compute the variance along the specified axis.</w:t>
      </w:r>
    </w:p>
    <w:p w:rsidR="00C50F93" w:rsidRPr="00BC31CF" w:rsidRDefault="00C50F93" w:rsidP="00035B01">
      <w:pPr>
        <w:spacing w:after="0"/>
        <w:rPr>
          <w:rFonts w:ascii="Candara" w:hAnsi="Candara" w:cs="Segoe UI"/>
          <w:i/>
          <w:sz w:val="18"/>
          <w:lang w:val="en-IN"/>
        </w:rPr>
      </w:pPr>
      <w:r w:rsidRPr="00BC31CF">
        <w:rPr>
          <w:rFonts w:ascii="Candara" w:hAnsi="Candara" w:cs="Segoe UI"/>
          <w:i/>
          <w:sz w:val="18"/>
          <w:lang w:val="en-IN"/>
        </w:rPr>
        <w:t xml:space="preserve">These are just a few examples of mathematical functions available in NumPy. The library provides many more functions for various mathematical operations. You can find the complete list in the </w:t>
      </w:r>
    </w:p>
    <w:p w:rsidR="00C50F93" w:rsidRPr="00BC31CF" w:rsidRDefault="00C50F93" w:rsidP="00035B01">
      <w:pPr>
        <w:spacing w:after="0"/>
        <w:rPr>
          <w:rFonts w:ascii="Candara" w:hAnsi="Candara" w:cs="Segoe UI"/>
          <w:i/>
          <w:sz w:val="18"/>
        </w:rPr>
      </w:pPr>
    </w:p>
    <w:sectPr w:rsidR="00C50F93" w:rsidRPr="00BC31CF" w:rsidSect="00374193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num="2"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668" w:rsidRDefault="00734668">
      <w:pPr>
        <w:spacing w:line="240" w:lineRule="auto"/>
      </w:pPr>
      <w:r>
        <w:separator/>
      </w:r>
    </w:p>
  </w:endnote>
  <w:endnote w:type="continuationSeparator" w:id="0">
    <w:p w:rsidR="00734668" w:rsidRDefault="007346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668" w:rsidRDefault="00734668">
      <w:pPr>
        <w:spacing w:after="0"/>
      </w:pPr>
      <w:r>
        <w:separator/>
      </w:r>
    </w:p>
  </w:footnote>
  <w:footnote w:type="continuationSeparator" w:id="0">
    <w:p w:rsidR="00734668" w:rsidRDefault="007346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B291AC"/>
    <w:multiLevelType w:val="singleLevel"/>
    <w:tmpl w:val="05B291AC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069C42FA"/>
    <w:multiLevelType w:val="multilevel"/>
    <w:tmpl w:val="60D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914DEA"/>
    <w:multiLevelType w:val="hybridMultilevel"/>
    <w:tmpl w:val="9B6CF594"/>
    <w:lvl w:ilvl="0" w:tplc="9244AF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C1034"/>
    <w:multiLevelType w:val="hybridMultilevel"/>
    <w:tmpl w:val="B38C9C96"/>
    <w:lvl w:ilvl="0" w:tplc="DC844EC0">
      <w:numFmt w:val="bullet"/>
      <w:lvlText w:val="-"/>
      <w:lvlJc w:val="left"/>
      <w:pPr>
        <w:ind w:left="360" w:hanging="360"/>
      </w:pPr>
      <w:rPr>
        <w:rFonts w:ascii="Segoe UI" w:eastAsia="Century Gothic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5D0F38"/>
    <w:multiLevelType w:val="hybridMultilevel"/>
    <w:tmpl w:val="85ACC1FC"/>
    <w:lvl w:ilvl="0" w:tplc="C6484A0E">
      <w:start w:val="1"/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15BF1"/>
    <w:multiLevelType w:val="hybridMultilevel"/>
    <w:tmpl w:val="E3EEB488"/>
    <w:lvl w:ilvl="0" w:tplc="F20C37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8D68AD"/>
    <w:multiLevelType w:val="hybridMultilevel"/>
    <w:tmpl w:val="F51E18E2"/>
    <w:lvl w:ilvl="0" w:tplc="49B624AA">
      <w:numFmt w:val="bullet"/>
      <w:lvlText w:val="-"/>
      <w:lvlJc w:val="left"/>
      <w:pPr>
        <w:ind w:left="720" w:hanging="360"/>
      </w:pPr>
      <w:rPr>
        <w:rFonts w:ascii="Candara" w:eastAsia="Calibri" w:hAnsi="Candara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654F3"/>
    <w:multiLevelType w:val="multilevel"/>
    <w:tmpl w:val="25B654F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B4A60"/>
    <w:multiLevelType w:val="hybridMultilevel"/>
    <w:tmpl w:val="C6763D5C"/>
    <w:lvl w:ilvl="0" w:tplc="4406E730"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EA8409"/>
    <w:multiLevelType w:val="singleLevel"/>
    <w:tmpl w:val="2FEA8409"/>
    <w:lvl w:ilvl="0">
      <w:start w:val="1"/>
      <w:numFmt w:val="decimal"/>
      <w:suff w:val="space"/>
      <w:lvlText w:val="%1)"/>
      <w:lvlJc w:val="left"/>
    </w:lvl>
  </w:abstractNum>
  <w:abstractNum w:abstractNumId="16" w15:restartNumberingAfterBreak="0">
    <w:nsid w:val="3E0B7A33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15580"/>
    <w:multiLevelType w:val="hybridMultilevel"/>
    <w:tmpl w:val="86F04372"/>
    <w:lvl w:ilvl="0" w:tplc="30FA6B4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C61C76"/>
    <w:multiLevelType w:val="hybridMultilevel"/>
    <w:tmpl w:val="86F04372"/>
    <w:lvl w:ilvl="0" w:tplc="30FA6B4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C40C1"/>
    <w:multiLevelType w:val="hybridMultilevel"/>
    <w:tmpl w:val="A164EE4E"/>
    <w:lvl w:ilvl="0" w:tplc="322062A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9ADCABA"/>
    <w:multiLevelType w:val="multilevel"/>
    <w:tmpl w:val="59ADCA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96C18"/>
    <w:multiLevelType w:val="hybridMultilevel"/>
    <w:tmpl w:val="86F04372"/>
    <w:lvl w:ilvl="0" w:tplc="30FA6B4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0D75AB"/>
    <w:multiLevelType w:val="multilevel"/>
    <w:tmpl w:val="D8EE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C119EE"/>
    <w:multiLevelType w:val="hybridMultilevel"/>
    <w:tmpl w:val="86F04372"/>
    <w:lvl w:ilvl="0" w:tplc="30FA6B4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5073ED"/>
    <w:multiLevelType w:val="hybridMultilevel"/>
    <w:tmpl w:val="BBD6B5DA"/>
    <w:lvl w:ilvl="0" w:tplc="89CA9C04">
      <w:start w:val="1"/>
      <w:numFmt w:val="bullet"/>
      <w:lvlText w:val="-"/>
      <w:lvlJc w:val="left"/>
      <w:pPr>
        <w:ind w:left="720" w:hanging="360"/>
      </w:pPr>
      <w:rPr>
        <w:rFonts w:ascii="Segoe UI" w:eastAsia="Consolas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2475F1"/>
    <w:multiLevelType w:val="multilevel"/>
    <w:tmpl w:val="E38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E0928F4"/>
    <w:multiLevelType w:val="multilevel"/>
    <w:tmpl w:val="C5B0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7F3080"/>
    <w:multiLevelType w:val="singleLevel"/>
    <w:tmpl w:val="6F7F3080"/>
    <w:lvl w:ilvl="0">
      <w:start w:val="1"/>
      <w:numFmt w:val="lowerLetter"/>
      <w:suff w:val="space"/>
      <w:lvlText w:val="%1."/>
      <w:lvlJc w:val="left"/>
    </w:lvl>
  </w:abstractNum>
  <w:abstractNum w:abstractNumId="28" w15:restartNumberingAfterBreak="0">
    <w:nsid w:val="72183CF9"/>
    <w:multiLevelType w:val="multilevel"/>
    <w:tmpl w:val="72183CF9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5F17B19"/>
    <w:multiLevelType w:val="hybridMultilevel"/>
    <w:tmpl w:val="33A6B3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773562"/>
    <w:multiLevelType w:val="multilevel"/>
    <w:tmpl w:val="7FF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20"/>
  </w:num>
  <w:num w:numId="5">
    <w:abstractNumId w:val="1"/>
  </w:num>
  <w:num w:numId="6">
    <w:abstractNumId w:val="0"/>
  </w:num>
  <w:num w:numId="7">
    <w:abstractNumId w:val="5"/>
  </w:num>
  <w:num w:numId="8">
    <w:abstractNumId w:val="13"/>
  </w:num>
  <w:num w:numId="9">
    <w:abstractNumId w:val="28"/>
  </w:num>
  <w:num w:numId="10">
    <w:abstractNumId w:val="4"/>
  </w:num>
  <w:num w:numId="11">
    <w:abstractNumId w:val="27"/>
  </w:num>
  <w:num w:numId="12">
    <w:abstractNumId w:val="9"/>
  </w:num>
  <w:num w:numId="13">
    <w:abstractNumId w:val="16"/>
  </w:num>
  <w:num w:numId="14">
    <w:abstractNumId w:val="11"/>
  </w:num>
  <w:num w:numId="15">
    <w:abstractNumId w:val="19"/>
  </w:num>
  <w:num w:numId="16">
    <w:abstractNumId w:val="8"/>
  </w:num>
  <w:num w:numId="17">
    <w:abstractNumId w:val="30"/>
  </w:num>
  <w:num w:numId="18">
    <w:abstractNumId w:val="7"/>
  </w:num>
  <w:num w:numId="19">
    <w:abstractNumId w:val="25"/>
  </w:num>
  <w:num w:numId="20">
    <w:abstractNumId w:val="22"/>
  </w:num>
  <w:num w:numId="21">
    <w:abstractNumId w:val="15"/>
  </w:num>
  <w:num w:numId="22">
    <w:abstractNumId w:val="21"/>
  </w:num>
  <w:num w:numId="23">
    <w:abstractNumId w:val="23"/>
  </w:num>
  <w:num w:numId="24">
    <w:abstractNumId w:val="17"/>
  </w:num>
  <w:num w:numId="25">
    <w:abstractNumId w:val="18"/>
  </w:num>
  <w:num w:numId="26">
    <w:abstractNumId w:val="24"/>
  </w:num>
  <w:num w:numId="27">
    <w:abstractNumId w:val="10"/>
  </w:num>
  <w:num w:numId="28">
    <w:abstractNumId w:val="29"/>
  </w:num>
  <w:num w:numId="29">
    <w:abstractNumId w:val="26"/>
  </w:num>
  <w:num w:numId="30">
    <w:abstractNumId w:val="14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9C"/>
    <w:rsid w:val="00011FBA"/>
    <w:rsid w:val="00027B21"/>
    <w:rsid w:val="00035B01"/>
    <w:rsid w:val="000C169C"/>
    <w:rsid w:val="000D3CDE"/>
    <w:rsid w:val="000E5BF1"/>
    <w:rsid w:val="001147FB"/>
    <w:rsid w:val="001218D9"/>
    <w:rsid w:val="001225D8"/>
    <w:rsid w:val="00147AFC"/>
    <w:rsid w:val="00153D92"/>
    <w:rsid w:val="001545C4"/>
    <w:rsid w:val="00157C48"/>
    <w:rsid w:val="00182A41"/>
    <w:rsid w:val="0019563F"/>
    <w:rsid w:val="001A2FBA"/>
    <w:rsid w:val="001A4ABB"/>
    <w:rsid w:val="001A5180"/>
    <w:rsid w:val="001A73FA"/>
    <w:rsid w:val="001B4E1E"/>
    <w:rsid w:val="001B5A07"/>
    <w:rsid w:val="001C458D"/>
    <w:rsid w:val="00231133"/>
    <w:rsid w:val="00243EBD"/>
    <w:rsid w:val="0026443C"/>
    <w:rsid w:val="00276DDB"/>
    <w:rsid w:val="00281521"/>
    <w:rsid w:val="0028637D"/>
    <w:rsid w:val="002C0211"/>
    <w:rsid w:val="002C668B"/>
    <w:rsid w:val="002C6ACC"/>
    <w:rsid w:val="002F5E56"/>
    <w:rsid w:val="00304073"/>
    <w:rsid w:val="003072EE"/>
    <w:rsid w:val="00312409"/>
    <w:rsid w:val="00320F3C"/>
    <w:rsid w:val="00325337"/>
    <w:rsid w:val="00363FC6"/>
    <w:rsid w:val="00374193"/>
    <w:rsid w:val="003A4664"/>
    <w:rsid w:val="003B3A94"/>
    <w:rsid w:val="003C26F8"/>
    <w:rsid w:val="003D0C18"/>
    <w:rsid w:val="003F1017"/>
    <w:rsid w:val="003F2B48"/>
    <w:rsid w:val="00402B43"/>
    <w:rsid w:val="00404D81"/>
    <w:rsid w:val="004123C4"/>
    <w:rsid w:val="00414330"/>
    <w:rsid w:val="004212CE"/>
    <w:rsid w:val="00432CCB"/>
    <w:rsid w:val="00446ADA"/>
    <w:rsid w:val="0045198E"/>
    <w:rsid w:val="0045438D"/>
    <w:rsid w:val="00465C80"/>
    <w:rsid w:val="00471E6B"/>
    <w:rsid w:val="004A40D2"/>
    <w:rsid w:val="004D0F65"/>
    <w:rsid w:val="004E16F1"/>
    <w:rsid w:val="004E50A0"/>
    <w:rsid w:val="004E6B46"/>
    <w:rsid w:val="00562EDE"/>
    <w:rsid w:val="005778F3"/>
    <w:rsid w:val="005C20BD"/>
    <w:rsid w:val="005E6675"/>
    <w:rsid w:val="005F46E6"/>
    <w:rsid w:val="00601AA1"/>
    <w:rsid w:val="006149BE"/>
    <w:rsid w:val="00617635"/>
    <w:rsid w:val="00635C59"/>
    <w:rsid w:val="00635D41"/>
    <w:rsid w:val="0065488E"/>
    <w:rsid w:val="006B17AD"/>
    <w:rsid w:val="006B199A"/>
    <w:rsid w:val="006C28C7"/>
    <w:rsid w:val="007316A9"/>
    <w:rsid w:val="00734668"/>
    <w:rsid w:val="00747519"/>
    <w:rsid w:val="00754930"/>
    <w:rsid w:val="007556FC"/>
    <w:rsid w:val="00757ECA"/>
    <w:rsid w:val="007624FC"/>
    <w:rsid w:val="007C34A3"/>
    <w:rsid w:val="007D6616"/>
    <w:rsid w:val="007F1292"/>
    <w:rsid w:val="007F1A93"/>
    <w:rsid w:val="008363D0"/>
    <w:rsid w:val="008A53BB"/>
    <w:rsid w:val="008B520F"/>
    <w:rsid w:val="008B6F2A"/>
    <w:rsid w:val="008E0B94"/>
    <w:rsid w:val="008E1493"/>
    <w:rsid w:val="008F44CD"/>
    <w:rsid w:val="0092146F"/>
    <w:rsid w:val="00922AA4"/>
    <w:rsid w:val="00952DE5"/>
    <w:rsid w:val="00992FF1"/>
    <w:rsid w:val="009934AA"/>
    <w:rsid w:val="009D216B"/>
    <w:rsid w:val="009E032B"/>
    <w:rsid w:val="009E38A3"/>
    <w:rsid w:val="00A01133"/>
    <w:rsid w:val="00A0248E"/>
    <w:rsid w:val="00A0722C"/>
    <w:rsid w:val="00A15B60"/>
    <w:rsid w:val="00A43C16"/>
    <w:rsid w:val="00A46C62"/>
    <w:rsid w:val="00A47FCF"/>
    <w:rsid w:val="00A531D5"/>
    <w:rsid w:val="00A64D97"/>
    <w:rsid w:val="00A726C6"/>
    <w:rsid w:val="00A80B67"/>
    <w:rsid w:val="00A85C9A"/>
    <w:rsid w:val="00AA06C9"/>
    <w:rsid w:val="00AA3949"/>
    <w:rsid w:val="00AA5E25"/>
    <w:rsid w:val="00AA6F69"/>
    <w:rsid w:val="00AB037B"/>
    <w:rsid w:val="00AF106C"/>
    <w:rsid w:val="00B032BE"/>
    <w:rsid w:val="00B1283F"/>
    <w:rsid w:val="00B16351"/>
    <w:rsid w:val="00B20720"/>
    <w:rsid w:val="00B53077"/>
    <w:rsid w:val="00B62F9C"/>
    <w:rsid w:val="00B850D0"/>
    <w:rsid w:val="00B95AB9"/>
    <w:rsid w:val="00BB1CA2"/>
    <w:rsid w:val="00BB68A7"/>
    <w:rsid w:val="00BB7AB7"/>
    <w:rsid w:val="00BC31CF"/>
    <w:rsid w:val="00BD3952"/>
    <w:rsid w:val="00BF1092"/>
    <w:rsid w:val="00BF3ABE"/>
    <w:rsid w:val="00C00AEB"/>
    <w:rsid w:val="00C20784"/>
    <w:rsid w:val="00C406AC"/>
    <w:rsid w:val="00C50F93"/>
    <w:rsid w:val="00C63893"/>
    <w:rsid w:val="00C8274B"/>
    <w:rsid w:val="00C82A5A"/>
    <w:rsid w:val="00C97FAB"/>
    <w:rsid w:val="00CA66BD"/>
    <w:rsid w:val="00CA70E4"/>
    <w:rsid w:val="00CB3C4D"/>
    <w:rsid w:val="00CB4821"/>
    <w:rsid w:val="00CC6A53"/>
    <w:rsid w:val="00CE4155"/>
    <w:rsid w:val="00D01F33"/>
    <w:rsid w:val="00D1161D"/>
    <w:rsid w:val="00D24AE7"/>
    <w:rsid w:val="00D5431A"/>
    <w:rsid w:val="00D91E14"/>
    <w:rsid w:val="00DB6C5F"/>
    <w:rsid w:val="00DD386F"/>
    <w:rsid w:val="00DE185D"/>
    <w:rsid w:val="00DE5546"/>
    <w:rsid w:val="00E117DA"/>
    <w:rsid w:val="00E213FA"/>
    <w:rsid w:val="00E24419"/>
    <w:rsid w:val="00E30A6F"/>
    <w:rsid w:val="00E36F01"/>
    <w:rsid w:val="00E458B8"/>
    <w:rsid w:val="00E7402C"/>
    <w:rsid w:val="00E749E8"/>
    <w:rsid w:val="00E8132D"/>
    <w:rsid w:val="00E96B9A"/>
    <w:rsid w:val="00EA5184"/>
    <w:rsid w:val="00EB10A4"/>
    <w:rsid w:val="00EC283E"/>
    <w:rsid w:val="00ED49FC"/>
    <w:rsid w:val="00EE76A1"/>
    <w:rsid w:val="00EF67D9"/>
    <w:rsid w:val="00F21F42"/>
    <w:rsid w:val="00F31D8A"/>
    <w:rsid w:val="00F37F9D"/>
    <w:rsid w:val="00F402D2"/>
    <w:rsid w:val="00F70961"/>
    <w:rsid w:val="00F73101"/>
    <w:rsid w:val="00F7681E"/>
    <w:rsid w:val="00F92C97"/>
    <w:rsid w:val="00F93FF9"/>
    <w:rsid w:val="00F97E41"/>
    <w:rsid w:val="00FB73E2"/>
    <w:rsid w:val="00FD44A1"/>
    <w:rsid w:val="05CE18B1"/>
    <w:rsid w:val="0E98392B"/>
    <w:rsid w:val="14EF169C"/>
    <w:rsid w:val="179072F2"/>
    <w:rsid w:val="17F057AF"/>
    <w:rsid w:val="19B97540"/>
    <w:rsid w:val="217F208D"/>
    <w:rsid w:val="2A022FE2"/>
    <w:rsid w:val="506B59FA"/>
    <w:rsid w:val="7702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9ABCC"/>
  <w15:docId w15:val="{4DD056AC-AF3E-461A-8E31-5B95AF4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4">
    <w:name w:val="_Style 24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5">
    <w:name w:val="_Style 25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6">
    <w:name w:val="_Style 26"/>
    <w:basedOn w:val="TableNormal1"/>
    <w:qFormat/>
    <w:tblPr>
      <w:tblCellMar>
        <w:left w:w="108" w:type="dxa"/>
        <w:right w:w="108" w:type="dxa"/>
      </w:tblCellMar>
    </w:tblPr>
  </w:style>
  <w:style w:type="character" w:styleId="HTMLCode">
    <w:name w:val="HTML Code"/>
    <w:basedOn w:val="DefaultParagraphFont"/>
    <w:uiPriority w:val="99"/>
    <w:unhideWhenUsed/>
    <w:rsid w:val="000D3C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46ADA"/>
  </w:style>
  <w:style w:type="character" w:customStyle="1" w:styleId="hljs-string">
    <w:name w:val="hljs-string"/>
    <w:basedOn w:val="DefaultParagraphFont"/>
    <w:rsid w:val="00446ADA"/>
  </w:style>
  <w:style w:type="character" w:customStyle="1" w:styleId="hljs-comment">
    <w:name w:val="hljs-comment"/>
    <w:basedOn w:val="DefaultParagraphFont"/>
    <w:rsid w:val="00446ADA"/>
  </w:style>
  <w:style w:type="paragraph" w:styleId="NormalWeb">
    <w:name w:val="Normal (Web)"/>
    <w:basedOn w:val="Normal"/>
    <w:uiPriority w:val="99"/>
    <w:unhideWhenUsed/>
    <w:rsid w:val="00E3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30A6F"/>
    <w:rPr>
      <w:b/>
      <w:bCs/>
    </w:rPr>
  </w:style>
  <w:style w:type="character" w:styleId="Emphasis">
    <w:name w:val="Emphasis"/>
    <w:basedOn w:val="DefaultParagraphFont"/>
    <w:qFormat/>
    <w:rsid w:val="00FD44A1"/>
    <w:rPr>
      <w:i/>
      <w:iCs/>
    </w:rPr>
  </w:style>
  <w:style w:type="character" w:customStyle="1" w:styleId="font51">
    <w:name w:val="font51"/>
    <w:rsid w:val="00FD44A1"/>
    <w:rPr>
      <w:rFonts w:ascii="Consolas" w:eastAsia="Consolas" w:hAnsi="Consolas" w:cs="Consolas" w:hint="default"/>
      <w:color w:val="FF0000"/>
      <w:sz w:val="20"/>
      <w:szCs w:val="20"/>
      <w:u w:val="none"/>
    </w:rPr>
  </w:style>
  <w:style w:type="character" w:customStyle="1" w:styleId="font31">
    <w:name w:val="font31"/>
    <w:rsid w:val="00FD44A1"/>
    <w:rPr>
      <w:rFonts w:ascii="Consolas" w:eastAsia="Consolas" w:hAnsi="Consolas" w:cs="Consolas" w:hint="default"/>
      <w:color w:val="000000"/>
      <w:sz w:val="20"/>
      <w:szCs w:val="20"/>
      <w:u w:val="none"/>
    </w:rPr>
  </w:style>
  <w:style w:type="character" w:customStyle="1" w:styleId="font61">
    <w:name w:val="font61"/>
    <w:rsid w:val="00FD44A1"/>
    <w:rPr>
      <w:rFonts w:ascii="Consolas" w:eastAsia="Consolas" w:hAnsi="Consolas" w:cs="Consolas" w:hint="default"/>
      <w:color w:val="A52A2A"/>
      <w:sz w:val="20"/>
      <w:szCs w:val="20"/>
      <w:u w:val="none"/>
    </w:rPr>
  </w:style>
  <w:style w:type="character" w:customStyle="1" w:styleId="font41">
    <w:name w:val="font41"/>
    <w:rsid w:val="00FD44A1"/>
    <w:rPr>
      <w:rFonts w:ascii="Consolas" w:eastAsia="Consolas" w:hAnsi="Consolas" w:cs="Consolas" w:hint="default"/>
      <w:color w:val="0000CD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B67"/>
    <w:rPr>
      <w:rFonts w:ascii="Courier New" w:eastAsia="Times New Roman" w:hAnsi="Courier New" w:cs="Courier New"/>
    </w:rPr>
  </w:style>
  <w:style w:type="character" w:customStyle="1" w:styleId="ansi-red-intense-fg">
    <w:name w:val="ansi-red-intense-fg"/>
    <w:basedOn w:val="DefaultParagraphFont"/>
    <w:rsid w:val="00A8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81553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778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98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967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00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9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9Stz2WWt0rS1xeiiVs66JHutrg==">AMUW2mXzY4SmdkvVnewuGFoRP5zsUCWFkYD0yikgbYzHkXxiTTX5OTucHStmOTGfR+irD9cxEJM4g48f7uqXYXD0+BDzo8FLiXR9GTZa6diwil8G7fM85oDoLc4l0/TYJpY/432Gi3cb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F34CF8-5D7A-4534-8735-929743B7E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SHIVRAJ SHINDE</cp:lastModifiedBy>
  <cp:revision>189</cp:revision>
  <dcterms:created xsi:type="dcterms:W3CDTF">2020-10-10T10:13:00Z</dcterms:created>
  <dcterms:modified xsi:type="dcterms:W3CDTF">2024-06-22T05:50:00Z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65CD2C5628CC40929919C1EA86B3D3B9</vt:lpwstr>
  </property>
  <property fmtid="{D5CDD505-2E9C-101B-9397-08002B2CF9AE}" pid="4" name="GrammarlyDocumentId">
    <vt:lpwstr>2ce0ff66ec24c8186312ff4a8900d4430abea2785a72b4d5a6c8f60b0720c596</vt:lpwstr>
  </property>
</Properties>
</file>