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467" w:rsidRPr="00FB2C59" w:rsidRDefault="00297467" w:rsidP="003129A0">
      <w:pPr>
        <w:spacing w:after="0"/>
        <w:rPr>
          <w:rFonts w:ascii="Candara" w:hAnsi="Candara" w:cs="Segoe UI"/>
          <w:b/>
          <w:sz w:val="20"/>
        </w:rPr>
      </w:pPr>
      <w:r w:rsidRPr="00FB2C59">
        <w:rPr>
          <w:rFonts w:ascii="Candara" w:hAnsi="Candara" w:cs="Segoe UI"/>
          <w:b/>
          <w:sz w:val="20"/>
        </w:rPr>
        <w:t>API:</w:t>
      </w:r>
    </w:p>
    <w:p w:rsidR="00D13259" w:rsidRPr="00FB2C59" w:rsidRDefault="00D13259" w:rsidP="003129A0">
      <w:pPr>
        <w:spacing w:after="0"/>
        <w:ind w:firstLine="360"/>
        <w:rPr>
          <w:rFonts w:ascii="Candara" w:hAnsi="Candara" w:cs="Segoe UI"/>
          <w:sz w:val="20"/>
        </w:rPr>
      </w:pPr>
      <w:r w:rsidRPr="00FB2C59">
        <w:rPr>
          <w:rFonts w:ascii="Candara" w:hAnsi="Candara" w:cs="Segoe UI"/>
          <w:sz w:val="20"/>
        </w:rPr>
        <w:t xml:space="preserve">In brief, an API (Application Programming Interface) is a set of rules, protocols, and tools that allows different software applications to </w:t>
      </w:r>
      <w:r w:rsidRPr="00FB2C59">
        <w:rPr>
          <w:rFonts w:ascii="Candara" w:hAnsi="Candara" w:cs="Segoe UI"/>
          <w:b/>
          <w:sz w:val="20"/>
        </w:rPr>
        <w:t>communicate with each other</w:t>
      </w:r>
      <w:r w:rsidRPr="00FB2C59">
        <w:rPr>
          <w:rFonts w:ascii="Candara" w:hAnsi="Candara" w:cs="Segoe UI"/>
          <w:sz w:val="20"/>
        </w:rPr>
        <w:t xml:space="preserve">. It defines how software components should interact, providing a standardized interface for accessing functionality and services. APIs enable </w:t>
      </w:r>
    </w:p>
    <w:p w:rsidR="00D13259" w:rsidRPr="00FB2C59" w:rsidRDefault="00D13259" w:rsidP="003129A0">
      <w:pPr>
        <w:pStyle w:val="ListParagraph"/>
        <w:numPr>
          <w:ilvl w:val="0"/>
          <w:numId w:val="1"/>
        </w:numPr>
        <w:spacing w:after="0"/>
        <w:rPr>
          <w:rFonts w:ascii="Candara" w:hAnsi="Candara" w:cs="Segoe UI"/>
          <w:sz w:val="20"/>
        </w:rPr>
      </w:pPr>
      <w:r w:rsidRPr="00FB2C59">
        <w:rPr>
          <w:rFonts w:ascii="Candara" w:hAnsi="Candara" w:cs="Segoe UI"/>
          <w:sz w:val="20"/>
        </w:rPr>
        <w:t xml:space="preserve">interoperability, </w:t>
      </w:r>
    </w:p>
    <w:p w:rsidR="00D13259" w:rsidRPr="00FB2C59" w:rsidRDefault="00D13259" w:rsidP="003129A0">
      <w:pPr>
        <w:pStyle w:val="ListParagraph"/>
        <w:numPr>
          <w:ilvl w:val="0"/>
          <w:numId w:val="1"/>
        </w:numPr>
        <w:spacing w:after="0"/>
        <w:rPr>
          <w:rFonts w:ascii="Candara" w:hAnsi="Candara" w:cs="Segoe UI"/>
          <w:sz w:val="20"/>
        </w:rPr>
      </w:pPr>
      <w:r w:rsidRPr="00FB2C59">
        <w:rPr>
          <w:rFonts w:ascii="Candara" w:hAnsi="Candara" w:cs="Segoe UI"/>
          <w:sz w:val="20"/>
        </w:rPr>
        <w:t xml:space="preserve">abstraction of complexity, and </w:t>
      </w:r>
    </w:p>
    <w:p w:rsidR="00D13259" w:rsidRPr="00FB2C59" w:rsidRDefault="00D13259" w:rsidP="003129A0">
      <w:pPr>
        <w:pStyle w:val="ListParagraph"/>
        <w:numPr>
          <w:ilvl w:val="0"/>
          <w:numId w:val="1"/>
        </w:numPr>
        <w:spacing w:after="0"/>
        <w:rPr>
          <w:rFonts w:ascii="Candara" w:hAnsi="Candara" w:cs="Segoe UI"/>
          <w:sz w:val="20"/>
        </w:rPr>
      </w:pPr>
      <w:r w:rsidRPr="00FB2C59">
        <w:rPr>
          <w:rFonts w:ascii="Candara" w:hAnsi="Candara" w:cs="Segoe UI"/>
          <w:sz w:val="20"/>
        </w:rPr>
        <w:t xml:space="preserve">the integration of diverse systems, </w:t>
      </w:r>
    </w:p>
    <w:p w:rsidR="00D13259" w:rsidRPr="00FB2C59" w:rsidRDefault="00D13259" w:rsidP="003129A0">
      <w:pPr>
        <w:spacing w:after="0"/>
        <w:rPr>
          <w:rFonts w:ascii="Candara" w:hAnsi="Candara" w:cs="Segoe UI"/>
          <w:sz w:val="20"/>
        </w:rPr>
      </w:pPr>
      <w:r w:rsidRPr="00FB2C59">
        <w:rPr>
          <w:rFonts w:ascii="Candara" w:hAnsi="Candara" w:cs="Segoe UI"/>
          <w:sz w:val="20"/>
        </w:rPr>
        <w:t>ultimately facilitating the development of more powerful and flexible software solutions.</w:t>
      </w:r>
    </w:p>
    <w:p w:rsidR="00E43E10" w:rsidRDefault="00C24A59" w:rsidP="003129A0">
      <w:pPr>
        <w:spacing w:after="0"/>
        <w:rPr>
          <w:rFonts w:ascii="Candara" w:hAnsi="Candara" w:cs="Segoe UI"/>
          <w:b/>
          <w:sz w:val="20"/>
        </w:rPr>
      </w:pPr>
      <w:r>
        <w:rPr>
          <w:rFonts w:ascii="Candara" w:hAnsi="Candara" w:cs="Segoe UI"/>
          <w:b/>
          <w:sz w:val="20"/>
        </w:rPr>
        <w:t>Different</w:t>
      </w:r>
      <w:r w:rsidR="00E43E10">
        <w:rPr>
          <w:rFonts w:ascii="Candara" w:hAnsi="Candara" w:cs="Segoe UI"/>
          <w:b/>
          <w:sz w:val="20"/>
        </w:rPr>
        <w:t xml:space="preserve"> types of API</w:t>
      </w:r>
    </w:p>
    <w:p w:rsidR="00E43E10" w:rsidRDefault="00E43E10" w:rsidP="003129A0">
      <w:pPr>
        <w:pStyle w:val="ListParagraph"/>
        <w:numPr>
          <w:ilvl w:val="0"/>
          <w:numId w:val="5"/>
        </w:numPr>
        <w:spacing w:after="0"/>
        <w:rPr>
          <w:rFonts w:ascii="Candara" w:hAnsi="Candara" w:cs="Segoe UI"/>
          <w:b/>
          <w:sz w:val="20"/>
        </w:rPr>
      </w:pPr>
      <w:r>
        <w:rPr>
          <w:rFonts w:ascii="Candara" w:hAnsi="Candara" w:cs="Segoe UI"/>
          <w:b/>
          <w:sz w:val="20"/>
        </w:rPr>
        <w:t xml:space="preserve">REST APIs </w:t>
      </w:r>
    </w:p>
    <w:p w:rsidR="00D13259" w:rsidRPr="001D54D3" w:rsidRDefault="00D11FCD" w:rsidP="003129A0">
      <w:pPr>
        <w:pStyle w:val="ListParagraph"/>
        <w:numPr>
          <w:ilvl w:val="0"/>
          <w:numId w:val="5"/>
        </w:numPr>
        <w:spacing w:after="0"/>
        <w:rPr>
          <w:rFonts w:ascii="Candara" w:hAnsi="Candara" w:cs="Segoe UI"/>
          <w:b/>
          <w:sz w:val="20"/>
        </w:rPr>
      </w:pPr>
      <w:r w:rsidRPr="00E43E10">
        <w:rPr>
          <w:rFonts w:ascii="Candara" w:hAnsi="Candara" w:cs="Segoe UI"/>
          <w:b/>
          <w:sz w:val="20"/>
        </w:rPr>
        <w:t xml:space="preserve">SOAP </w:t>
      </w:r>
      <w:r w:rsidRPr="00E43E10">
        <w:rPr>
          <w:rFonts w:ascii="Candara" w:hAnsi="Candara" w:cs="Segoe UI"/>
          <w:b/>
          <w:caps/>
          <w:sz w:val="20"/>
        </w:rPr>
        <w:t>api</w:t>
      </w:r>
    </w:p>
    <w:p w:rsidR="001D54D3" w:rsidRPr="001D54D3" w:rsidRDefault="001D54D3" w:rsidP="001D54D3">
      <w:pPr>
        <w:spacing w:after="0"/>
        <w:rPr>
          <w:rFonts w:ascii="Candara" w:hAnsi="Candara" w:cs="Segoe UI"/>
          <w:b/>
          <w:sz w:val="20"/>
        </w:rPr>
      </w:pPr>
    </w:p>
    <w:p w:rsidR="00D11FCD" w:rsidRPr="00FB2C59" w:rsidRDefault="00086038" w:rsidP="003129A0">
      <w:pPr>
        <w:spacing w:after="0"/>
        <w:rPr>
          <w:rFonts w:ascii="Candara" w:hAnsi="Candara" w:cs="Segoe UI"/>
          <w:sz w:val="20"/>
        </w:rPr>
      </w:pPr>
      <w:r w:rsidRPr="00FB2C59">
        <w:rPr>
          <w:rFonts w:ascii="Candara" w:hAnsi="Candara" w:cs="Segoe UI"/>
          <w:b/>
          <w:bCs/>
          <w:sz w:val="20"/>
        </w:rPr>
        <w:t xml:space="preserve">REST </w:t>
      </w:r>
      <w:proofErr w:type="gramStart"/>
      <w:r w:rsidRPr="00FB2C59">
        <w:rPr>
          <w:rFonts w:ascii="Candara" w:hAnsi="Candara" w:cs="Segoe UI"/>
          <w:b/>
          <w:bCs/>
          <w:sz w:val="20"/>
        </w:rPr>
        <w:t xml:space="preserve">API </w:t>
      </w:r>
      <w:r w:rsidR="00D11FCD" w:rsidRPr="00FB2C59">
        <w:rPr>
          <w:rFonts w:ascii="Candara" w:hAnsi="Candara" w:cs="Segoe UI"/>
          <w:sz w:val="20"/>
        </w:rPr>
        <w:t>:</w:t>
      </w:r>
      <w:proofErr w:type="gramEnd"/>
    </w:p>
    <w:p w:rsidR="00086038" w:rsidRPr="00FB2C59" w:rsidRDefault="00086038" w:rsidP="003129A0">
      <w:pPr>
        <w:numPr>
          <w:ilvl w:val="0"/>
          <w:numId w:val="4"/>
        </w:numPr>
        <w:spacing w:after="0"/>
        <w:rPr>
          <w:rFonts w:ascii="Candara" w:hAnsi="Candara" w:cs="Segoe UI"/>
          <w:sz w:val="20"/>
        </w:rPr>
      </w:pPr>
      <w:r w:rsidRPr="00FB2C59">
        <w:rPr>
          <w:rFonts w:ascii="Candara" w:hAnsi="Candara" w:cs="Segoe UI"/>
          <w:bCs/>
          <w:sz w:val="20"/>
        </w:rPr>
        <w:t>Representational State Transfer</w:t>
      </w:r>
      <w:r w:rsidRPr="00FB2C59">
        <w:rPr>
          <w:rFonts w:ascii="Candara" w:hAnsi="Candara" w:cs="Segoe UI"/>
          <w:sz w:val="20"/>
        </w:rPr>
        <w:t xml:space="preserve"> </w:t>
      </w:r>
    </w:p>
    <w:p w:rsidR="00A675AD" w:rsidRPr="00FB2C59" w:rsidRDefault="00A675AD" w:rsidP="003129A0">
      <w:pPr>
        <w:numPr>
          <w:ilvl w:val="0"/>
          <w:numId w:val="4"/>
        </w:numPr>
        <w:spacing w:after="0"/>
        <w:rPr>
          <w:rFonts w:ascii="Candara" w:hAnsi="Candara" w:cs="Segoe UI"/>
          <w:sz w:val="20"/>
        </w:rPr>
      </w:pPr>
      <w:r w:rsidRPr="00FB2C59">
        <w:rPr>
          <w:rFonts w:ascii="Candara" w:hAnsi="Candara" w:cs="Segoe UI"/>
          <w:sz w:val="20"/>
        </w:rPr>
        <w:t xml:space="preserve">It </w:t>
      </w:r>
      <w:r w:rsidR="001078BE">
        <w:rPr>
          <w:rFonts w:ascii="Candara" w:hAnsi="Candara" w:cs="Segoe UI"/>
          <w:sz w:val="20"/>
        </w:rPr>
        <w:t xml:space="preserve">is a </w:t>
      </w:r>
      <w:r w:rsidRPr="00FB2C59">
        <w:rPr>
          <w:rFonts w:ascii="Candara" w:hAnsi="Candara" w:cs="Segoe UI"/>
          <w:sz w:val="20"/>
        </w:rPr>
        <w:t xml:space="preserve">web-based application programming interface </w:t>
      </w:r>
    </w:p>
    <w:p w:rsidR="00D11FCD" w:rsidRPr="00FB2C59" w:rsidRDefault="00D11FCD" w:rsidP="003129A0">
      <w:pPr>
        <w:numPr>
          <w:ilvl w:val="0"/>
          <w:numId w:val="4"/>
        </w:numPr>
        <w:spacing w:after="0"/>
        <w:rPr>
          <w:rFonts w:ascii="Candara" w:hAnsi="Candara" w:cs="Segoe UI"/>
          <w:sz w:val="20"/>
        </w:rPr>
      </w:pPr>
      <w:r w:rsidRPr="00FB2C59">
        <w:rPr>
          <w:rFonts w:ascii="Candara" w:hAnsi="Candara" w:cs="Segoe UI"/>
          <w:sz w:val="20"/>
        </w:rPr>
        <w:t xml:space="preserve">REST is an architectural style that uses a stateless, client-server, cacheable communication protocol (usually </w:t>
      </w:r>
      <w:r w:rsidRPr="001078BE">
        <w:rPr>
          <w:rFonts w:ascii="Candara" w:hAnsi="Candara" w:cs="Segoe UI"/>
          <w:b/>
          <w:sz w:val="20"/>
        </w:rPr>
        <w:t>HTTP</w:t>
      </w:r>
      <w:r w:rsidRPr="00FB2C59">
        <w:rPr>
          <w:rFonts w:ascii="Candara" w:hAnsi="Candara" w:cs="Segoe UI"/>
          <w:sz w:val="20"/>
        </w:rPr>
        <w:t>).</w:t>
      </w:r>
    </w:p>
    <w:p w:rsidR="00A675AD" w:rsidRPr="00FB2C59" w:rsidRDefault="00A675AD" w:rsidP="003129A0">
      <w:pPr>
        <w:numPr>
          <w:ilvl w:val="0"/>
          <w:numId w:val="4"/>
        </w:numPr>
        <w:spacing w:after="0"/>
        <w:rPr>
          <w:rFonts w:ascii="Candara" w:hAnsi="Candara" w:cs="Segoe UI"/>
          <w:sz w:val="20"/>
        </w:rPr>
      </w:pPr>
      <w:r w:rsidRPr="00FB2C59">
        <w:rPr>
          <w:rFonts w:ascii="Candara" w:hAnsi="Candara" w:cs="Segoe UI"/>
          <w:sz w:val="20"/>
        </w:rPr>
        <w:t xml:space="preserve">They typically utilize standard HTTP methods like GET, POST, PUT, </w:t>
      </w:r>
      <w:r w:rsidR="001F20F9" w:rsidRPr="00FB2C59">
        <w:rPr>
          <w:rFonts w:ascii="Candara" w:hAnsi="Candara" w:cs="Segoe UI"/>
          <w:sz w:val="20"/>
        </w:rPr>
        <w:t xml:space="preserve">and </w:t>
      </w:r>
      <w:r w:rsidRPr="00FB2C59">
        <w:rPr>
          <w:rFonts w:ascii="Candara" w:hAnsi="Candara" w:cs="Segoe UI"/>
          <w:sz w:val="20"/>
        </w:rPr>
        <w:t>DELETE to perform actions on resources.</w:t>
      </w:r>
    </w:p>
    <w:p w:rsidR="00D11FCD" w:rsidRPr="00FB2C59" w:rsidRDefault="00D11FCD" w:rsidP="003129A0">
      <w:pPr>
        <w:numPr>
          <w:ilvl w:val="0"/>
          <w:numId w:val="4"/>
        </w:numPr>
        <w:spacing w:after="0"/>
        <w:rPr>
          <w:rFonts w:ascii="Candara" w:hAnsi="Candara" w:cs="Segoe UI"/>
          <w:sz w:val="20"/>
        </w:rPr>
      </w:pPr>
      <w:r w:rsidRPr="00FB2C59">
        <w:rPr>
          <w:rFonts w:ascii="Candara" w:hAnsi="Candara" w:cs="Segoe UI"/>
          <w:sz w:val="20"/>
        </w:rPr>
        <w:t>REST APIs are designed around resources, which are any kind of object, data, or service that can be accessed by the client.</w:t>
      </w:r>
    </w:p>
    <w:p w:rsidR="00D11FCD" w:rsidRPr="00FB2C59" w:rsidRDefault="00D11FCD" w:rsidP="003129A0">
      <w:pPr>
        <w:numPr>
          <w:ilvl w:val="0"/>
          <w:numId w:val="4"/>
        </w:numPr>
        <w:spacing w:after="0"/>
        <w:rPr>
          <w:rFonts w:ascii="Candara" w:hAnsi="Candara" w:cs="Segoe UI"/>
          <w:sz w:val="20"/>
        </w:rPr>
      </w:pPr>
      <w:r w:rsidRPr="00FB2C59">
        <w:rPr>
          <w:rFonts w:ascii="Candara" w:hAnsi="Candara" w:cs="Segoe UI"/>
          <w:sz w:val="20"/>
        </w:rPr>
        <w:t>REST APIs often use lightweight data interchange formats like JSON or XML for data exchange.</w:t>
      </w:r>
    </w:p>
    <w:p w:rsidR="00D11FCD" w:rsidRPr="00FB2C59" w:rsidRDefault="00D11FCD" w:rsidP="003129A0">
      <w:pPr>
        <w:numPr>
          <w:ilvl w:val="0"/>
          <w:numId w:val="4"/>
        </w:numPr>
        <w:spacing w:after="0"/>
        <w:rPr>
          <w:rFonts w:ascii="Candara" w:hAnsi="Candara" w:cs="Segoe UI"/>
          <w:sz w:val="20"/>
        </w:rPr>
      </w:pPr>
      <w:r w:rsidRPr="00FB2C59">
        <w:rPr>
          <w:rFonts w:ascii="Candara" w:hAnsi="Candara" w:cs="Segoe UI"/>
          <w:sz w:val="20"/>
        </w:rPr>
        <w:t>They emphasize simplicity, scalability, and performance.</w:t>
      </w:r>
    </w:p>
    <w:p w:rsidR="00A675AD" w:rsidRPr="000D1E01" w:rsidRDefault="00A675AD" w:rsidP="003129A0">
      <w:pPr>
        <w:spacing w:after="0"/>
        <w:rPr>
          <w:rFonts w:ascii="Candara" w:hAnsi="Candara" w:cs="Segoe UI"/>
          <w:b/>
          <w:sz w:val="20"/>
        </w:rPr>
      </w:pPr>
      <w:r w:rsidRPr="000D1E01">
        <w:rPr>
          <w:rFonts w:ascii="Candara" w:hAnsi="Candara" w:cs="Segoe UI"/>
          <w:b/>
          <w:sz w:val="20"/>
        </w:rPr>
        <w:t>When to use?</w:t>
      </w:r>
    </w:p>
    <w:p w:rsidR="001F20F9" w:rsidRPr="00FB2C59" w:rsidRDefault="00D11FCD" w:rsidP="003129A0">
      <w:pPr>
        <w:spacing w:after="0"/>
        <w:ind w:firstLine="720"/>
        <w:rPr>
          <w:rFonts w:ascii="Candara" w:hAnsi="Candara" w:cs="Segoe UI"/>
          <w:sz w:val="20"/>
        </w:rPr>
      </w:pPr>
      <w:r w:rsidRPr="00FB2C59">
        <w:rPr>
          <w:rFonts w:ascii="Candara" w:hAnsi="Candara" w:cs="Segoe UI"/>
          <w:sz w:val="20"/>
        </w:rPr>
        <w:t xml:space="preserve">REST APIs are widely used in modern web development and are suitable for a wide range of applications, </w:t>
      </w:r>
      <w:r w:rsidR="001F20F9" w:rsidRPr="00FB2C59">
        <w:rPr>
          <w:rFonts w:ascii="Candara" w:hAnsi="Candara" w:cs="Segoe UI"/>
          <w:sz w:val="20"/>
        </w:rPr>
        <w:t xml:space="preserve">such as </w:t>
      </w:r>
    </w:p>
    <w:p w:rsidR="001F20F9" w:rsidRPr="00FB2C59" w:rsidRDefault="001F20F9" w:rsidP="003129A0">
      <w:pPr>
        <w:pStyle w:val="ListParagraph"/>
        <w:numPr>
          <w:ilvl w:val="0"/>
          <w:numId w:val="6"/>
        </w:numPr>
        <w:spacing w:after="0"/>
        <w:rPr>
          <w:rFonts w:ascii="Candara" w:hAnsi="Candara" w:cs="Segoe UI"/>
          <w:sz w:val="20"/>
        </w:rPr>
      </w:pPr>
      <w:r w:rsidRPr="00FB2C59">
        <w:rPr>
          <w:rFonts w:ascii="Candara" w:hAnsi="Candara" w:cs="Segoe UI"/>
          <w:sz w:val="20"/>
        </w:rPr>
        <w:t xml:space="preserve">App with </w:t>
      </w:r>
      <w:proofErr w:type="spellStart"/>
      <w:r w:rsidRPr="00FB2C59">
        <w:rPr>
          <w:rFonts w:ascii="Candara" w:hAnsi="Candara" w:cs="Segoe UI"/>
          <w:sz w:val="20"/>
        </w:rPr>
        <w:t>cruid</w:t>
      </w:r>
      <w:proofErr w:type="spellEnd"/>
      <w:r w:rsidRPr="00FB2C59">
        <w:rPr>
          <w:rFonts w:ascii="Candara" w:hAnsi="Candara" w:cs="Segoe UI"/>
          <w:sz w:val="20"/>
        </w:rPr>
        <w:t xml:space="preserve"> operation</w:t>
      </w:r>
    </w:p>
    <w:p w:rsidR="001F20F9" w:rsidRPr="00FB2C59" w:rsidRDefault="001F20F9" w:rsidP="003129A0">
      <w:pPr>
        <w:pStyle w:val="ListParagraph"/>
        <w:numPr>
          <w:ilvl w:val="0"/>
          <w:numId w:val="6"/>
        </w:numPr>
        <w:spacing w:after="0"/>
        <w:rPr>
          <w:rFonts w:ascii="Candara" w:hAnsi="Candara" w:cs="Segoe UI"/>
          <w:sz w:val="20"/>
        </w:rPr>
      </w:pPr>
      <w:r w:rsidRPr="00FB2C59">
        <w:rPr>
          <w:rFonts w:ascii="Candara" w:hAnsi="Candara" w:cs="Segoe UI"/>
          <w:sz w:val="20"/>
        </w:rPr>
        <w:t xml:space="preserve">Where </w:t>
      </w:r>
      <w:r w:rsidR="00050BEA">
        <w:rPr>
          <w:rFonts w:ascii="Candara" w:hAnsi="Candara" w:cs="Segoe UI"/>
          <w:sz w:val="20"/>
        </w:rPr>
        <w:t>real-time</w:t>
      </w:r>
      <w:r w:rsidRPr="00FB2C59">
        <w:rPr>
          <w:rFonts w:ascii="Candara" w:hAnsi="Candara" w:cs="Segoe UI"/>
          <w:sz w:val="20"/>
        </w:rPr>
        <w:t xml:space="preserve"> communication (</w:t>
      </w:r>
      <w:proofErr w:type="spellStart"/>
      <w:r w:rsidRPr="00FB2C59">
        <w:rPr>
          <w:rFonts w:ascii="Candara" w:hAnsi="Candara" w:cs="Segoe UI"/>
          <w:sz w:val="20"/>
        </w:rPr>
        <w:t>Whats</w:t>
      </w:r>
      <w:proofErr w:type="spellEnd"/>
      <w:r w:rsidRPr="00FB2C59">
        <w:rPr>
          <w:rFonts w:ascii="Candara" w:hAnsi="Candara" w:cs="Segoe UI"/>
          <w:sz w:val="20"/>
        </w:rPr>
        <w:t xml:space="preserve"> App, </w:t>
      </w:r>
      <w:r w:rsidR="00214097">
        <w:rPr>
          <w:rFonts w:ascii="Candara" w:hAnsi="Candara" w:cs="Segoe UI"/>
          <w:sz w:val="20"/>
        </w:rPr>
        <w:t>messages</w:t>
      </w:r>
      <w:r w:rsidRPr="00FB2C59">
        <w:rPr>
          <w:rFonts w:ascii="Candara" w:hAnsi="Candara" w:cs="Segoe UI"/>
          <w:sz w:val="20"/>
        </w:rPr>
        <w:t>)</w:t>
      </w:r>
    </w:p>
    <w:p w:rsidR="001F20F9" w:rsidRPr="00FB2C59" w:rsidRDefault="001F20F9" w:rsidP="003129A0">
      <w:pPr>
        <w:pStyle w:val="ListParagraph"/>
        <w:numPr>
          <w:ilvl w:val="0"/>
          <w:numId w:val="6"/>
        </w:numPr>
        <w:spacing w:after="0"/>
        <w:rPr>
          <w:rFonts w:ascii="Candara" w:hAnsi="Candara" w:cs="Segoe UI"/>
          <w:sz w:val="20"/>
        </w:rPr>
      </w:pPr>
      <w:r w:rsidRPr="00FB2C59">
        <w:rPr>
          <w:rFonts w:ascii="Candara" w:hAnsi="Candara" w:cs="Segoe UI"/>
          <w:sz w:val="20"/>
        </w:rPr>
        <w:t>Streaming services (</w:t>
      </w:r>
      <w:r w:rsidR="00214097">
        <w:rPr>
          <w:rFonts w:ascii="Candara" w:hAnsi="Candara" w:cs="Segoe UI"/>
          <w:sz w:val="20"/>
        </w:rPr>
        <w:t>Netflix</w:t>
      </w:r>
      <w:r w:rsidRPr="00FB2C59">
        <w:rPr>
          <w:rFonts w:ascii="Candara" w:hAnsi="Candara" w:cs="Segoe UI"/>
          <w:sz w:val="20"/>
        </w:rPr>
        <w:t xml:space="preserve">, Amazon Prime) </w:t>
      </w:r>
    </w:p>
    <w:p w:rsidR="002037BB" w:rsidRDefault="002037BB" w:rsidP="003129A0">
      <w:pPr>
        <w:spacing w:after="0"/>
        <w:rPr>
          <w:rFonts w:ascii="Candara" w:hAnsi="Candara" w:cs="Segoe UI"/>
          <w:b/>
          <w:bCs/>
          <w:sz w:val="20"/>
        </w:rPr>
      </w:pPr>
      <w:bookmarkStart w:id="0" w:name="_GoBack"/>
      <w:bookmarkEnd w:id="0"/>
    </w:p>
    <w:p w:rsidR="00D11FCD" w:rsidRPr="00FB2C59" w:rsidRDefault="00D11FCD" w:rsidP="003129A0">
      <w:pPr>
        <w:spacing w:after="0"/>
        <w:rPr>
          <w:rFonts w:ascii="Candara" w:hAnsi="Candara" w:cs="Segoe UI"/>
          <w:sz w:val="20"/>
        </w:rPr>
      </w:pPr>
      <w:r w:rsidRPr="00FB2C59">
        <w:rPr>
          <w:rFonts w:ascii="Candara" w:hAnsi="Candara" w:cs="Segoe UI"/>
          <w:b/>
          <w:bCs/>
          <w:sz w:val="20"/>
        </w:rPr>
        <w:t xml:space="preserve">SOAP </w:t>
      </w:r>
      <w:proofErr w:type="gramStart"/>
      <w:r w:rsidR="00086038" w:rsidRPr="00FB2C59">
        <w:rPr>
          <w:rFonts w:ascii="Candara" w:hAnsi="Candara" w:cs="Segoe UI"/>
          <w:b/>
          <w:bCs/>
          <w:sz w:val="20"/>
        </w:rPr>
        <w:t xml:space="preserve">API </w:t>
      </w:r>
      <w:r w:rsidRPr="00FB2C59">
        <w:rPr>
          <w:rFonts w:ascii="Candara" w:hAnsi="Candara" w:cs="Segoe UI"/>
          <w:sz w:val="20"/>
        </w:rPr>
        <w:t>:</w:t>
      </w:r>
      <w:proofErr w:type="gramEnd"/>
    </w:p>
    <w:p w:rsidR="00086038" w:rsidRPr="00FB2C59" w:rsidRDefault="00086038" w:rsidP="003129A0">
      <w:pPr>
        <w:pStyle w:val="ListParagraph"/>
        <w:numPr>
          <w:ilvl w:val="0"/>
          <w:numId w:val="3"/>
        </w:numPr>
        <w:spacing w:after="0"/>
        <w:rPr>
          <w:rFonts w:ascii="Candara" w:hAnsi="Candara" w:cs="Segoe UI"/>
          <w:sz w:val="20"/>
        </w:rPr>
      </w:pPr>
      <w:r w:rsidRPr="00FB2C59">
        <w:rPr>
          <w:rFonts w:ascii="Candara" w:hAnsi="Candara" w:cs="Segoe UI"/>
          <w:bCs/>
          <w:sz w:val="20"/>
        </w:rPr>
        <w:t>Simple Object Access Protocol</w:t>
      </w:r>
    </w:p>
    <w:p w:rsidR="00086038" w:rsidRPr="00FB2C59" w:rsidRDefault="00D11FCD" w:rsidP="003129A0">
      <w:pPr>
        <w:pStyle w:val="ListParagraph"/>
        <w:numPr>
          <w:ilvl w:val="0"/>
          <w:numId w:val="3"/>
        </w:numPr>
        <w:spacing w:after="0"/>
        <w:rPr>
          <w:rFonts w:ascii="Candara" w:hAnsi="Candara" w:cs="Segoe UI"/>
          <w:sz w:val="20"/>
        </w:rPr>
      </w:pPr>
      <w:r w:rsidRPr="00FB2C59">
        <w:rPr>
          <w:rFonts w:ascii="Candara" w:hAnsi="Candara" w:cs="Segoe UI"/>
          <w:sz w:val="20"/>
        </w:rPr>
        <w:t>SOAP is a protocol for exchanging structured information in the implementation of web services.</w:t>
      </w:r>
    </w:p>
    <w:p w:rsidR="00086038" w:rsidRPr="00FB2C59" w:rsidRDefault="00D11FCD" w:rsidP="003129A0">
      <w:pPr>
        <w:pStyle w:val="ListParagraph"/>
        <w:numPr>
          <w:ilvl w:val="0"/>
          <w:numId w:val="3"/>
        </w:numPr>
        <w:spacing w:after="0"/>
        <w:rPr>
          <w:rFonts w:ascii="Candara" w:hAnsi="Candara" w:cs="Segoe UI"/>
          <w:sz w:val="20"/>
        </w:rPr>
      </w:pPr>
      <w:r w:rsidRPr="00FB2C59">
        <w:rPr>
          <w:rFonts w:ascii="Candara" w:hAnsi="Candara" w:cs="Segoe UI"/>
          <w:sz w:val="20"/>
        </w:rPr>
        <w:t>SOAP APIs use XML for message format and can use various transport protocols like HTTP, SMTP, or JMS.</w:t>
      </w:r>
    </w:p>
    <w:p w:rsidR="00086038" w:rsidRPr="00FB2C59" w:rsidRDefault="00D11FCD" w:rsidP="003129A0">
      <w:pPr>
        <w:pStyle w:val="ListParagraph"/>
        <w:numPr>
          <w:ilvl w:val="0"/>
          <w:numId w:val="3"/>
        </w:numPr>
        <w:spacing w:after="0"/>
        <w:rPr>
          <w:rFonts w:ascii="Candara" w:hAnsi="Candara" w:cs="Segoe UI"/>
          <w:sz w:val="20"/>
        </w:rPr>
      </w:pPr>
      <w:r w:rsidRPr="00FB2C59">
        <w:rPr>
          <w:rFonts w:ascii="Candara" w:hAnsi="Candara" w:cs="Segoe UI"/>
          <w:sz w:val="20"/>
        </w:rPr>
        <w:t>They define a strict envelope structure for messages, including headers and bodies, which can include complex data types and structures.</w:t>
      </w:r>
    </w:p>
    <w:p w:rsidR="00086038" w:rsidRPr="00FB2C59" w:rsidRDefault="00D11FCD" w:rsidP="003129A0">
      <w:pPr>
        <w:pStyle w:val="ListParagraph"/>
        <w:numPr>
          <w:ilvl w:val="0"/>
          <w:numId w:val="3"/>
        </w:numPr>
        <w:spacing w:after="0"/>
        <w:rPr>
          <w:rFonts w:ascii="Candara" w:hAnsi="Candara" w:cs="Segoe UI"/>
          <w:sz w:val="20"/>
        </w:rPr>
      </w:pPr>
      <w:r w:rsidRPr="00FB2C59">
        <w:rPr>
          <w:rFonts w:ascii="Candara" w:hAnsi="Candara" w:cs="Segoe UI"/>
          <w:sz w:val="20"/>
        </w:rPr>
        <w:t>SOAP APIs support features like security, transactions, and reliability, making them suitable for enterprise-level applications.</w:t>
      </w:r>
    </w:p>
    <w:p w:rsidR="00086038" w:rsidRPr="00FB2C59" w:rsidRDefault="00D11FCD" w:rsidP="003129A0">
      <w:pPr>
        <w:pStyle w:val="ListParagraph"/>
        <w:numPr>
          <w:ilvl w:val="0"/>
          <w:numId w:val="3"/>
        </w:numPr>
        <w:spacing w:after="0"/>
        <w:rPr>
          <w:rFonts w:ascii="Candara" w:hAnsi="Candara" w:cs="Segoe UI"/>
          <w:sz w:val="20"/>
        </w:rPr>
      </w:pPr>
      <w:r w:rsidRPr="00FB2C59">
        <w:rPr>
          <w:rFonts w:ascii="Candara" w:hAnsi="Candara" w:cs="Segoe UI"/>
          <w:sz w:val="20"/>
        </w:rPr>
        <w:lastRenderedPageBreak/>
        <w:t>SOAP APIs are often associated with more heavyweight and complex integration scenarios.</w:t>
      </w:r>
    </w:p>
    <w:p w:rsidR="00A675AD" w:rsidRPr="00FB2C59" w:rsidRDefault="00A675AD" w:rsidP="003129A0">
      <w:pPr>
        <w:spacing w:after="0"/>
        <w:rPr>
          <w:rFonts w:ascii="Candara" w:hAnsi="Candara" w:cs="Segoe UI"/>
          <w:sz w:val="20"/>
        </w:rPr>
      </w:pPr>
      <w:r w:rsidRPr="00FB2C59">
        <w:rPr>
          <w:rFonts w:ascii="Candara" w:hAnsi="Candara" w:cs="Segoe UI"/>
          <w:sz w:val="20"/>
        </w:rPr>
        <w:t>When to use?</w:t>
      </w:r>
    </w:p>
    <w:p w:rsidR="00D11FCD" w:rsidRPr="00FB2C59" w:rsidRDefault="00D11FCD" w:rsidP="003129A0">
      <w:pPr>
        <w:pStyle w:val="ListParagraph"/>
        <w:numPr>
          <w:ilvl w:val="0"/>
          <w:numId w:val="1"/>
        </w:numPr>
        <w:spacing w:after="0"/>
        <w:rPr>
          <w:rFonts w:ascii="Candara" w:hAnsi="Candara" w:cs="Segoe UI"/>
          <w:sz w:val="20"/>
        </w:rPr>
      </w:pPr>
      <w:r w:rsidRPr="00FB2C59">
        <w:rPr>
          <w:rFonts w:ascii="Candara" w:hAnsi="Candara" w:cs="Segoe UI"/>
          <w:sz w:val="20"/>
        </w:rPr>
        <w:t xml:space="preserve">They have traditionally been used in environments where strict </w:t>
      </w:r>
      <w:r w:rsidR="00A675AD" w:rsidRPr="00FB2C59">
        <w:rPr>
          <w:rFonts w:ascii="Candara" w:hAnsi="Candara" w:cs="Segoe UI"/>
          <w:sz w:val="20"/>
        </w:rPr>
        <w:t>contract,</w:t>
      </w:r>
      <w:r w:rsidRPr="00FB2C59">
        <w:rPr>
          <w:rFonts w:ascii="Candara" w:hAnsi="Candara" w:cs="Segoe UI"/>
          <w:sz w:val="20"/>
        </w:rPr>
        <w:t xml:space="preserve"> </w:t>
      </w:r>
      <w:r w:rsidR="00A675AD" w:rsidRPr="00FB2C59">
        <w:rPr>
          <w:rFonts w:ascii="Candara" w:hAnsi="Candara" w:cs="Segoe UI"/>
          <w:sz w:val="20"/>
        </w:rPr>
        <w:t xml:space="preserve">security, </w:t>
      </w:r>
      <w:r w:rsidRPr="00FB2C59">
        <w:rPr>
          <w:rFonts w:ascii="Candara" w:hAnsi="Candara" w:cs="Segoe UI"/>
          <w:sz w:val="20"/>
        </w:rPr>
        <w:t>and standards compliance are required.</w:t>
      </w:r>
    </w:p>
    <w:p w:rsidR="00A675AD" w:rsidRPr="00FB2C59" w:rsidRDefault="00A675AD" w:rsidP="003129A0">
      <w:pPr>
        <w:pStyle w:val="ListParagraph"/>
        <w:numPr>
          <w:ilvl w:val="0"/>
          <w:numId w:val="1"/>
        </w:numPr>
        <w:spacing w:after="0"/>
        <w:rPr>
          <w:rFonts w:ascii="Candara" w:hAnsi="Candara" w:cs="Segoe UI"/>
          <w:sz w:val="20"/>
        </w:rPr>
      </w:pPr>
      <w:r w:rsidRPr="00FB2C59">
        <w:rPr>
          <w:rFonts w:ascii="Candara" w:hAnsi="Candara" w:cs="Segoe UI"/>
          <w:sz w:val="20"/>
        </w:rPr>
        <w:t xml:space="preserve">Example </w:t>
      </w:r>
      <w:r w:rsidR="001F20F9" w:rsidRPr="00FB2C59">
        <w:rPr>
          <w:rFonts w:ascii="Candara" w:hAnsi="Candara" w:cs="Segoe UI"/>
          <w:sz w:val="20"/>
        </w:rPr>
        <w:t>enterprise</w:t>
      </w:r>
      <w:r w:rsidRPr="00FB2C59">
        <w:rPr>
          <w:rFonts w:ascii="Candara" w:hAnsi="Candara" w:cs="Segoe UI"/>
          <w:sz w:val="20"/>
        </w:rPr>
        <w:t xml:space="preserve"> level application</w:t>
      </w:r>
    </w:p>
    <w:p w:rsidR="00A675AD" w:rsidRPr="00FB2C59" w:rsidRDefault="00A675AD" w:rsidP="003129A0">
      <w:pPr>
        <w:pStyle w:val="ListParagraph"/>
        <w:spacing w:after="0"/>
        <w:rPr>
          <w:rFonts w:ascii="Candara" w:hAnsi="Candara" w:cs="Segoe UI"/>
          <w:sz w:val="20"/>
        </w:rPr>
      </w:pPr>
    </w:p>
    <w:p w:rsidR="00DC1FF1" w:rsidRDefault="00DC1FF1" w:rsidP="003129A0">
      <w:pPr>
        <w:spacing w:after="0"/>
        <w:rPr>
          <w:rFonts w:ascii="Candara" w:hAnsi="Candara" w:cs="Segoe UI"/>
          <w:sz w:val="20"/>
        </w:rPr>
      </w:pPr>
      <w:r>
        <w:rPr>
          <w:rFonts w:ascii="Candara" w:hAnsi="Candara" w:cs="Segoe UI"/>
          <w:b/>
          <w:sz w:val="20"/>
        </w:rPr>
        <w:t>REST APIs vs SO</w:t>
      </w:r>
      <w:r w:rsidR="007A2ECB">
        <w:rPr>
          <w:rFonts w:ascii="Candara" w:hAnsi="Candara" w:cs="Segoe UI"/>
          <w:b/>
          <w:sz w:val="20"/>
        </w:rPr>
        <w:t>AP</w:t>
      </w:r>
      <w:r>
        <w:rPr>
          <w:rFonts w:ascii="Candara" w:hAnsi="Candara" w:cs="Segoe UI"/>
          <w:b/>
          <w:sz w:val="20"/>
        </w:rPr>
        <w:t xml:space="preserve"> </w:t>
      </w:r>
      <w:r w:rsidRPr="00DC1FF1">
        <w:rPr>
          <w:rFonts w:ascii="Candara" w:hAnsi="Candara" w:cs="Segoe UI"/>
          <w:b/>
          <w:caps/>
          <w:sz w:val="20"/>
        </w:rPr>
        <w:t>Api</w:t>
      </w:r>
    </w:p>
    <w:p w:rsidR="00DC1FF1" w:rsidRPr="00FB2C59" w:rsidRDefault="00DC1FF1" w:rsidP="003129A0">
      <w:pPr>
        <w:spacing w:after="0"/>
        <w:ind w:firstLine="720"/>
        <w:rPr>
          <w:rFonts w:ascii="Candara" w:hAnsi="Candara" w:cs="Segoe UI"/>
          <w:sz w:val="20"/>
        </w:rPr>
      </w:pPr>
      <w:r w:rsidRPr="00FB2C59">
        <w:rPr>
          <w:rFonts w:ascii="Candara" w:hAnsi="Candara" w:cs="Segoe UI"/>
          <w:sz w:val="20"/>
        </w:rPr>
        <w:t>REST APIs are simpler, more lightweight, and suitable for a wide range of applications, while SOAP APIs are more complex, feature-rich, and commonly used in enterprise environments requiring strict standards compliance and advanced functionality. The choice between them depends on factors such as the specific requirements of the project, existing infrastructure, and developer preferences.</w:t>
      </w:r>
    </w:p>
    <w:p w:rsidR="00B229FD" w:rsidRDefault="00B229FD" w:rsidP="003129A0">
      <w:pPr>
        <w:spacing w:after="0"/>
        <w:rPr>
          <w:rFonts w:ascii="Candara" w:hAnsi="Candara" w:cs="Segoe UI"/>
          <w:sz w:val="20"/>
        </w:rPr>
      </w:pPr>
    </w:p>
    <w:p w:rsidR="00D11FCD" w:rsidRPr="00B229FD" w:rsidRDefault="00B229FD" w:rsidP="003129A0">
      <w:pPr>
        <w:spacing w:after="0"/>
        <w:rPr>
          <w:rFonts w:ascii="Candara" w:hAnsi="Candara" w:cs="Segoe UI"/>
          <w:b/>
          <w:sz w:val="20"/>
        </w:rPr>
      </w:pPr>
      <w:proofErr w:type="spellStart"/>
      <w:r w:rsidRPr="00B229FD">
        <w:rPr>
          <w:rFonts w:ascii="Candara" w:hAnsi="Candara" w:cs="Segoe UI"/>
          <w:b/>
          <w:sz w:val="20"/>
        </w:rPr>
        <w:t>FastAPI</w:t>
      </w:r>
      <w:proofErr w:type="spellEnd"/>
    </w:p>
    <w:p w:rsidR="00ED470F" w:rsidRPr="00FB2C59" w:rsidRDefault="00B229FD" w:rsidP="003129A0">
      <w:pPr>
        <w:spacing w:after="0"/>
        <w:ind w:firstLine="720"/>
        <w:rPr>
          <w:rFonts w:ascii="Candara" w:hAnsi="Candara" w:cs="Segoe UI"/>
          <w:sz w:val="20"/>
        </w:rPr>
      </w:pPr>
      <w:proofErr w:type="spellStart"/>
      <w:r w:rsidRPr="00B229FD">
        <w:rPr>
          <w:rFonts w:ascii="Candara" w:hAnsi="Candara" w:cs="Segoe UI"/>
          <w:sz w:val="20"/>
        </w:rPr>
        <w:t>FastAPI</w:t>
      </w:r>
      <w:proofErr w:type="spellEnd"/>
      <w:r w:rsidRPr="00B229FD">
        <w:rPr>
          <w:rFonts w:ascii="Candara" w:hAnsi="Candara" w:cs="Segoe UI"/>
          <w:sz w:val="20"/>
        </w:rPr>
        <w:t xml:space="preserve"> is a modern, fast (high-performance), web framework for building APIs with Python. It is built on top of standard Python type hints and is designed to be easy to use, intuitive, and efficient. </w:t>
      </w:r>
      <w:proofErr w:type="spellStart"/>
      <w:r w:rsidRPr="00B229FD">
        <w:rPr>
          <w:rFonts w:ascii="Candara" w:hAnsi="Candara" w:cs="Segoe UI"/>
          <w:sz w:val="20"/>
        </w:rPr>
        <w:t>FastAPI</w:t>
      </w:r>
      <w:proofErr w:type="spellEnd"/>
      <w:r w:rsidRPr="00B229FD">
        <w:rPr>
          <w:rFonts w:ascii="Candara" w:hAnsi="Candara" w:cs="Segoe UI"/>
          <w:sz w:val="20"/>
        </w:rPr>
        <w:t xml:space="preserve"> leverages Python's type system to provide features like automatic data validation, serialization, and documentation generation, making API development faster and more productive.</w:t>
      </w:r>
    </w:p>
    <w:p w:rsidR="00ED470F" w:rsidRPr="00FB2C59" w:rsidRDefault="00ED470F" w:rsidP="003129A0">
      <w:pPr>
        <w:spacing w:after="0"/>
        <w:rPr>
          <w:rFonts w:ascii="Candara" w:hAnsi="Candara" w:cs="Segoe UI"/>
          <w:sz w:val="20"/>
        </w:rPr>
      </w:pPr>
    </w:p>
    <w:p w:rsidR="00D13259" w:rsidRPr="00FB2C59" w:rsidRDefault="00D13259" w:rsidP="003129A0">
      <w:pPr>
        <w:spacing w:after="0"/>
        <w:rPr>
          <w:rFonts w:ascii="Candara" w:hAnsi="Candara" w:cs="Segoe UI"/>
          <w:vanish/>
          <w:sz w:val="20"/>
        </w:rPr>
      </w:pPr>
      <w:r w:rsidRPr="00FB2C59">
        <w:rPr>
          <w:rFonts w:ascii="Candara" w:hAnsi="Candara" w:cs="Segoe UI"/>
          <w:vanish/>
          <w:sz w:val="20"/>
        </w:rPr>
        <w:t>Top of Form</w:t>
      </w:r>
    </w:p>
    <w:p w:rsidR="0044390E" w:rsidRPr="00FB2C59" w:rsidRDefault="0044390E" w:rsidP="003129A0">
      <w:pPr>
        <w:spacing w:after="0"/>
        <w:rPr>
          <w:rFonts w:ascii="Candara" w:hAnsi="Candara" w:cs="Segoe UI"/>
          <w:sz w:val="20"/>
        </w:rPr>
      </w:pPr>
    </w:p>
    <w:sectPr w:rsidR="0044390E" w:rsidRPr="00FB2C59" w:rsidSect="00FD7EFE">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13592"/>
    <w:multiLevelType w:val="hybridMultilevel"/>
    <w:tmpl w:val="DB9ED8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F72ABE"/>
    <w:multiLevelType w:val="multilevel"/>
    <w:tmpl w:val="F35A5FC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E7845"/>
    <w:multiLevelType w:val="hybridMultilevel"/>
    <w:tmpl w:val="F118D1FE"/>
    <w:lvl w:ilvl="0" w:tplc="C64E259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2E7BEC"/>
    <w:multiLevelType w:val="multilevel"/>
    <w:tmpl w:val="E102C39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B95619"/>
    <w:multiLevelType w:val="hybridMultilevel"/>
    <w:tmpl w:val="9DE008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B0364A"/>
    <w:multiLevelType w:val="multilevel"/>
    <w:tmpl w:val="3D124E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259"/>
    <w:rsid w:val="00050BEA"/>
    <w:rsid w:val="00086038"/>
    <w:rsid w:val="000D1E01"/>
    <w:rsid w:val="001078BE"/>
    <w:rsid w:val="00167959"/>
    <w:rsid w:val="001D54D3"/>
    <w:rsid w:val="001F20F9"/>
    <w:rsid w:val="00202122"/>
    <w:rsid w:val="002037BB"/>
    <w:rsid w:val="00214097"/>
    <w:rsid w:val="00297467"/>
    <w:rsid w:val="003129A0"/>
    <w:rsid w:val="003D3822"/>
    <w:rsid w:val="0044390E"/>
    <w:rsid w:val="0051513A"/>
    <w:rsid w:val="006447A8"/>
    <w:rsid w:val="007A2ECB"/>
    <w:rsid w:val="00846BDB"/>
    <w:rsid w:val="00A675AD"/>
    <w:rsid w:val="00B229FD"/>
    <w:rsid w:val="00C24A59"/>
    <w:rsid w:val="00CC65D0"/>
    <w:rsid w:val="00D11FCD"/>
    <w:rsid w:val="00D13259"/>
    <w:rsid w:val="00DC1FF1"/>
    <w:rsid w:val="00E43E10"/>
    <w:rsid w:val="00ED470F"/>
    <w:rsid w:val="00F61232"/>
    <w:rsid w:val="00FB2C59"/>
    <w:rsid w:val="00FD7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654BD"/>
  <w15:chartTrackingRefBased/>
  <w15:docId w15:val="{E78F9714-61A6-4961-BDD6-0D30E574B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8484">
      <w:bodyDiv w:val="1"/>
      <w:marLeft w:val="0"/>
      <w:marRight w:val="0"/>
      <w:marTop w:val="0"/>
      <w:marBottom w:val="0"/>
      <w:divBdr>
        <w:top w:val="none" w:sz="0" w:space="0" w:color="auto"/>
        <w:left w:val="none" w:sz="0" w:space="0" w:color="auto"/>
        <w:bottom w:val="none" w:sz="0" w:space="0" w:color="auto"/>
        <w:right w:val="none" w:sz="0" w:space="0" w:color="auto"/>
      </w:divBdr>
    </w:div>
    <w:div w:id="490877601">
      <w:bodyDiv w:val="1"/>
      <w:marLeft w:val="0"/>
      <w:marRight w:val="0"/>
      <w:marTop w:val="0"/>
      <w:marBottom w:val="0"/>
      <w:divBdr>
        <w:top w:val="none" w:sz="0" w:space="0" w:color="auto"/>
        <w:left w:val="none" w:sz="0" w:space="0" w:color="auto"/>
        <w:bottom w:val="none" w:sz="0" w:space="0" w:color="auto"/>
        <w:right w:val="none" w:sz="0" w:space="0" w:color="auto"/>
      </w:divBdr>
      <w:divsChild>
        <w:div w:id="634338224">
          <w:marLeft w:val="0"/>
          <w:marRight w:val="0"/>
          <w:marTop w:val="0"/>
          <w:marBottom w:val="0"/>
          <w:divBdr>
            <w:top w:val="single" w:sz="2" w:space="0" w:color="E3E3E3"/>
            <w:left w:val="single" w:sz="2" w:space="0" w:color="E3E3E3"/>
            <w:bottom w:val="single" w:sz="2" w:space="0" w:color="E3E3E3"/>
            <w:right w:val="single" w:sz="2" w:space="0" w:color="E3E3E3"/>
          </w:divBdr>
          <w:divsChild>
            <w:div w:id="597057877">
              <w:marLeft w:val="0"/>
              <w:marRight w:val="0"/>
              <w:marTop w:val="0"/>
              <w:marBottom w:val="0"/>
              <w:divBdr>
                <w:top w:val="single" w:sz="2" w:space="0" w:color="E3E3E3"/>
                <w:left w:val="single" w:sz="2" w:space="0" w:color="E3E3E3"/>
                <w:bottom w:val="single" w:sz="2" w:space="0" w:color="E3E3E3"/>
                <w:right w:val="single" w:sz="2" w:space="0" w:color="E3E3E3"/>
              </w:divBdr>
              <w:divsChild>
                <w:div w:id="1538470196">
                  <w:marLeft w:val="0"/>
                  <w:marRight w:val="0"/>
                  <w:marTop w:val="0"/>
                  <w:marBottom w:val="0"/>
                  <w:divBdr>
                    <w:top w:val="single" w:sz="2" w:space="0" w:color="E3E3E3"/>
                    <w:left w:val="single" w:sz="2" w:space="0" w:color="E3E3E3"/>
                    <w:bottom w:val="single" w:sz="2" w:space="0" w:color="E3E3E3"/>
                    <w:right w:val="single" w:sz="2" w:space="0" w:color="E3E3E3"/>
                  </w:divBdr>
                  <w:divsChild>
                    <w:div w:id="1027408218">
                      <w:marLeft w:val="0"/>
                      <w:marRight w:val="0"/>
                      <w:marTop w:val="0"/>
                      <w:marBottom w:val="0"/>
                      <w:divBdr>
                        <w:top w:val="single" w:sz="2" w:space="0" w:color="E3E3E3"/>
                        <w:left w:val="single" w:sz="2" w:space="0" w:color="E3E3E3"/>
                        <w:bottom w:val="single" w:sz="2" w:space="0" w:color="E3E3E3"/>
                        <w:right w:val="single" w:sz="2" w:space="0" w:color="E3E3E3"/>
                      </w:divBdr>
                      <w:divsChild>
                        <w:div w:id="1939215463">
                          <w:marLeft w:val="0"/>
                          <w:marRight w:val="0"/>
                          <w:marTop w:val="0"/>
                          <w:marBottom w:val="0"/>
                          <w:divBdr>
                            <w:top w:val="single" w:sz="2" w:space="0" w:color="E3E3E3"/>
                            <w:left w:val="single" w:sz="2" w:space="0" w:color="E3E3E3"/>
                            <w:bottom w:val="single" w:sz="2" w:space="0" w:color="E3E3E3"/>
                            <w:right w:val="single" w:sz="2" w:space="0" w:color="E3E3E3"/>
                          </w:divBdr>
                          <w:divsChild>
                            <w:div w:id="1981181079">
                              <w:marLeft w:val="0"/>
                              <w:marRight w:val="0"/>
                              <w:marTop w:val="100"/>
                              <w:marBottom w:val="100"/>
                              <w:divBdr>
                                <w:top w:val="single" w:sz="2" w:space="0" w:color="E3E3E3"/>
                                <w:left w:val="single" w:sz="2" w:space="0" w:color="E3E3E3"/>
                                <w:bottom w:val="single" w:sz="2" w:space="0" w:color="E3E3E3"/>
                                <w:right w:val="single" w:sz="2" w:space="0" w:color="E3E3E3"/>
                              </w:divBdr>
                              <w:divsChild>
                                <w:div w:id="2112895860">
                                  <w:marLeft w:val="0"/>
                                  <w:marRight w:val="0"/>
                                  <w:marTop w:val="0"/>
                                  <w:marBottom w:val="0"/>
                                  <w:divBdr>
                                    <w:top w:val="single" w:sz="2" w:space="0" w:color="E3E3E3"/>
                                    <w:left w:val="single" w:sz="2" w:space="0" w:color="E3E3E3"/>
                                    <w:bottom w:val="single" w:sz="2" w:space="0" w:color="E3E3E3"/>
                                    <w:right w:val="single" w:sz="2" w:space="0" w:color="E3E3E3"/>
                                  </w:divBdr>
                                  <w:divsChild>
                                    <w:div w:id="1645503505">
                                      <w:marLeft w:val="0"/>
                                      <w:marRight w:val="0"/>
                                      <w:marTop w:val="0"/>
                                      <w:marBottom w:val="0"/>
                                      <w:divBdr>
                                        <w:top w:val="single" w:sz="2" w:space="0" w:color="E3E3E3"/>
                                        <w:left w:val="single" w:sz="2" w:space="0" w:color="E3E3E3"/>
                                        <w:bottom w:val="single" w:sz="2" w:space="0" w:color="E3E3E3"/>
                                        <w:right w:val="single" w:sz="2" w:space="0" w:color="E3E3E3"/>
                                      </w:divBdr>
                                      <w:divsChild>
                                        <w:div w:id="739447618">
                                          <w:marLeft w:val="0"/>
                                          <w:marRight w:val="0"/>
                                          <w:marTop w:val="0"/>
                                          <w:marBottom w:val="0"/>
                                          <w:divBdr>
                                            <w:top w:val="single" w:sz="2" w:space="0" w:color="E3E3E3"/>
                                            <w:left w:val="single" w:sz="2" w:space="0" w:color="E3E3E3"/>
                                            <w:bottom w:val="single" w:sz="2" w:space="0" w:color="E3E3E3"/>
                                            <w:right w:val="single" w:sz="2" w:space="0" w:color="E3E3E3"/>
                                          </w:divBdr>
                                          <w:divsChild>
                                            <w:div w:id="1620143253">
                                              <w:marLeft w:val="0"/>
                                              <w:marRight w:val="0"/>
                                              <w:marTop w:val="0"/>
                                              <w:marBottom w:val="0"/>
                                              <w:divBdr>
                                                <w:top w:val="single" w:sz="2" w:space="0" w:color="E3E3E3"/>
                                                <w:left w:val="single" w:sz="2" w:space="0" w:color="E3E3E3"/>
                                                <w:bottom w:val="single" w:sz="2" w:space="0" w:color="E3E3E3"/>
                                                <w:right w:val="single" w:sz="2" w:space="0" w:color="E3E3E3"/>
                                              </w:divBdr>
                                              <w:divsChild>
                                                <w:div w:id="1248031034">
                                                  <w:marLeft w:val="0"/>
                                                  <w:marRight w:val="0"/>
                                                  <w:marTop w:val="0"/>
                                                  <w:marBottom w:val="0"/>
                                                  <w:divBdr>
                                                    <w:top w:val="single" w:sz="2" w:space="0" w:color="E3E3E3"/>
                                                    <w:left w:val="single" w:sz="2" w:space="0" w:color="E3E3E3"/>
                                                    <w:bottom w:val="single" w:sz="2" w:space="0" w:color="E3E3E3"/>
                                                    <w:right w:val="single" w:sz="2" w:space="0" w:color="E3E3E3"/>
                                                  </w:divBdr>
                                                  <w:divsChild>
                                                    <w:div w:id="796993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35147021">
          <w:marLeft w:val="0"/>
          <w:marRight w:val="0"/>
          <w:marTop w:val="0"/>
          <w:marBottom w:val="0"/>
          <w:divBdr>
            <w:top w:val="none" w:sz="0" w:space="0" w:color="auto"/>
            <w:left w:val="none" w:sz="0" w:space="0" w:color="auto"/>
            <w:bottom w:val="none" w:sz="0" w:space="0" w:color="auto"/>
            <w:right w:val="none" w:sz="0" w:space="0" w:color="auto"/>
          </w:divBdr>
        </w:div>
      </w:divsChild>
    </w:div>
    <w:div w:id="618610897">
      <w:bodyDiv w:val="1"/>
      <w:marLeft w:val="0"/>
      <w:marRight w:val="0"/>
      <w:marTop w:val="0"/>
      <w:marBottom w:val="0"/>
      <w:divBdr>
        <w:top w:val="none" w:sz="0" w:space="0" w:color="auto"/>
        <w:left w:val="none" w:sz="0" w:space="0" w:color="auto"/>
        <w:bottom w:val="none" w:sz="0" w:space="0" w:color="auto"/>
        <w:right w:val="none" w:sz="0" w:space="0" w:color="auto"/>
      </w:divBdr>
    </w:div>
    <w:div w:id="1171749859">
      <w:bodyDiv w:val="1"/>
      <w:marLeft w:val="0"/>
      <w:marRight w:val="0"/>
      <w:marTop w:val="0"/>
      <w:marBottom w:val="0"/>
      <w:divBdr>
        <w:top w:val="none" w:sz="0" w:space="0" w:color="auto"/>
        <w:left w:val="none" w:sz="0" w:space="0" w:color="auto"/>
        <w:bottom w:val="none" w:sz="0" w:space="0" w:color="auto"/>
        <w:right w:val="none" w:sz="0" w:space="0" w:color="auto"/>
      </w:divBdr>
      <w:divsChild>
        <w:div w:id="1585996134">
          <w:marLeft w:val="0"/>
          <w:marRight w:val="0"/>
          <w:marTop w:val="0"/>
          <w:marBottom w:val="0"/>
          <w:divBdr>
            <w:top w:val="single" w:sz="2" w:space="0" w:color="E3E3E3"/>
            <w:left w:val="single" w:sz="2" w:space="0" w:color="E3E3E3"/>
            <w:bottom w:val="single" w:sz="2" w:space="0" w:color="E3E3E3"/>
            <w:right w:val="single" w:sz="2" w:space="0" w:color="E3E3E3"/>
          </w:divBdr>
          <w:divsChild>
            <w:div w:id="2014608395">
              <w:marLeft w:val="0"/>
              <w:marRight w:val="0"/>
              <w:marTop w:val="0"/>
              <w:marBottom w:val="0"/>
              <w:divBdr>
                <w:top w:val="single" w:sz="2" w:space="0" w:color="E3E3E3"/>
                <w:left w:val="single" w:sz="2" w:space="0" w:color="E3E3E3"/>
                <w:bottom w:val="single" w:sz="2" w:space="0" w:color="E3E3E3"/>
                <w:right w:val="single" w:sz="2" w:space="0" w:color="E3E3E3"/>
              </w:divBdr>
              <w:divsChild>
                <w:div w:id="641425878">
                  <w:marLeft w:val="0"/>
                  <w:marRight w:val="0"/>
                  <w:marTop w:val="0"/>
                  <w:marBottom w:val="0"/>
                  <w:divBdr>
                    <w:top w:val="single" w:sz="2" w:space="0" w:color="E3E3E3"/>
                    <w:left w:val="single" w:sz="2" w:space="0" w:color="E3E3E3"/>
                    <w:bottom w:val="single" w:sz="2" w:space="0" w:color="E3E3E3"/>
                    <w:right w:val="single" w:sz="2" w:space="0" w:color="E3E3E3"/>
                  </w:divBdr>
                  <w:divsChild>
                    <w:div w:id="1186483717">
                      <w:marLeft w:val="0"/>
                      <w:marRight w:val="0"/>
                      <w:marTop w:val="0"/>
                      <w:marBottom w:val="0"/>
                      <w:divBdr>
                        <w:top w:val="single" w:sz="2" w:space="0" w:color="E3E3E3"/>
                        <w:left w:val="single" w:sz="2" w:space="0" w:color="E3E3E3"/>
                        <w:bottom w:val="single" w:sz="2" w:space="0" w:color="E3E3E3"/>
                        <w:right w:val="single" w:sz="2" w:space="0" w:color="E3E3E3"/>
                      </w:divBdr>
                      <w:divsChild>
                        <w:div w:id="3896093">
                          <w:marLeft w:val="0"/>
                          <w:marRight w:val="0"/>
                          <w:marTop w:val="0"/>
                          <w:marBottom w:val="0"/>
                          <w:divBdr>
                            <w:top w:val="single" w:sz="2" w:space="0" w:color="E3E3E3"/>
                            <w:left w:val="single" w:sz="2" w:space="0" w:color="E3E3E3"/>
                            <w:bottom w:val="single" w:sz="2" w:space="0" w:color="E3E3E3"/>
                            <w:right w:val="single" w:sz="2" w:space="0" w:color="E3E3E3"/>
                          </w:divBdr>
                          <w:divsChild>
                            <w:div w:id="1962226531">
                              <w:marLeft w:val="0"/>
                              <w:marRight w:val="0"/>
                              <w:marTop w:val="100"/>
                              <w:marBottom w:val="100"/>
                              <w:divBdr>
                                <w:top w:val="single" w:sz="2" w:space="0" w:color="E3E3E3"/>
                                <w:left w:val="single" w:sz="2" w:space="0" w:color="E3E3E3"/>
                                <w:bottom w:val="single" w:sz="2" w:space="0" w:color="E3E3E3"/>
                                <w:right w:val="single" w:sz="2" w:space="0" w:color="E3E3E3"/>
                              </w:divBdr>
                              <w:divsChild>
                                <w:div w:id="907426149">
                                  <w:marLeft w:val="0"/>
                                  <w:marRight w:val="0"/>
                                  <w:marTop w:val="0"/>
                                  <w:marBottom w:val="0"/>
                                  <w:divBdr>
                                    <w:top w:val="single" w:sz="2" w:space="0" w:color="E3E3E3"/>
                                    <w:left w:val="single" w:sz="2" w:space="0" w:color="E3E3E3"/>
                                    <w:bottom w:val="single" w:sz="2" w:space="0" w:color="E3E3E3"/>
                                    <w:right w:val="single" w:sz="2" w:space="0" w:color="E3E3E3"/>
                                  </w:divBdr>
                                  <w:divsChild>
                                    <w:div w:id="532110093">
                                      <w:marLeft w:val="0"/>
                                      <w:marRight w:val="0"/>
                                      <w:marTop w:val="0"/>
                                      <w:marBottom w:val="0"/>
                                      <w:divBdr>
                                        <w:top w:val="single" w:sz="2" w:space="0" w:color="E3E3E3"/>
                                        <w:left w:val="single" w:sz="2" w:space="0" w:color="E3E3E3"/>
                                        <w:bottom w:val="single" w:sz="2" w:space="0" w:color="E3E3E3"/>
                                        <w:right w:val="single" w:sz="2" w:space="0" w:color="E3E3E3"/>
                                      </w:divBdr>
                                      <w:divsChild>
                                        <w:div w:id="1991207557">
                                          <w:marLeft w:val="0"/>
                                          <w:marRight w:val="0"/>
                                          <w:marTop w:val="0"/>
                                          <w:marBottom w:val="0"/>
                                          <w:divBdr>
                                            <w:top w:val="single" w:sz="2" w:space="0" w:color="E3E3E3"/>
                                            <w:left w:val="single" w:sz="2" w:space="0" w:color="E3E3E3"/>
                                            <w:bottom w:val="single" w:sz="2" w:space="0" w:color="E3E3E3"/>
                                            <w:right w:val="single" w:sz="2" w:space="0" w:color="E3E3E3"/>
                                          </w:divBdr>
                                          <w:divsChild>
                                            <w:div w:id="583564727">
                                              <w:marLeft w:val="0"/>
                                              <w:marRight w:val="0"/>
                                              <w:marTop w:val="0"/>
                                              <w:marBottom w:val="0"/>
                                              <w:divBdr>
                                                <w:top w:val="single" w:sz="2" w:space="0" w:color="E3E3E3"/>
                                                <w:left w:val="single" w:sz="2" w:space="0" w:color="E3E3E3"/>
                                                <w:bottom w:val="single" w:sz="2" w:space="0" w:color="E3E3E3"/>
                                                <w:right w:val="single" w:sz="2" w:space="0" w:color="E3E3E3"/>
                                              </w:divBdr>
                                              <w:divsChild>
                                                <w:div w:id="632642794">
                                                  <w:marLeft w:val="0"/>
                                                  <w:marRight w:val="0"/>
                                                  <w:marTop w:val="0"/>
                                                  <w:marBottom w:val="0"/>
                                                  <w:divBdr>
                                                    <w:top w:val="single" w:sz="2" w:space="0" w:color="E3E3E3"/>
                                                    <w:left w:val="single" w:sz="2" w:space="0" w:color="E3E3E3"/>
                                                    <w:bottom w:val="single" w:sz="2" w:space="0" w:color="E3E3E3"/>
                                                    <w:right w:val="single" w:sz="2" w:space="0" w:color="E3E3E3"/>
                                                  </w:divBdr>
                                                  <w:divsChild>
                                                    <w:div w:id="439644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6308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 Shinde</dc:creator>
  <cp:keywords/>
  <dc:description/>
  <cp:lastModifiedBy>SHIVRAJ SHINDE</cp:lastModifiedBy>
  <cp:revision>29</cp:revision>
  <dcterms:created xsi:type="dcterms:W3CDTF">2024-03-29T12:17:00Z</dcterms:created>
  <dcterms:modified xsi:type="dcterms:W3CDTF">2024-06-29T18:52:00Z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253424c9-eab6-4bfd-89ad-f9f10734b83a</vt:lpwstr>
  </property>
</Properties>
</file>