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3DA848C" w:rsidP="31765263" w:rsidRDefault="73DA848C" w14:paraId="16658728" w14:textId="2FE5EB19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73DA848C">
        <w:rPr/>
        <w:t xml:space="preserve">Login to Dataverse using the user using the user </w:t>
      </w:r>
      <w:r w:rsidR="690A5857">
        <w:rPr/>
        <w:t>account</w:t>
      </w:r>
      <w:r w:rsidR="73DA848C">
        <w:rPr/>
        <w:t xml:space="preserve"> is </w:t>
      </w:r>
      <w:r w:rsidR="7CEF3A3F">
        <w:rPr/>
        <w:t>configured in the Security Set up Document</w:t>
      </w:r>
    </w:p>
    <w:p w:rsidR="415D2418" w:rsidP="31765263" w:rsidRDefault="415D2418" w14:paraId="27AC2101" w14:textId="41CC3293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15D2418">
        <w:rPr/>
        <w:t xml:space="preserve"> All the Safety Critical Observations are   </w:t>
      </w:r>
      <w:r w:rsidR="415D2418">
        <w:rPr/>
        <w:t>displayed</w:t>
      </w:r>
      <w:r w:rsidR="415D2418">
        <w:rPr/>
        <w:t xml:space="preserve"> when the User logged in </w:t>
      </w:r>
    </w:p>
    <w:p w:rsidR="415D2418" w:rsidP="31765263" w:rsidRDefault="415D2418" w14:paraId="61E2AE04" w14:textId="44F1AFED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415D2418">
        <w:rPr/>
        <w:t>User can Open the Record and Edit if required</w:t>
      </w:r>
    </w:p>
    <w:p w:rsidR="415D2418" w:rsidP="31765263" w:rsidRDefault="415D2418" w14:paraId="563745C3" w14:textId="4EFC4EB2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415D2418">
        <w:drawing>
          <wp:inline wp14:editId="523392B5" wp14:anchorId="422C9591">
            <wp:extent cx="5943600" cy="1428750"/>
            <wp:effectExtent l="0" t="0" r="0" b="0"/>
            <wp:docPr id="120955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2c950cfbf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DFD8C" w:rsidP="31765263" w:rsidRDefault="436DFD8C" w14:paraId="5879ADB7" w14:textId="41F9863D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</w:rPr>
      </w:pPr>
      <w:r w:rsidR="436DFD8C">
        <w:rPr/>
        <w:t xml:space="preserve">In the Form User can Created </w:t>
      </w:r>
      <w:r w:rsidR="436DFD8C">
        <w:rPr/>
        <w:t>By</w:t>
      </w:r>
      <w:r w:rsidR="436DFD8C">
        <w:rPr/>
        <w:t xml:space="preserve"> </w:t>
      </w:r>
      <w:r w:rsidR="436DFD8C">
        <w:rPr/>
        <w:t>Status ,when</w:t>
      </w:r>
      <w:r w:rsidR="436DFD8C">
        <w:rPr/>
        <w:t xml:space="preserve"> it is created it will be assigned to </w:t>
      </w:r>
      <w:r w:rsidRPr="31765263" w:rsidR="436DFD8C">
        <w:rPr>
          <w:b w:val="1"/>
          <w:bCs w:val="1"/>
        </w:rPr>
        <w:t>Observation Processing team</w:t>
      </w:r>
    </w:p>
    <w:p w:rsidR="436DFD8C" w:rsidP="31765263" w:rsidRDefault="436DFD8C" w14:paraId="2B6D16F2" w14:textId="65F8AD9D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436DFD8C">
        <w:rPr>
          <w:b w:val="0"/>
          <w:bCs w:val="0"/>
        </w:rPr>
        <w:t xml:space="preserve">If </w:t>
      </w:r>
      <w:r w:rsidR="4115E1BB">
        <w:rPr>
          <w:b w:val="0"/>
          <w:bCs w:val="0"/>
        </w:rPr>
        <w:t xml:space="preserve">Observation </w:t>
      </w:r>
      <w:r w:rsidR="436DFD8C">
        <w:rPr>
          <w:b w:val="0"/>
          <w:bCs w:val="0"/>
        </w:rPr>
        <w:t xml:space="preserve"> Need</w:t>
      </w:r>
      <w:r w:rsidR="436DFD8C">
        <w:rPr>
          <w:b w:val="0"/>
          <w:bCs w:val="0"/>
        </w:rPr>
        <w:t xml:space="preserve"> to be </w:t>
      </w:r>
      <w:r w:rsidR="436DFD8C">
        <w:rPr>
          <w:b w:val="0"/>
          <w:bCs w:val="0"/>
        </w:rPr>
        <w:t>Escalated</w:t>
      </w:r>
      <w:r w:rsidR="436DFD8C">
        <w:rPr>
          <w:b w:val="0"/>
          <w:bCs w:val="0"/>
        </w:rPr>
        <w:t xml:space="preserve">  then</w:t>
      </w:r>
      <w:r w:rsidR="436DFD8C">
        <w:rPr>
          <w:b w:val="0"/>
          <w:bCs w:val="0"/>
        </w:rPr>
        <w:t xml:space="preserve"> user can </w:t>
      </w:r>
      <w:r w:rsidRPr="31765263" w:rsidR="436DFD8C">
        <w:rPr>
          <w:b w:val="1"/>
          <w:bCs w:val="1"/>
        </w:rPr>
        <w:t xml:space="preserve">Convert to case </w:t>
      </w:r>
      <w:r w:rsidR="436DFD8C">
        <w:rPr>
          <w:b w:val="0"/>
          <w:bCs w:val="0"/>
        </w:rPr>
        <w:t>Option on the Ribbon</w:t>
      </w:r>
      <w:r w:rsidR="03943B16">
        <w:drawing>
          <wp:inline wp14:editId="50A31467" wp14:anchorId="23B93598">
            <wp:extent cx="5486400" cy="2762250"/>
            <wp:effectExtent l="0" t="0" r="0" b="0"/>
            <wp:docPr id="698450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6ffb13f6f4b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ACBB4" w:rsidP="31765263" w:rsidRDefault="10EACBB4" w14:paraId="245EFB20" w14:textId="6735306A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</w:rPr>
      </w:pPr>
      <w:r w:rsidR="10EACBB4">
        <w:rPr>
          <w:b w:val="0"/>
          <w:bCs w:val="0"/>
        </w:rPr>
        <w:t xml:space="preserve">User can See the Image in the Photos </w:t>
      </w:r>
      <w:r w:rsidR="10EACBB4">
        <w:rPr>
          <w:b w:val="0"/>
          <w:bCs w:val="0"/>
        </w:rPr>
        <w:t>Grid ,</w:t>
      </w:r>
      <w:r w:rsidR="10EACBB4">
        <w:rPr>
          <w:b w:val="0"/>
          <w:bCs w:val="0"/>
        </w:rPr>
        <w:t xml:space="preserve"> Each Emage is stored as record in Photos Section </w:t>
      </w:r>
    </w:p>
    <w:p w:rsidR="31765263" w:rsidP="31765263" w:rsidRDefault="31765263" w14:paraId="6D94C0A0" w14:textId="42CE9188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</w:pPr>
    </w:p>
    <w:p w:rsidR="1489B06C" w:rsidP="31765263" w:rsidRDefault="1489B06C" w14:paraId="3E936CAF" w14:textId="1567BFB2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1489B06C">
        <w:drawing>
          <wp:inline wp14:editId="344797D6" wp14:anchorId="2886C9A2">
            <wp:extent cx="5943600" cy="2095500"/>
            <wp:effectExtent l="0" t="0" r="0" b="0"/>
            <wp:docPr id="1002409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2768bff649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8BC0F" w:rsidP="31765263" w:rsidRDefault="6838BC0F" w14:paraId="67E01699" w14:textId="38989FC4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</w:rPr>
      </w:pPr>
      <w:r w:rsidR="6838BC0F">
        <w:rPr>
          <w:b w:val="0"/>
          <w:bCs w:val="0"/>
        </w:rPr>
        <w:t>User</w:t>
      </w:r>
      <w:r w:rsidR="6838BC0F">
        <w:rPr>
          <w:b w:val="0"/>
          <w:bCs w:val="0"/>
        </w:rPr>
        <w:t xml:space="preserve"> can open and verify Image.</w:t>
      </w:r>
    </w:p>
    <w:p w:rsidR="6838BC0F" w:rsidP="31765263" w:rsidRDefault="6838BC0F" w14:paraId="53EC7CF2" w14:textId="65D3AFBE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="6838BC0F">
        <w:drawing>
          <wp:inline wp14:editId="473CA64A" wp14:anchorId="0928A888">
            <wp:extent cx="1952624" cy="2400300"/>
            <wp:effectExtent l="0" t="0" r="0" b="0"/>
            <wp:docPr id="980264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e4a1bc8b5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38BC0F">
        <w:drawing>
          <wp:inline wp14:editId="530C614A" wp14:anchorId="6858034E">
            <wp:extent cx="1620481" cy="2428875"/>
            <wp:effectExtent l="0" t="0" r="0" b="0"/>
            <wp:docPr id="624917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2e589d41a4e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48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FE0D8">
        <w:drawing>
          <wp:inline wp14:editId="0E17580D" wp14:anchorId="4AAE35A5">
            <wp:extent cx="1619250" cy="2372215"/>
            <wp:effectExtent l="0" t="0" r="0" b="0"/>
            <wp:docPr id="2107254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877883eed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3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65263" w:rsidP="31765263" w:rsidRDefault="31765263" w14:paraId="390F9560" w14:textId="0386BBBF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  <w:rPr>
          <w:b w:val="0"/>
          <w:bCs w:val="0"/>
        </w:rPr>
      </w:pPr>
    </w:p>
    <w:p w:rsidR="6B092A6C" w:rsidP="31765263" w:rsidRDefault="6B092A6C" w14:paraId="09E140A1" w14:textId="6A91AF3D">
      <w:pPr>
        <w:pStyle w:val="ListParagraph"/>
        <w:numPr>
          <w:ilvl w:val="0"/>
          <w:numId w:val="7"/>
        </w:numPr>
        <w:bidi w:val="0"/>
        <w:rPr>
          <w:b w:val="0"/>
          <w:bCs w:val="0"/>
        </w:rPr>
      </w:pPr>
      <w:r w:rsidR="6B092A6C">
        <w:rPr>
          <w:b w:val="0"/>
          <w:bCs w:val="0"/>
        </w:rPr>
        <w:t xml:space="preserve">If </w:t>
      </w:r>
      <w:r w:rsidR="6B092A6C">
        <w:rPr>
          <w:b w:val="0"/>
          <w:bCs w:val="0"/>
        </w:rPr>
        <w:t>Observation  Need</w:t>
      </w:r>
      <w:r w:rsidR="6B092A6C">
        <w:rPr>
          <w:b w:val="0"/>
          <w:bCs w:val="0"/>
        </w:rPr>
        <w:t xml:space="preserve"> to be </w:t>
      </w:r>
      <w:r w:rsidR="6B092A6C">
        <w:rPr>
          <w:b w:val="0"/>
          <w:bCs w:val="0"/>
        </w:rPr>
        <w:t>Escalated</w:t>
      </w:r>
      <w:r w:rsidR="6B092A6C">
        <w:rPr>
          <w:b w:val="0"/>
          <w:bCs w:val="0"/>
        </w:rPr>
        <w:t xml:space="preserve">  then</w:t>
      </w:r>
      <w:r w:rsidR="6B092A6C">
        <w:rPr>
          <w:b w:val="0"/>
          <w:bCs w:val="0"/>
        </w:rPr>
        <w:t xml:space="preserve"> user can </w:t>
      </w:r>
      <w:r w:rsidRPr="31765263" w:rsidR="6B092A6C">
        <w:rPr>
          <w:b w:val="1"/>
          <w:bCs w:val="1"/>
        </w:rPr>
        <w:t xml:space="preserve">Convert to case </w:t>
      </w:r>
      <w:r w:rsidR="6B092A6C">
        <w:rPr>
          <w:b w:val="0"/>
          <w:bCs w:val="0"/>
        </w:rPr>
        <w:t>Option on the Ribbon</w:t>
      </w:r>
    </w:p>
    <w:p w:rsidR="31765263" w:rsidP="31765263" w:rsidRDefault="31765263" w14:paraId="5F1CE82A" w14:textId="084381E9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557d0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987e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f5d36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110e2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f0743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a390b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165a1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4F05F7"/>
    <w:rsid w:val="00583107"/>
    <w:rsid w:val="016D6854"/>
    <w:rsid w:val="019CF845"/>
    <w:rsid w:val="0282C3AF"/>
    <w:rsid w:val="03943B16"/>
    <w:rsid w:val="03AAD17B"/>
    <w:rsid w:val="0435C5B6"/>
    <w:rsid w:val="049095A1"/>
    <w:rsid w:val="06B1B29D"/>
    <w:rsid w:val="08A0CEE1"/>
    <w:rsid w:val="0D85B979"/>
    <w:rsid w:val="0E1DA30A"/>
    <w:rsid w:val="0F3DA8AC"/>
    <w:rsid w:val="102436DE"/>
    <w:rsid w:val="10EACBB4"/>
    <w:rsid w:val="12A02C45"/>
    <w:rsid w:val="13B9F8B2"/>
    <w:rsid w:val="1484429E"/>
    <w:rsid w:val="1489B06C"/>
    <w:rsid w:val="1887B3E2"/>
    <w:rsid w:val="197E7FAD"/>
    <w:rsid w:val="1AA30580"/>
    <w:rsid w:val="1B1B4E45"/>
    <w:rsid w:val="1DC57C0D"/>
    <w:rsid w:val="1DD5703A"/>
    <w:rsid w:val="1F148015"/>
    <w:rsid w:val="2165BB75"/>
    <w:rsid w:val="216E3B65"/>
    <w:rsid w:val="21FA03B3"/>
    <w:rsid w:val="22A92E33"/>
    <w:rsid w:val="23E5E9AE"/>
    <w:rsid w:val="2971D3B5"/>
    <w:rsid w:val="2A7C9806"/>
    <w:rsid w:val="2AC7E58B"/>
    <w:rsid w:val="2C900260"/>
    <w:rsid w:val="2D56B120"/>
    <w:rsid w:val="2F347B6F"/>
    <w:rsid w:val="314F05F7"/>
    <w:rsid w:val="31765263"/>
    <w:rsid w:val="31C29618"/>
    <w:rsid w:val="353628DB"/>
    <w:rsid w:val="355EDA1E"/>
    <w:rsid w:val="35F4DC9D"/>
    <w:rsid w:val="370E45C9"/>
    <w:rsid w:val="39FF4586"/>
    <w:rsid w:val="3C28674B"/>
    <w:rsid w:val="3CE72406"/>
    <w:rsid w:val="3EBEF0D6"/>
    <w:rsid w:val="3F6C04B3"/>
    <w:rsid w:val="4115E1BB"/>
    <w:rsid w:val="415D2418"/>
    <w:rsid w:val="425CD26B"/>
    <w:rsid w:val="4281B884"/>
    <w:rsid w:val="436DFD8C"/>
    <w:rsid w:val="43CFAA5C"/>
    <w:rsid w:val="446A85F0"/>
    <w:rsid w:val="44E31A1E"/>
    <w:rsid w:val="45F409B0"/>
    <w:rsid w:val="48D6759F"/>
    <w:rsid w:val="48EFE0D8"/>
    <w:rsid w:val="4CEBDC3F"/>
    <w:rsid w:val="4CFF8D41"/>
    <w:rsid w:val="4F66EB15"/>
    <w:rsid w:val="4F707F93"/>
    <w:rsid w:val="4FC48E18"/>
    <w:rsid w:val="542098F0"/>
    <w:rsid w:val="550FCE71"/>
    <w:rsid w:val="5723C9B5"/>
    <w:rsid w:val="58B9480E"/>
    <w:rsid w:val="5D29BCD3"/>
    <w:rsid w:val="5DF3A5B7"/>
    <w:rsid w:val="5EBEE9DB"/>
    <w:rsid w:val="5F4C6656"/>
    <w:rsid w:val="61414ED6"/>
    <w:rsid w:val="61DF793E"/>
    <w:rsid w:val="62E6CA1E"/>
    <w:rsid w:val="66EF13CC"/>
    <w:rsid w:val="66F7AAC9"/>
    <w:rsid w:val="679B71C7"/>
    <w:rsid w:val="6838BC0F"/>
    <w:rsid w:val="68393504"/>
    <w:rsid w:val="684098C9"/>
    <w:rsid w:val="68790565"/>
    <w:rsid w:val="690A5857"/>
    <w:rsid w:val="6A4206CC"/>
    <w:rsid w:val="6B092A6C"/>
    <w:rsid w:val="6C78D05B"/>
    <w:rsid w:val="6E07C2BA"/>
    <w:rsid w:val="7038F7CC"/>
    <w:rsid w:val="706B7CA8"/>
    <w:rsid w:val="7204A0DD"/>
    <w:rsid w:val="73DA848C"/>
    <w:rsid w:val="73DC6D05"/>
    <w:rsid w:val="78368003"/>
    <w:rsid w:val="78E8427B"/>
    <w:rsid w:val="7B9FE8C3"/>
    <w:rsid w:val="7CCBAB6A"/>
    <w:rsid w:val="7CEF3A3F"/>
    <w:rsid w:val="7D8CE00F"/>
    <w:rsid w:val="7E82C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F05F7"/>
  <w15:chartTrackingRefBased/>
  <w15:docId w15:val="{4357BC17-20EC-4CF8-A185-A6F4EC0448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622c950cfbf4895" /><Relationship Type="http://schemas.openxmlformats.org/officeDocument/2006/relationships/image" Target="/media/image2.png" Id="Rad56ffb13f6f4b4f" /><Relationship Type="http://schemas.openxmlformats.org/officeDocument/2006/relationships/image" Target="/media/image3.png" Id="R4c2768bff649446b" /><Relationship Type="http://schemas.openxmlformats.org/officeDocument/2006/relationships/image" Target="/media/image4.png" Id="Rb10e4a1bc8b54154" /><Relationship Type="http://schemas.openxmlformats.org/officeDocument/2006/relationships/image" Target="/media/image5.png" Id="Rd772e589d41a4e04" /><Relationship Type="http://schemas.openxmlformats.org/officeDocument/2006/relationships/image" Target="/media/image6.png" Id="R960877883eed4483" /><Relationship Type="http://schemas.openxmlformats.org/officeDocument/2006/relationships/numbering" Target="numbering.xml" Id="Rd16bb118a4b74e4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2024-11-03T08:30:53.8934898Z</dcterms:created>
  <dcterms:modified xsi:type="dcterms:W3CDTF">2024-11-03T15:52:20.3904061Z</dcterms:modified>
  <dc:creator>Shivakumar Patil</dc:creator>
  <lastModifiedBy>Shivakumar Patil</lastModifiedBy>
</coreProperties>
</file>