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9D567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California State Polytechnic University, Pomona</w:t>
      </w:r>
    </w:p>
    <w:p w14:paraId="4C9CBD5D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College of Engineering</w:t>
      </w:r>
    </w:p>
    <w:p w14:paraId="341976D2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Electrical and Computer Engineering Department</w:t>
      </w:r>
    </w:p>
    <w:p w14:paraId="4FF02E8E" w14:textId="3BD462FC" w:rsid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63DAE" w14:textId="77777777" w:rsidR="00162B7E" w:rsidRDefault="00162B7E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3FF6F9" w14:textId="77777777" w:rsidR="003616AB" w:rsidRP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36D660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Senior Project Design</w:t>
      </w:r>
    </w:p>
    <w:p w14:paraId="6ECB0414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Fall 2019 - Spring 2020</w:t>
      </w:r>
    </w:p>
    <w:p w14:paraId="7D685FFC" w14:textId="64D917C5" w:rsid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71DF6B" w14:textId="77777777" w:rsidR="00162B7E" w:rsidRPr="003616AB" w:rsidRDefault="00162B7E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735F8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Intrusion Detection System Using Machine Learning</w:t>
      </w:r>
    </w:p>
    <w:p w14:paraId="691E2277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</w:p>
    <w:p w14:paraId="441D11FC" w14:textId="77777777" w:rsidR="003616AB" w:rsidRPr="003616AB" w:rsidRDefault="003616AB" w:rsidP="001E32DA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47D9D3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By: Howard Shin</w:t>
      </w:r>
    </w:p>
    <w:p w14:paraId="217C2EFF" w14:textId="77777777" w:rsidR="003616AB" w:rsidRP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To: Professor </w:t>
      </w:r>
      <w:proofErr w:type="spellStart"/>
      <w:r w:rsidRPr="003616AB">
        <w:rPr>
          <w:rFonts w:ascii="Times New Roman" w:eastAsia="Times New Roman" w:hAnsi="Times New Roman" w:cs="Times New Roman"/>
          <w:color w:val="323130"/>
          <w:sz w:val="24"/>
          <w:szCs w:val="24"/>
          <w:shd w:val="clear" w:color="auto" w:fill="FFFFFF"/>
        </w:rPr>
        <w:t>Zekeriya</w:t>
      </w:r>
      <w:proofErr w:type="spellEnd"/>
      <w:r w:rsidRPr="003616AB">
        <w:rPr>
          <w:rFonts w:ascii="Times New Roman" w:eastAsia="Times New Roman" w:hAnsi="Times New Roman" w:cs="Times New Roman"/>
          <w:color w:val="323130"/>
          <w:sz w:val="24"/>
          <w:szCs w:val="24"/>
          <w:shd w:val="clear" w:color="auto" w:fill="FFFFFF"/>
        </w:rPr>
        <w:t xml:space="preserve"> </w:t>
      </w:r>
      <w:proofErr w:type="spellStart"/>
      <w:r w:rsidRPr="003616AB">
        <w:rPr>
          <w:rFonts w:ascii="Times New Roman" w:eastAsia="Times New Roman" w:hAnsi="Times New Roman" w:cs="Times New Roman"/>
          <w:color w:val="323130"/>
          <w:sz w:val="24"/>
          <w:szCs w:val="24"/>
          <w:shd w:val="clear" w:color="auto" w:fill="FFFFFF"/>
        </w:rPr>
        <w:t>Aliyazicioglu</w:t>
      </w:r>
      <w:proofErr w:type="spellEnd"/>
    </w:p>
    <w:p w14:paraId="3423C115" w14:textId="425E7188" w:rsidR="003616AB" w:rsidRDefault="003616AB" w:rsidP="001E32D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March 8, 2020</w:t>
      </w:r>
    </w:p>
    <w:p w14:paraId="27475E94" w14:textId="780420CA" w:rsid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3114D" w14:textId="77777777" w:rsidR="003616AB" w:rsidRPr="003616AB" w:rsidRDefault="003616AB" w:rsidP="00924F29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of Contents</w:t>
      </w:r>
    </w:p>
    <w:p w14:paraId="22ABAC8A" w14:textId="7F8A7219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Objective ……………………………………………………………………….………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………..3</w:t>
      </w:r>
    </w:p>
    <w:p w14:paraId="2F06DD63" w14:textId="7D481906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Procedure/Outline ..…………………………………………………….……….……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………….3</w:t>
      </w:r>
    </w:p>
    <w:p w14:paraId="3567DBBC" w14:textId="51F4E36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Summary ...……………………………………………………………….…….……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…………..3</w:t>
      </w:r>
    </w:p>
    <w:p w14:paraId="0C207F0B" w14:textId="3F8E4BB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Appendix A …………………………………………………………………….…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……………..4</w:t>
      </w:r>
    </w:p>
    <w:p w14:paraId="55B67906" w14:textId="64B859C4" w:rsidR="003616AB" w:rsidRPr="003616AB" w:rsidRDefault="003616AB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292A8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: Types of Algorithms ……………………………………………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……………..</w:t>
      </w:r>
      <w:r w:rsidR="008055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544DC594" w14:textId="47F65B3C" w:rsidR="003616AB" w:rsidRDefault="003616AB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292A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: Datasets ……………………..………………………………….……….………..6</w:t>
      </w:r>
    </w:p>
    <w:p w14:paraId="53654EAA" w14:textId="562DEC8F" w:rsidR="005706F9" w:rsidRPr="003616AB" w:rsidRDefault="005706F9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 w:rsidR="00292A8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Python Libraries ………………………………………………………………….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46A195E8" w14:textId="3541CDB9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Appendix B ….………………………………………………………………………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4000C8A3" w14:textId="5764713C" w:rsidR="003616AB" w:rsidRPr="003616AB" w:rsidRDefault="003616AB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1: </w:t>
      </w:r>
      <w:r w:rsidR="00C07088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 …………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…………….………………………….……………………..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48E9F8F5" w14:textId="2DA92ED9" w:rsidR="003616AB" w:rsidRDefault="003616AB" w:rsidP="00813962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Part 2</w:t>
      </w:r>
      <w:r w:rsidR="00E46DA2">
        <w:rPr>
          <w:rFonts w:ascii="Times New Roman" w:eastAsia="Times New Roman" w:hAnsi="Times New Roman" w:cs="Times New Roman"/>
          <w:color w:val="000000"/>
          <w:sz w:val="24"/>
          <w:szCs w:val="24"/>
        </w:rPr>
        <w:t>: Na</w:t>
      </w:r>
      <w:r w:rsidR="00782D2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E46DA2">
        <w:rPr>
          <w:rFonts w:ascii="Times New Roman" w:eastAsia="Times New Roman" w:hAnsi="Times New Roman" w:cs="Times New Roman"/>
          <w:color w:val="000000"/>
          <w:sz w:val="24"/>
          <w:szCs w:val="24"/>
        </w:rPr>
        <w:t>ve Bayes Classifier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15F1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………………………………………...………..10</w:t>
      </w:r>
    </w:p>
    <w:p w14:paraId="4E7715B8" w14:textId="70359E60" w:rsidR="00813962" w:rsidRPr="003616AB" w:rsidRDefault="00813962" w:rsidP="00813962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3: </w:t>
      </w:r>
      <w:r w:rsidR="00490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Results </w:t>
      </w:r>
      <w:r w:rsidR="00070C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Analysis </w:t>
      </w:r>
      <w:r w:rsidR="005B683B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………………………………………...………..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5300A7DE" w14:textId="5AB7A6DD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 ……………………………………………………...….….……..………...………..</w:t>
      </w:r>
      <w:r w:rsidR="00293D89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14:paraId="5B34D9D2" w14:textId="5F767A6D" w:rsidR="003616AB" w:rsidRDefault="003616AB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  <w:r w:rsidRPr="003616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39584" w14:textId="3ECBD4B3" w:rsidR="003616AB" w:rsidRDefault="003616AB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CABB883" w14:textId="729D4CC3" w:rsidR="003616AB" w:rsidRDefault="003616AB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796D1F7" w14:textId="77777777" w:rsidR="00E30599" w:rsidRPr="003616AB" w:rsidRDefault="00E30599" w:rsidP="000C0558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59535E4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1.0: Objective</w:t>
      </w:r>
    </w:p>
    <w:p w14:paraId="18413530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purpose of the project was to design a Network Intrusion Detection System (NIDS) using different methods of machine learning.</w:t>
      </w:r>
    </w:p>
    <w:p w14:paraId="18A21F3F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957F31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2.0 Procedure</w:t>
      </w:r>
    </w:p>
    <w:p w14:paraId="32D20E5A" w14:textId="50523DE1" w:rsidR="003616AB" w:rsidRPr="003616AB" w:rsidRDefault="003616AB" w:rsidP="000C0558">
      <w:pPr>
        <w:spacing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design the Network Intrusion Detection System, </w:t>
      </w:r>
      <w:r w:rsidR="00432DAE">
        <w:rPr>
          <w:rFonts w:ascii="Times New Roman" w:eastAsia="Times New Roman" w:hAnsi="Times New Roman" w:cs="Times New Roman"/>
          <w:color w:val="000000"/>
          <w:sz w:val="24"/>
          <w:szCs w:val="24"/>
        </w:rPr>
        <w:t>the concept</w:t>
      </w: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machine learning </w:t>
      </w:r>
      <w:r w:rsidR="00DA2DA5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FA7EAE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DA2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studied. </w:t>
      </w:r>
      <w:r w:rsidR="00282A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Different algorithms </w:t>
      </w:r>
      <w:r w:rsidR="00C32B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then analyzed for their purpose. To implement such methods, we chose Python as the </w:t>
      </w:r>
      <w:r w:rsidR="004736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language due to the existing libraries and ease of use. </w:t>
      </w:r>
      <w:r w:rsidR="00DA2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Along </w:t>
      </w:r>
      <w:r w:rsidR="001879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way, </w:t>
      </w:r>
      <w:r w:rsidR="00E06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numerous </w:t>
      </w:r>
      <w:r w:rsidR="001879F8">
        <w:rPr>
          <w:rFonts w:ascii="Times New Roman" w:eastAsia="Times New Roman" w:hAnsi="Times New Roman" w:cs="Times New Roman"/>
          <w:color w:val="000000"/>
          <w:sz w:val="24"/>
          <w:szCs w:val="24"/>
        </w:rPr>
        <w:t>optimizations were made to effectively analyze the datasets.</w:t>
      </w:r>
      <w:r w:rsidR="00231F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32DA">
        <w:rPr>
          <w:rFonts w:ascii="Times New Roman" w:eastAsia="Times New Roman" w:hAnsi="Times New Roman" w:cs="Times New Roman"/>
          <w:color w:val="000000"/>
          <w:sz w:val="24"/>
          <w:szCs w:val="24"/>
        </w:rPr>
        <w:t>To tackle the design, we chose K</w:t>
      </w:r>
      <w:r w:rsidR="00DB7E66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E32DA">
        <w:rPr>
          <w:rFonts w:ascii="Times New Roman" w:eastAsia="Times New Roman" w:hAnsi="Times New Roman" w:cs="Times New Roman"/>
          <w:color w:val="000000"/>
          <w:sz w:val="24"/>
          <w:szCs w:val="24"/>
        </w:rPr>
        <w:t>Nearest Neighbor</w:t>
      </w:r>
      <w:r w:rsidR="009C0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(KNN)</w:t>
      </w:r>
      <w:r w:rsidR="001E32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Classifier and the Naïve Bayes Classifier. </w:t>
      </w:r>
      <w:r w:rsidR="00185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recorded </w:t>
      </w:r>
      <w:r w:rsidR="005B4DF1">
        <w:rPr>
          <w:rFonts w:ascii="Times New Roman" w:eastAsia="Times New Roman" w:hAnsi="Times New Roman" w:cs="Times New Roman"/>
          <w:color w:val="000000"/>
          <w:sz w:val="24"/>
          <w:szCs w:val="24"/>
        </w:rPr>
        <w:t>the accuracy of different methods</w:t>
      </w:r>
      <w:r w:rsidR="001D6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determine the effectiveness of each system.</w:t>
      </w:r>
    </w:p>
    <w:p w14:paraId="3F7D6172" w14:textId="7777777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8102895" w14:textId="3991180D" w:rsid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3.0 Conclusion</w:t>
      </w:r>
    </w:p>
    <w:p w14:paraId="2EF1B1A0" w14:textId="4CA3D025" w:rsidR="003616AB" w:rsidRDefault="001A58C1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80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 w:rsidR="00DA1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compared the </w:t>
      </w:r>
      <w:r w:rsidR="00326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effectiveness </w:t>
      </w:r>
      <w:r w:rsidR="008E7BFA">
        <w:rPr>
          <w:rFonts w:ascii="Times New Roman" w:eastAsia="Times New Roman" w:hAnsi="Times New Roman" w:cs="Times New Roman"/>
          <w:color w:val="000000"/>
          <w:sz w:val="24"/>
          <w:szCs w:val="24"/>
        </w:rPr>
        <w:t>of K</w:t>
      </w:r>
      <w:r w:rsidR="009C0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NN </w:t>
      </w:r>
      <w:r w:rsidR="008E7BFA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 to the Naïve Bayes Classifier</w:t>
      </w:r>
      <w:r w:rsidR="00EB47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University of California, Irvine’s KDD </w:t>
      </w:r>
      <w:r w:rsidR="00E729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Cup 1999 Dataset.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The KNN algorithm showed accuracy of 9</w:t>
      </w:r>
      <w:r w:rsidR="00060E9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60E9E">
        <w:rPr>
          <w:rFonts w:ascii="Times New Roman" w:eastAsia="Times New Roman" w:hAnsi="Times New Roman" w:cs="Times New Roman"/>
          <w:color w:val="000000"/>
          <w:sz w:val="24"/>
          <w:szCs w:val="24"/>
        </w:rPr>
        <w:t>59</w:t>
      </w:r>
      <w:r w:rsidR="00582CBD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Bayes classifier achieved accuracy of 9</w:t>
      </w:r>
      <w:r w:rsidR="00B258A0">
        <w:rPr>
          <w:rFonts w:ascii="Times New Roman" w:eastAsia="Times New Roman" w:hAnsi="Times New Roman" w:cs="Times New Roman"/>
          <w:color w:val="000000"/>
          <w:sz w:val="24"/>
          <w:szCs w:val="24"/>
        </w:rPr>
        <w:t>1.43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%.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>Out of the 311,029 instances, t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="00B2673B">
        <w:rPr>
          <w:rFonts w:ascii="Times New Roman" w:eastAsia="Times New Roman" w:hAnsi="Times New Roman" w:cs="Times New Roman"/>
          <w:color w:val="000000"/>
          <w:sz w:val="24"/>
          <w:szCs w:val="24"/>
        </w:rPr>
        <w:t>KNN</w:t>
      </w:r>
      <w:r w:rsidR="00385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classifier 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predicted </w:t>
      </w:r>
      <w:r w:rsidR="00B2673B">
        <w:rPr>
          <w:rFonts w:ascii="Times New Roman" w:eastAsia="Times New Roman" w:hAnsi="Times New Roman" w:cs="Times New Roman"/>
          <w:color w:val="000000"/>
          <w:sz w:val="24"/>
          <w:szCs w:val="24"/>
        </w:rPr>
        <w:t>3,594</w:t>
      </w:r>
      <w:r w:rsidR="00C2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instances correct than</w:t>
      </w:r>
      <w:r w:rsidR="008E0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2673B">
        <w:rPr>
          <w:rFonts w:ascii="Times New Roman" w:eastAsia="Times New Roman" w:hAnsi="Times New Roman" w:cs="Times New Roman"/>
          <w:color w:val="000000"/>
          <w:sz w:val="24"/>
          <w:szCs w:val="24"/>
        </w:rPr>
        <w:t>the Bayes classifier</w:t>
      </w:r>
      <w:r w:rsidR="008E04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D02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Rather than </w:t>
      </w:r>
      <w:r w:rsidR="00F213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drastically </w:t>
      </w:r>
      <w:r w:rsidR="00ED02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proving </w:t>
      </w:r>
      <w:r w:rsidR="008600EB">
        <w:rPr>
          <w:rFonts w:ascii="Times New Roman" w:eastAsia="Times New Roman" w:hAnsi="Times New Roman" w:cs="Times New Roman"/>
          <w:color w:val="000000"/>
          <w:sz w:val="24"/>
          <w:szCs w:val="24"/>
        </w:rPr>
        <w:t>the more effective</w:t>
      </w:r>
      <w:r w:rsidR="004534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866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tests showed that both methods were </w:t>
      </w:r>
      <w:r w:rsidR="00996501">
        <w:rPr>
          <w:rFonts w:ascii="Times New Roman" w:eastAsia="Times New Roman" w:hAnsi="Times New Roman" w:cs="Times New Roman"/>
          <w:color w:val="000000"/>
          <w:sz w:val="24"/>
          <w:szCs w:val="24"/>
        </w:rPr>
        <w:t>relatively successful</w:t>
      </w:r>
      <w:r w:rsidR="008660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recognizing </w:t>
      </w:r>
      <w:r w:rsidR="00D260DF">
        <w:rPr>
          <w:rFonts w:ascii="Times New Roman" w:eastAsia="Times New Roman" w:hAnsi="Times New Roman" w:cs="Times New Roman"/>
          <w:color w:val="000000"/>
          <w:sz w:val="24"/>
          <w:szCs w:val="24"/>
        </w:rPr>
        <w:t>the normal network data versus the anomaly data.</w:t>
      </w:r>
      <w:r w:rsidR="001B25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Throughout the progress of </w:t>
      </w:r>
      <w:r w:rsidR="000978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50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project, it has been shown that not only is the algorithm important, but also </w:t>
      </w:r>
      <w:r w:rsidR="00FD778D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procedure of communicating with the data also proved to be important.</w:t>
      </w:r>
      <w:r w:rsidR="005F4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830B95" w14:textId="4A6050DC" w:rsidR="00840552" w:rsidRDefault="00840552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50D4B" w14:textId="77777777" w:rsidR="00CA4EF7" w:rsidRPr="003616AB" w:rsidRDefault="00CA4EF7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9380445" w14:textId="77777777" w:rsidR="003616AB" w:rsidRPr="003616AB" w:rsidRDefault="003616AB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</w:t>
      </w:r>
    </w:p>
    <w:p w14:paraId="450886EF" w14:textId="28AEF407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1: </w:t>
      </w:r>
      <w:r w:rsidR="008143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 of </w:t>
      </w:r>
      <w:r w:rsidR="00B8167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</w:p>
    <w:p w14:paraId="5A53B3A2" w14:textId="19BF8CD4" w:rsidR="004B6CCE" w:rsidRDefault="00C134BD" w:rsidP="000C0558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Network Intrusion Detection is a type of supervised classification, meaning a </w:t>
      </w:r>
      <w:r w:rsidR="00773B1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training set is provicded for the machine to train, and </w:t>
      </w:r>
      <w:r w:rsidR="00F34DF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new set of data will be assigned with their respective labels</w:t>
      </w:r>
      <w:r w:rsidR="00AB535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after calculations.</w:t>
      </w:r>
      <w:r w:rsidR="00897E7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8A682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There are countless approach to supervised classification.</w:t>
      </w:r>
    </w:p>
    <w:p w14:paraId="648A596F" w14:textId="21F1D949" w:rsidR="00172FA5" w:rsidRPr="000C0558" w:rsidRDefault="00172FA5" w:rsidP="000C05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K-Nearest Neighbor</w:t>
      </w:r>
      <w:r w:rsid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:</w:t>
      </w:r>
    </w:p>
    <w:p w14:paraId="43623818" w14:textId="3CBFAD2C" w:rsidR="00172FA5" w:rsidRDefault="00172FA5" w:rsidP="00901115">
      <w:pPr>
        <w:spacing w:after="0" w:line="48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K</w:t>
      </w:r>
      <w:r w:rsidR="00616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NN</w:t>
      </w:r>
      <w:r w:rsidR="00C96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algorithm </w:t>
      </w:r>
      <w:r w:rsidR="006A565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calculates the euclidian distance </w:t>
      </w:r>
      <w:r w:rsidR="00BE0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of a point </w:t>
      </w:r>
      <w:r w:rsidR="00F90FF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X</w:t>
      </w:r>
      <w:r w:rsidR="00BE0AB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to the k</w:t>
      </w:r>
      <w:r w:rsidR="00600FA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amount of closest point around it</w:t>
      </w:r>
      <w:r w:rsidR="00F90FF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. </w:t>
      </w:r>
      <w:r w:rsidR="00600FA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F90FF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Point X is then classified </w:t>
      </w:r>
      <w:r w:rsidR="00207CC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by the set that has the most common feature.</w:t>
      </w:r>
    </w:p>
    <w:p w14:paraId="05028B65" w14:textId="1E367A11" w:rsidR="000C0558" w:rsidRDefault="00901115" w:rsidP="000C0558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9011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B29C8B4" wp14:editId="72861DE9">
            <wp:extent cx="3118635" cy="223837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529" cy="22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B2EC" w14:textId="7DC5F697" w:rsidR="00901115" w:rsidRDefault="00901115" w:rsidP="00E9499F">
      <w:pPr>
        <w:spacing w:after="0" w:line="48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As the k value decreases, the algorithm compares with less neighbors, being more strict with decision making. Therefore, division of the dataset looks more rigid.</w:t>
      </w:r>
    </w:p>
    <w:p w14:paraId="726B49CB" w14:textId="1A463ED8" w:rsidR="003A548A" w:rsidRDefault="00901115" w:rsidP="000606C0">
      <w:pPr>
        <w:spacing w:after="0" w:line="480" w:lineRule="auto"/>
        <w:ind w:left="360" w:firstLine="360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9011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B17A0C8" wp14:editId="5C6924C8">
            <wp:extent cx="1628042" cy="1781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324" cy="18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11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C4EACEF" wp14:editId="3630EBF9">
            <wp:extent cx="1658317" cy="1800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1048" cy="18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8A" w:rsidRPr="003A548A">
        <w:rPr>
          <w:noProof/>
        </w:rPr>
        <w:t xml:space="preserve"> </w:t>
      </w:r>
      <w:r w:rsidR="003A548A" w:rsidRPr="003A548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68F08F2" wp14:editId="6F039651">
            <wp:extent cx="1641468" cy="1733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523" cy="17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85D" w14:textId="77777777" w:rsidR="000606C0" w:rsidRDefault="000606C0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154ED" w14:textId="13E5AF40" w:rsidR="00901115" w:rsidRPr="00901115" w:rsidRDefault="00901115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 (continued)</w:t>
      </w:r>
    </w:p>
    <w:p w14:paraId="6E41923A" w14:textId="3337310B" w:rsidR="00901115" w:rsidRDefault="00901115" w:rsidP="00901115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The goal in KNN algorithm is to find the k value in which the error is minimized.</w:t>
      </w:r>
    </w:p>
    <w:p w14:paraId="43A86826" w14:textId="14F365E0" w:rsidR="00901115" w:rsidRDefault="00901115" w:rsidP="00901115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D0FB804" wp14:editId="6104B665">
            <wp:extent cx="3857625" cy="237392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06" cy="238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F629" w14:textId="562985CF" w:rsidR="00F11A48" w:rsidRPr="000C0558" w:rsidRDefault="00FF1610" w:rsidP="000C05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 xml:space="preserve">Naïve Bayes </w:t>
      </w:r>
      <w:r w:rsidR="00224330" w:rsidRP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classifier</w:t>
      </w:r>
      <w:r w:rsidR="000C055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t>:</w:t>
      </w:r>
    </w:p>
    <w:p w14:paraId="63F932D3" w14:textId="56D50AD9" w:rsidR="00224330" w:rsidRDefault="00224330" w:rsidP="00901115">
      <w:pPr>
        <w:spacing w:after="0" w:line="48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Naïve Bayes classifier </w:t>
      </w:r>
      <w:r w:rsidR="00944A34" w:rsidRP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calculates the probability of each elements </w:t>
      </w:r>
      <w:r w:rsidR="00F11A48" w:rsidRP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and decide the classification based on the highest probability</w:t>
      </w:r>
      <w:r w:rsidR="00F11A4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. It follows the following equation:</w:t>
      </w:r>
    </w:p>
    <w:p w14:paraId="460E0F48" w14:textId="72FE6F0C" w:rsidR="00F11A48" w:rsidRPr="00D05C47" w:rsidRDefault="00D05C47" w:rsidP="000C0558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m:oMathPara>
        <m:oMath>
          <m:r>
            <w:rPr>
              <w:rFonts w:ascii="Cambria Math" w:eastAsia="Times New Roman" w:hAnsi="Cambria Math" w:cs="Times New Roman"/>
              <w:noProof/>
              <w:color w:val="000000"/>
              <w:sz w:val="24"/>
              <w:szCs w:val="24"/>
              <w:bdr w:val="none" w:sz="0" w:space="0" w:color="auto" w:frame="1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c</m:t>
              </m:r>
            </m:e>
            <m:e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noProof/>
              <w:color w:val="000000"/>
              <w:sz w:val="24"/>
              <w:szCs w:val="24"/>
              <w:bdr w:val="none" w:sz="0" w:space="0" w:color="auto" w:frame="1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c</m:t>
                  </m:r>
                </m:e>
              </m:d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P(c)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  <w:color w:val="000000"/>
                  <w:sz w:val="24"/>
                  <w:szCs w:val="24"/>
                  <w:bdr w:val="none" w:sz="0" w:space="0" w:color="auto" w:frame="1"/>
                </w:rPr>
                <m:t>P(x)</m:t>
              </m:r>
            </m:den>
          </m:f>
          <m:r>
            <w:rPr>
              <w:rFonts w:ascii="Cambria Math" w:eastAsia="Times New Roman" w:hAnsi="Cambria Math" w:cs="Times New Roman"/>
              <w:noProof/>
              <w:color w:val="000000"/>
              <w:sz w:val="24"/>
              <w:szCs w:val="24"/>
              <w:bdr w:val="none" w:sz="0" w:space="0" w:color="auto" w:frame="1"/>
            </w:rPr>
            <m:t>,</m:t>
          </m:r>
        </m:oMath>
      </m:oMathPara>
    </w:p>
    <w:p w14:paraId="26FB181E" w14:textId="77777777" w:rsidR="000C0558" w:rsidRPr="000C0558" w:rsidRDefault="00D05C47" w:rsidP="000C0558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0C055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where,</w:t>
      </w:r>
      <w:r w:rsidR="000C0558" w:rsidRPr="000C055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F8060CF" w14:textId="0B0ECD21" w:rsidR="00DF69E4" w:rsidRDefault="000C0558" w:rsidP="00DF69E4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proofErr w:type="spellStart"/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c|x</w:t>
      </w:r>
      <w:proofErr w:type="spellEnd"/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posterior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class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 (c,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target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given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predictor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 (x,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attributes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</w:t>
      </w:r>
      <w:r w:rsidR="00DF69E4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44B55B36" w14:textId="51E01BFE" w:rsidR="003C0F86" w:rsidRDefault="000C0558" w:rsidP="00DF69E4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proofErr w:type="spellStart"/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x|c</w:t>
      </w:r>
      <w:proofErr w:type="spellEnd"/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likelihood which is the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predictor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 given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class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1D9EB12C" w14:textId="56EDCD21" w:rsidR="00DF69E4" w:rsidRDefault="00DF69E4" w:rsidP="00DF69E4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prior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class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5278F6F0" w14:textId="0CD61E5B" w:rsidR="008279D0" w:rsidRDefault="000C0558" w:rsidP="001E32DA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color w:val="595858"/>
          <w:sz w:val="24"/>
          <w:szCs w:val="24"/>
        </w:rPr>
      </w:pP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(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x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) is the prior probability of </w:t>
      </w:r>
      <w:r w:rsidRPr="000C0558">
        <w:rPr>
          <w:rFonts w:ascii="Times New Roman" w:eastAsia="Times New Roman" w:hAnsi="Times New Roman" w:cs="Times New Roman"/>
          <w:i/>
          <w:iCs/>
          <w:color w:val="595858"/>
          <w:sz w:val="24"/>
          <w:szCs w:val="24"/>
        </w:rPr>
        <w:t>predictor</w:t>
      </w:r>
      <w:r w:rsidRPr="000C0558">
        <w:rPr>
          <w:rFonts w:ascii="Times New Roman" w:eastAsia="Times New Roman" w:hAnsi="Times New Roman" w:cs="Times New Roman"/>
          <w:color w:val="595858"/>
          <w:sz w:val="24"/>
          <w:szCs w:val="24"/>
        </w:rPr>
        <w:t>.</w:t>
      </w:r>
    </w:p>
    <w:p w14:paraId="0D573E7C" w14:textId="6704E214" w:rsidR="00901115" w:rsidRDefault="00901115" w:rsidP="001E32DA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4161FA99" w14:textId="77777777" w:rsidR="00901115" w:rsidRPr="001E32DA" w:rsidRDefault="00901115" w:rsidP="001E32DA">
      <w:pPr>
        <w:spacing w:after="0" w:line="480" w:lineRule="auto"/>
        <w:ind w:left="360" w:firstLine="3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61C81F90" w14:textId="556FCD8C" w:rsidR="00814323" w:rsidRDefault="00814323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7AC2A7CC" w14:textId="77777777" w:rsidR="00814323" w:rsidRPr="003616AB" w:rsidRDefault="00814323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E89B263" w14:textId="77777777" w:rsidR="000606C0" w:rsidRDefault="000606C0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6FDAC4" w14:textId="055F27E2" w:rsidR="003616AB" w:rsidRPr="003616AB" w:rsidRDefault="003616AB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 (continued)</w:t>
      </w:r>
    </w:p>
    <w:p w14:paraId="1428631A" w14:textId="152790CF" w:rsidR="003616AB" w:rsidRPr="003616AB" w:rsidRDefault="003616AB" w:rsidP="000C055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2: </w:t>
      </w:r>
      <w:r w:rsidR="00901115">
        <w:rPr>
          <w:rFonts w:ascii="Times New Roman" w:eastAsia="Times New Roman" w:hAnsi="Times New Roman" w:cs="Times New Roman"/>
          <w:color w:val="000000"/>
          <w:sz w:val="24"/>
          <w:szCs w:val="24"/>
        </w:rPr>
        <w:t>Datasets</w:t>
      </w:r>
    </w:p>
    <w:p w14:paraId="7DE880D3" w14:textId="77777777" w:rsidR="00BC20D2" w:rsidRDefault="00AA3D46" w:rsidP="00C17930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challenging a set of complex algorithms, it was important to choose the correct set of data to use for testing.</w:t>
      </w:r>
      <w:r w:rsidR="00C17930">
        <w:rPr>
          <w:rFonts w:ascii="Times New Roman" w:eastAsia="Times New Roman" w:hAnsi="Times New Roman" w:cs="Times New Roman"/>
          <w:sz w:val="24"/>
          <w:szCs w:val="24"/>
        </w:rPr>
        <w:t xml:space="preserve"> Couple options were publicly </w:t>
      </w:r>
      <w:r w:rsidR="00BC20D2">
        <w:rPr>
          <w:rFonts w:ascii="Times New Roman" w:eastAsia="Times New Roman" w:hAnsi="Times New Roman" w:cs="Times New Roman"/>
          <w:sz w:val="24"/>
          <w:szCs w:val="24"/>
        </w:rPr>
        <w:t xml:space="preserve">available </w:t>
      </w:r>
      <w:r w:rsidR="00C17930">
        <w:rPr>
          <w:rFonts w:ascii="Times New Roman" w:eastAsia="Times New Roman" w:hAnsi="Times New Roman" w:cs="Times New Roman"/>
          <w:sz w:val="24"/>
          <w:szCs w:val="24"/>
        </w:rPr>
        <w:t>to use.</w:t>
      </w:r>
    </w:p>
    <w:p w14:paraId="49A0A2EC" w14:textId="243A55AB" w:rsidR="009E1E2D" w:rsidRDefault="009E1E2D" w:rsidP="00BC20D2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KDD Cup 1999:</w:t>
      </w:r>
    </w:p>
    <w:p w14:paraId="6CF554D0" w14:textId="7B08AD03" w:rsidR="009E1E2D" w:rsidRPr="009E1E2D" w:rsidRDefault="009E1E2D" w:rsidP="009E1E2D">
      <w:pPr>
        <w:pStyle w:val="ListParagraph"/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KDD Cup 1999 dataset was a set used for The Third International Knowledge Discovery and Data Mining Tools Competition. The database included wide variety of intrusions simulated in a military network environment.</w:t>
      </w:r>
      <w:r w:rsidR="0010474A">
        <w:rPr>
          <w:rFonts w:ascii="Times New Roman" w:eastAsia="Times New Roman" w:hAnsi="Times New Roman" w:cs="Times New Roman"/>
          <w:sz w:val="24"/>
          <w:szCs w:val="24"/>
        </w:rPr>
        <w:t xml:space="preserve"> The set featured </w:t>
      </w:r>
      <w:r w:rsidR="004B423E">
        <w:rPr>
          <w:rFonts w:ascii="Times New Roman" w:eastAsia="Times New Roman" w:hAnsi="Times New Roman" w:cs="Times New Roman"/>
          <w:sz w:val="24"/>
          <w:szCs w:val="24"/>
        </w:rPr>
        <w:t>mainly normal connections and 4 different types of attack categories, which are DoS, Probe, R2L and U2R. The attack types further branches to sub-</w:t>
      </w:r>
      <w:r w:rsidR="006854F9"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="004B423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54F9">
        <w:rPr>
          <w:rFonts w:ascii="Times New Roman" w:eastAsia="Times New Roman" w:hAnsi="Times New Roman" w:cs="Times New Roman"/>
          <w:sz w:val="24"/>
          <w:szCs w:val="24"/>
        </w:rPr>
        <w:t xml:space="preserve"> The full dataset contain 4,898,431 instances, along with additional forms of dataset to test. </w:t>
      </w:r>
    </w:p>
    <w:p w14:paraId="2F42AB41" w14:textId="074DFF1F" w:rsidR="009E1E2D" w:rsidRDefault="009E1E2D" w:rsidP="00BC20D2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GureKDDcup</w:t>
      </w:r>
      <w:proofErr w:type="spellEnd"/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40FA63" w14:textId="0A39DCC4" w:rsidR="00E77CAB" w:rsidRPr="00E77CAB" w:rsidRDefault="00C07088" w:rsidP="00E77CAB">
      <w:pPr>
        <w:pStyle w:val="ListParagraph"/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GureKDDcup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adds the payload of each connection to the KDD</w:t>
      </w:r>
      <w:r w:rsidR="001B1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Cup</w:t>
      </w:r>
      <w:r w:rsidR="001B19E6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eastAsia="Times New Roman" w:hAnsi="Times New Roman" w:cs="Times New Roman"/>
          <w:sz w:val="24"/>
          <w:szCs w:val="24"/>
        </w:rPr>
        <w:t>99 set from above. It includes a 9.3 GB size of dataset provided by the MIT, which includes number of samples, attack categories, duplicate records and more.</w:t>
      </w:r>
    </w:p>
    <w:p w14:paraId="45839DAC" w14:textId="77777777" w:rsidR="00C55EA8" w:rsidRDefault="009E1E2D" w:rsidP="00BC20D2">
      <w:pPr>
        <w:pStyle w:val="ListParagraph"/>
        <w:numPr>
          <w:ilvl w:val="0"/>
          <w:numId w:val="5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E2D">
        <w:rPr>
          <w:rFonts w:ascii="Times New Roman" w:eastAsia="Times New Roman" w:hAnsi="Times New Roman" w:cs="Times New Roman"/>
          <w:b/>
          <w:bCs/>
          <w:sz w:val="24"/>
          <w:szCs w:val="24"/>
        </w:rPr>
        <w:t>NSL-KDD:</w:t>
      </w:r>
      <w:r w:rsidR="003616AB" w:rsidRPr="00BC20D2">
        <w:rPr>
          <w:rFonts w:ascii="Times New Roman" w:eastAsia="Times New Roman" w:hAnsi="Times New Roman" w:cs="Times New Roman"/>
          <w:sz w:val="24"/>
          <w:szCs w:val="24"/>
        </w:rPr>
        <w:br/>
      </w:r>
      <w:r w:rsidR="001B19E6">
        <w:rPr>
          <w:rFonts w:ascii="Times New Roman" w:eastAsia="Times New Roman" w:hAnsi="Times New Roman" w:cs="Times New Roman"/>
          <w:sz w:val="24"/>
          <w:szCs w:val="24"/>
        </w:rPr>
        <w:t>The NSL-KDD dataset is an improved version of the KDD Cup ‘99 set</w:t>
      </w:r>
      <w:r w:rsidR="006D5D52">
        <w:rPr>
          <w:rFonts w:ascii="Times New Roman" w:eastAsia="Times New Roman" w:hAnsi="Times New Roman" w:cs="Times New Roman"/>
          <w:sz w:val="24"/>
          <w:szCs w:val="24"/>
        </w:rPr>
        <w:t xml:space="preserve">, where it reduces redundant data, </w:t>
      </w:r>
      <w:r w:rsidR="00494863">
        <w:rPr>
          <w:rFonts w:ascii="Times New Roman" w:eastAsia="Times New Roman" w:hAnsi="Times New Roman" w:cs="Times New Roman"/>
          <w:sz w:val="24"/>
          <w:szCs w:val="24"/>
        </w:rPr>
        <w:t xml:space="preserve">removes any duplicate records, </w:t>
      </w:r>
      <w:r w:rsidR="006D5D52">
        <w:rPr>
          <w:rFonts w:ascii="Times New Roman" w:eastAsia="Times New Roman" w:hAnsi="Times New Roman" w:cs="Times New Roman"/>
          <w:sz w:val="24"/>
          <w:szCs w:val="24"/>
        </w:rPr>
        <w:t>and represent a more realistic data that can be present in the public.</w:t>
      </w:r>
    </w:p>
    <w:p w14:paraId="07E94874" w14:textId="43EDF113" w:rsidR="0055710F" w:rsidRDefault="00C55EA8" w:rsidP="000606C0">
      <w:pPr>
        <w:spacing w:after="24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end, KDD Cup 1999 was chosen due to its reliable documentation and ample amount of data provided by it.</w:t>
      </w:r>
    </w:p>
    <w:p w14:paraId="11369FF3" w14:textId="77777777" w:rsidR="000606C0" w:rsidRDefault="000606C0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936884" w14:textId="738D5D06" w:rsidR="0055710F" w:rsidRPr="003616AB" w:rsidRDefault="0055710F" w:rsidP="00F60AF6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Appendix A (continued)</w:t>
      </w:r>
    </w:p>
    <w:p w14:paraId="2C1D6752" w14:textId="46B54135" w:rsidR="0055710F" w:rsidRDefault="0055710F" w:rsidP="0055710F">
      <w:pPr>
        <w:spacing w:after="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Libraries</w:t>
      </w:r>
    </w:p>
    <w:p w14:paraId="6A726B83" w14:textId="0A3EBA31" w:rsidR="0055710F" w:rsidRDefault="0055710F" w:rsidP="0055710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assist with the machine learning, there exists Python libraries built with the purpose of data science.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30"/>
        <w:gridCol w:w="2340"/>
        <w:gridCol w:w="3325"/>
      </w:tblGrid>
      <w:tr w:rsidR="00A2702F" w14:paraId="47DF0570" w14:textId="77777777" w:rsidTr="00C61CB9">
        <w:tc>
          <w:tcPr>
            <w:tcW w:w="1255" w:type="dxa"/>
          </w:tcPr>
          <w:p w14:paraId="1EEC04C1" w14:textId="36AA2038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14:paraId="5F7F311C" w14:textId="663FE185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2340" w:type="dxa"/>
          </w:tcPr>
          <w:p w14:paraId="2D8BE693" w14:textId="12A5B9D1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3325" w:type="dxa"/>
          </w:tcPr>
          <w:p w14:paraId="6B19625A" w14:textId="53D7D895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sklearn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702F" w14:paraId="5A37D978" w14:textId="77777777" w:rsidTr="00C61CB9">
        <w:tc>
          <w:tcPr>
            <w:tcW w:w="1255" w:type="dxa"/>
          </w:tcPr>
          <w:p w14:paraId="51E08582" w14:textId="1DF2FD7D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2430" w:type="dxa"/>
          </w:tcPr>
          <w:p w14:paraId="536F74E4" w14:textId="7A186879" w:rsidR="00A2702F" w:rsidRPr="00C61CB9" w:rsidRDefault="00C61CB9" w:rsidP="00C61CB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 w:rsidRPr="00C61CB9">
              <w:rPr>
                <w:rFonts w:ascii="Times New Roman" w:eastAsia="Times New Roman" w:hAnsi="Times New Roman" w:cs="Times New Roman"/>
                <w:sz w:val="24"/>
                <w:szCs w:val="24"/>
              </w:rPr>
              <w:t>High performance</w:t>
            </w:r>
          </w:p>
          <w:p w14:paraId="4DBFF7D6" w14:textId="0D53FB0A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architecture</w:t>
            </w:r>
          </w:p>
          <w:p w14:paraId="2D6EB4AE" w14:textId="156CE5AB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Popular</w:t>
            </w:r>
          </w:p>
        </w:tc>
        <w:tc>
          <w:tcPr>
            <w:tcW w:w="2340" w:type="dxa"/>
          </w:tcPr>
          <w:p w14:paraId="7C53EEF5" w14:textId="6C6C7420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-Built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  <w:p w14:paraId="77540D60" w14:textId="048D6FE4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-Easy to use</w:t>
            </w:r>
          </w:p>
          <w:p w14:paraId="0B1632A2" w14:textId="410A428A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-Well documented</w:t>
            </w:r>
          </w:p>
        </w:tc>
        <w:tc>
          <w:tcPr>
            <w:tcW w:w="3325" w:type="dxa"/>
          </w:tcPr>
          <w:p w14:paraId="68BE703F" w14:textId="77777777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-Easy to utilize with Python’s default libraries.</w:t>
            </w:r>
          </w:p>
          <w:p w14:paraId="4F75BDB9" w14:textId="77777777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-Easy to use overall</w:t>
            </w:r>
          </w:p>
          <w:p w14:paraId="6DA125E6" w14:textId="2D802D8B" w:rsidR="005A4549" w:rsidRDefault="005A454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-Well documented</w:t>
            </w:r>
          </w:p>
        </w:tc>
      </w:tr>
      <w:tr w:rsidR="00A2702F" w14:paraId="3D0C6F10" w14:textId="77777777" w:rsidTr="00C61CB9">
        <w:tc>
          <w:tcPr>
            <w:tcW w:w="1255" w:type="dxa"/>
          </w:tcPr>
          <w:p w14:paraId="2B9EC69B" w14:textId="09EE9669" w:rsidR="00A2702F" w:rsidRDefault="00A2702F" w:rsidP="00C61CB9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</w:t>
            </w:r>
          </w:p>
        </w:tc>
        <w:tc>
          <w:tcPr>
            <w:tcW w:w="2430" w:type="dxa"/>
          </w:tcPr>
          <w:p w14:paraId="2B959D95" w14:textId="0DB38067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use</w:t>
            </w:r>
          </w:p>
          <w:p w14:paraId="05360560" w14:textId="3A51BA7F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A2702F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debug</w:t>
            </w:r>
          </w:p>
        </w:tc>
        <w:tc>
          <w:tcPr>
            <w:tcW w:w="2340" w:type="dxa"/>
          </w:tcPr>
          <w:p w14:paraId="0478D7EB" w14:textId="41A77143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-Difficult to debug</w:t>
            </w:r>
          </w:p>
        </w:tc>
        <w:tc>
          <w:tcPr>
            <w:tcW w:w="3325" w:type="dxa"/>
          </w:tcPr>
          <w:p w14:paraId="0DF89672" w14:textId="77777777" w:rsidR="00A2702F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-Does not support GPUs</w:t>
            </w:r>
          </w:p>
          <w:p w14:paraId="2B001403" w14:textId="57EFDC47" w:rsidR="00C61CB9" w:rsidRDefault="00C61CB9" w:rsidP="0055710F">
            <w:pPr>
              <w:spacing w:line="48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-Does not run on iOS devices</w:t>
            </w:r>
          </w:p>
        </w:tc>
      </w:tr>
    </w:tbl>
    <w:p w14:paraId="2379A0E0" w14:textId="77777777" w:rsidR="00A2702F" w:rsidRDefault="00A2702F" w:rsidP="0055710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657646B" w14:textId="11B1918C" w:rsidR="00DF1DB8" w:rsidRDefault="00E56B36" w:rsidP="00E56B36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scikit-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 did not </w:t>
      </w:r>
      <w:r w:rsidR="00CF38EE">
        <w:rPr>
          <w:rFonts w:ascii="Times New Roman" w:eastAsia="Times New Roman" w:hAnsi="Times New Roman" w:cs="Times New Roman"/>
          <w:sz w:val="24"/>
          <w:szCs w:val="24"/>
        </w:rPr>
        <w:t>apply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project, scikit-learn was utilized.</w:t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B74537" w14:textId="77777777" w:rsidR="000606C0" w:rsidRDefault="000606C0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0E996C" w14:textId="77A2EEFD" w:rsidR="00DF1DB8" w:rsidRDefault="00DF1DB8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 B</w:t>
      </w:r>
    </w:p>
    <w:p w14:paraId="4F4416E0" w14:textId="77777777" w:rsidR="00DF1DB8" w:rsidRDefault="00DF1DB8" w:rsidP="00001DFA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1: Prototype</w:t>
      </w:r>
    </w:p>
    <w:p w14:paraId="70120F6D" w14:textId="77777777" w:rsidR="009455A0" w:rsidRDefault="00DF1DB8" w:rsidP="00001DFA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KDD Cup 1999 full dataset, there were 4,898,431 instances. In comparison there were 494,021 instances in the 10% subset of the dataset</w:t>
      </w:r>
      <w:r w:rsidR="005F24D6">
        <w:rPr>
          <w:rFonts w:ascii="Times New Roman" w:eastAsia="Times New Roman" w:hAnsi="Times New Roman" w:cs="Times New Roman"/>
          <w:sz w:val="24"/>
          <w:szCs w:val="24"/>
        </w:rPr>
        <w:t>, and 311,029 instances in the corrected dataset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F24D6">
        <w:rPr>
          <w:rFonts w:ascii="Times New Roman" w:eastAsia="Times New Roman" w:hAnsi="Times New Roman" w:cs="Times New Roman"/>
          <w:sz w:val="24"/>
          <w:szCs w:val="24"/>
        </w:rPr>
        <w:t xml:space="preserve"> For the project, the 10 percent set was used</w:t>
      </w:r>
      <w:r w:rsidR="00041A23">
        <w:rPr>
          <w:rFonts w:ascii="Times New Roman" w:eastAsia="Times New Roman" w:hAnsi="Times New Roman" w:cs="Times New Roman"/>
          <w:sz w:val="24"/>
          <w:szCs w:val="24"/>
        </w:rPr>
        <w:t xml:space="preserve"> for training purposes, and the corrected dataset for testing purposes.</w:t>
      </w:r>
    </w:p>
    <w:p w14:paraId="08FE6C2C" w14:textId="5A2B9DF4" w:rsidR="002057B4" w:rsidRDefault="003B0A45" w:rsidP="009455A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the </w:t>
      </w:r>
      <w:r w:rsidR="00B531DC">
        <w:rPr>
          <w:rFonts w:ascii="Times New Roman" w:eastAsia="Times New Roman" w:hAnsi="Times New Roman" w:cs="Times New Roman"/>
          <w:sz w:val="24"/>
          <w:szCs w:val="24"/>
        </w:rPr>
        <w:t>problems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came across the dataset was that it contained string data, such as protocol type, service, and etc. 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library’s machine learning algorithms strictly deal with integers and floats only, it was necessary to convert each label to number. </w:t>
      </w:r>
      <w:r w:rsidR="00D17541">
        <w:rPr>
          <w:rFonts w:ascii="Times New Roman" w:eastAsia="Times New Roman" w:hAnsi="Times New Roman" w:cs="Times New Roman"/>
          <w:sz w:val="24"/>
          <w:szCs w:val="24"/>
        </w:rPr>
        <w:t>As a rudimentary method of bypassing the problem, only the numbered data were processed, while any data with string were ignored.</w:t>
      </w:r>
    </w:p>
    <w:p w14:paraId="12CA5211" w14:textId="216CA29E" w:rsidR="00992985" w:rsidRDefault="00B14069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begin</w:t>
      </w:r>
      <w:r w:rsidR="00AE7C98">
        <w:rPr>
          <w:rFonts w:ascii="Times New Roman" w:eastAsia="Times New Roman" w:hAnsi="Times New Roman" w:cs="Times New Roman"/>
          <w:sz w:val="24"/>
          <w:szCs w:val="24"/>
        </w:rPr>
        <w:t>, the KNN method was tested.</w:t>
      </w:r>
      <w:r w:rsidR="009455A0">
        <w:rPr>
          <w:rFonts w:ascii="Times New Roman" w:eastAsia="Times New Roman" w:hAnsi="Times New Roman" w:cs="Times New Roman"/>
          <w:sz w:val="24"/>
          <w:szCs w:val="24"/>
        </w:rPr>
        <w:t xml:space="preserve"> To better </w:t>
      </w:r>
      <w:r w:rsidR="002057B4">
        <w:rPr>
          <w:rFonts w:ascii="Times New Roman" w:eastAsia="Times New Roman" w:hAnsi="Times New Roman" w:cs="Times New Roman"/>
          <w:sz w:val="24"/>
          <w:szCs w:val="24"/>
        </w:rPr>
        <w:t>evaluate the dataset, it was necessary to scale the features uniformly, as the dataset included different type of data which contained wide range of their own.</w:t>
      </w:r>
      <w:r w:rsidR="007748D7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 w:rsidR="007748D7">
        <w:rPr>
          <w:rFonts w:ascii="Times New Roman" w:eastAsia="Times New Roman" w:hAnsi="Times New Roman" w:cs="Times New Roman"/>
          <w:sz w:val="24"/>
          <w:szCs w:val="24"/>
        </w:rPr>
        <w:t>sklearn’s</w:t>
      </w:r>
      <w:proofErr w:type="spellEnd"/>
      <w:r w:rsidR="007748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48D7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="007748D7">
        <w:rPr>
          <w:rFonts w:ascii="Times New Roman" w:eastAsia="Times New Roman" w:hAnsi="Times New Roman" w:cs="Times New Roman"/>
          <w:sz w:val="24"/>
          <w:szCs w:val="24"/>
        </w:rPr>
        <w:t xml:space="preserve"> library, the dataset was scaled.</w:t>
      </w:r>
      <w:r w:rsidR="00E20A6B">
        <w:rPr>
          <w:rFonts w:ascii="Times New Roman" w:eastAsia="Times New Roman" w:hAnsi="Times New Roman" w:cs="Times New Roman"/>
          <w:sz w:val="24"/>
          <w:szCs w:val="24"/>
        </w:rPr>
        <w:t xml:space="preserve"> After the process, the K Nearest Neighbor algorithm</w:t>
      </w:r>
      <w:r w:rsidR="009C21C8">
        <w:rPr>
          <w:rFonts w:ascii="Times New Roman" w:eastAsia="Times New Roman" w:hAnsi="Times New Roman" w:cs="Times New Roman"/>
          <w:sz w:val="24"/>
          <w:szCs w:val="24"/>
        </w:rPr>
        <w:t>, with k=5</w:t>
      </w:r>
      <w:r w:rsidR="00E20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618">
        <w:rPr>
          <w:rFonts w:ascii="Times New Roman" w:eastAsia="Times New Roman" w:hAnsi="Times New Roman" w:cs="Times New Roman"/>
          <w:sz w:val="24"/>
          <w:szCs w:val="24"/>
        </w:rPr>
        <w:t xml:space="preserve">and default setting, </w:t>
      </w:r>
      <w:r w:rsidR="00E20A6B">
        <w:rPr>
          <w:rFonts w:ascii="Times New Roman" w:eastAsia="Times New Roman" w:hAnsi="Times New Roman" w:cs="Times New Roman"/>
          <w:sz w:val="24"/>
          <w:szCs w:val="24"/>
        </w:rPr>
        <w:t>was applied.</w:t>
      </w:r>
      <w:r w:rsidR="009C21C8">
        <w:rPr>
          <w:rFonts w:ascii="Times New Roman" w:eastAsia="Times New Roman" w:hAnsi="Times New Roman" w:cs="Times New Roman"/>
          <w:sz w:val="24"/>
          <w:szCs w:val="24"/>
        </w:rPr>
        <w:t xml:space="preserve"> However, the result was below expectation</w:t>
      </w:r>
      <w:r w:rsidR="00523AB6">
        <w:rPr>
          <w:rFonts w:ascii="Times New Roman" w:eastAsia="Times New Roman" w:hAnsi="Times New Roman" w:cs="Times New Roman"/>
          <w:sz w:val="24"/>
          <w:szCs w:val="24"/>
        </w:rPr>
        <w:t xml:space="preserve"> as it produced 77.38% accuracy</w:t>
      </w:r>
      <w:r w:rsidR="00F03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755FF" w14:textId="319B063B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4AE32C" w14:textId="0AF9CB61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BFC0B27" w14:textId="7F449282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4B5800A" w14:textId="3B239DFC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070A20A" w14:textId="5C053D23" w:rsidR="00992985" w:rsidRDefault="00992985" w:rsidP="002234CD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0749F2" w14:textId="42ACA7C6" w:rsidR="00992985" w:rsidRDefault="00992985" w:rsidP="00992985">
      <w:pPr>
        <w:spacing w:after="24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 B (continued)</w:t>
      </w:r>
    </w:p>
    <w:p w14:paraId="309E0344" w14:textId="027EAFFC" w:rsidR="00BE7CD3" w:rsidRDefault="00992985" w:rsidP="00BE7CD3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analyze the results, a confusion matrix was produced. The confusion matrix represents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</w:tblGrid>
      <w:tr w:rsidR="00BE7CD3" w14:paraId="792B057E" w14:textId="77777777" w:rsidTr="00F443AC">
        <w:trPr>
          <w:trHeight w:val="70"/>
        </w:trPr>
        <w:tc>
          <w:tcPr>
            <w:tcW w:w="2245" w:type="dxa"/>
            <w:shd w:val="clear" w:color="auto" w:fill="CCECFF"/>
            <w:vAlign w:val="center"/>
          </w:tcPr>
          <w:p w14:paraId="38F02344" w14:textId="5131F7BD" w:rsidR="00BE7CD3" w:rsidRDefault="00BE7CD3" w:rsidP="00F443AC">
            <w:pPr>
              <w:spacing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Predictions</w:t>
            </w:r>
          </w:p>
        </w:tc>
        <w:tc>
          <w:tcPr>
            <w:tcW w:w="2250" w:type="dxa"/>
            <w:shd w:val="clear" w:color="auto" w:fill="FFCCCC"/>
            <w:vAlign w:val="center"/>
          </w:tcPr>
          <w:p w14:paraId="6F85C031" w14:textId="04F9F96A" w:rsidR="00BE7CD3" w:rsidRDefault="00BE7CD3" w:rsidP="00F443AC">
            <w:pPr>
              <w:spacing w:after="24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Predictions</w:t>
            </w:r>
          </w:p>
        </w:tc>
      </w:tr>
    </w:tbl>
    <w:p w14:paraId="227ED14C" w14:textId="77777777" w:rsidR="00BE7CD3" w:rsidRDefault="00BE7CD3" w:rsidP="00BE7CD3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2985" w14:paraId="22D205F0" w14:textId="77777777" w:rsidTr="00592A62">
        <w:tc>
          <w:tcPr>
            <w:tcW w:w="3116" w:type="dxa"/>
            <w:vAlign w:val="center"/>
          </w:tcPr>
          <w:p w14:paraId="43770A9E" w14:textId="77777777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48DF1D79" w14:textId="3C38F471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Class 1 Prediction</w:t>
            </w:r>
          </w:p>
        </w:tc>
        <w:tc>
          <w:tcPr>
            <w:tcW w:w="3117" w:type="dxa"/>
            <w:vAlign w:val="center"/>
          </w:tcPr>
          <w:p w14:paraId="327A8F23" w14:textId="12B2C03A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Class 2 Prediction</w:t>
            </w:r>
          </w:p>
        </w:tc>
      </w:tr>
      <w:tr w:rsidR="00992985" w14:paraId="281C86B2" w14:textId="77777777" w:rsidTr="00592A62">
        <w:tc>
          <w:tcPr>
            <w:tcW w:w="3116" w:type="dxa"/>
            <w:vAlign w:val="center"/>
          </w:tcPr>
          <w:p w14:paraId="6E3A81F4" w14:textId="20C72827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Class 1 Actual</w:t>
            </w:r>
          </w:p>
        </w:tc>
        <w:tc>
          <w:tcPr>
            <w:tcW w:w="3117" w:type="dxa"/>
            <w:shd w:val="clear" w:color="auto" w:fill="CCECFF"/>
            <w:vAlign w:val="center"/>
          </w:tcPr>
          <w:p w14:paraId="55986F91" w14:textId="73BF6110" w:rsidR="00992985" w:rsidRPr="00992985" w:rsidRDefault="00992985" w:rsidP="00992985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True Positive</w:t>
            </w:r>
            <w:r w:rsidR="009804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(TP)</w:t>
            </w: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: Observation is positive, and is predicted to be positive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  <w:shd w:val="clear" w:color="auto" w:fill="FFCCCC"/>
            <w:vAlign w:val="center"/>
          </w:tcPr>
          <w:p w14:paraId="53FCE651" w14:textId="604AD688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False Positive</w:t>
            </w:r>
            <w:r w:rsidR="009804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(FP)</w:t>
            </w: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Observation is positive, and is predicted to be 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>negative.</w:t>
            </w:r>
          </w:p>
        </w:tc>
      </w:tr>
      <w:tr w:rsidR="00992985" w14:paraId="31D70BB5" w14:textId="77777777" w:rsidTr="00592A62">
        <w:tc>
          <w:tcPr>
            <w:tcW w:w="3116" w:type="dxa"/>
            <w:vAlign w:val="center"/>
          </w:tcPr>
          <w:p w14:paraId="69682943" w14:textId="7BB5AEC4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Class 2 Actual</w:t>
            </w:r>
          </w:p>
        </w:tc>
        <w:tc>
          <w:tcPr>
            <w:tcW w:w="3117" w:type="dxa"/>
            <w:shd w:val="clear" w:color="auto" w:fill="FFCCCC"/>
            <w:vAlign w:val="center"/>
          </w:tcPr>
          <w:p w14:paraId="5C03DDEF" w14:textId="1674370F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False</w:t>
            </w:r>
            <w:r w:rsid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Negative</w:t>
            </w:r>
            <w:r w:rsidR="009804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(FN)</w:t>
            </w: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is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negative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is predicted to be </w:t>
            </w:r>
            <w:r w:rsidR="0072039A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  <w:shd w:val="clear" w:color="auto" w:fill="CCECFF"/>
            <w:vAlign w:val="center"/>
          </w:tcPr>
          <w:p w14:paraId="1B65F790" w14:textId="75F269BC" w:rsidR="00992985" w:rsidRPr="00992985" w:rsidRDefault="00992985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CD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True Negative</w:t>
            </w:r>
            <w:r w:rsidR="009804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(TN)</w:t>
            </w:r>
            <w:r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 is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negative</w:t>
            </w:r>
            <w:r w:rsidR="00BE7CD3" w:rsidRPr="00992985">
              <w:rPr>
                <w:rFonts w:ascii="Times New Roman" w:eastAsia="Times New Roman" w:hAnsi="Times New Roman" w:cs="Times New Roman"/>
                <w:sz w:val="24"/>
                <w:szCs w:val="24"/>
              </w:rPr>
              <w:t>, and is predicted to be</w:t>
            </w:r>
            <w:r w:rsidR="00AD7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negative</w:t>
            </w:r>
            <w:r w:rsidR="00BE7C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B841FB" w14:textId="7890BE5C" w:rsidR="00BE7CD3" w:rsidRDefault="00BE7CD3" w:rsidP="00BE7CD3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3D29F" w14:textId="30FB7404" w:rsidR="00F5192D" w:rsidRDefault="00F5192D" w:rsidP="00BE7CD3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produced the resulting 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92D" w14:paraId="47B94E7D" w14:textId="77777777" w:rsidTr="00F443AC">
        <w:tc>
          <w:tcPr>
            <w:tcW w:w="3116" w:type="dxa"/>
          </w:tcPr>
          <w:p w14:paraId="3728EA7A" w14:textId="5725A535" w:rsidR="00F5192D" w:rsidRDefault="001025FB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311,029</w:t>
            </w:r>
          </w:p>
        </w:tc>
        <w:tc>
          <w:tcPr>
            <w:tcW w:w="3117" w:type="dxa"/>
          </w:tcPr>
          <w:p w14:paraId="37B827FB" w14:textId="77777777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anomaly</w:t>
            </w:r>
          </w:p>
        </w:tc>
        <w:tc>
          <w:tcPr>
            <w:tcW w:w="3117" w:type="dxa"/>
          </w:tcPr>
          <w:p w14:paraId="2EE2A3F9" w14:textId="77777777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normal</w:t>
            </w:r>
          </w:p>
        </w:tc>
      </w:tr>
      <w:tr w:rsidR="00F5192D" w14:paraId="349F2834" w14:textId="77777777" w:rsidTr="00FA6B12">
        <w:tc>
          <w:tcPr>
            <w:tcW w:w="3116" w:type="dxa"/>
          </w:tcPr>
          <w:p w14:paraId="2B04F2BE" w14:textId="77777777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anomaly</w:t>
            </w:r>
          </w:p>
        </w:tc>
        <w:tc>
          <w:tcPr>
            <w:tcW w:w="3117" w:type="dxa"/>
            <w:shd w:val="clear" w:color="auto" w:fill="CCECFF"/>
          </w:tcPr>
          <w:p w14:paraId="77E13AFC" w14:textId="4129EA59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191,012</w:t>
            </w:r>
          </w:p>
        </w:tc>
        <w:tc>
          <w:tcPr>
            <w:tcW w:w="3117" w:type="dxa"/>
            <w:shd w:val="clear" w:color="auto" w:fill="FFCCCC"/>
          </w:tcPr>
          <w:p w14:paraId="16A0DF31" w14:textId="7BE6E96D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65,011</w:t>
            </w:r>
          </w:p>
        </w:tc>
      </w:tr>
      <w:tr w:rsidR="00F5192D" w14:paraId="1EB09D56" w14:textId="77777777" w:rsidTr="00FA6B12">
        <w:tc>
          <w:tcPr>
            <w:tcW w:w="3116" w:type="dxa"/>
          </w:tcPr>
          <w:p w14:paraId="58D61EB8" w14:textId="77777777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normal</w:t>
            </w:r>
          </w:p>
        </w:tc>
        <w:tc>
          <w:tcPr>
            <w:tcW w:w="3117" w:type="dxa"/>
            <w:shd w:val="clear" w:color="auto" w:fill="FFCCCC"/>
          </w:tcPr>
          <w:p w14:paraId="29654BCB" w14:textId="12530E62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5,344</w:t>
            </w:r>
          </w:p>
        </w:tc>
        <w:tc>
          <w:tcPr>
            <w:tcW w:w="3117" w:type="dxa"/>
            <w:shd w:val="clear" w:color="auto" w:fill="CCECFF"/>
          </w:tcPr>
          <w:p w14:paraId="2E196125" w14:textId="18A5F282" w:rsidR="00F5192D" w:rsidRDefault="00F5192D" w:rsidP="00F443AC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49,662</w:t>
            </w:r>
          </w:p>
        </w:tc>
      </w:tr>
    </w:tbl>
    <w:p w14:paraId="13B2385C" w14:textId="77777777" w:rsidR="00F5192D" w:rsidRDefault="00F5192D" w:rsidP="00BE7CD3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64137" w14:textId="23995ABE" w:rsidR="002234CD" w:rsidRDefault="00F03618" w:rsidP="00D02647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further experiment, </w:t>
      </w:r>
      <w:r w:rsidR="00AA43F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KNN algorithm was applied with </w:t>
      </w:r>
      <w:r w:rsidR="00D02647">
        <w:rPr>
          <w:rFonts w:ascii="Times New Roman" w:eastAsia="Times New Roman" w:hAnsi="Times New Roman" w:cs="Times New Roman"/>
          <w:sz w:val="24"/>
          <w:szCs w:val="24"/>
        </w:rPr>
        <w:t>k values ranging from 0 to 39.</w:t>
      </w:r>
    </w:p>
    <w:p w14:paraId="5EC5982B" w14:textId="77777777" w:rsidR="002234CD" w:rsidRDefault="002234CD" w:rsidP="006C454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2661" w:type="dxa"/>
        <w:tblLook w:val="04A0" w:firstRow="1" w:lastRow="0" w:firstColumn="1" w:lastColumn="0" w:noHBand="0" w:noVBand="1"/>
      </w:tblPr>
      <w:tblGrid>
        <w:gridCol w:w="1525"/>
        <w:gridCol w:w="1136"/>
      </w:tblGrid>
      <w:tr w:rsidR="00001DFA" w:rsidRPr="00992985" w14:paraId="5F87C66A" w14:textId="77777777" w:rsidTr="00001DFA">
        <w:trPr>
          <w:trHeight w:val="7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9CEE" w14:textId="77777777" w:rsidR="002234CD" w:rsidRPr="00992985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 Value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20CB" w14:textId="43DA6603" w:rsidR="002234CD" w:rsidRPr="00992985" w:rsidRDefault="00001DFA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42AA0B1" wp14:editId="78274B4A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156845</wp:posOffset>
                  </wp:positionV>
                  <wp:extent cx="4838700" cy="373380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34CD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</w:tr>
      <w:tr w:rsidR="00992985" w:rsidRPr="00992985" w14:paraId="49440B7A" w14:textId="77777777" w:rsidTr="008C055A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2F7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9223" w14:textId="745DEFC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78.08%</w:t>
            </w:r>
          </w:p>
        </w:tc>
      </w:tr>
      <w:tr w:rsidR="00992985" w:rsidRPr="00992985" w14:paraId="2ABA59EC" w14:textId="77777777" w:rsidTr="008C055A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1B17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1E0C" w14:textId="51F2EADC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78.30%</w:t>
            </w:r>
          </w:p>
        </w:tc>
      </w:tr>
      <w:tr w:rsidR="00992985" w:rsidRPr="00992985" w14:paraId="365C988A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88FA" w14:textId="0061909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BB49" w14:textId="0FB7AA54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77.49%</w:t>
            </w:r>
          </w:p>
        </w:tc>
      </w:tr>
      <w:tr w:rsidR="00992985" w:rsidRPr="00992985" w14:paraId="490F8196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C8BE" w14:textId="66427C1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D5FF" w14:textId="7C7883B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77.58%</w:t>
            </w:r>
          </w:p>
        </w:tc>
      </w:tr>
      <w:tr w:rsidR="00992985" w:rsidRPr="00992985" w14:paraId="58C71E94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2B2F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A628" w14:textId="678AB57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77.38%</w:t>
            </w:r>
          </w:p>
        </w:tc>
      </w:tr>
      <w:tr w:rsidR="00992985" w:rsidRPr="00992985" w14:paraId="65579E5E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E9A2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CBD6" w14:textId="3C5D11E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77.67%</w:t>
            </w:r>
          </w:p>
        </w:tc>
      </w:tr>
      <w:tr w:rsidR="00992985" w:rsidRPr="00992985" w14:paraId="495FE79C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5CE1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10B0" w14:textId="4C420B3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77.48%</w:t>
            </w:r>
          </w:p>
        </w:tc>
      </w:tr>
      <w:tr w:rsidR="00992985" w:rsidRPr="00992985" w14:paraId="4FC7081A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23EF" w14:textId="7F3881F3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86FB" w14:textId="03A2434D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77.59%</w:t>
            </w:r>
          </w:p>
        </w:tc>
      </w:tr>
      <w:tr w:rsidR="00992985" w:rsidRPr="00992985" w14:paraId="4CDEB673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9AC6" w14:textId="2252217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62C9" w14:textId="2E39B890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77.48%</w:t>
            </w:r>
          </w:p>
        </w:tc>
      </w:tr>
      <w:tr w:rsidR="00992985" w:rsidRPr="00992985" w14:paraId="0FBB9DFF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3651" w14:textId="53487CD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8169" w14:textId="4279D5B2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79.60%</w:t>
            </w:r>
          </w:p>
        </w:tc>
      </w:tr>
      <w:tr w:rsidR="00992985" w:rsidRPr="00992985" w14:paraId="7FC198CC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F510" w14:textId="167FBDF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2DD9" w14:textId="67D8740C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79.56%</w:t>
            </w:r>
          </w:p>
        </w:tc>
      </w:tr>
      <w:tr w:rsidR="00992985" w:rsidRPr="00992985" w14:paraId="506CDE29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C870" w14:textId="79841BED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541F" w14:textId="017BF75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79.83%</w:t>
            </w:r>
          </w:p>
        </w:tc>
      </w:tr>
      <w:tr w:rsidR="00992985" w:rsidRPr="00992985" w14:paraId="7F322724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ADDF" w14:textId="16A7486A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4230" w14:textId="53719A1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79.76%</w:t>
            </w:r>
          </w:p>
        </w:tc>
      </w:tr>
      <w:tr w:rsidR="00992985" w:rsidRPr="00992985" w14:paraId="54D2B366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C16" w14:textId="409E1B6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F326" w14:textId="333638A4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79.82%</w:t>
            </w:r>
          </w:p>
        </w:tc>
      </w:tr>
      <w:tr w:rsidR="00992985" w:rsidRPr="00992985" w14:paraId="2D8C9C45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2B8B" w14:textId="759CC41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4504" w14:textId="0BE15F22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79.77%</w:t>
            </w:r>
          </w:p>
        </w:tc>
      </w:tr>
      <w:tr w:rsidR="00992985" w:rsidRPr="00992985" w14:paraId="2E7BA9F4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D98A" w14:textId="349B7D4A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27C6" w14:textId="2AFEC22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79.87%</w:t>
            </w:r>
          </w:p>
        </w:tc>
      </w:tr>
      <w:tr w:rsidR="00992985" w:rsidRPr="00992985" w14:paraId="22F01500" w14:textId="77777777" w:rsidTr="008C055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B301" w14:textId="40AF1316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2480" w14:textId="513B641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79.81%</w:t>
            </w:r>
          </w:p>
        </w:tc>
      </w:tr>
      <w:tr w:rsidR="002234CD" w:rsidRPr="00992985" w14:paraId="47800D81" w14:textId="77777777" w:rsidTr="00001DFA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53F3" w14:textId="2EE30444" w:rsidR="002234CD" w:rsidRPr="00992985" w:rsidRDefault="002234CD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7EE6" w14:textId="6B1C87A1" w:rsidR="002234CD" w:rsidRPr="00992985" w:rsidRDefault="00001DFA" w:rsidP="0000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2F8E0A1D" wp14:editId="57CAC618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248920</wp:posOffset>
                      </wp:positionV>
                      <wp:extent cx="3524250" cy="1404620"/>
                      <wp:effectExtent l="0" t="0" r="19050" b="1016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B73BCB" w14:textId="4157E09A" w:rsidR="00001DFA" w:rsidRDefault="00C00FC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The highest accuracy occurred at K = 20, in which the accuracy</w:t>
                                  </w:r>
                                  <w:r w:rsidR="009233E0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was 80.03%. </w:t>
                                  </w:r>
                                  <w:r w:rsidR="00C42FC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This, however, was not enough of a score to be desired.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E0A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6.35pt;margin-top:19.6pt;width:277.5pt;height:110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G4JA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">
                      <v:textbox style="mso-fit-shape-to-text:t">
                        <w:txbxContent>
                          <w:p w14:paraId="4DB73BCB" w14:textId="4157E09A" w:rsidR="00001DFA" w:rsidRDefault="00C00FC7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highest accuracy occurred at K = 20, in which the accuracy</w:t>
                            </w:r>
                            <w:r w:rsidR="009233E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was 80.03%. </w:t>
                            </w:r>
                            <w:r w:rsidR="00C42FC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This, however, was not enough of a score to be desired.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985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  <w:r w:rsidR="002234CD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92985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  <w:r w:rsidR="002234CD"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992985" w:rsidRPr="00992985" w14:paraId="1EDA3DCF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E070" w14:textId="198B1EBD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E29C" w14:textId="088FCA0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79.94%</w:t>
            </w:r>
          </w:p>
        </w:tc>
      </w:tr>
      <w:tr w:rsidR="00992985" w:rsidRPr="00992985" w14:paraId="671D4CB8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FE73" w14:textId="720F8C0F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49DB" w14:textId="0EE4BEE4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80.03%</w:t>
            </w:r>
          </w:p>
        </w:tc>
      </w:tr>
      <w:tr w:rsidR="00992985" w:rsidRPr="00992985" w14:paraId="324F4A3D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19D7" w14:textId="238DC88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35A1" w14:textId="4487CF4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78.71%</w:t>
            </w:r>
          </w:p>
        </w:tc>
      </w:tr>
      <w:tr w:rsidR="00992985" w:rsidRPr="00992985" w14:paraId="1EA15C98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DD74" w14:textId="640A3C8F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7611" w14:textId="7AC5AB6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78.87%</w:t>
            </w:r>
          </w:p>
        </w:tc>
      </w:tr>
      <w:tr w:rsidR="00992985" w:rsidRPr="00992985" w14:paraId="53CFDC13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F4C8" w14:textId="166FD7FF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7407" w14:textId="1A19D0D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78.14%</w:t>
            </w:r>
          </w:p>
        </w:tc>
      </w:tr>
      <w:tr w:rsidR="00992985" w:rsidRPr="00992985" w14:paraId="31E66235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B332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6D64" w14:textId="5AD00982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78.38%</w:t>
            </w:r>
          </w:p>
        </w:tc>
      </w:tr>
      <w:tr w:rsidR="00992985" w:rsidRPr="00992985" w14:paraId="4065CC5D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4CAA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058C" w14:textId="5F6DB891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78.30%</w:t>
            </w:r>
          </w:p>
        </w:tc>
      </w:tr>
      <w:tr w:rsidR="00992985" w:rsidRPr="00992985" w14:paraId="1DF7F8BA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D2F8" w14:textId="789FE684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3CFF" w14:textId="526BAA2C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78.40%</w:t>
            </w:r>
          </w:p>
        </w:tc>
      </w:tr>
      <w:tr w:rsidR="00992985" w:rsidRPr="00992985" w14:paraId="5C33F66D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53C" w14:textId="16075D1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AB72" w14:textId="5C71BE4E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78.32%</w:t>
            </w:r>
          </w:p>
        </w:tc>
      </w:tr>
      <w:tr w:rsidR="00992985" w:rsidRPr="00992985" w14:paraId="011BAA65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8E69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31AE" w14:textId="6C972BC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78.51%</w:t>
            </w:r>
          </w:p>
        </w:tc>
      </w:tr>
      <w:tr w:rsidR="00992985" w:rsidRPr="00992985" w14:paraId="487B96FA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916D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C6EF" w14:textId="396EC679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78.42%</w:t>
            </w:r>
          </w:p>
        </w:tc>
      </w:tr>
      <w:tr w:rsidR="00992985" w:rsidRPr="00992985" w14:paraId="48E82F4E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D660" w14:textId="5A7A63B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0DC0" w14:textId="27495AA1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78.50%</w:t>
            </w:r>
          </w:p>
        </w:tc>
      </w:tr>
      <w:tr w:rsidR="00992985" w:rsidRPr="00992985" w14:paraId="47214ED3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91CA" w14:textId="1E7070F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ACAD" w14:textId="1999F09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78.45%</w:t>
            </w:r>
          </w:p>
        </w:tc>
      </w:tr>
      <w:tr w:rsidR="00992985" w:rsidRPr="00992985" w14:paraId="0347C9E4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D6A8" w14:textId="318803D0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B5A" w14:textId="1E2E25C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78.50%</w:t>
            </w:r>
          </w:p>
        </w:tc>
      </w:tr>
      <w:tr w:rsidR="00992985" w:rsidRPr="00992985" w14:paraId="6CD33B88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DA29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48C9" w14:textId="2A7617C1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78.46%</w:t>
            </w:r>
          </w:p>
        </w:tc>
      </w:tr>
      <w:tr w:rsidR="00992985" w:rsidRPr="00992985" w14:paraId="51B591EB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BBA0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E6A1" w14:textId="586F236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78.57%</w:t>
            </w:r>
          </w:p>
        </w:tc>
      </w:tr>
      <w:tr w:rsidR="00992985" w:rsidRPr="00992985" w14:paraId="349E9F32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BFA2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8CD6" w14:textId="5A1A4C7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78.57%</w:t>
            </w:r>
          </w:p>
        </w:tc>
      </w:tr>
      <w:tr w:rsidR="00992985" w:rsidRPr="00992985" w14:paraId="750EE854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1682" w14:textId="2AFFF8C2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5A4D" w14:textId="5534BED8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78.63%</w:t>
            </w:r>
          </w:p>
        </w:tc>
      </w:tr>
      <w:tr w:rsidR="00992985" w:rsidRPr="00992985" w14:paraId="547375E1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CCBD" w14:textId="18C174B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408F" w14:textId="4D73411B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78.59%</w:t>
            </w:r>
          </w:p>
        </w:tc>
      </w:tr>
      <w:tr w:rsidR="00992985" w:rsidRPr="00992985" w14:paraId="0DC3D23D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20F6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709B" w14:textId="5A00D21C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78.63%</w:t>
            </w:r>
          </w:p>
        </w:tc>
      </w:tr>
      <w:tr w:rsidR="00992985" w:rsidRPr="00992985" w14:paraId="6B9AA676" w14:textId="77777777" w:rsidTr="00BA50AC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1F2A" w14:textId="77777777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6028" w14:textId="6E9B2165" w:rsidR="00992985" w:rsidRPr="00992985" w:rsidRDefault="00992985" w:rsidP="00992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78.68%</w:t>
            </w:r>
          </w:p>
        </w:tc>
      </w:tr>
    </w:tbl>
    <w:p w14:paraId="501735AF" w14:textId="191E79BD" w:rsidR="00F333A5" w:rsidRDefault="00001DFA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textWrapping" w:clear="all"/>
        <w:t>Appendix B (continued)</w:t>
      </w:r>
    </w:p>
    <w:p w14:paraId="2E22130B" w14:textId="2E9350C3" w:rsidR="00001DFA" w:rsidRDefault="00001DFA" w:rsidP="00001DFA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2: Troubleshooting</w:t>
      </w:r>
    </w:p>
    <w:p w14:paraId="07B4AA4C" w14:textId="6FC3C694" w:rsidR="00BF53CD" w:rsidRDefault="00001DFA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combat the inaccuracies</w:t>
      </w:r>
      <w:r w:rsidR="00EE294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various modifications were done to the structure of the program.</w:t>
      </w:r>
      <w:r w:rsidR="00A66581">
        <w:rPr>
          <w:rFonts w:ascii="Times New Roman" w:eastAsia="Times New Roman" w:hAnsi="Times New Roman" w:cs="Times New Roman"/>
          <w:sz w:val="24"/>
          <w:szCs w:val="24"/>
        </w:rPr>
        <w:t xml:space="preserve"> With the usage of label encoder, provided by the </w:t>
      </w:r>
      <w:proofErr w:type="spellStart"/>
      <w:r w:rsidR="00A66581"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 w:rsidR="00A66581">
        <w:rPr>
          <w:rFonts w:ascii="Times New Roman" w:eastAsia="Times New Roman" w:hAnsi="Times New Roman" w:cs="Times New Roman"/>
          <w:sz w:val="24"/>
          <w:szCs w:val="24"/>
        </w:rPr>
        <w:t xml:space="preserve"> library, it was possible to convert the existing string format data, which were initially omitted. </w:t>
      </w:r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Additionally, it was more optimal to use the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rather than the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to normalize the dataset, as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has greater bias towards data outliers, and </w:t>
      </w:r>
      <w:proofErr w:type="spellStart"/>
      <w:r w:rsidR="00BB57C4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="00BB57C4">
        <w:rPr>
          <w:rFonts w:ascii="Times New Roman" w:eastAsia="Times New Roman" w:hAnsi="Times New Roman" w:cs="Times New Roman"/>
          <w:sz w:val="24"/>
          <w:szCs w:val="24"/>
        </w:rPr>
        <w:t xml:space="preserve"> normalizes the data to a greater and narrower extent</w:t>
      </w:r>
      <w:r w:rsidR="002C75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1D5322" w14:textId="77777777" w:rsidR="002038B4" w:rsidRDefault="00BF53CD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scaler, the KNN algorithm contains different algorithms within which decides the method of calculation.</w:t>
      </w:r>
      <w:r w:rsidR="00B40D0E">
        <w:rPr>
          <w:rFonts w:ascii="Times New Roman" w:eastAsia="Times New Roman" w:hAnsi="Times New Roman" w:cs="Times New Roman"/>
          <w:sz w:val="24"/>
          <w:szCs w:val="24"/>
        </w:rPr>
        <w:t xml:space="preserve"> Rather than using the default settings, which utilizes the “brute” algorithm, the algorithm was manually chosen to the “ball tree” method, which is better designed for a large dataset like KDD Cup </w:t>
      </w:r>
      <w:r w:rsidR="00C7288F">
        <w:rPr>
          <w:rFonts w:ascii="Times New Roman" w:eastAsia="Times New Roman" w:hAnsi="Times New Roman" w:cs="Times New Roman"/>
          <w:sz w:val="24"/>
          <w:szCs w:val="24"/>
        </w:rPr>
        <w:t>19</w:t>
      </w:r>
      <w:r w:rsidR="00B40D0E">
        <w:rPr>
          <w:rFonts w:ascii="Times New Roman" w:eastAsia="Times New Roman" w:hAnsi="Times New Roman" w:cs="Times New Roman"/>
          <w:sz w:val="24"/>
          <w:szCs w:val="24"/>
        </w:rPr>
        <w:t>99</w:t>
      </w:r>
      <w:r w:rsidR="00C7288F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 w:rsidR="00B40D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FE8D1B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1378646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8917342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755A89C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3393EB5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068A928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C064B0C" w14:textId="77777777" w:rsidR="002038B4" w:rsidRDefault="002038B4" w:rsidP="006C4544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96B8068" w14:textId="5D7D0403" w:rsidR="002038B4" w:rsidRDefault="002038B4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00FC6B3" w14:textId="77777777" w:rsidR="00F60AF6" w:rsidRDefault="00F60AF6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3BCD176" w14:textId="77777777" w:rsidR="002038B4" w:rsidRDefault="002038B4" w:rsidP="00F60AF6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 B (continued)</w:t>
      </w:r>
    </w:p>
    <w:p w14:paraId="146C0C17" w14:textId="5D36EC68" w:rsidR="002038B4" w:rsidRDefault="002038B4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 3: </w:t>
      </w:r>
      <w:r w:rsidR="00490908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r w:rsidR="00A621AB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="00070CAA">
        <w:rPr>
          <w:rFonts w:ascii="Times New Roman" w:eastAsia="Times New Roman" w:hAnsi="Times New Roman" w:cs="Times New Roman"/>
          <w:sz w:val="24"/>
          <w:szCs w:val="24"/>
        </w:rPr>
        <w:t xml:space="preserve"> and Analysis</w:t>
      </w:r>
      <w:r w:rsidR="003616AB"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Applying the newly improved K Nearest Neighbor predictor, it produced a 9</w:t>
      </w:r>
      <w:r w:rsidR="00BF7997">
        <w:rPr>
          <w:rFonts w:ascii="Times New Roman" w:eastAsia="Times New Roman" w:hAnsi="Times New Roman" w:cs="Times New Roman"/>
          <w:sz w:val="24"/>
          <w:szCs w:val="24"/>
        </w:rPr>
        <w:t>2.59</w:t>
      </w:r>
      <w:r>
        <w:rPr>
          <w:rFonts w:ascii="Times New Roman" w:eastAsia="Times New Roman" w:hAnsi="Times New Roman" w:cs="Times New Roman"/>
          <w:sz w:val="24"/>
          <w:szCs w:val="24"/>
        </w:rPr>
        <w:t>% accuracy with the following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4124" w14:paraId="541DF3D7" w14:textId="77777777" w:rsidTr="00692697">
        <w:tc>
          <w:tcPr>
            <w:tcW w:w="9350" w:type="dxa"/>
            <w:gridSpan w:val="3"/>
          </w:tcPr>
          <w:p w14:paraId="7F53FD00" w14:textId="7757C3DF" w:rsidR="00B44124" w:rsidRDefault="00B44124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Nearest Neighbor</w:t>
            </w:r>
            <w:r w:rsidR="00232B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Classifier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(k=5)</w:t>
            </w:r>
          </w:p>
        </w:tc>
      </w:tr>
      <w:tr w:rsidR="004B6D93" w14:paraId="7AE72A3B" w14:textId="77777777" w:rsidTr="004B6D93">
        <w:tc>
          <w:tcPr>
            <w:tcW w:w="3116" w:type="dxa"/>
          </w:tcPr>
          <w:p w14:paraId="7638B410" w14:textId="4F8DB7D8" w:rsidR="004B6D93" w:rsidRDefault="001025FB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311,029</w:t>
            </w:r>
          </w:p>
        </w:tc>
        <w:tc>
          <w:tcPr>
            <w:tcW w:w="3117" w:type="dxa"/>
          </w:tcPr>
          <w:p w14:paraId="7860B961" w14:textId="31C49C6D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anomaly</w:t>
            </w:r>
          </w:p>
        </w:tc>
        <w:tc>
          <w:tcPr>
            <w:tcW w:w="3117" w:type="dxa"/>
          </w:tcPr>
          <w:p w14:paraId="31B4A9E9" w14:textId="5538FCA0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normal</w:t>
            </w:r>
          </w:p>
        </w:tc>
      </w:tr>
      <w:tr w:rsidR="004B6D93" w14:paraId="48867A9F" w14:textId="77777777" w:rsidTr="00FA6B12">
        <w:tc>
          <w:tcPr>
            <w:tcW w:w="3116" w:type="dxa"/>
          </w:tcPr>
          <w:p w14:paraId="114C0A6E" w14:textId="426A413C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anomaly</w:t>
            </w:r>
          </w:p>
        </w:tc>
        <w:tc>
          <w:tcPr>
            <w:tcW w:w="3117" w:type="dxa"/>
            <w:shd w:val="clear" w:color="auto" w:fill="CCECFF"/>
          </w:tcPr>
          <w:p w14:paraId="2D38CE24" w14:textId="3DDC1AD7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TP: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51179">
              <w:rPr>
                <w:rFonts w:ascii="Times New Roman" w:eastAsia="Times New Roman" w:hAnsi="Times New Roman" w:cs="Times New Roman"/>
                <w:sz w:val="24"/>
                <w:szCs w:val="24"/>
              </w:rPr>
              <w:t>227,718</w:t>
            </w:r>
          </w:p>
        </w:tc>
        <w:tc>
          <w:tcPr>
            <w:tcW w:w="3117" w:type="dxa"/>
            <w:shd w:val="clear" w:color="auto" w:fill="FFCCCC"/>
          </w:tcPr>
          <w:p w14:paraId="77490D0C" w14:textId="6A198060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751179">
              <w:rPr>
                <w:rFonts w:ascii="Times New Roman" w:eastAsia="Times New Roman" w:hAnsi="Times New Roman" w:cs="Times New Roman"/>
                <w:sz w:val="24"/>
                <w:szCs w:val="24"/>
              </w:rPr>
              <w:t>22,718</w:t>
            </w:r>
          </w:p>
        </w:tc>
      </w:tr>
      <w:tr w:rsidR="004B6D93" w14:paraId="2B75C597" w14:textId="77777777" w:rsidTr="00FA6B12">
        <w:tc>
          <w:tcPr>
            <w:tcW w:w="3116" w:type="dxa"/>
          </w:tcPr>
          <w:p w14:paraId="6A1B09F0" w14:textId="0BAB9458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normal</w:t>
            </w:r>
          </w:p>
        </w:tc>
        <w:tc>
          <w:tcPr>
            <w:tcW w:w="3117" w:type="dxa"/>
            <w:shd w:val="clear" w:color="auto" w:fill="FFCCCC"/>
          </w:tcPr>
          <w:p w14:paraId="2A5936C6" w14:textId="1F555A8D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FN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751179"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3117" w:type="dxa"/>
            <w:shd w:val="clear" w:color="auto" w:fill="CCECFF"/>
          </w:tcPr>
          <w:p w14:paraId="3B9703B3" w14:textId="181129EC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751179">
              <w:rPr>
                <w:rFonts w:ascii="Times New Roman" w:eastAsia="Times New Roman" w:hAnsi="Times New Roman" w:cs="Times New Roman"/>
                <w:sz w:val="24"/>
                <w:szCs w:val="24"/>
              </w:rPr>
              <w:t>60,265</w:t>
            </w:r>
          </w:p>
        </w:tc>
      </w:tr>
    </w:tbl>
    <w:p w14:paraId="7083ECBC" w14:textId="77777777" w:rsidR="004B6D93" w:rsidRDefault="004B6D93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A3DE54F" w14:textId="30CC9ADC" w:rsidR="004B6D93" w:rsidRDefault="004B6D93" w:rsidP="002038B4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Additionally, the Naïve Bayes classifier was utilized which produced a 9</w:t>
      </w:r>
      <w:r w:rsidR="00B258A0">
        <w:rPr>
          <w:rFonts w:ascii="Times New Roman" w:eastAsia="Times New Roman" w:hAnsi="Times New Roman" w:cs="Times New Roman"/>
          <w:sz w:val="24"/>
          <w:szCs w:val="24"/>
        </w:rPr>
        <w:t>1.43</w:t>
      </w:r>
      <w:r>
        <w:rPr>
          <w:rFonts w:ascii="Times New Roman" w:eastAsia="Times New Roman" w:hAnsi="Times New Roman" w:cs="Times New Roman"/>
          <w:sz w:val="24"/>
          <w:szCs w:val="24"/>
        </w:rPr>
        <w:t>% accuracy with the following confusion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2B39" w14:paraId="29E4988E" w14:textId="77777777" w:rsidTr="003C0693">
        <w:tc>
          <w:tcPr>
            <w:tcW w:w="9350" w:type="dxa"/>
            <w:gridSpan w:val="3"/>
          </w:tcPr>
          <w:p w14:paraId="749C43DE" w14:textId="7D0244D5" w:rsidR="00232B39" w:rsidRDefault="00232B39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 Classifier</w:t>
            </w:r>
          </w:p>
        </w:tc>
      </w:tr>
      <w:tr w:rsidR="004B6D93" w14:paraId="7AE5FF33" w14:textId="77777777" w:rsidTr="008818CC">
        <w:tc>
          <w:tcPr>
            <w:tcW w:w="3116" w:type="dxa"/>
          </w:tcPr>
          <w:p w14:paraId="7392E608" w14:textId="3217D3D0" w:rsidR="004B6D93" w:rsidRDefault="001025FB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311,029</w:t>
            </w:r>
          </w:p>
        </w:tc>
        <w:tc>
          <w:tcPr>
            <w:tcW w:w="3117" w:type="dxa"/>
          </w:tcPr>
          <w:p w14:paraId="658FB50B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anomaly</w:t>
            </w:r>
          </w:p>
        </w:tc>
        <w:tc>
          <w:tcPr>
            <w:tcW w:w="3117" w:type="dxa"/>
          </w:tcPr>
          <w:p w14:paraId="552155D0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Predicted: normal</w:t>
            </w:r>
          </w:p>
        </w:tc>
      </w:tr>
      <w:tr w:rsidR="004B6D93" w14:paraId="1E55BAD1" w14:textId="77777777" w:rsidTr="00FA6B12">
        <w:tc>
          <w:tcPr>
            <w:tcW w:w="3116" w:type="dxa"/>
          </w:tcPr>
          <w:p w14:paraId="647C4448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anomaly</w:t>
            </w:r>
          </w:p>
        </w:tc>
        <w:tc>
          <w:tcPr>
            <w:tcW w:w="3117" w:type="dxa"/>
            <w:shd w:val="clear" w:color="auto" w:fill="CCECFF"/>
          </w:tcPr>
          <w:p w14:paraId="0E5468A2" w14:textId="3C4AF9FC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TP: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B6D93">
              <w:rPr>
                <w:rFonts w:ascii="Times New Roman" w:eastAsia="Times New Roman" w:hAnsi="Times New Roman" w:cs="Times New Roman"/>
                <w:sz w:val="24"/>
                <w:szCs w:val="24"/>
              </w:rPr>
              <w:t>225,559</w:t>
            </w:r>
          </w:p>
        </w:tc>
        <w:tc>
          <w:tcPr>
            <w:tcW w:w="3117" w:type="dxa"/>
            <w:shd w:val="clear" w:color="auto" w:fill="FFCCCC"/>
          </w:tcPr>
          <w:p w14:paraId="573EC699" w14:textId="29BE014B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B6D93">
              <w:rPr>
                <w:rFonts w:ascii="Times New Roman" w:eastAsia="Times New Roman" w:hAnsi="Times New Roman" w:cs="Times New Roman"/>
                <w:sz w:val="24"/>
                <w:szCs w:val="24"/>
              </w:rPr>
              <w:t>24,877</w:t>
            </w:r>
          </w:p>
        </w:tc>
      </w:tr>
      <w:tr w:rsidR="004B6D93" w14:paraId="41087270" w14:textId="77777777" w:rsidTr="00FA6B12">
        <w:tc>
          <w:tcPr>
            <w:tcW w:w="3116" w:type="dxa"/>
          </w:tcPr>
          <w:p w14:paraId="59ECB898" w14:textId="77777777" w:rsidR="004B6D93" w:rsidRDefault="004B6D93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Actual: normal</w:t>
            </w:r>
          </w:p>
        </w:tc>
        <w:tc>
          <w:tcPr>
            <w:tcW w:w="3117" w:type="dxa"/>
            <w:shd w:val="clear" w:color="auto" w:fill="FFCCCC"/>
          </w:tcPr>
          <w:p w14:paraId="697282CC" w14:textId="03097108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FN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B6D93">
              <w:rPr>
                <w:rFonts w:ascii="Times New Roman" w:eastAsia="Times New Roman" w:hAnsi="Times New Roman" w:cs="Times New Roman"/>
                <w:sz w:val="24"/>
                <w:szCs w:val="24"/>
              </w:rPr>
              <w:t>1,763</w:t>
            </w:r>
          </w:p>
        </w:tc>
        <w:tc>
          <w:tcPr>
            <w:tcW w:w="3117" w:type="dxa"/>
            <w:shd w:val="clear" w:color="auto" w:fill="CCECFF"/>
          </w:tcPr>
          <w:p w14:paraId="6910B54E" w14:textId="50ECEFC3" w:rsidR="004B6D93" w:rsidRDefault="00AB24F7" w:rsidP="004B6D93">
            <w:pPr>
              <w:spacing w:after="240"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</w:t>
            </w:r>
            <w:r w:rsidRPr="00AB24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B6D93">
              <w:rPr>
                <w:rFonts w:ascii="Times New Roman" w:eastAsia="Times New Roman" w:hAnsi="Times New Roman" w:cs="Times New Roman"/>
                <w:sz w:val="24"/>
                <w:szCs w:val="24"/>
              </w:rPr>
              <w:t>58,830</w:t>
            </w:r>
          </w:p>
        </w:tc>
      </w:tr>
    </w:tbl>
    <w:p w14:paraId="3289707F" w14:textId="42822C74" w:rsidR="00F056ED" w:rsidRDefault="003616AB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533073">
        <w:rPr>
          <w:rFonts w:ascii="Times New Roman" w:eastAsia="Times New Roman" w:hAnsi="Times New Roman" w:cs="Times New Roman"/>
          <w:sz w:val="24"/>
          <w:szCs w:val="24"/>
        </w:rPr>
        <w:t xml:space="preserve">However, the accuracy assumed equal costs for both types of errors. Therefore, </w:t>
      </w:r>
      <w:r w:rsidR="007B212B">
        <w:rPr>
          <w:rFonts w:ascii="Times New Roman" w:eastAsia="Times New Roman" w:hAnsi="Times New Roman" w:cs="Times New Roman"/>
          <w:sz w:val="24"/>
          <w:szCs w:val="24"/>
        </w:rPr>
        <w:t xml:space="preserve">we calculated precision, recall, f-beta score, and support for each </w:t>
      </w:r>
      <w:r w:rsidR="00D25213">
        <w:rPr>
          <w:rFonts w:ascii="Times New Roman" w:eastAsia="Times New Roman" w:hAnsi="Times New Roman" w:cs="Times New Roman"/>
          <w:sz w:val="24"/>
          <w:szCs w:val="24"/>
        </w:rPr>
        <w:t>mode</w:t>
      </w:r>
      <w:r w:rsidR="00B74D3E">
        <w:rPr>
          <w:rFonts w:ascii="Times New Roman" w:eastAsia="Times New Roman" w:hAnsi="Times New Roman" w:cs="Times New Roman"/>
          <w:sz w:val="24"/>
          <w:szCs w:val="24"/>
        </w:rPr>
        <w:t xml:space="preserve"> to better analyze each data</w:t>
      </w:r>
      <w:r w:rsidR="007B21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BC54F0" w14:textId="77777777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30009C3" w14:textId="77777777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2B029E7" w14:textId="65DAD4DA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7249C85" w14:textId="72954E50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4EA5583" w14:textId="0CDF6593" w:rsidR="00AA43F1" w:rsidRDefault="00AA43F1" w:rsidP="00F60AF6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211CBE8" w14:textId="77777777" w:rsidR="00AA43F1" w:rsidRDefault="00AA43F1" w:rsidP="00AA43F1">
      <w:pPr>
        <w:spacing w:after="24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Appendix B (continued)</w:t>
      </w:r>
    </w:p>
    <w:p w14:paraId="714869DA" w14:textId="7FCBB264" w:rsidR="00AA43F1" w:rsidRDefault="00AA43F1" w:rsidP="00AA43F1">
      <w:pPr>
        <w:spacing w:after="240" w:line="48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the accuracy assumed equal costs for both types of errors. Therefore, we calculated precision, recall, f-beta score, and support for each mode to better analyze each data.</w:t>
      </w:r>
    </w:p>
    <w:p w14:paraId="5B65ED2D" w14:textId="77777777" w:rsidR="004F627B" w:rsidRDefault="00F056ED" w:rsidP="00AA43F1">
      <w:pPr>
        <w:spacing w:after="240" w:line="480" w:lineRule="auto"/>
        <w:ind w:firstLine="720"/>
        <w:contextualSpacing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precision is </w:t>
      </w:r>
      <w:r w:rsidR="004F627B">
        <w:rPr>
          <w:rFonts w:ascii="Times New Roman" w:eastAsia="Times New Roman" w:hAnsi="Times New Roman" w:cs="Times New Roman"/>
          <w:sz w:val="24"/>
          <w:szCs w:val="24"/>
        </w:rPr>
        <w:t xml:space="preserve">the ability for the classifier </w:t>
      </w:r>
      <w:r w:rsidR="004F627B">
        <w:rPr>
          <w:rFonts w:ascii="Segoe UI" w:hAnsi="Segoe UI" w:cs="Segoe UI"/>
          <w:color w:val="212529"/>
          <w:shd w:val="clear" w:color="auto" w:fill="FFFFFF"/>
        </w:rPr>
        <w:t>not to label as positive a sample that is negative</w:t>
      </w:r>
      <w:r w:rsidR="004F627B">
        <w:rPr>
          <w:rFonts w:ascii="Segoe UI" w:hAnsi="Segoe UI" w:cs="Segoe UI"/>
          <w:color w:val="212529"/>
          <w:shd w:val="clear" w:color="auto" w:fill="FFFFFF"/>
        </w:rPr>
        <w:t>, calculated by the following equation:</w:t>
      </w:r>
    </w:p>
    <w:p w14:paraId="2D6866EC" w14:textId="77777777" w:rsidR="004F627B" w:rsidRPr="004F627B" w:rsidRDefault="004F627B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precision=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TP+FP</m:t>
              </m:r>
            </m:den>
          </m:f>
        </m:oMath>
      </m:oMathPara>
    </w:p>
    <w:p w14:paraId="36E1A34F" w14:textId="35E551BD" w:rsidR="004F627B" w:rsidRDefault="003616AB" w:rsidP="004F627B">
      <w:pPr>
        <w:spacing w:after="240" w:line="480" w:lineRule="auto"/>
        <w:ind w:firstLine="720"/>
        <w:contextualSpacing/>
        <w:rPr>
          <w:rFonts w:ascii="Segoe UI" w:hAnsi="Segoe UI" w:cs="Segoe UI"/>
          <w:color w:val="212529"/>
          <w:shd w:val="clear" w:color="auto" w:fill="FFFFFF"/>
        </w:rPr>
      </w:pP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="004F627B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F627B">
        <w:rPr>
          <w:rFonts w:ascii="Times New Roman" w:eastAsia="Times New Roman" w:hAnsi="Times New Roman" w:cs="Times New Roman"/>
          <w:sz w:val="24"/>
          <w:szCs w:val="24"/>
        </w:rPr>
        <w:t xml:space="preserve"> recall</w:t>
      </w:r>
      <w:r w:rsidR="004F627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4F627B">
        <w:rPr>
          <w:rFonts w:ascii="Segoe UI" w:hAnsi="Segoe UI" w:cs="Segoe UI"/>
          <w:color w:val="212529"/>
          <w:shd w:val="clear" w:color="auto" w:fill="FFFFFF"/>
        </w:rPr>
        <w:t>the ability of the classifier to find all the positive samples</w:t>
      </w:r>
      <w:r w:rsidR="004F627B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4F627B">
        <w:rPr>
          <w:rFonts w:ascii="Segoe UI" w:hAnsi="Segoe UI" w:cs="Segoe UI"/>
          <w:color w:val="212529"/>
          <w:shd w:val="clear" w:color="auto" w:fill="FFFFFF"/>
        </w:rPr>
        <w:t>calculated by the following equation:</w:t>
      </w:r>
    </w:p>
    <w:p w14:paraId="0942CDD7" w14:textId="5AFA5ED4" w:rsidR="004F627B" w:rsidRPr="004F627B" w:rsidRDefault="009E6B7C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recall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TP+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FN</m:t>
              </m:r>
            </m:den>
          </m:f>
        </m:oMath>
      </m:oMathPara>
    </w:p>
    <w:p w14:paraId="3CFD6862" w14:textId="0A7AE7F2" w:rsidR="004F627B" w:rsidRDefault="004F627B" w:rsidP="004F627B">
      <w:pPr>
        <w:spacing w:after="240" w:line="480" w:lineRule="auto"/>
        <w:ind w:firstLine="720"/>
        <w:contextualSpacing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E6B7C">
        <w:rPr>
          <w:rFonts w:ascii="Times New Roman" w:eastAsia="Times New Roman" w:hAnsi="Times New Roman" w:cs="Times New Roman"/>
          <w:sz w:val="24"/>
          <w:szCs w:val="24"/>
        </w:rPr>
        <w:t>f-beta score is the weighted harmonic mean of precision and recall</w:t>
      </w:r>
      <w:r w:rsidR="009E6B7C">
        <w:rPr>
          <w:rFonts w:ascii="Segoe UI" w:hAnsi="Segoe UI" w:cs="Segoe UI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9E6B7C">
        <w:rPr>
          <w:rFonts w:ascii="Segoe UI" w:hAnsi="Segoe UI" w:cs="Segoe UI"/>
          <w:color w:val="212529"/>
          <w:shd w:val="clear" w:color="auto" w:fill="FFFFFF"/>
        </w:rPr>
        <w:t xml:space="preserve">representing both precision and recall as a function. It was </w:t>
      </w:r>
      <w:r>
        <w:rPr>
          <w:rFonts w:ascii="Segoe UI" w:hAnsi="Segoe UI" w:cs="Segoe UI"/>
          <w:color w:val="212529"/>
          <w:shd w:val="clear" w:color="auto" w:fill="FFFFFF"/>
        </w:rPr>
        <w:t>calculated by the following equation:</w:t>
      </w:r>
    </w:p>
    <w:p w14:paraId="609A424E" w14:textId="0C9D09FB" w:rsidR="004F627B" w:rsidRPr="00790772" w:rsidRDefault="004F627B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precision=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TP+FP</m:t>
              </m:r>
            </m:den>
          </m:f>
        </m:oMath>
      </m:oMathPara>
    </w:p>
    <w:p w14:paraId="6308C8AE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[[225559  24877] </w:t>
      </w:r>
    </w:p>
    <w:p w14:paraId="6307AE99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[  1763  58830]]</w:t>
      </w:r>
    </w:p>
    <w:p w14:paraId="38C2194C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           precision    recall  f1-score   support</w:t>
      </w:r>
    </w:p>
    <w:p w14:paraId="095139CD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C232200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 anomaly.       0.99      0.90      0.94    250436</w:t>
      </w:r>
    </w:p>
    <w:p w14:paraId="3ADC1A24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  normal.       0.70      0.97      0.82     60593</w:t>
      </w:r>
    </w:p>
    <w:p w14:paraId="28E39D23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F101B2F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 accuracy                           0.91    311029</w:t>
      </w:r>
    </w:p>
    <w:p w14:paraId="67EFC140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macro avg       0.85      0.94      0.88    311029</w:t>
      </w:r>
    </w:p>
    <w:p w14:paraId="73D592A8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lastRenderedPageBreak/>
        <w:t>weighted avg       0.94      0.91      0.92    311029</w:t>
      </w:r>
    </w:p>
    <w:p w14:paraId="63683223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F585357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>Bayes Classifier Accuracy: 0.9143488227785833</w:t>
      </w:r>
    </w:p>
    <w:p w14:paraId="6A81F649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>[[227718  22718]</w:t>
      </w:r>
    </w:p>
    <w:p w14:paraId="16D24BE1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[   328  60265]]</w:t>
      </w:r>
    </w:p>
    <w:p w14:paraId="1CB5A5CC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           precision    recall  f1-score   support</w:t>
      </w:r>
    </w:p>
    <w:p w14:paraId="7FA63947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6F06583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 anomaly.       1.00      0.91      0.95    250436</w:t>
      </w:r>
    </w:p>
    <w:p w14:paraId="6F730ADC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  normal.       0.73      0.99      0.84     60593</w:t>
      </w:r>
    </w:p>
    <w:p w14:paraId="2B748393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FE85660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 accuracy                           0.93    311029</w:t>
      </w:r>
    </w:p>
    <w:p w14:paraId="7F466EA6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 xml:space="preserve">   macro avg       0.86      0.95      0.90    311029</w:t>
      </w:r>
    </w:p>
    <w:p w14:paraId="4C0FC4F9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>weighted avg       0.95      0.93      0.93    311029</w:t>
      </w:r>
    </w:p>
    <w:p w14:paraId="1404693D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8460867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>K Nearest Neighbor Classifier Accuracy: 0.9259040153812024</w:t>
      </w:r>
    </w:p>
    <w:p w14:paraId="01BD1696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>0.07353655125406312</w:t>
      </w:r>
    </w:p>
    <w:p w14:paraId="4E1830B0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>0.07248198721019583</w:t>
      </w:r>
    </w:p>
    <w:p w14:paraId="1110B2A0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>0.07407026354455694</w:t>
      </w:r>
    </w:p>
    <w:p w14:paraId="48A150B5" w14:textId="77777777" w:rsidR="00790772" w:rsidRPr="00790772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>0.07402203653035569</w:t>
      </w:r>
    </w:p>
    <w:p w14:paraId="7F94A83D" w14:textId="6FA20C83" w:rsidR="00790772" w:rsidRPr="004F627B" w:rsidRDefault="00790772" w:rsidP="00790772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772">
        <w:rPr>
          <w:rFonts w:ascii="Times New Roman" w:eastAsia="Times New Roman" w:hAnsi="Times New Roman" w:cs="Times New Roman"/>
          <w:sz w:val="24"/>
          <w:szCs w:val="24"/>
        </w:rPr>
        <w:t>0.0740959846187976</w:t>
      </w:r>
    </w:p>
    <w:p w14:paraId="1FE2523B" w14:textId="62DF7729" w:rsidR="003616AB" w:rsidRPr="003616AB" w:rsidRDefault="003616AB" w:rsidP="004F627B">
      <w:pPr>
        <w:spacing w:after="24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55E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797128" w14:textId="5D0B92E7" w:rsidR="003616AB" w:rsidRDefault="003616AB" w:rsidP="000C0558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AE565BE" w14:textId="77777777" w:rsidR="00F60AF6" w:rsidRPr="003616AB" w:rsidRDefault="00F60AF6" w:rsidP="000C0558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5F6EF8F" w14:textId="77777777" w:rsidR="003616AB" w:rsidRPr="003616AB" w:rsidRDefault="003616AB" w:rsidP="00A621AB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16AB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14:paraId="61DF07F5" w14:textId="60AFBB2A" w:rsidR="00B91266" w:rsidRPr="00A4296A" w:rsidRDefault="00B91266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Chaudhari, Rashmi Ravindra, and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Sonal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Pramod Patil. “INTRUSION DETECTION SYSTEM: CLASSIFICATION, TECHNIQUES AND DATASETS TO IMPLEMENT.”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International Research Journal of Engineering and Technology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vol. 04, no. 02, Feb. 2017, pp. 1860–1866.,</w:t>
      </w:r>
      <w:r w:rsidR="00A4296A"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14" w:history="1">
        <w:r w:rsidR="00A4296A"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https://www.irjet.net/archives/V4/i2/IRJET-V4I2366.pdf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AEE08C0" w14:textId="53AC7863" w:rsidR="00A4296A" w:rsidRPr="00A4296A" w:rsidRDefault="00B91266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Chandrashekhar, A. M., and Chandana P. “COMPARISON OF DATA MINING TECHNIQUES USED IN ANOMALY BASED IDS 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International Research Journal of Engineering and Technology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vol. 04, no. 06, June 2017, pp. 1210–1215., </w:t>
      </w:r>
      <w:hyperlink r:id="rId15" w:history="1">
        <w:r w:rsidR="00A4296A"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https://www.irjet.net/archives/V4/i6/IRJET-V4I6223.pdf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4761B79" w14:textId="1683A70E" w:rsidR="00A4296A" w:rsidRPr="00A4296A" w:rsidRDefault="00A4296A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Kristiansen,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Søren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L. “Nearest Neighbors with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Keras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CoreML</w:t>
      </w:r>
      <w:proofErr w:type="spellEnd"/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Medium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Medium, 4 Oct. 2018, </w:t>
      </w:r>
      <w:hyperlink r:id="rId16" w:history="1">
        <w:r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medium.com/@sorenlind/nearest-neighbors-with-keras-and-coreml-755e76fedf36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67C9291" w14:textId="730495EF" w:rsidR="00A4296A" w:rsidRPr="00A4296A" w:rsidRDefault="00A4296A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“Compare the Effect of Different Scalers on Data with Outliers¶.”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Scikit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scikit-learn.org/stable/auto_examples/preprocessing/plot_all_scaling.html.</w:t>
      </w:r>
    </w:p>
    <w:p w14:paraId="5DDF3F88" w14:textId="350036CD" w:rsidR="00A4296A" w:rsidRPr="00A4296A" w:rsidRDefault="00A4296A" w:rsidP="00A4296A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“NSL-KDD Dataset.” </w:t>
      </w:r>
      <w:r w:rsidRPr="00A4296A">
        <w:rPr>
          <w:rFonts w:ascii="Times New Roman" w:hAnsi="Times New Roman" w:cs="Times New Roman"/>
          <w:color w:val="333333"/>
          <w:sz w:val="24"/>
          <w:szCs w:val="24"/>
        </w:rPr>
        <w:t>University of New Brunswick</w:t>
      </w:r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7" w:history="1">
        <w:r w:rsidRPr="00A4296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www.unb.ca/cic/datasets/nsl.html</w:t>
        </w:r>
      </w:hyperlink>
      <w:r w:rsidRPr="00A42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sectPr w:rsidR="00A4296A" w:rsidRPr="00A4296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FEE2C" w14:textId="77777777" w:rsidR="009A1D33" w:rsidRDefault="009A1D33" w:rsidP="00971DCF">
      <w:pPr>
        <w:spacing w:after="0" w:line="240" w:lineRule="auto"/>
      </w:pPr>
      <w:r>
        <w:separator/>
      </w:r>
    </w:p>
  </w:endnote>
  <w:endnote w:type="continuationSeparator" w:id="0">
    <w:p w14:paraId="573917D9" w14:textId="77777777" w:rsidR="009A1D33" w:rsidRDefault="009A1D33" w:rsidP="0097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4012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D6B22" w14:textId="52E06086" w:rsidR="0010474A" w:rsidRDefault="00104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60AF6">
          <w:rPr>
            <w:noProof/>
          </w:rPr>
          <w:t xml:space="preserve"> of 12</w:t>
        </w:r>
      </w:p>
    </w:sdtContent>
  </w:sdt>
  <w:p w14:paraId="52115822" w14:textId="58767D2F" w:rsidR="0010474A" w:rsidRDefault="00104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A79C8" w14:textId="77777777" w:rsidR="009A1D33" w:rsidRDefault="009A1D33" w:rsidP="00971DCF">
      <w:pPr>
        <w:spacing w:after="0" w:line="240" w:lineRule="auto"/>
      </w:pPr>
      <w:r>
        <w:separator/>
      </w:r>
    </w:p>
  </w:footnote>
  <w:footnote w:type="continuationSeparator" w:id="0">
    <w:p w14:paraId="1B03175C" w14:textId="77777777" w:rsidR="009A1D33" w:rsidRDefault="009A1D33" w:rsidP="0097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96ACA"/>
    <w:multiLevelType w:val="hybridMultilevel"/>
    <w:tmpl w:val="68DC3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72F7"/>
    <w:multiLevelType w:val="hybridMultilevel"/>
    <w:tmpl w:val="1BF4DEAA"/>
    <w:lvl w:ilvl="0" w:tplc="F9BA0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F73B1B"/>
    <w:multiLevelType w:val="multilevel"/>
    <w:tmpl w:val="89F2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12266"/>
    <w:multiLevelType w:val="hybridMultilevel"/>
    <w:tmpl w:val="32A8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D1A8E"/>
    <w:multiLevelType w:val="hybridMultilevel"/>
    <w:tmpl w:val="34D423F0"/>
    <w:lvl w:ilvl="0" w:tplc="F278A8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3C7795"/>
    <w:multiLevelType w:val="multilevel"/>
    <w:tmpl w:val="E3F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AB"/>
    <w:rsid w:val="00001DFA"/>
    <w:rsid w:val="00023353"/>
    <w:rsid w:val="0003057E"/>
    <w:rsid w:val="00041A23"/>
    <w:rsid w:val="000606C0"/>
    <w:rsid w:val="00060E9E"/>
    <w:rsid w:val="00070CAA"/>
    <w:rsid w:val="00070DA5"/>
    <w:rsid w:val="000805A1"/>
    <w:rsid w:val="00097843"/>
    <w:rsid w:val="000C0558"/>
    <w:rsid w:val="000D584D"/>
    <w:rsid w:val="000F2B5F"/>
    <w:rsid w:val="000F3E60"/>
    <w:rsid w:val="001025FB"/>
    <w:rsid w:val="0010474A"/>
    <w:rsid w:val="0012134B"/>
    <w:rsid w:val="00162B7E"/>
    <w:rsid w:val="00172FA5"/>
    <w:rsid w:val="00185A95"/>
    <w:rsid w:val="001879F8"/>
    <w:rsid w:val="00192172"/>
    <w:rsid w:val="001A58C1"/>
    <w:rsid w:val="001B19E6"/>
    <w:rsid w:val="001B25AE"/>
    <w:rsid w:val="001B7948"/>
    <w:rsid w:val="001C15F1"/>
    <w:rsid w:val="001D6A75"/>
    <w:rsid w:val="001E32DA"/>
    <w:rsid w:val="002038B4"/>
    <w:rsid w:val="002057B4"/>
    <w:rsid w:val="00207CCA"/>
    <w:rsid w:val="00212432"/>
    <w:rsid w:val="002234CD"/>
    <w:rsid w:val="002238A7"/>
    <w:rsid w:val="00224330"/>
    <w:rsid w:val="00231F73"/>
    <w:rsid w:val="00232B39"/>
    <w:rsid w:val="002509D2"/>
    <w:rsid w:val="00263E9E"/>
    <w:rsid w:val="00282A18"/>
    <w:rsid w:val="00292A83"/>
    <w:rsid w:val="00293D89"/>
    <w:rsid w:val="002943E2"/>
    <w:rsid w:val="002C7568"/>
    <w:rsid w:val="00326A70"/>
    <w:rsid w:val="003423EB"/>
    <w:rsid w:val="003616AB"/>
    <w:rsid w:val="00380098"/>
    <w:rsid w:val="00385E59"/>
    <w:rsid w:val="003A548A"/>
    <w:rsid w:val="003B0A45"/>
    <w:rsid w:val="003C0F86"/>
    <w:rsid w:val="004104E2"/>
    <w:rsid w:val="00411AC5"/>
    <w:rsid w:val="00432DAE"/>
    <w:rsid w:val="0044094E"/>
    <w:rsid w:val="004411B0"/>
    <w:rsid w:val="004534E7"/>
    <w:rsid w:val="00473601"/>
    <w:rsid w:val="00490908"/>
    <w:rsid w:val="00494863"/>
    <w:rsid w:val="004B423E"/>
    <w:rsid w:val="004B6CCE"/>
    <w:rsid w:val="004B6D93"/>
    <w:rsid w:val="004F627B"/>
    <w:rsid w:val="00523AB6"/>
    <w:rsid w:val="00533073"/>
    <w:rsid w:val="0055710F"/>
    <w:rsid w:val="00566069"/>
    <w:rsid w:val="005706F9"/>
    <w:rsid w:val="00570E6F"/>
    <w:rsid w:val="00574B2C"/>
    <w:rsid w:val="00577743"/>
    <w:rsid w:val="00582CBD"/>
    <w:rsid w:val="00592A62"/>
    <w:rsid w:val="005A4549"/>
    <w:rsid w:val="005B4DF1"/>
    <w:rsid w:val="005B683B"/>
    <w:rsid w:val="005C335D"/>
    <w:rsid w:val="005F24D6"/>
    <w:rsid w:val="005F4EAF"/>
    <w:rsid w:val="00600FA4"/>
    <w:rsid w:val="006160C0"/>
    <w:rsid w:val="00636ADD"/>
    <w:rsid w:val="00662818"/>
    <w:rsid w:val="006854F9"/>
    <w:rsid w:val="00686C91"/>
    <w:rsid w:val="006A5652"/>
    <w:rsid w:val="006C4544"/>
    <w:rsid w:val="006D5D52"/>
    <w:rsid w:val="0072039A"/>
    <w:rsid w:val="007473AC"/>
    <w:rsid w:val="00751179"/>
    <w:rsid w:val="007664B9"/>
    <w:rsid w:val="00770143"/>
    <w:rsid w:val="00773B1E"/>
    <w:rsid w:val="007748D7"/>
    <w:rsid w:val="00782D20"/>
    <w:rsid w:val="007832AC"/>
    <w:rsid w:val="00790772"/>
    <w:rsid w:val="007B212B"/>
    <w:rsid w:val="007C7F31"/>
    <w:rsid w:val="00805597"/>
    <w:rsid w:val="00813962"/>
    <w:rsid w:val="00814323"/>
    <w:rsid w:val="008279D0"/>
    <w:rsid w:val="00840552"/>
    <w:rsid w:val="0084159F"/>
    <w:rsid w:val="008600EB"/>
    <w:rsid w:val="0086609F"/>
    <w:rsid w:val="00897E70"/>
    <w:rsid w:val="008A682A"/>
    <w:rsid w:val="008B6255"/>
    <w:rsid w:val="008E0439"/>
    <w:rsid w:val="008E7BFA"/>
    <w:rsid w:val="00901115"/>
    <w:rsid w:val="009233E0"/>
    <w:rsid w:val="00924F29"/>
    <w:rsid w:val="009363CB"/>
    <w:rsid w:val="00944A34"/>
    <w:rsid w:val="009455A0"/>
    <w:rsid w:val="00946F93"/>
    <w:rsid w:val="00971DCF"/>
    <w:rsid w:val="0097392A"/>
    <w:rsid w:val="00980480"/>
    <w:rsid w:val="00992985"/>
    <w:rsid w:val="00996501"/>
    <w:rsid w:val="009A022E"/>
    <w:rsid w:val="009A1D33"/>
    <w:rsid w:val="009A565F"/>
    <w:rsid w:val="009C08EF"/>
    <w:rsid w:val="009C21C8"/>
    <w:rsid w:val="009E1E2D"/>
    <w:rsid w:val="009E6B7C"/>
    <w:rsid w:val="00A2702F"/>
    <w:rsid w:val="00A4296A"/>
    <w:rsid w:val="00A46FAA"/>
    <w:rsid w:val="00A621AB"/>
    <w:rsid w:val="00A66581"/>
    <w:rsid w:val="00AA3D46"/>
    <w:rsid w:val="00AA43F1"/>
    <w:rsid w:val="00AB24F7"/>
    <w:rsid w:val="00AB5351"/>
    <w:rsid w:val="00AD738C"/>
    <w:rsid w:val="00AD7DDB"/>
    <w:rsid w:val="00AE7C98"/>
    <w:rsid w:val="00B14069"/>
    <w:rsid w:val="00B258A0"/>
    <w:rsid w:val="00B2673B"/>
    <w:rsid w:val="00B40D0E"/>
    <w:rsid w:val="00B44124"/>
    <w:rsid w:val="00B531DC"/>
    <w:rsid w:val="00B74D3E"/>
    <w:rsid w:val="00B81673"/>
    <w:rsid w:val="00B91266"/>
    <w:rsid w:val="00BB57C4"/>
    <w:rsid w:val="00BC20D2"/>
    <w:rsid w:val="00BE0ABA"/>
    <w:rsid w:val="00BE7CD3"/>
    <w:rsid w:val="00BF53CD"/>
    <w:rsid w:val="00BF7997"/>
    <w:rsid w:val="00C00FC7"/>
    <w:rsid w:val="00C07088"/>
    <w:rsid w:val="00C134BD"/>
    <w:rsid w:val="00C17930"/>
    <w:rsid w:val="00C2393A"/>
    <w:rsid w:val="00C32B8A"/>
    <w:rsid w:val="00C42FC8"/>
    <w:rsid w:val="00C54F59"/>
    <w:rsid w:val="00C55EA8"/>
    <w:rsid w:val="00C61CB9"/>
    <w:rsid w:val="00C7288F"/>
    <w:rsid w:val="00C8127C"/>
    <w:rsid w:val="00C96581"/>
    <w:rsid w:val="00CA4EF7"/>
    <w:rsid w:val="00CF38EE"/>
    <w:rsid w:val="00D02647"/>
    <w:rsid w:val="00D05C47"/>
    <w:rsid w:val="00D17541"/>
    <w:rsid w:val="00D25213"/>
    <w:rsid w:val="00D260DF"/>
    <w:rsid w:val="00D2721C"/>
    <w:rsid w:val="00D46B9A"/>
    <w:rsid w:val="00DA10D4"/>
    <w:rsid w:val="00DA2DA5"/>
    <w:rsid w:val="00DB7E66"/>
    <w:rsid w:val="00DF1DB8"/>
    <w:rsid w:val="00DF69E4"/>
    <w:rsid w:val="00E018E4"/>
    <w:rsid w:val="00E068D4"/>
    <w:rsid w:val="00E20A6B"/>
    <w:rsid w:val="00E25DDF"/>
    <w:rsid w:val="00E30599"/>
    <w:rsid w:val="00E37A46"/>
    <w:rsid w:val="00E46DA2"/>
    <w:rsid w:val="00E56B36"/>
    <w:rsid w:val="00E65C72"/>
    <w:rsid w:val="00E72962"/>
    <w:rsid w:val="00E77CAB"/>
    <w:rsid w:val="00E9499F"/>
    <w:rsid w:val="00EB4718"/>
    <w:rsid w:val="00ED02F7"/>
    <w:rsid w:val="00ED5D3A"/>
    <w:rsid w:val="00EE2941"/>
    <w:rsid w:val="00F03618"/>
    <w:rsid w:val="00F056ED"/>
    <w:rsid w:val="00F11A48"/>
    <w:rsid w:val="00F21341"/>
    <w:rsid w:val="00F333A5"/>
    <w:rsid w:val="00F34DF2"/>
    <w:rsid w:val="00F5192D"/>
    <w:rsid w:val="00F60AF6"/>
    <w:rsid w:val="00F75BAC"/>
    <w:rsid w:val="00F90FF7"/>
    <w:rsid w:val="00FA6B12"/>
    <w:rsid w:val="00FA7EAE"/>
    <w:rsid w:val="00FB6A4E"/>
    <w:rsid w:val="00FD778D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8664"/>
  <w15:chartTrackingRefBased/>
  <w15:docId w15:val="{1A0158EC-2F62-43C4-8EAC-CBBF85FE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616AB"/>
  </w:style>
  <w:style w:type="character" w:styleId="Hyperlink">
    <w:name w:val="Hyperlink"/>
    <w:basedOn w:val="DefaultParagraphFont"/>
    <w:uiPriority w:val="99"/>
    <w:unhideWhenUsed/>
    <w:rsid w:val="003616AB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16AB"/>
  </w:style>
  <w:style w:type="character" w:customStyle="1" w:styleId="DateChar">
    <w:name w:val="Date Char"/>
    <w:basedOn w:val="DefaultParagraphFont"/>
    <w:link w:val="Date"/>
    <w:uiPriority w:val="99"/>
    <w:semiHidden/>
    <w:rsid w:val="003616AB"/>
  </w:style>
  <w:style w:type="paragraph" w:styleId="Header">
    <w:name w:val="header"/>
    <w:basedOn w:val="Normal"/>
    <w:link w:val="HeaderChar"/>
    <w:uiPriority w:val="99"/>
    <w:unhideWhenUsed/>
    <w:rsid w:val="009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DCF"/>
  </w:style>
  <w:style w:type="paragraph" w:styleId="Footer">
    <w:name w:val="footer"/>
    <w:basedOn w:val="Normal"/>
    <w:link w:val="FooterChar"/>
    <w:uiPriority w:val="99"/>
    <w:unhideWhenUsed/>
    <w:rsid w:val="0097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DCF"/>
  </w:style>
  <w:style w:type="paragraph" w:styleId="ListParagraph">
    <w:name w:val="List Paragraph"/>
    <w:basedOn w:val="Normal"/>
    <w:uiPriority w:val="34"/>
    <w:qFormat/>
    <w:rsid w:val="00172F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A48"/>
    <w:rPr>
      <w:color w:val="808080"/>
    </w:rPr>
  </w:style>
  <w:style w:type="table" w:styleId="TableGrid">
    <w:name w:val="Table Grid"/>
    <w:basedOn w:val="TableNormal"/>
    <w:uiPriority w:val="39"/>
    <w:rsid w:val="00A2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1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61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6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3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unb.ca/cic/datasets/ns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edium.com/@sorenlind/nearest-neighbors-with-keras-and-coreml-755e76fedf3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rjet.net/archives/V4/i6/IRJET-V4I6223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rjet.net/archives/V4/i2/IRJET-V4I236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55B9-E928-4A03-BD66-02733DA4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15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H. Shin</dc:creator>
  <cp:keywords/>
  <dc:description/>
  <cp:lastModifiedBy>Howard Shin</cp:lastModifiedBy>
  <cp:revision>211</cp:revision>
  <dcterms:created xsi:type="dcterms:W3CDTF">2020-04-24T01:49:00Z</dcterms:created>
  <dcterms:modified xsi:type="dcterms:W3CDTF">2020-04-25T23:24:00Z</dcterms:modified>
</cp:coreProperties>
</file>