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8E0F" w14:textId="77777777" w:rsidR="00AC41CE" w:rsidRPr="0075738E" w:rsidRDefault="00AC41CE" w:rsidP="00AC41CE">
      <w:pPr>
        <w:jc w:val="center"/>
        <w:rPr>
          <w:rFonts w:ascii="Cambria" w:hAnsi="Cambria"/>
          <w:b/>
          <w:sz w:val="40"/>
          <w:szCs w:val="24"/>
        </w:rPr>
      </w:pPr>
      <w:bookmarkStart w:id="0" w:name="_Toc445156768"/>
      <w:r w:rsidRPr="0075738E">
        <w:rPr>
          <w:rFonts w:ascii="Cambria" w:hAnsi="Cambria"/>
          <w:b/>
          <w:sz w:val="40"/>
          <w:szCs w:val="24"/>
        </w:rPr>
        <w:t>CNG KIT CYLINDER &amp; PARTS MANGEMENT SYSTEM</w:t>
      </w:r>
    </w:p>
    <w:p w14:paraId="56FA979C" w14:textId="77777777" w:rsidR="00AC41CE" w:rsidRPr="0075738E" w:rsidRDefault="00AC41CE" w:rsidP="00AC41CE">
      <w:pPr>
        <w:jc w:val="center"/>
        <w:rPr>
          <w:rFonts w:ascii="Cambria" w:hAnsi="Cambria"/>
          <w:b/>
          <w:sz w:val="40"/>
          <w:szCs w:val="24"/>
        </w:rPr>
      </w:pPr>
      <w:r w:rsidRPr="0075738E">
        <w:rPr>
          <w:rFonts w:ascii="Cambria" w:hAnsi="Cambria"/>
          <w:b/>
          <w:sz w:val="40"/>
          <w:szCs w:val="24"/>
        </w:rPr>
        <w:t>OF</w:t>
      </w:r>
    </w:p>
    <w:p w14:paraId="6697246B" w14:textId="77777777" w:rsidR="00AC41CE" w:rsidRPr="0075738E" w:rsidRDefault="00AC41CE" w:rsidP="00AC41CE">
      <w:pPr>
        <w:jc w:val="center"/>
        <w:rPr>
          <w:rFonts w:ascii="Cambria" w:hAnsi="Cambria"/>
          <w:b/>
          <w:sz w:val="40"/>
          <w:szCs w:val="24"/>
        </w:rPr>
      </w:pPr>
      <w:r w:rsidRPr="0075738E">
        <w:rPr>
          <w:rFonts w:ascii="Cambria" w:hAnsi="Cambria"/>
          <w:b/>
          <w:sz w:val="40"/>
          <w:szCs w:val="24"/>
        </w:rPr>
        <w:t>ENERGY ZONE</w:t>
      </w:r>
    </w:p>
    <w:p w14:paraId="4F5D1A86" w14:textId="77777777" w:rsidR="00AC41CE" w:rsidRDefault="00AC41CE" w:rsidP="00AC41CE">
      <w:pPr>
        <w:jc w:val="center"/>
        <w:rPr>
          <w:rFonts w:ascii="Cambria" w:hAnsi="Cambria"/>
          <w:b/>
          <w:sz w:val="28"/>
          <w:szCs w:val="28"/>
        </w:rPr>
      </w:pPr>
    </w:p>
    <w:p w14:paraId="41CF77F9" w14:textId="77777777" w:rsidR="00AC41CE" w:rsidRDefault="00AC41CE" w:rsidP="00AC41CE">
      <w:pPr>
        <w:jc w:val="center"/>
        <w:rPr>
          <w:rFonts w:ascii="Cambria" w:hAnsi="Cambria"/>
          <w:b/>
          <w:sz w:val="28"/>
          <w:szCs w:val="28"/>
        </w:rPr>
      </w:pPr>
    </w:p>
    <w:p w14:paraId="4F3A5782" w14:textId="77777777" w:rsidR="00AC41CE" w:rsidRPr="0075738E" w:rsidRDefault="00AC41CE" w:rsidP="00AC41CE">
      <w:pPr>
        <w:jc w:val="center"/>
        <w:rPr>
          <w:rFonts w:ascii="Cambria" w:hAnsi="Cambria"/>
          <w:b/>
          <w:sz w:val="28"/>
          <w:szCs w:val="28"/>
        </w:rPr>
      </w:pPr>
      <w:r w:rsidRPr="0075738E">
        <w:rPr>
          <w:rFonts w:ascii="Cambria" w:hAnsi="Cambria"/>
          <w:b/>
          <w:sz w:val="28"/>
          <w:szCs w:val="28"/>
        </w:rPr>
        <w:t xml:space="preserve">GROUP MEMBERS </w:t>
      </w:r>
    </w:p>
    <w:p w14:paraId="0C3BFE15" w14:textId="77777777" w:rsidR="00AC41CE" w:rsidRPr="0075738E" w:rsidRDefault="00AC41CE" w:rsidP="00AC41CE">
      <w:pPr>
        <w:jc w:val="center"/>
        <w:rPr>
          <w:rFonts w:ascii="Cambria" w:hAnsi="Cambria"/>
          <w:b/>
          <w:sz w:val="24"/>
        </w:rPr>
      </w:pPr>
      <w:r w:rsidRPr="0075738E">
        <w:rPr>
          <w:rFonts w:ascii="Cambria" w:hAnsi="Cambria"/>
          <w:b/>
          <w:sz w:val="24"/>
        </w:rPr>
        <w:t>MUHAMMAD UNAIS.17B-017-SE.SEM 1V SE-A</w:t>
      </w:r>
    </w:p>
    <w:p w14:paraId="748F15A9" w14:textId="77777777" w:rsidR="00AC41CE" w:rsidRPr="0075738E" w:rsidRDefault="00AC41CE" w:rsidP="00AC41CE">
      <w:pPr>
        <w:jc w:val="center"/>
        <w:rPr>
          <w:rFonts w:ascii="Cambria" w:hAnsi="Cambria"/>
          <w:b/>
          <w:sz w:val="24"/>
        </w:rPr>
      </w:pPr>
      <w:r w:rsidRPr="0075738E">
        <w:rPr>
          <w:rFonts w:ascii="Cambria" w:hAnsi="Cambria"/>
          <w:b/>
          <w:sz w:val="24"/>
        </w:rPr>
        <w:t xml:space="preserve">SHOAIB AHMED.17B-033-SE.SEM IV SE-A </w:t>
      </w:r>
    </w:p>
    <w:p w14:paraId="303EF0C7" w14:textId="77777777" w:rsidR="00AC41CE" w:rsidRPr="0075738E" w:rsidRDefault="00AC41CE" w:rsidP="00AC41CE">
      <w:pPr>
        <w:jc w:val="center"/>
        <w:rPr>
          <w:rFonts w:ascii="Cambria" w:hAnsi="Cambria"/>
          <w:b/>
          <w:sz w:val="24"/>
        </w:rPr>
      </w:pPr>
      <w:r w:rsidRPr="0075738E">
        <w:rPr>
          <w:rFonts w:ascii="Cambria" w:hAnsi="Cambria"/>
          <w:b/>
          <w:sz w:val="24"/>
        </w:rPr>
        <w:t>HASSAN AHMED.17B-049-SE.SE A. SEM IV SE-A</w:t>
      </w:r>
    </w:p>
    <w:p w14:paraId="79A7C9D9" w14:textId="77777777" w:rsidR="00AC41CE" w:rsidRPr="0075738E" w:rsidRDefault="00AC41CE" w:rsidP="00AC41CE">
      <w:pPr>
        <w:jc w:val="center"/>
        <w:rPr>
          <w:rFonts w:ascii="Cambria" w:hAnsi="Cambria"/>
          <w:b/>
          <w:sz w:val="24"/>
        </w:rPr>
      </w:pPr>
      <w:r w:rsidRPr="0075738E">
        <w:rPr>
          <w:rFonts w:ascii="Cambria" w:hAnsi="Cambria"/>
          <w:b/>
          <w:sz w:val="24"/>
        </w:rPr>
        <w:t>ALI AKBAR.16B-056-SE. SEM IV SE-A</w:t>
      </w:r>
    </w:p>
    <w:p w14:paraId="34F77594" w14:textId="77777777" w:rsidR="00AC41CE" w:rsidRPr="0075738E" w:rsidRDefault="00AC41CE" w:rsidP="00AC41CE">
      <w:pPr>
        <w:jc w:val="center"/>
        <w:rPr>
          <w:rFonts w:ascii="Cambria" w:hAnsi="Cambria"/>
          <w:b/>
          <w:sz w:val="24"/>
        </w:rPr>
      </w:pPr>
    </w:p>
    <w:p w14:paraId="14669066" w14:textId="77777777" w:rsidR="00AC41CE" w:rsidRPr="0075738E" w:rsidRDefault="00AC41CE" w:rsidP="00AC41CE">
      <w:pPr>
        <w:jc w:val="center"/>
        <w:rPr>
          <w:rFonts w:ascii="Cambria" w:hAnsi="Cambria"/>
          <w:b/>
          <w:sz w:val="24"/>
        </w:rPr>
      </w:pPr>
    </w:p>
    <w:p w14:paraId="3DBE6688" w14:textId="77777777" w:rsidR="00AC41CE" w:rsidRPr="0075738E" w:rsidRDefault="00AC41CE" w:rsidP="00AC41CE">
      <w:pPr>
        <w:jc w:val="center"/>
        <w:rPr>
          <w:rFonts w:ascii="Cambria" w:hAnsi="Cambria"/>
          <w:b/>
          <w:sz w:val="28"/>
        </w:rPr>
      </w:pPr>
      <w:r w:rsidRPr="0075738E">
        <w:rPr>
          <w:rFonts w:ascii="Cambria" w:hAnsi="Cambria"/>
          <w:b/>
          <w:sz w:val="28"/>
        </w:rPr>
        <w:t>COURSE INSTRUCTOR</w:t>
      </w:r>
    </w:p>
    <w:p w14:paraId="4C704234" w14:textId="77777777" w:rsidR="00AC41CE" w:rsidRPr="0075738E" w:rsidRDefault="00AC41CE" w:rsidP="00AC41CE">
      <w:pPr>
        <w:jc w:val="center"/>
        <w:rPr>
          <w:rFonts w:ascii="Cambria" w:hAnsi="Cambria"/>
          <w:b/>
          <w:sz w:val="24"/>
          <w:szCs w:val="24"/>
        </w:rPr>
      </w:pPr>
      <w:r w:rsidRPr="0075738E">
        <w:rPr>
          <w:rFonts w:ascii="Cambria" w:hAnsi="Cambria"/>
          <w:b/>
          <w:sz w:val="24"/>
          <w:szCs w:val="24"/>
        </w:rPr>
        <w:t xml:space="preserve">       INSTRUCTOR NAME: USMAN WAHEED</w:t>
      </w:r>
    </w:p>
    <w:p w14:paraId="09A893B8" w14:textId="77777777" w:rsidR="00AC41CE" w:rsidRDefault="00AC41CE" w:rsidP="00AC41CE">
      <w:pPr>
        <w:jc w:val="center"/>
        <w:rPr>
          <w:rFonts w:ascii="Cambria" w:hAnsi="Cambria"/>
          <w:b/>
          <w:sz w:val="28"/>
          <w:szCs w:val="28"/>
        </w:rPr>
      </w:pPr>
    </w:p>
    <w:p w14:paraId="2337B09E" w14:textId="77777777" w:rsidR="00AC41CE" w:rsidRDefault="00AC41CE" w:rsidP="00AC41CE">
      <w:pPr>
        <w:jc w:val="center"/>
        <w:rPr>
          <w:rFonts w:ascii="Cambria" w:hAnsi="Cambria"/>
          <w:b/>
          <w:sz w:val="28"/>
          <w:szCs w:val="28"/>
        </w:rPr>
      </w:pPr>
    </w:p>
    <w:p w14:paraId="2A7F6EC6" w14:textId="77777777" w:rsidR="00AC41CE" w:rsidRPr="0075738E" w:rsidRDefault="00AC41CE" w:rsidP="00AC41CE">
      <w:pPr>
        <w:jc w:val="center"/>
        <w:rPr>
          <w:rFonts w:ascii="Cambria" w:hAnsi="Cambria"/>
          <w:b/>
          <w:sz w:val="24"/>
          <w:szCs w:val="24"/>
        </w:rPr>
      </w:pPr>
      <w:r w:rsidRPr="0075738E">
        <w:rPr>
          <w:rFonts w:ascii="Cambria" w:hAnsi="Cambria"/>
          <w:b/>
          <w:sz w:val="28"/>
          <w:szCs w:val="28"/>
        </w:rPr>
        <w:t>TOPIC</w:t>
      </w:r>
      <w:r w:rsidRPr="0075738E">
        <w:rPr>
          <w:rFonts w:ascii="Cambria" w:hAnsi="Cambria"/>
          <w:b/>
          <w:sz w:val="24"/>
          <w:szCs w:val="24"/>
        </w:rPr>
        <w:t xml:space="preserve"> </w:t>
      </w:r>
    </w:p>
    <w:p w14:paraId="75C95F71" w14:textId="77777777" w:rsidR="00AC41CE" w:rsidRPr="0075738E" w:rsidRDefault="00AC41CE" w:rsidP="00AC41CE">
      <w:pPr>
        <w:jc w:val="center"/>
        <w:rPr>
          <w:rFonts w:ascii="Cambria" w:hAnsi="Cambria"/>
          <w:b/>
          <w:sz w:val="24"/>
          <w:szCs w:val="24"/>
        </w:rPr>
      </w:pPr>
      <w:r w:rsidRPr="0075738E">
        <w:rPr>
          <w:rFonts w:ascii="Cambria" w:hAnsi="Cambria"/>
          <w:b/>
          <w:sz w:val="24"/>
          <w:szCs w:val="24"/>
        </w:rPr>
        <w:t>BLACKBOX TESTING</w:t>
      </w:r>
    </w:p>
    <w:p w14:paraId="495F7720" w14:textId="77777777" w:rsidR="00AC41CE" w:rsidRPr="0075738E" w:rsidRDefault="00AC41CE" w:rsidP="00AC41CE">
      <w:pPr>
        <w:jc w:val="center"/>
        <w:rPr>
          <w:rFonts w:ascii="Cambria" w:hAnsi="Cambria"/>
          <w:b/>
          <w:sz w:val="24"/>
          <w:szCs w:val="24"/>
        </w:rPr>
      </w:pPr>
    </w:p>
    <w:p w14:paraId="6E69D0E0" w14:textId="77777777" w:rsidR="00AC41CE" w:rsidRPr="0075738E" w:rsidRDefault="00AC41CE" w:rsidP="00AC41CE">
      <w:pPr>
        <w:jc w:val="center"/>
        <w:rPr>
          <w:rFonts w:ascii="Cambria" w:hAnsi="Cambria"/>
          <w:b/>
          <w:sz w:val="24"/>
          <w:szCs w:val="24"/>
        </w:rPr>
      </w:pPr>
    </w:p>
    <w:p w14:paraId="6C7F21CD" w14:textId="77777777" w:rsidR="00AC41CE" w:rsidRPr="0075738E" w:rsidRDefault="00AC41CE" w:rsidP="00AC41CE">
      <w:pPr>
        <w:jc w:val="center"/>
        <w:rPr>
          <w:rFonts w:ascii="Cambria" w:hAnsi="Cambria"/>
          <w:b/>
          <w:sz w:val="24"/>
          <w:szCs w:val="24"/>
        </w:rPr>
      </w:pPr>
    </w:p>
    <w:p w14:paraId="64409C33" w14:textId="77777777" w:rsidR="00AC41CE" w:rsidRDefault="00AC41CE" w:rsidP="00AC41CE">
      <w:pPr>
        <w:jc w:val="center"/>
        <w:rPr>
          <w:rFonts w:ascii="Cambria" w:hAnsi="Cambria"/>
          <w:b/>
          <w:sz w:val="24"/>
          <w:szCs w:val="24"/>
        </w:rPr>
      </w:pPr>
    </w:p>
    <w:p w14:paraId="1DB52B91" w14:textId="77777777" w:rsidR="00AC41CE" w:rsidRDefault="00AC41CE" w:rsidP="00AC41CE">
      <w:pPr>
        <w:jc w:val="center"/>
        <w:rPr>
          <w:rFonts w:ascii="Cambria" w:hAnsi="Cambria"/>
          <w:b/>
          <w:sz w:val="28"/>
          <w:szCs w:val="24"/>
        </w:rPr>
      </w:pPr>
      <w:r w:rsidRPr="0075738E">
        <w:rPr>
          <w:rFonts w:ascii="Cambria" w:hAnsi="Cambria"/>
          <w:b/>
          <w:sz w:val="28"/>
          <w:szCs w:val="24"/>
        </w:rPr>
        <w:t>USMAN INSTITUTE OF TECNOLOGY</w:t>
      </w:r>
    </w:p>
    <w:sdt>
      <w:sdtPr>
        <w:id w:val="-9693634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D76D75" w14:textId="04A90474" w:rsidR="00AC41CE" w:rsidRDefault="00AC41CE">
          <w:pPr>
            <w:pStyle w:val="TOCHeading"/>
          </w:pPr>
          <w:r>
            <w:t>Contents</w:t>
          </w:r>
        </w:p>
        <w:p w14:paraId="58BCD986" w14:textId="7C320BEC" w:rsidR="00EA2EF7" w:rsidRDefault="00AC41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64447" w:history="1">
            <w:r w:rsidR="00EA2EF7" w:rsidRPr="00D316FD">
              <w:rPr>
                <w:rStyle w:val="Hyperlink"/>
                <w:rFonts w:ascii="Cambria" w:hAnsi="Cambria"/>
                <w:noProof/>
              </w:rPr>
              <w:t>Control Testing</w:t>
            </w:r>
            <w:r w:rsidR="00EA2EF7">
              <w:rPr>
                <w:noProof/>
                <w:webHidden/>
              </w:rPr>
              <w:tab/>
            </w:r>
            <w:r w:rsidR="00EA2EF7">
              <w:rPr>
                <w:noProof/>
                <w:webHidden/>
              </w:rPr>
              <w:fldChar w:fldCharType="begin"/>
            </w:r>
            <w:r w:rsidR="00EA2EF7">
              <w:rPr>
                <w:noProof/>
                <w:webHidden/>
              </w:rPr>
              <w:instrText xml:space="preserve"> PAGEREF _Toc44664447 \h </w:instrText>
            </w:r>
            <w:r w:rsidR="00EA2EF7">
              <w:rPr>
                <w:noProof/>
                <w:webHidden/>
              </w:rPr>
            </w:r>
            <w:r w:rsidR="00EA2EF7">
              <w:rPr>
                <w:noProof/>
                <w:webHidden/>
              </w:rPr>
              <w:fldChar w:fldCharType="separate"/>
            </w:r>
            <w:r w:rsidR="00EA2EF7">
              <w:rPr>
                <w:noProof/>
                <w:webHidden/>
              </w:rPr>
              <w:t>3</w:t>
            </w:r>
            <w:r w:rsidR="00EA2EF7">
              <w:rPr>
                <w:noProof/>
                <w:webHidden/>
              </w:rPr>
              <w:fldChar w:fldCharType="end"/>
            </w:r>
          </w:hyperlink>
        </w:p>
        <w:p w14:paraId="5FF1CF0E" w14:textId="5DA54FA6" w:rsidR="00EA2EF7" w:rsidRDefault="00EA2EF7">
          <w:pPr>
            <w:pStyle w:val="TOC3"/>
            <w:tabs>
              <w:tab w:val="left" w:pos="880"/>
              <w:tab w:val="right" w:leader="dot" w:pos="9350"/>
            </w:tabs>
            <w:rPr>
              <w:rFonts w:eastAsiaTheme="minorEastAsia"/>
              <w:noProof/>
            </w:rPr>
          </w:pPr>
          <w:hyperlink w:anchor="_Toc44664448" w:history="1">
            <w:r w:rsidRPr="00D316FD">
              <w:rPr>
                <w:rStyle w:val="Hyperlink"/>
                <w:rFonts w:ascii="Cambria" w:hAnsi="Cambria"/>
                <w:noProof/>
              </w:rPr>
              <w:t>1.</w:t>
            </w:r>
            <w:r>
              <w:rPr>
                <w:rFonts w:eastAsiaTheme="minorEastAsia"/>
                <w:noProof/>
              </w:rPr>
              <w:tab/>
            </w:r>
            <w:r w:rsidRPr="00D316FD">
              <w:rPr>
                <w:rStyle w:val="Hyperlink"/>
                <w:rFonts w:ascii="Cambria" w:hAnsi="Cambria"/>
                <w:noProof/>
              </w:rPr>
              <w:t>Textbox</w:t>
            </w:r>
            <w:r>
              <w:rPr>
                <w:noProof/>
                <w:webHidden/>
              </w:rPr>
              <w:tab/>
            </w:r>
            <w:r>
              <w:rPr>
                <w:noProof/>
                <w:webHidden/>
              </w:rPr>
              <w:fldChar w:fldCharType="begin"/>
            </w:r>
            <w:r>
              <w:rPr>
                <w:noProof/>
                <w:webHidden/>
              </w:rPr>
              <w:instrText xml:space="preserve"> PAGEREF _Toc44664448 \h </w:instrText>
            </w:r>
            <w:r>
              <w:rPr>
                <w:noProof/>
                <w:webHidden/>
              </w:rPr>
            </w:r>
            <w:r>
              <w:rPr>
                <w:noProof/>
                <w:webHidden/>
              </w:rPr>
              <w:fldChar w:fldCharType="separate"/>
            </w:r>
            <w:r>
              <w:rPr>
                <w:noProof/>
                <w:webHidden/>
              </w:rPr>
              <w:t>3</w:t>
            </w:r>
            <w:r>
              <w:rPr>
                <w:noProof/>
                <w:webHidden/>
              </w:rPr>
              <w:fldChar w:fldCharType="end"/>
            </w:r>
          </w:hyperlink>
        </w:p>
        <w:p w14:paraId="5AA14312" w14:textId="628192F0" w:rsidR="00EA2EF7" w:rsidRDefault="00EA2EF7">
          <w:pPr>
            <w:pStyle w:val="TOC3"/>
            <w:tabs>
              <w:tab w:val="right" w:leader="dot" w:pos="9350"/>
            </w:tabs>
            <w:rPr>
              <w:rFonts w:eastAsiaTheme="minorEastAsia"/>
              <w:noProof/>
            </w:rPr>
          </w:pPr>
          <w:hyperlink w:anchor="_Toc44664449" w:history="1">
            <w:r w:rsidRPr="00D316FD">
              <w:rPr>
                <w:rStyle w:val="Hyperlink"/>
                <w:rFonts w:ascii="Cambria" w:hAnsi="Cambria"/>
                <w:noProof/>
              </w:rPr>
              <w:t>Contributors</w:t>
            </w:r>
            <w:r>
              <w:rPr>
                <w:noProof/>
                <w:webHidden/>
              </w:rPr>
              <w:tab/>
            </w:r>
            <w:r>
              <w:rPr>
                <w:noProof/>
                <w:webHidden/>
              </w:rPr>
              <w:fldChar w:fldCharType="begin"/>
            </w:r>
            <w:r>
              <w:rPr>
                <w:noProof/>
                <w:webHidden/>
              </w:rPr>
              <w:instrText xml:space="preserve"> PAGEREF _Toc44664449 \h </w:instrText>
            </w:r>
            <w:r>
              <w:rPr>
                <w:noProof/>
                <w:webHidden/>
              </w:rPr>
            </w:r>
            <w:r>
              <w:rPr>
                <w:noProof/>
                <w:webHidden/>
              </w:rPr>
              <w:fldChar w:fldCharType="separate"/>
            </w:r>
            <w:r>
              <w:rPr>
                <w:noProof/>
                <w:webHidden/>
              </w:rPr>
              <w:t>3</w:t>
            </w:r>
            <w:r>
              <w:rPr>
                <w:noProof/>
                <w:webHidden/>
              </w:rPr>
              <w:fldChar w:fldCharType="end"/>
            </w:r>
          </w:hyperlink>
        </w:p>
        <w:p w14:paraId="7796F475" w14:textId="1D51531D" w:rsidR="00EA2EF7" w:rsidRDefault="00EA2EF7">
          <w:pPr>
            <w:pStyle w:val="TOC1"/>
            <w:tabs>
              <w:tab w:val="right" w:leader="dot" w:pos="9350"/>
            </w:tabs>
            <w:rPr>
              <w:rFonts w:eastAsiaTheme="minorEastAsia"/>
              <w:noProof/>
            </w:rPr>
          </w:pPr>
          <w:hyperlink w:anchor="_Toc44664450" w:history="1">
            <w:r w:rsidRPr="00D316FD">
              <w:rPr>
                <w:rStyle w:val="Hyperlink"/>
                <w:rFonts w:ascii="Cambria" w:hAnsi="Cambria"/>
                <w:noProof/>
              </w:rPr>
              <w:t>Interface Testing</w:t>
            </w:r>
            <w:r>
              <w:rPr>
                <w:noProof/>
                <w:webHidden/>
              </w:rPr>
              <w:tab/>
            </w:r>
            <w:r>
              <w:rPr>
                <w:noProof/>
                <w:webHidden/>
              </w:rPr>
              <w:fldChar w:fldCharType="begin"/>
            </w:r>
            <w:r>
              <w:rPr>
                <w:noProof/>
                <w:webHidden/>
              </w:rPr>
              <w:instrText xml:space="preserve"> PAGEREF _Toc44664450 \h </w:instrText>
            </w:r>
            <w:r>
              <w:rPr>
                <w:noProof/>
                <w:webHidden/>
              </w:rPr>
            </w:r>
            <w:r>
              <w:rPr>
                <w:noProof/>
                <w:webHidden/>
              </w:rPr>
              <w:fldChar w:fldCharType="separate"/>
            </w:r>
            <w:r>
              <w:rPr>
                <w:noProof/>
                <w:webHidden/>
              </w:rPr>
              <w:t>5</w:t>
            </w:r>
            <w:r>
              <w:rPr>
                <w:noProof/>
                <w:webHidden/>
              </w:rPr>
              <w:fldChar w:fldCharType="end"/>
            </w:r>
          </w:hyperlink>
        </w:p>
        <w:p w14:paraId="752D346C" w14:textId="5AEC0DB7" w:rsidR="00EA2EF7" w:rsidRDefault="00EA2EF7">
          <w:pPr>
            <w:pStyle w:val="TOC3"/>
            <w:tabs>
              <w:tab w:val="right" w:leader="dot" w:pos="9350"/>
            </w:tabs>
            <w:rPr>
              <w:rFonts w:eastAsiaTheme="minorEastAsia"/>
              <w:noProof/>
            </w:rPr>
          </w:pPr>
          <w:hyperlink w:anchor="_Toc44664451" w:history="1">
            <w:r w:rsidRPr="00D316FD">
              <w:rPr>
                <w:rStyle w:val="Hyperlink"/>
                <w:rFonts w:ascii="Cambria" w:hAnsi="Cambria"/>
                <w:noProof/>
              </w:rPr>
              <w:t>Contributors</w:t>
            </w:r>
            <w:r>
              <w:rPr>
                <w:noProof/>
                <w:webHidden/>
              </w:rPr>
              <w:tab/>
            </w:r>
            <w:r>
              <w:rPr>
                <w:noProof/>
                <w:webHidden/>
              </w:rPr>
              <w:fldChar w:fldCharType="begin"/>
            </w:r>
            <w:r>
              <w:rPr>
                <w:noProof/>
                <w:webHidden/>
              </w:rPr>
              <w:instrText xml:space="preserve"> PAGEREF _Toc44664451 \h </w:instrText>
            </w:r>
            <w:r>
              <w:rPr>
                <w:noProof/>
                <w:webHidden/>
              </w:rPr>
            </w:r>
            <w:r>
              <w:rPr>
                <w:noProof/>
                <w:webHidden/>
              </w:rPr>
              <w:fldChar w:fldCharType="separate"/>
            </w:r>
            <w:r>
              <w:rPr>
                <w:noProof/>
                <w:webHidden/>
              </w:rPr>
              <w:t>5</w:t>
            </w:r>
            <w:r>
              <w:rPr>
                <w:noProof/>
                <w:webHidden/>
              </w:rPr>
              <w:fldChar w:fldCharType="end"/>
            </w:r>
          </w:hyperlink>
        </w:p>
        <w:p w14:paraId="62410041" w14:textId="7D77E445" w:rsidR="00EA2EF7" w:rsidRDefault="00EA2EF7">
          <w:pPr>
            <w:pStyle w:val="TOC1"/>
            <w:tabs>
              <w:tab w:val="right" w:leader="dot" w:pos="9350"/>
            </w:tabs>
            <w:rPr>
              <w:rFonts w:eastAsiaTheme="minorEastAsia"/>
              <w:noProof/>
            </w:rPr>
          </w:pPr>
          <w:hyperlink w:anchor="_Toc44664452" w:history="1">
            <w:r w:rsidRPr="00D316FD">
              <w:rPr>
                <w:rStyle w:val="Hyperlink"/>
                <w:rFonts w:ascii="Cambria" w:hAnsi="Cambria"/>
                <w:noProof/>
              </w:rPr>
              <w:t>Application Testing</w:t>
            </w:r>
            <w:r>
              <w:rPr>
                <w:noProof/>
                <w:webHidden/>
              </w:rPr>
              <w:tab/>
            </w:r>
            <w:r>
              <w:rPr>
                <w:noProof/>
                <w:webHidden/>
              </w:rPr>
              <w:fldChar w:fldCharType="begin"/>
            </w:r>
            <w:r>
              <w:rPr>
                <w:noProof/>
                <w:webHidden/>
              </w:rPr>
              <w:instrText xml:space="preserve"> PAGEREF _Toc44664452 \h </w:instrText>
            </w:r>
            <w:r>
              <w:rPr>
                <w:noProof/>
                <w:webHidden/>
              </w:rPr>
            </w:r>
            <w:r>
              <w:rPr>
                <w:noProof/>
                <w:webHidden/>
              </w:rPr>
              <w:fldChar w:fldCharType="separate"/>
            </w:r>
            <w:r>
              <w:rPr>
                <w:noProof/>
                <w:webHidden/>
              </w:rPr>
              <w:t>7</w:t>
            </w:r>
            <w:r>
              <w:rPr>
                <w:noProof/>
                <w:webHidden/>
              </w:rPr>
              <w:fldChar w:fldCharType="end"/>
            </w:r>
          </w:hyperlink>
        </w:p>
        <w:p w14:paraId="72B3A28A" w14:textId="3CBCE98A" w:rsidR="00EA2EF7" w:rsidRDefault="00EA2EF7">
          <w:pPr>
            <w:pStyle w:val="TOC3"/>
            <w:tabs>
              <w:tab w:val="left" w:pos="880"/>
              <w:tab w:val="right" w:leader="dot" w:pos="9350"/>
            </w:tabs>
            <w:rPr>
              <w:rFonts w:eastAsiaTheme="minorEastAsia"/>
              <w:noProof/>
            </w:rPr>
          </w:pPr>
          <w:hyperlink w:anchor="_Toc44664453" w:history="1">
            <w:r w:rsidRPr="00D316FD">
              <w:rPr>
                <w:rStyle w:val="Hyperlink"/>
                <w:rFonts w:ascii="Cambria" w:hAnsi="Cambria"/>
                <w:noProof/>
              </w:rPr>
              <w:t>1.</w:t>
            </w:r>
            <w:r>
              <w:rPr>
                <w:rFonts w:eastAsiaTheme="minorEastAsia"/>
                <w:noProof/>
              </w:rPr>
              <w:tab/>
            </w:r>
            <w:r w:rsidRPr="00D316FD">
              <w:rPr>
                <w:rStyle w:val="Hyperlink"/>
                <w:rFonts w:ascii="Cambria" w:hAnsi="Cambria"/>
                <w:noProof/>
              </w:rPr>
              <w:t>Validation Conditions</w:t>
            </w:r>
            <w:r>
              <w:rPr>
                <w:noProof/>
                <w:webHidden/>
              </w:rPr>
              <w:tab/>
            </w:r>
            <w:r>
              <w:rPr>
                <w:noProof/>
                <w:webHidden/>
              </w:rPr>
              <w:fldChar w:fldCharType="begin"/>
            </w:r>
            <w:r>
              <w:rPr>
                <w:noProof/>
                <w:webHidden/>
              </w:rPr>
              <w:instrText xml:space="preserve"> PAGEREF _Toc44664453 \h </w:instrText>
            </w:r>
            <w:r>
              <w:rPr>
                <w:noProof/>
                <w:webHidden/>
              </w:rPr>
            </w:r>
            <w:r>
              <w:rPr>
                <w:noProof/>
                <w:webHidden/>
              </w:rPr>
              <w:fldChar w:fldCharType="separate"/>
            </w:r>
            <w:r>
              <w:rPr>
                <w:noProof/>
                <w:webHidden/>
              </w:rPr>
              <w:t>7</w:t>
            </w:r>
            <w:r>
              <w:rPr>
                <w:noProof/>
                <w:webHidden/>
              </w:rPr>
              <w:fldChar w:fldCharType="end"/>
            </w:r>
          </w:hyperlink>
        </w:p>
        <w:p w14:paraId="706F7BAB" w14:textId="2F800BDC" w:rsidR="00EA2EF7" w:rsidRDefault="00EA2EF7">
          <w:pPr>
            <w:pStyle w:val="TOC3"/>
            <w:tabs>
              <w:tab w:val="right" w:leader="dot" w:pos="9350"/>
            </w:tabs>
            <w:rPr>
              <w:rFonts w:eastAsiaTheme="minorEastAsia"/>
              <w:noProof/>
            </w:rPr>
          </w:pPr>
          <w:hyperlink w:anchor="_Toc44664454" w:history="1">
            <w:r w:rsidRPr="00D316FD">
              <w:rPr>
                <w:rStyle w:val="Hyperlink"/>
                <w:rFonts w:ascii="Cambria" w:hAnsi="Cambria"/>
                <w:noProof/>
              </w:rPr>
              <w:t>Contributors</w:t>
            </w:r>
            <w:r>
              <w:rPr>
                <w:noProof/>
                <w:webHidden/>
              </w:rPr>
              <w:tab/>
            </w:r>
            <w:r>
              <w:rPr>
                <w:noProof/>
                <w:webHidden/>
              </w:rPr>
              <w:fldChar w:fldCharType="begin"/>
            </w:r>
            <w:r>
              <w:rPr>
                <w:noProof/>
                <w:webHidden/>
              </w:rPr>
              <w:instrText xml:space="preserve"> PAGEREF _Toc44664454 \h </w:instrText>
            </w:r>
            <w:r>
              <w:rPr>
                <w:noProof/>
                <w:webHidden/>
              </w:rPr>
            </w:r>
            <w:r>
              <w:rPr>
                <w:noProof/>
                <w:webHidden/>
              </w:rPr>
              <w:fldChar w:fldCharType="separate"/>
            </w:r>
            <w:r>
              <w:rPr>
                <w:noProof/>
                <w:webHidden/>
              </w:rPr>
              <w:t>7</w:t>
            </w:r>
            <w:r>
              <w:rPr>
                <w:noProof/>
                <w:webHidden/>
              </w:rPr>
              <w:fldChar w:fldCharType="end"/>
            </w:r>
          </w:hyperlink>
        </w:p>
        <w:p w14:paraId="308EFEDE" w14:textId="7FE852EB" w:rsidR="00AC41CE" w:rsidRDefault="00AC41CE">
          <w:r>
            <w:rPr>
              <w:b/>
              <w:bCs/>
              <w:noProof/>
            </w:rPr>
            <w:fldChar w:fldCharType="end"/>
          </w:r>
        </w:p>
      </w:sdtContent>
    </w:sdt>
    <w:p w14:paraId="1EDEF3CB" w14:textId="16797BBF" w:rsidR="00E66EE6" w:rsidRDefault="00E66EE6" w:rsidP="00E66EE6">
      <w:pPr>
        <w:pStyle w:val="Heading1"/>
        <w:jc w:val="center"/>
        <w:rPr>
          <w:color w:val="auto"/>
          <w:sz w:val="40"/>
        </w:rPr>
      </w:pPr>
    </w:p>
    <w:p w14:paraId="4D8D13FF" w14:textId="3844EDA9" w:rsidR="00E66EE6" w:rsidRDefault="00E66EE6" w:rsidP="00E66EE6"/>
    <w:p w14:paraId="475E45EF" w14:textId="0265FEEE" w:rsidR="00E66EE6" w:rsidRDefault="00E66EE6" w:rsidP="00E66EE6"/>
    <w:p w14:paraId="1DF1A37D" w14:textId="29B39702" w:rsidR="00E66EE6" w:rsidRDefault="00E66EE6" w:rsidP="00E66EE6"/>
    <w:p w14:paraId="69B4E70A" w14:textId="6B401F1A" w:rsidR="00E66EE6" w:rsidRDefault="00E66EE6" w:rsidP="00E66EE6"/>
    <w:p w14:paraId="15F61C83" w14:textId="74D7FF35" w:rsidR="00E66EE6" w:rsidRDefault="00E66EE6" w:rsidP="00E66EE6"/>
    <w:p w14:paraId="1D668A58" w14:textId="5C642546" w:rsidR="00E66EE6" w:rsidRDefault="00E66EE6" w:rsidP="00E66EE6"/>
    <w:p w14:paraId="08F6CE01" w14:textId="1651056F" w:rsidR="00E66EE6" w:rsidRDefault="00E66EE6" w:rsidP="00E66EE6"/>
    <w:p w14:paraId="3D4A418D" w14:textId="72749A42" w:rsidR="00E66EE6" w:rsidRDefault="00E66EE6" w:rsidP="00E66EE6"/>
    <w:p w14:paraId="7E4EC34B" w14:textId="382950BD" w:rsidR="00E66EE6" w:rsidRDefault="00E66EE6" w:rsidP="00E66EE6"/>
    <w:p w14:paraId="240B4618" w14:textId="4E526B87" w:rsidR="00E66EE6" w:rsidRDefault="00E66EE6" w:rsidP="00E66EE6"/>
    <w:p w14:paraId="4AF40484" w14:textId="5698BA76" w:rsidR="00E66EE6" w:rsidRDefault="00E66EE6" w:rsidP="00E66EE6"/>
    <w:p w14:paraId="3C361B9B" w14:textId="5B5335E5" w:rsidR="00E66EE6" w:rsidRDefault="00E66EE6" w:rsidP="00E66EE6"/>
    <w:p w14:paraId="224771F4" w14:textId="019B8720" w:rsidR="00E66EE6" w:rsidRDefault="00E66EE6" w:rsidP="00E66EE6"/>
    <w:p w14:paraId="469B800F" w14:textId="0E4F0F27" w:rsidR="00BA59C3" w:rsidRDefault="00BA59C3" w:rsidP="00E66EE6"/>
    <w:p w14:paraId="0A0511D4" w14:textId="0BBF3DB0" w:rsidR="00BA59C3" w:rsidRDefault="00BA59C3" w:rsidP="00E66EE6"/>
    <w:p w14:paraId="04129234" w14:textId="02E7BDB3" w:rsidR="00BA59C3" w:rsidRDefault="00BA59C3" w:rsidP="00BA59C3">
      <w:pPr>
        <w:pStyle w:val="Heading1"/>
        <w:tabs>
          <w:tab w:val="left" w:pos="1020"/>
        </w:tabs>
        <w:rPr>
          <w:color w:val="C45911" w:themeColor="accent2" w:themeShade="BF"/>
        </w:rPr>
      </w:pPr>
    </w:p>
    <w:p w14:paraId="038EC250" w14:textId="77777777" w:rsidR="003C55FD" w:rsidRDefault="003C55FD" w:rsidP="003C55FD">
      <w:pPr>
        <w:spacing w:after="0" w:line="240" w:lineRule="auto"/>
        <w:rPr>
          <w:color w:val="C45911" w:themeColor="accent2" w:themeShade="BF"/>
        </w:rPr>
      </w:pPr>
      <w:r>
        <w:rPr>
          <w:color w:val="C45911" w:themeColor="accent2" w:themeShade="BF"/>
        </w:rPr>
        <w:t>Select any single interface that contains more than 5 controls of at least three different controls and any two transactional interfaces and then develop their test cases using steps mentioned below</w:t>
      </w:r>
    </w:p>
    <w:p w14:paraId="71AC8C49" w14:textId="77777777" w:rsidR="003C55FD" w:rsidRPr="003C55FD" w:rsidRDefault="003C55FD" w:rsidP="003C55FD"/>
    <w:p w14:paraId="49639F00" w14:textId="77777777" w:rsidR="00BA59C3" w:rsidRDefault="00BA59C3" w:rsidP="00BA59C3">
      <w:pPr>
        <w:pStyle w:val="ListParagraph"/>
        <w:numPr>
          <w:ilvl w:val="0"/>
          <w:numId w:val="9"/>
        </w:numPr>
        <w:spacing w:after="0" w:line="240" w:lineRule="auto"/>
        <w:rPr>
          <w:color w:val="C45911" w:themeColor="accent2" w:themeShade="BF"/>
        </w:rPr>
      </w:pPr>
      <w:r w:rsidRPr="000D7129">
        <w:rPr>
          <w:color w:val="C45911" w:themeColor="accent2" w:themeShade="BF"/>
        </w:rPr>
        <w:t xml:space="preserve">Place correctly filled interface </w:t>
      </w:r>
      <w:r w:rsidRPr="000D7129">
        <w:rPr>
          <w:color w:val="C45911" w:themeColor="accent2" w:themeShade="BF"/>
        </w:rPr>
        <w:tab/>
      </w:r>
    </w:p>
    <w:p w14:paraId="0DD794C0" w14:textId="77777777" w:rsidR="00BA59C3" w:rsidRDefault="00BA59C3" w:rsidP="00BA59C3">
      <w:pPr>
        <w:pStyle w:val="ListParagraph"/>
        <w:numPr>
          <w:ilvl w:val="0"/>
          <w:numId w:val="9"/>
        </w:numPr>
        <w:spacing w:after="0" w:line="240" w:lineRule="auto"/>
        <w:rPr>
          <w:color w:val="C45911" w:themeColor="accent2" w:themeShade="BF"/>
        </w:rPr>
      </w:pPr>
      <w:r>
        <w:rPr>
          <w:color w:val="C45911" w:themeColor="accent2" w:themeShade="BF"/>
        </w:rPr>
        <w:t>Mention list of 3 valid values of each control in a table</w:t>
      </w:r>
    </w:p>
    <w:tbl>
      <w:tblPr>
        <w:tblStyle w:val="TableGrid"/>
        <w:tblW w:w="0" w:type="auto"/>
        <w:tblInd w:w="1440" w:type="dxa"/>
        <w:tblLook w:val="04A0" w:firstRow="1" w:lastRow="0" w:firstColumn="1" w:lastColumn="0" w:noHBand="0" w:noVBand="1"/>
      </w:tblPr>
      <w:tblGrid>
        <w:gridCol w:w="2243"/>
        <w:gridCol w:w="1821"/>
        <w:gridCol w:w="1923"/>
        <w:gridCol w:w="1923"/>
      </w:tblGrid>
      <w:tr w:rsidR="00BA59C3" w14:paraId="2B23D228" w14:textId="77777777" w:rsidTr="000D25BD">
        <w:tc>
          <w:tcPr>
            <w:tcW w:w="3235" w:type="dxa"/>
          </w:tcPr>
          <w:p w14:paraId="227243BF" w14:textId="77777777" w:rsidR="00BA59C3" w:rsidRPr="005337AB" w:rsidRDefault="00BA59C3" w:rsidP="000D25BD">
            <w:pPr>
              <w:rPr>
                <w:color w:val="C45911" w:themeColor="accent2" w:themeShade="BF"/>
              </w:rPr>
            </w:pPr>
            <w:r>
              <w:rPr>
                <w:color w:val="C45911" w:themeColor="accent2" w:themeShade="BF"/>
              </w:rPr>
              <w:t>Control name</w:t>
            </w:r>
          </w:p>
        </w:tc>
        <w:tc>
          <w:tcPr>
            <w:tcW w:w="2641" w:type="dxa"/>
          </w:tcPr>
          <w:p w14:paraId="149DC07E" w14:textId="77777777" w:rsidR="00BA59C3" w:rsidRPr="005337AB" w:rsidRDefault="00BA59C3" w:rsidP="000D25BD">
            <w:pPr>
              <w:rPr>
                <w:color w:val="C45911" w:themeColor="accent2" w:themeShade="BF"/>
              </w:rPr>
            </w:pPr>
            <w:r>
              <w:rPr>
                <w:color w:val="C45911" w:themeColor="accent2" w:themeShade="BF"/>
              </w:rPr>
              <w:t>Valid value 1</w:t>
            </w:r>
          </w:p>
        </w:tc>
        <w:tc>
          <w:tcPr>
            <w:tcW w:w="2817" w:type="dxa"/>
          </w:tcPr>
          <w:p w14:paraId="02EE6DE8" w14:textId="77777777" w:rsidR="00BA59C3" w:rsidRPr="005337AB" w:rsidRDefault="00BA59C3" w:rsidP="000D25BD">
            <w:pPr>
              <w:rPr>
                <w:color w:val="C45911" w:themeColor="accent2" w:themeShade="BF"/>
              </w:rPr>
            </w:pPr>
            <w:r w:rsidRPr="00C027B7">
              <w:rPr>
                <w:color w:val="C45911" w:themeColor="accent2" w:themeShade="BF"/>
              </w:rPr>
              <w:t xml:space="preserve">Valid value </w:t>
            </w:r>
            <w:r>
              <w:rPr>
                <w:color w:val="C45911" w:themeColor="accent2" w:themeShade="BF"/>
              </w:rPr>
              <w:t>2</w:t>
            </w:r>
          </w:p>
        </w:tc>
        <w:tc>
          <w:tcPr>
            <w:tcW w:w="2817" w:type="dxa"/>
          </w:tcPr>
          <w:p w14:paraId="0FFAFF60" w14:textId="77777777" w:rsidR="00BA59C3" w:rsidRPr="005337AB" w:rsidRDefault="00BA59C3" w:rsidP="000D25BD">
            <w:pPr>
              <w:rPr>
                <w:color w:val="C45911" w:themeColor="accent2" w:themeShade="BF"/>
              </w:rPr>
            </w:pPr>
            <w:r w:rsidRPr="00C027B7">
              <w:rPr>
                <w:color w:val="C45911" w:themeColor="accent2" w:themeShade="BF"/>
              </w:rPr>
              <w:t xml:space="preserve">Valid value </w:t>
            </w:r>
            <w:r>
              <w:rPr>
                <w:color w:val="C45911" w:themeColor="accent2" w:themeShade="BF"/>
              </w:rPr>
              <w:t>3</w:t>
            </w:r>
          </w:p>
        </w:tc>
      </w:tr>
      <w:tr w:rsidR="00BA59C3" w14:paraId="6DD36DA3" w14:textId="77777777" w:rsidTr="000D25BD">
        <w:tc>
          <w:tcPr>
            <w:tcW w:w="3235" w:type="dxa"/>
          </w:tcPr>
          <w:p w14:paraId="18420F91" w14:textId="77777777" w:rsidR="00BA59C3" w:rsidRPr="005337AB" w:rsidRDefault="00BA59C3" w:rsidP="000D25BD">
            <w:pPr>
              <w:rPr>
                <w:color w:val="C45911" w:themeColor="accent2" w:themeShade="BF"/>
              </w:rPr>
            </w:pPr>
          </w:p>
        </w:tc>
        <w:tc>
          <w:tcPr>
            <w:tcW w:w="2641" w:type="dxa"/>
          </w:tcPr>
          <w:p w14:paraId="395BE8A5" w14:textId="77777777" w:rsidR="00BA59C3" w:rsidRPr="005337AB" w:rsidRDefault="00BA59C3" w:rsidP="000D25BD">
            <w:pPr>
              <w:rPr>
                <w:color w:val="C45911" w:themeColor="accent2" w:themeShade="BF"/>
              </w:rPr>
            </w:pPr>
          </w:p>
        </w:tc>
        <w:tc>
          <w:tcPr>
            <w:tcW w:w="2817" w:type="dxa"/>
          </w:tcPr>
          <w:p w14:paraId="15F8D9E9" w14:textId="77777777" w:rsidR="00BA59C3" w:rsidRPr="005337AB" w:rsidRDefault="00BA59C3" w:rsidP="000D25BD">
            <w:pPr>
              <w:rPr>
                <w:color w:val="C45911" w:themeColor="accent2" w:themeShade="BF"/>
              </w:rPr>
            </w:pPr>
          </w:p>
        </w:tc>
        <w:tc>
          <w:tcPr>
            <w:tcW w:w="2817" w:type="dxa"/>
          </w:tcPr>
          <w:p w14:paraId="06CC7C91" w14:textId="77777777" w:rsidR="00BA59C3" w:rsidRPr="005337AB" w:rsidRDefault="00BA59C3" w:rsidP="000D25BD">
            <w:pPr>
              <w:rPr>
                <w:color w:val="C45911" w:themeColor="accent2" w:themeShade="BF"/>
              </w:rPr>
            </w:pPr>
          </w:p>
        </w:tc>
      </w:tr>
      <w:tr w:rsidR="00BA59C3" w14:paraId="0DF159F1" w14:textId="77777777" w:rsidTr="000D25BD">
        <w:tc>
          <w:tcPr>
            <w:tcW w:w="3235" w:type="dxa"/>
          </w:tcPr>
          <w:p w14:paraId="6321F16F" w14:textId="77777777" w:rsidR="00BA59C3" w:rsidRPr="005337AB" w:rsidRDefault="00BA59C3" w:rsidP="000D25BD">
            <w:pPr>
              <w:rPr>
                <w:color w:val="C45911" w:themeColor="accent2" w:themeShade="BF"/>
              </w:rPr>
            </w:pPr>
          </w:p>
        </w:tc>
        <w:tc>
          <w:tcPr>
            <w:tcW w:w="2641" w:type="dxa"/>
          </w:tcPr>
          <w:p w14:paraId="28382CD5" w14:textId="77777777" w:rsidR="00BA59C3" w:rsidRPr="005337AB" w:rsidRDefault="00BA59C3" w:rsidP="000D25BD">
            <w:pPr>
              <w:rPr>
                <w:color w:val="C45911" w:themeColor="accent2" w:themeShade="BF"/>
              </w:rPr>
            </w:pPr>
          </w:p>
        </w:tc>
        <w:tc>
          <w:tcPr>
            <w:tcW w:w="2817" w:type="dxa"/>
          </w:tcPr>
          <w:p w14:paraId="0E1CA460" w14:textId="77777777" w:rsidR="00BA59C3" w:rsidRPr="005337AB" w:rsidRDefault="00BA59C3" w:rsidP="000D25BD">
            <w:pPr>
              <w:rPr>
                <w:color w:val="C45911" w:themeColor="accent2" w:themeShade="BF"/>
              </w:rPr>
            </w:pPr>
          </w:p>
        </w:tc>
        <w:tc>
          <w:tcPr>
            <w:tcW w:w="2817" w:type="dxa"/>
          </w:tcPr>
          <w:p w14:paraId="7BDAA4CD" w14:textId="77777777" w:rsidR="00BA59C3" w:rsidRPr="005337AB" w:rsidRDefault="00BA59C3" w:rsidP="000D25BD">
            <w:pPr>
              <w:rPr>
                <w:color w:val="C45911" w:themeColor="accent2" w:themeShade="BF"/>
              </w:rPr>
            </w:pPr>
          </w:p>
        </w:tc>
      </w:tr>
    </w:tbl>
    <w:p w14:paraId="7872062B" w14:textId="77777777" w:rsidR="00BA59C3" w:rsidRPr="00BA59C3" w:rsidRDefault="00BA59C3" w:rsidP="00BA59C3"/>
    <w:p w14:paraId="4503B7AE" w14:textId="07A49B44" w:rsidR="00E66EE6" w:rsidRDefault="00E66EE6" w:rsidP="00E66EE6">
      <w:pPr>
        <w:pStyle w:val="Heading1"/>
        <w:jc w:val="center"/>
        <w:rPr>
          <w:rFonts w:ascii="Cambria" w:hAnsi="Cambria"/>
          <w:color w:val="auto"/>
          <w:sz w:val="40"/>
        </w:rPr>
      </w:pPr>
      <w:bookmarkStart w:id="1" w:name="_Toc44664447"/>
      <w:r w:rsidRPr="00E66EE6">
        <w:rPr>
          <w:rFonts w:ascii="Cambria" w:hAnsi="Cambria"/>
          <w:color w:val="auto"/>
          <w:sz w:val="40"/>
        </w:rPr>
        <w:t>Control Testing</w:t>
      </w:r>
      <w:bookmarkEnd w:id="0"/>
      <w:bookmarkEnd w:id="1"/>
    </w:p>
    <w:p w14:paraId="4CD532D1" w14:textId="77777777" w:rsidR="00BA59C3" w:rsidRPr="00BA59C3" w:rsidRDefault="00BA59C3" w:rsidP="00BA59C3">
      <w:pPr>
        <w:pStyle w:val="ListParagraph"/>
        <w:numPr>
          <w:ilvl w:val="0"/>
          <w:numId w:val="10"/>
        </w:numPr>
        <w:spacing w:after="0" w:line="240" w:lineRule="auto"/>
        <w:rPr>
          <w:color w:val="C45911" w:themeColor="accent2" w:themeShade="BF"/>
        </w:rPr>
      </w:pPr>
      <w:r w:rsidRPr="00BA59C3">
        <w:rPr>
          <w:color w:val="C45911" w:themeColor="accent2" w:themeShade="BF"/>
        </w:rPr>
        <w:t>based on testcases prepared in earlier assignment, test each control on that interface and also support requirement associated with that control, and mention strategy to test control level testing in steps</w:t>
      </w:r>
    </w:p>
    <w:p w14:paraId="50E53BCB" w14:textId="77777777" w:rsidR="00BA59C3" w:rsidRPr="00BA59C3" w:rsidRDefault="00BA59C3" w:rsidP="00BA59C3"/>
    <w:p w14:paraId="3AAA649B" w14:textId="77777777" w:rsidR="00E66EE6" w:rsidRPr="00E66EE6" w:rsidRDefault="00E66EE6" w:rsidP="00E66EE6">
      <w:pPr>
        <w:pStyle w:val="Heading3"/>
        <w:numPr>
          <w:ilvl w:val="0"/>
          <w:numId w:val="1"/>
        </w:numPr>
        <w:rPr>
          <w:rFonts w:ascii="Cambria" w:hAnsi="Cambria"/>
        </w:rPr>
      </w:pPr>
      <w:bookmarkStart w:id="2" w:name="_Toc445156769"/>
      <w:bookmarkStart w:id="3" w:name="_Toc44664448"/>
      <w:r w:rsidRPr="00E66EE6">
        <w:rPr>
          <w:rFonts w:ascii="Cambria" w:hAnsi="Cambria"/>
        </w:rPr>
        <w:t>Textbox</w:t>
      </w:r>
      <w:bookmarkEnd w:id="2"/>
      <w:bookmarkEnd w:id="3"/>
    </w:p>
    <w:p w14:paraId="35E25258" w14:textId="77777777" w:rsidR="00E66EE6" w:rsidRPr="00E66EE6" w:rsidRDefault="00E66EE6" w:rsidP="00E66EE6">
      <w:pPr>
        <w:pStyle w:val="Heading3"/>
        <w:rPr>
          <w:rFonts w:ascii="Cambria" w:hAnsi="Cambria"/>
        </w:rPr>
      </w:pPr>
      <w:bookmarkStart w:id="4" w:name="_Toc445156770"/>
      <w:bookmarkStart w:id="5" w:name="_Toc44664449"/>
      <w:r w:rsidRPr="00E66EE6">
        <w:rPr>
          <w:rFonts w:ascii="Cambria" w:hAnsi="Cambria"/>
        </w:rPr>
        <w:t>Contributors</w:t>
      </w:r>
      <w:bookmarkEnd w:id="4"/>
      <w:bookmarkEnd w:id="5"/>
      <w:r w:rsidRPr="00E66EE6">
        <w:rPr>
          <w:rFonts w:ascii="Cambria" w:hAnsi="Cambria"/>
        </w:rPr>
        <w:t xml:space="preserve"> </w:t>
      </w:r>
    </w:p>
    <w:p w14:paraId="63CC0286" w14:textId="77777777" w:rsidR="00E66EE6" w:rsidRPr="009C4F0D" w:rsidRDefault="00E66EE6" w:rsidP="00E66EE6">
      <w:pPr>
        <w:pStyle w:val="CSP-ChapterBodyText-FirstParagraph"/>
      </w:pPr>
      <w:r>
        <w:t>Your Name , Your Email, Usman Institute of technology</w:t>
      </w:r>
    </w:p>
    <w:p w14:paraId="2489C957" w14:textId="77777777" w:rsidR="00E66EE6" w:rsidRDefault="00E66EE6" w:rsidP="00E66EE6">
      <w:pPr>
        <w:rPr>
          <w:b/>
          <w:sz w:val="24"/>
        </w:rPr>
      </w:pPr>
    </w:p>
    <w:p w14:paraId="54FDCF58" w14:textId="77777777" w:rsidR="00E66EE6" w:rsidRDefault="00E66EE6" w:rsidP="00E66EE6">
      <w:pPr>
        <w:rPr>
          <w:b/>
          <w:sz w:val="24"/>
        </w:rPr>
      </w:pPr>
      <w:r w:rsidRPr="00186DBD">
        <w:rPr>
          <w:b/>
          <w:sz w:val="24"/>
        </w:rPr>
        <w:t>Purpose</w:t>
      </w:r>
    </w:p>
    <w:p w14:paraId="28083A69" w14:textId="77777777" w:rsidR="00E66EE6" w:rsidRDefault="00E66EE6" w:rsidP="00E66EE6">
      <w:pPr>
        <w:pStyle w:val="CSP-ChapterBodyText-FirstParagraph"/>
      </w:pPr>
      <w:r>
        <w:t>Textbox is a rectangular box which is placed on the interface for taking an input. It is the most common control found in almost any software programs. Textbox is usually used as enter data in it, On clicking the textbox the cursor flashes indicating the text or data can be entered now.</w:t>
      </w:r>
    </w:p>
    <w:p w14:paraId="5EB5A702" w14:textId="77777777" w:rsidR="00E66EE6" w:rsidRDefault="00E66EE6" w:rsidP="00E66EE6">
      <w:pPr>
        <w:pStyle w:val="CSP-ChapterBodyText-FirstParagraph"/>
      </w:pPr>
      <w:r>
        <w:t>Text box is used to enter and retrieve data to backend database, or can contain in some case default values.</w:t>
      </w:r>
    </w:p>
    <w:p w14:paraId="79D4E1E6" w14:textId="77777777" w:rsidR="00E66EE6" w:rsidRDefault="00E66EE6" w:rsidP="00E66EE6">
      <w:pPr>
        <w:rPr>
          <w:b/>
        </w:rPr>
      </w:pPr>
    </w:p>
    <w:p w14:paraId="76EB1D27" w14:textId="77777777" w:rsidR="00E66EE6" w:rsidRPr="001246BC" w:rsidRDefault="00E66EE6" w:rsidP="00E66EE6">
      <w:pPr>
        <w:rPr>
          <w:b/>
        </w:rPr>
      </w:pPr>
      <w:r w:rsidRPr="001246BC">
        <w:rPr>
          <w:b/>
        </w:rPr>
        <w:t xml:space="preserve">Example </w:t>
      </w:r>
    </w:p>
    <w:p w14:paraId="34CA50E3" w14:textId="77777777" w:rsidR="00E66EE6" w:rsidRDefault="00E66EE6" w:rsidP="00E66EE6">
      <w:pPr>
        <w:rPr>
          <w:bCs/>
          <w:i/>
          <w:iCs/>
          <w:sz w:val="24"/>
        </w:rPr>
      </w:pPr>
      <w:r w:rsidRPr="00004B1C">
        <w:rPr>
          <w:bCs/>
          <w:i/>
          <w:iCs/>
          <w:sz w:val="24"/>
        </w:rPr>
        <w:t>Note</w:t>
      </w:r>
      <w:r>
        <w:rPr>
          <w:bCs/>
          <w:i/>
          <w:iCs/>
          <w:sz w:val="24"/>
        </w:rPr>
        <w:t>: you</w:t>
      </w:r>
      <w:r w:rsidRPr="00004B1C">
        <w:rPr>
          <w:bCs/>
          <w:i/>
          <w:iCs/>
          <w:sz w:val="24"/>
        </w:rPr>
        <w:t xml:space="preserve"> have to place image of the control</w:t>
      </w:r>
    </w:p>
    <w:p w14:paraId="508DE7B6" w14:textId="77777777" w:rsidR="00E66EE6" w:rsidRDefault="00E66EE6" w:rsidP="00E66EE6">
      <w:pPr>
        <w:rPr>
          <w:bCs/>
          <w:i/>
          <w:iCs/>
          <w:sz w:val="24"/>
        </w:rPr>
      </w:pPr>
    </w:p>
    <w:p w14:paraId="6EFF0363" w14:textId="77777777" w:rsidR="00E66EE6" w:rsidRPr="00742F7E" w:rsidRDefault="00E66EE6" w:rsidP="00E66EE6">
      <w:pPr>
        <w:rPr>
          <w:b/>
          <w:sz w:val="24"/>
        </w:rPr>
      </w:pPr>
      <w:r w:rsidRPr="00742F7E">
        <w:rPr>
          <w:b/>
          <w:sz w:val="24"/>
        </w:rPr>
        <w:t>Category</w:t>
      </w:r>
      <w:r>
        <w:rPr>
          <w:b/>
          <w:sz w:val="24"/>
        </w:rPr>
        <w:t>:</w:t>
      </w:r>
    </w:p>
    <w:p w14:paraId="4831D7BD" w14:textId="77777777" w:rsidR="00E66EE6" w:rsidRDefault="00E66EE6" w:rsidP="00E66EE6">
      <w:pPr>
        <w:rPr>
          <w:b/>
          <w:sz w:val="24"/>
        </w:rPr>
      </w:pPr>
    </w:p>
    <w:p w14:paraId="3B2E415B" w14:textId="77777777" w:rsidR="00E66EE6" w:rsidRDefault="00E66EE6" w:rsidP="00E66EE6">
      <w:pPr>
        <w:rPr>
          <w:b/>
          <w:sz w:val="24"/>
        </w:rPr>
      </w:pPr>
      <w:r>
        <w:rPr>
          <w:b/>
          <w:sz w:val="24"/>
        </w:rPr>
        <w:t>Test case (input Based)</w:t>
      </w:r>
    </w:p>
    <w:tbl>
      <w:tblPr>
        <w:tblStyle w:val="TableGrid"/>
        <w:tblW w:w="10260" w:type="dxa"/>
        <w:tblInd w:w="-95" w:type="dxa"/>
        <w:tblLook w:val="04A0" w:firstRow="1" w:lastRow="0" w:firstColumn="1" w:lastColumn="0" w:noHBand="0" w:noVBand="1"/>
      </w:tblPr>
      <w:tblGrid>
        <w:gridCol w:w="2634"/>
        <w:gridCol w:w="1952"/>
        <w:gridCol w:w="3422"/>
        <w:gridCol w:w="2252"/>
      </w:tblGrid>
      <w:tr w:rsidR="00E66EE6" w14:paraId="7A3E01EF" w14:textId="77777777" w:rsidTr="00F05565">
        <w:tc>
          <w:tcPr>
            <w:tcW w:w="2634" w:type="dxa"/>
          </w:tcPr>
          <w:p w14:paraId="788E15C6" w14:textId="77777777" w:rsidR="00E66EE6" w:rsidRPr="006868C0" w:rsidRDefault="00E66EE6" w:rsidP="00F05565">
            <w:pPr>
              <w:pStyle w:val="CSP-ChapterBodyText-FirstParagraph"/>
            </w:pPr>
            <w:r w:rsidRPr="006868C0">
              <w:lastRenderedPageBreak/>
              <w:t>Test case Name</w:t>
            </w:r>
          </w:p>
        </w:tc>
        <w:tc>
          <w:tcPr>
            <w:tcW w:w="1952" w:type="dxa"/>
          </w:tcPr>
          <w:p w14:paraId="7DE64556" w14:textId="77777777" w:rsidR="00E66EE6" w:rsidRPr="006868C0" w:rsidRDefault="00E66EE6" w:rsidP="00F05565">
            <w:pPr>
              <w:pStyle w:val="CSP-ChapterBodyText-FirstParagraph"/>
            </w:pPr>
            <w:r w:rsidRPr="006868C0">
              <w:t>Input</w:t>
            </w:r>
          </w:p>
        </w:tc>
        <w:tc>
          <w:tcPr>
            <w:tcW w:w="3422" w:type="dxa"/>
          </w:tcPr>
          <w:p w14:paraId="05FEF08D" w14:textId="77777777" w:rsidR="00E66EE6" w:rsidRPr="006868C0" w:rsidRDefault="00E66EE6" w:rsidP="00F05565">
            <w:pPr>
              <w:pStyle w:val="CSP-ChapterBodyText-FirstParagraph"/>
            </w:pPr>
            <w:r w:rsidRPr="006868C0">
              <w:t>Output</w:t>
            </w:r>
          </w:p>
        </w:tc>
        <w:tc>
          <w:tcPr>
            <w:tcW w:w="2252" w:type="dxa"/>
          </w:tcPr>
          <w:p w14:paraId="205F11E3" w14:textId="77777777" w:rsidR="00E66EE6" w:rsidRPr="006868C0" w:rsidRDefault="00E66EE6" w:rsidP="00F05565">
            <w:pPr>
              <w:pStyle w:val="CSP-ChapterBodyText-FirstParagraph"/>
            </w:pPr>
            <w:r w:rsidRPr="006868C0">
              <w:t>Valid /Invalid</w:t>
            </w:r>
          </w:p>
        </w:tc>
      </w:tr>
      <w:tr w:rsidR="00E66EE6" w14:paraId="3F7B591D" w14:textId="77777777" w:rsidTr="00F05565">
        <w:trPr>
          <w:trHeight w:val="467"/>
        </w:trPr>
        <w:tc>
          <w:tcPr>
            <w:tcW w:w="2634" w:type="dxa"/>
          </w:tcPr>
          <w:p w14:paraId="37DD312D" w14:textId="77777777" w:rsidR="00E66EE6" w:rsidRDefault="00E66EE6" w:rsidP="00F05565">
            <w:pPr>
              <w:spacing w:before="100" w:beforeAutospacing="1" w:after="100" w:afterAutospacing="1" w:line="390" w:lineRule="atLeast"/>
              <w:rPr>
                <w:rFonts w:ascii="Georgia" w:hAnsi="Georgia"/>
                <w:color w:val="222222"/>
              </w:rPr>
            </w:pPr>
          </w:p>
        </w:tc>
        <w:tc>
          <w:tcPr>
            <w:tcW w:w="1952" w:type="dxa"/>
          </w:tcPr>
          <w:p w14:paraId="3BB44EDC" w14:textId="77777777" w:rsidR="00E66EE6" w:rsidRDefault="00E66EE6" w:rsidP="00F05565">
            <w:pPr>
              <w:spacing w:before="100" w:beforeAutospacing="1" w:after="100" w:afterAutospacing="1" w:line="390" w:lineRule="atLeast"/>
              <w:rPr>
                <w:rFonts w:ascii="Georgia" w:hAnsi="Georgia"/>
                <w:color w:val="222222"/>
              </w:rPr>
            </w:pPr>
          </w:p>
        </w:tc>
        <w:tc>
          <w:tcPr>
            <w:tcW w:w="3422" w:type="dxa"/>
          </w:tcPr>
          <w:p w14:paraId="0F421AA7" w14:textId="77777777" w:rsidR="00E66EE6" w:rsidRDefault="00E66EE6" w:rsidP="00F05565">
            <w:pPr>
              <w:spacing w:before="100" w:beforeAutospacing="1" w:after="100" w:afterAutospacing="1" w:line="390" w:lineRule="atLeast"/>
              <w:rPr>
                <w:rFonts w:ascii="Georgia" w:hAnsi="Georgia"/>
                <w:color w:val="222222"/>
              </w:rPr>
            </w:pPr>
          </w:p>
        </w:tc>
        <w:tc>
          <w:tcPr>
            <w:tcW w:w="2252" w:type="dxa"/>
          </w:tcPr>
          <w:p w14:paraId="76052C24" w14:textId="77777777" w:rsidR="00E66EE6" w:rsidRDefault="00E66EE6" w:rsidP="00F05565">
            <w:pPr>
              <w:spacing w:before="100" w:beforeAutospacing="1" w:after="100" w:afterAutospacing="1" w:line="390" w:lineRule="atLeast"/>
              <w:rPr>
                <w:rFonts w:ascii="Georgia" w:hAnsi="Georgia"/>
                <w:color w:val="222222"/>
              </w:rPr>
            </w:pPr>
          </w:p>
        </w:tc>
      </w:tr>
    </w:tbl>
    <w:p w14:paraId="7A168712" w14:textId="77777777" w:rsidR="00E66EE6" w:rsidRPr="00DA2B57" w:rsidRDefault="00E66EE6" w:rsidP="00E66EE6">
      <w:pPr>
        <w:rPr>
          <w:bCs/>
          <w:i/>
          <w:iCs/>
          <w:sz w:val="24"/>
        </w:rPr>
      </w:pPr>
      <w:r w:rsidRPr="00DA2B57">
        <w:rPr>
          <w:bCs/>
          <w:i/>
          <w:iCs/>
          <w:sz w:val="24"/>
        </w:rPr>
        <w:t>Note : should contain valid and invalid input/output</w:t>
      </w:r>
      <w:r>
        <w:rPr>
          <w:bCs/>
          <w:i/>
          <w:iCs/>
          <w:sz w:val="24"/>
        </w:rPr>
        <w:t>, first mention the valid value ,then multiple invalid values.</w:t>
      </w:r>
    </w:p>
    <w:p w14:paraId="4D48C010" w14:textId="77777777" w:rsidR="00E66EE6" w:rsidRDefault="00E66EE6" w:rsidP="00E66EE6">
      <w:pPr>
        <w:rPr>
          <w:b/>
          <w:sz w:val="24"/>
        </w:rPr>
      </w:pPr>
    </w:p>
    <w:p w14:paraId="7AFD0FD5" w14:textId="77777777" w:rsidR="00E66EE6" w:rsidRDefault="00E66EE6" w:rsidP="00E66EE6">
      <w:pPr>
        <w:rPr>
          <w:b/>
          <w:sz w:val="24"/>
        </w:rPr>
      </w:pPr>
      <w:r>
        <w:rPr>
          <w:b/>
          <w:sz w:val="24"/>
        </w:rPr>
        <w:t>Test cases (step based)</w:t>
      </w:r>
    </w:p>
    <w:p w14:paraId="59555F67" w14:textId="77777777" w:rsidR="00E66EE6" w:rsidRDefault="00E66EE6" w:rsidP="00E66EE6">
      <w:pPr>
        <w:rPr>
          <w:b/>
          <w:sz w:val="24"/>
        </w:rPr>
      </w:pPr>
    </w:p>
    <w:p w14:paraId="3B39EA87" w14:textId="77777777" w:rsidR="00E66EE6" w:rsidRDefault="00E66EE6" w:rsidP="00E66EE6">
      <w:pPr>
        <w:rPr>
          <w:b/>
          <w:sz w:val="24"/>
        </w:rPr>
      </w:pPr>
      <w:r>
        <w:rPr>
          <w:b/>
          <w:sz w:val="24"/>
        </w:rPr>
        <w:t>Guide lines</w:t>
      </w:r>
    </w:p>
    <w:p w14:paraId="766A3D0F" w14:textId="77777777" w:rsidR="00E66EE6" w:rsidRDefault="00E66EE6" w:rsidP="00E66EE6">
      <w:pPr>
        <w:rPr>
          <w:b/>
          <w:sz w:val="24"/>
        </w:rPr>
      </w:pPr>
      <w:r>
        <w:rPr>
          <w:b/>
          <w:sz w:val="24"/>
        </w:rPr>
        <w:t xml:space="preserve">References </w:t>
      </w:r>
    </w:p>
    <w:p w14:paraId="64B56A86" w14:textId="77777777" w:rsidR="00E66EE6" w:rsidRPr="00935514" w:rsidRDefault="00E66EE6" w:rsidP="00E66EE6">
      <w:pPr>
        <w:rPr>
          <w:bCs/>
          <w:i/>
          <w:iCs/>
        </w:rPr>
      </w:pPr>
      <w:r w:rsidRPr="00935514">
        <w:rPr>
          <w:bCs/>
          <w:i/>
          <w:iCs/>
          <w:sz w:val="24"/>
        </w:rPr>
        <w:t xml:space="preserve">Go to </w:t>
      </w:r>
      <w:hyperlink r:id="rId6" w:history="1">
        <w:r w:rsidRPr="00935514">
          <w:rPr>
            <w:rStyle w:val="Hyperlink"/>
            <w:bCs/>
            <w:i/>
            <w:iCs/>
          </w:rPr>
          <w:t>https://www.easybib.com/reference/guide/apa/website</w:t>
        </w:r>
      </w:hyperlink>
    </w:p>
    <w:p w14:paraId="1EC47D1C" w14:textId="77777777" w:rsidR="00E66EE6" w:rsidRDefault="00E66EE6" w:rsidP="00E66EE6">
      <w:pPr>
        <w:rPr>
          <w:b/>
          <w:sz w:val="24"/>
        </w:rPr>
      </w:pPr>
      <w:r>
        <w:t xml:space="preserve">Add webpage </w:t>
      </w:r>
      <w:proofErr w:type="spellStart"/>
      <w:r>
        <w:t>url</w:t>
      </w:r>
      <w:proofErr w:type="spellEnd"/>
      <w:r>
        <w:t>, and follow 4 step instruction then paste bibliography of APA notation, as mentioned below</w:t>
      </w:r>
    </w:p>
    <w:p w14:paraId="73005A42" w14:textId="77777777" w:rsidR="00E66EE6" w:rsidRPr="00935514" w:rsidRDefault="00E66EE6" w:rsidP="00E66EE6">
      <w:pPr>
        <w:pStyle w:val="NormalWeb"/>
        <w:ind w:left="567" w:hanging="567"/>
        <w:rPr>
          <w:rFonts w:asciiTheme="minorHAnsi" w:eastAsiaTheme="minorHAnsi" w:hAnsiTheme="minorHAnsi" w:cstheme="minorBidi"/>
          <w:sz w:val="22"/>
          <w:szCs w:val="22"/>
        </w:rPr>
      </w:pPr>
      <w:r w:rsidRPr="00935514">
        <w:rPr>
          <w:rFonts w:asciiTheme="minorHAnsi" w:eastAsiaTheme="minorHAnsi" w:hAnsiTheme="minorHAnsi" w:cstheme="minorBidi"/>
          <w:sz w:val="22"/>
          <w:szCs w:val="22"/>
        </w:rPr>
        <w:t>[1] “Alternative Text.” Accessibility, accessibility.iu.edu/creating-content/web-content/alt-text.html.</w:t>
      </w:r>
    </w:p>
    <w:p w14:paraId="1E53A086" w14:textId="77777777" w:rsidR="000D6014" w:rsidRDefault="000D6014">
      <w:pPr>
        <w:spacing w:after="160" w:line="259" w:lineRule="auto"/>
        <w:rPr>
          <w:rFonts w:ascii="Cambria" w:eastAsiaTheme="majorEastAsia" w:hAnsi="Cambria" w:cstheme="majorBidi"/>
          <w:b/>
          <w:bCs/>
          <w:sz w:val="40"/>
          <w:szCs w:val="28"/>
        </w:rPr>
      </w:pPr>
      <w:bookmarkStart w:id="6" w:name="_Toc44615790"/>
      <w:r>
        <w:rPr>
          <w:rFonts w:ascii="Cambria" w:hAnsi="Cambria"/>
          <w:sz w:val="40"/>
        </w:rPr>
        <w:br w:type="page"/>
      </w:r>
    </w:p>
    <w:p w14:paraId="54D88783" w14:textId="1260957D" w:rsidR="00B31C1A" w:rsidRDefault="00B31C1A" w:rsidP="00B31C1A">
      <w:pPr>
        <w:pStyle w:val="Heading1"/>
        <w:jc w:val="center"/>
        <w:rPr>
          <w:rFonts w:ascii="Cambria" w:hAnsi="Cambria"/>
          <w:color w:val="auto"/>
          <w:sz w:val="40"/>
        </w:rPr>
      </w:pPr>
      <w:bookmarkStart w:id="7" w:name="_Toc44664450"/>
      <w:r>
        <w:rPr>
          <w:rFonts w:ascii="Cambria" w:hAnsi="Cambria"/>
          <w:color w:val="auto"/>
          <w:sz w:val="40"/>
        </w:rPr>
        <w:lastRenderedPageBreak/>
        <w:t>Interface Testing</w:t>
      </w:r>
      <w:bookmarkEnd w:id="6"/>
      <w:bookmarkEnd w:id="7"/>
    </w:p>
    <w:p w14:paraId="76CBDFF0" w14:textId="77777777" w:rsidR="000D6014" w:rsidRPr="00BA59C3" w:rsidRDefault="000D6014" w:rsidP="000D6014">
      <w:pPr>
        <w:pStyle w:val="ListParagraph"/>
        <w:numPr>
          <w:ilvl w:val="0"/>
          <w:numId w:val="8"/>
        </w:numPr>
        <w:spacing w:after="0" w:line="240" w:lineRule="auto"/>
        <w:rPr>
          <w:color w:val="C45911" w:themeColor="accent2" w:themeShade="BF"/>
        </w:rPr>
      </w:pPr>
      <w:bookmarkStart w:id="8" w:name="_Toc44615791"/>
      <w:r w:rsidRPr="00BA59C3">
        <w:rPr>
          <w:color w:val="C45911" w:themeColor="accent2" w:themeShade="BF"/>
        </w:rPr>
        <w:t>based on testcases prepared in earlier assignment, test each interface and also support requirement associated with that interface, and mention strategy to test each interface level testing in steps</w:t>
      </w:r>
    </w:p>
    <w:p w14:paraId="4E7EF00C" w14:textId="77777777" w:rsidR="000D6014" w:rsidRDefault="000D6014" w:rsidP="00B31C1A">
      <w:pPr>
        <w:pStyle w:val="Heading2"/>
        <w:rPr>
          <w:rFonts w:ascii="Cambria" w:hAnsi="Cambria"/>
          <w:b/>
          <w:bCs/>
          <w:color w:val="000000" w:themeColor="text1"/>
          <w:sz w:val="28"/>
          <w:szCs w:val="28"/>
        </w:rPr>
      </w:pPr>
    </w:p>
    <w:p w14:paraId="0449FCF6" w14:textId="77777777" w:rsidR="000D6014" w:rsidRPr="00E66EE6" w:rsidRDefault="000D6014" w:rsidP="000D6014">
      <w:pPr>
        <w:pStyle w:val="Heading3"/>
        <w:rPr>
          <w:rFonts w:ascii="Cambria" w:hAnsi="Cambria"/>
        </w:rPr>
      </w:pPr>
      <w:bookmarkStart w:id="9" w:name="_Toc44664451"/>
      <w:bookmarkEnd w:id="8"/>
      <w:r w:rsidRPr="00E66EE6">
        <w:rPr>
          <w:rFonts w:ascii="Cambria" w:hAnsi="Cambria"/>
        </w:rPr>
        <w:t>Contributors</w:t>
      </w:r>
      <w:bookmarkEnd w:id="9"/>
      <w:r w:rsidRPr="00E66EE6">
        <w:rPr>
          <w:rFonts w:ascii="Cambria" w:hAnsi="Cambria"/>
        </w:rPr>
        <w:t xml:space="preserve"> </w:t>
      </w:r>
    </w:p>
    <w:p w14:paraId="257A114E" w14:textId="77777777" w:rsidR="000D6014" w:rsidRDefault="000D6014" w:rsidP="000D6014">
      <w:pPr>
        <w:pStyle w:val="CSP-ChapterBodyText-FirstParagraph"/>
      </w:pPr>
      <w:r>
        <w:t>Your Name, your email Address, Usman Institute of Technology.</w:t>
      </w:r>
    </w:p>
    <w:p w14:paraId="79800B26" w14:textId="77777777" w:rsidR="00B31C1A" w:rsidRDefault="00B31C1A" w:rsidP="00B31C1A">
      <w:pPr>
        <w:rPr>
          <w:b/>
          <w:sz w:val="24"/>
        </w:rPr>
      </w:pPr>
      <w:r w:rsidRPr="00186DBD">
        <w:rPr>
          <w:b/>
          <w:sz w:val="24"/>
        </w:rPr>
        <w:t>Purpose</w:t>
      </w:r>
    </w:p>
    <w:p w14:paraId="4038AC5D" w14:textId="77777777" w:rsidR="00B31C1A" w:rsidRDefault="00B31C1A" w:rsidP="00B31C1A">
      <w:pPr>
        <w:pStyle w:val="CSP-ChapterBodyText-FirstParagraph"/>
      </w:pPr>
      <w:r>
        <w:t>Textbox is a rectangular box which is placed on the interface for taking an input. It is the most common control found in almost any software programs. Textbox is usually used as enter data in it, On clicking the textbox the cursor flashes indicating the text or data can be entered now.</w:t>
      </w:r>
    </w:p>
    <w:p w14:paraId="5939337E" w14:textId="77777777" w:rsidR="00B31C1A" w:rsidRDefault="00B31C1A" w:rsidP="00B31C1A">
      <w:pPr>
        <w:pStyle w:val="CSP-ChapterBodyText-FirstParagraph"/>
      </w:pPr>
      <w:r>
        <w:t>Text box is used to enter and retrieve data to backend database, or can contain in some case default values.</w:t>
      </w:r>
    </w:p>
    <w:p w14:paraId="02793C19" w14:textId="77777777" w:rsidR="00B31C1A" w:rsidRDefault="00B31C1A" w:rsidP="00B31C1A">
      <w:pPr>
        <w:rPr>
          <w:b/>
        </w:rPr>
      </w:pPr>
    </w:p>
    <w:p w14:paraId="00033DF6" w14:textId="77777777" w:rsidR="00B31C1A" w:rsidRPr="001246BC" w:rsidRDefault="00B31C1A" w:rsidP="00B31C1A">
      <w:pPr>
        <w:rPr>
          <w:b/>
        </w:rPr>
      </w:pPr>
      <w:r w:rsidRPr="001246BC">
        <w:rPr>
          <w:b/>
        </w:rPr>
        <w:t xml:space="preserve">Example </w:t>
      </w:r>
    </w:p>
    <w:p w14:paraId="176CC6A9" w14:textId="77777777" w:rsidR="00B31C1A" w:rsidRDefault="00B31C1A" w:rsidP="00B31C1A">
      <w:pPr>
        <w:rPr>
          <w:bCs/>
          <w:i/>
          <w:iCs/>
          <w:sz w:val="24"/>
        </w:rPr>
      </w:pPr>
      <w:r w:rsidRPr="00004B1C">
        <w:rPr>
          <w:bCs/>
          <w:i/>
          <w:iCs/>
          <w:sz w:val="24"/>
        </w:rPr>
        <w:t>Note</w:t>
      </w:r>
      <w:r>
        <w:rPr>
          <w:bCs/>
          <w:i/>
          <w:iCs/>
          <w:sz w:val="24"/>
        </w:rPr>
        <w:t>: you</w:t>
      </w:r>
      <w:r w:rsidRPr="00004B1C">
        <w:rPr>
          <w:bCs/>
          <w:i/>
          <w:iCs/>
          <w:sz w:val="24"/>
        </w:rPr>
        <w:t xml:space="preserve"> have to place image of the control</w:t>
      </w:r>
    </w:p>
    <w:p w14:paraId="430E0606" w14:textId="77777777" w:rsidR="00B31C1A" w:rsidRDefault="00B31C1A" w:rsidP="00B31C1A">
      <w:pPr>
        <w:rPr>
          <w:bCs/>
          <w:i/>
          <w:iCs/>
          <w:sz w:val="24"/>
        </w:rPr>
      </w:pPr>
    </w:p>
    <w:p w14:paraId="0C09EBED" w14:textId="77777777" w:rsidR="00B31C1A" w:rsidRPr="00742F7E" w:rsidRDefault="00B31C1A" w:rsidP="00B31C1A">
      <w:pPr>
        <w:rPr>
          <w:b/>
          <w:sz w:val="24"/>
        </w:rPr>
      </w:pPr>
      <w:r w:rsidRPr="00742F7E">
        <w:rPr>
          <w:b/>
          <w:sz w:val="24"/>
        </w:rPr>
        <w:t>Category</w:t>
      </w:r>
      <w:r>
        <w:rPr>
          <w:b/>
          <w:sz w:val="24"/>
        </w:rPr>
        <w:t>:</w:t>
      </w:r>
    </w:p>
    <w:p w14:paraId="73AC8B1B" w14:textId="77777777" w:rsidR="00B31C1A" w:rsidRDefault="00B31C1A" w:rsidP="00B31C1A">
      <w:pPr>
        <w:rPr>
          <w:b/>
          <w:sz w:val="24"/>
        </w:rPr>
      </w:pPr>
    </w:p>
    <w:p w14:paraId="3D618ADD" w14:textId="77777777" w:rsidR="00B31C1A" w:rsidRDefault="00B31C1A" w:rsidP="00B31C1A">
      <w:pPr>
        <w:rPr>
          <w:b/>
          <w:sz w:val="24"/>
        </w:rPr>
      </w:pPr>
      <w:r>
        <w:rPr>
          <w:b/>
          <w:sz w:val="24"/>
        </w:rPr>
        <w:t>Test case (input Based)</w:t>
      </w:r>
    </w:p>
    <w:tbl>
      <w:tblPr>
        <w:tblStyle w:val="TableGrid"/>
        <w:tblW w:w="10260" w:type="dxa"/>
        <w:tblInd w:w="-95" w:type="dxa"/>
        <w:tblLook w:val="04A0" w:firstRow="1" w:lastRow="0" w:firstColumn="1" w:lastColumn="0" w:noHBand="0" w:noVBand="1"/>
      </w:tblPr>
      <w:tblGrid>
        <w:gridCol w:w="2634"/>
        <w:gridCol w:w="1952"/>
        <w:gridCol w:w="3422"/>
        <w:gridCol w:w="2252"/>
      </w:tblGrid>
      <w:tr w:rsidR="00B31C1A" w14:paraId="07A10C36" w14:textId="77777777" w:rsidTr="000D25BD">
        <w:tc>
          <w:tcPr>
            <w:tcW w:w="2634" w:type="dxa"/>
          </w:tcPr>
          <w:p w14:paraId="62190418" w14:textId="77777777" w:rsidR="00B31C1A" w:rsidRPr="006868C0" w:rsidRDefault="00B31C1A" w:rsidP="000D25BD">
            <w:pPr>
              <w:pStyle w:val="CSP-ChapterBodyText-FirstParagraph"/>
            </w:pPr>
            <w:r w:rsidRPr="006868C0">
              <w:t>Test case Name</w:t>
            </w:r>
          </w:p>
        </w:tc>
        <w:tc>
          <w:tcPr>
            <w:tcW w:w="1952" w:type="dxa"/>
          </w:tcPr>
          <w:p w14:paraId="74BEF551" w14:textId="77777777" w:rsidR="00B31C1A" w:rsidRPr="006868C0" w:rsidRDefault="00B31C1A" w:rsidP="000D25BD">
            <w:pPr>
              <w:pStyle w:val="CSP-ChapterBodyText-FirstParagraph"/>
            </w:pPr>
            <w:r w:rsidRPr="006868C0">
              <w:t>Input</w:t>
            </w:r>
          </w:p>
        </w:tc>
        <w:tc>
          <w:tcPr>
            <w:tcW w:w="3422" w:type="dxa"/>
          </w:tcPr>
          <w:p w14:paraId="5CD61424" w14:textId="77777777" w:rsidR="00B31C1A" w:rsidRPr="006868C0" w:rsidRDefault="00B31C1A" w:rsidP="000D25BD">
            <w:pPr>
              <w:pStyle w:val="CSP-ChapterBodyText-FirstParagraph"/>
            </w:pPr>
            <w:r w:rsidRPr="006868C0">
              <w:t>Output</w:t>
            </w:r>
          </w:p>
        </w:tc>
        <w:tc>
          <w:tcPr>
            <w:tcW w:w="2252" w:type="dxa"/>
          </w:tcPr>
          <w:p w14:paraId="1BCFA2B0" w14:textId="77777777" w:rsidR="00B31C1A" w:rsidRPr="006868C0" w:rsidRDefault="00B31C1A" w:rsidP="000D25BD">
            <w:pPr>
              <w:pStyle w:val="CSP-ChapterBodyText-FirstParagraph"/>
            </w:pPr>
            <w:r w:rsidRPr="006868C0">
              <w:t>Valid /Invalid</w:t>
            </w:r>
          </w:p>
        </w:tc>
      </w:tr>
      <w:tr w:rsidR="00B31C1A" w14:paraId="1FEB02B0" w14:textId="77777777" w:rsidTr="000D25BD">
        <w:trPr>
          <w:trHeight w:val="467"/>
        </w:trPr>
        <w:tc>
          <w:tcPr>
            <w:tcW w:w="2634" w:type="dxa"/>
          </w:tcPr>
          <w:p w14:paraId="485E3807" w14:textId="77777777" w:rsidR="00B31C1A" w:rsidRDefault="00B31C1A" w:rsidP="000D25BD">
            <w:pPr>
              <w:spacing w:before="100" w:beforeAutospacing="1" w:after="100" w:afterAutospacing="1" w:line="390" w:lineRule="atLeast"/>
              <w:rPr>
                <w:rFonts w:ascii="Georgia" w:hAnsi="Georgia"/>
                <w:color w:val="222222"/>
              </w:rPr>
            </w:pPr>
          </w:p>
        </w:tc>
        <w:tc>
          <w:tcPr>
            <w:tcW w:w="1952" w:type="dxa"/>
          </w:tcPr>
          <w:p w14:paraId="61983829" w14:textId="77777777" w:rsidR="00B31C1A" w:rsidRDefault="00B31C1A" w:rsidP="000D25BD">
            <w:pPr>
              <w:spacing w:before="100" w:beforeAutospacing="1" w:after="100" w:afterAutospacing="1" w:line="390" w:lineRule="atLeast"/>
              <w:rPr>
                <w:rFonts w:ascii="Georgia" w:hAnsi="Georgia"/>
                <w:color w:val="222222"/>
              </w:rPr>
            </w:pPr>
          </w:p>
        </w:tc>
        <w:tc>
          <w:tcPr>
            <w:tcW w:w="3422" w:type="dxa"/>
          </w:tcPr>
          <w:p w14:paraId="27AF7202" w14:textId="77777777" w:rsidR="00B31C1A" w:rsidRDefault="00B31C1A" w:rsidP="000D25BD">
            <w:pPr>
              <w:spacing w:before="100" w:beforeAutospacing="1" w:after="100" w:afterAutospacing="1" w:line="390" w:lineRule="atLeast"/>
              <w:rPr>
                <w:rFonts w:ascii="Georgia" w:hAnsi="Georgia"/>
                <w:color w:val="222222"/>
              </w:rPr>
            </w:pPr>
          </w:p>
        </w:tc>
        <w:tc>
          <w:tcPr>
            <w:tcW w:w="2252" w:type="dxa"/>
          </w:tcPr>
          <w:p w14:paraId="10B58CE6" w14:textId="77777777" w:rsidR="00B31C1A" w:rsidRDefault="00B31C1A" w:rsidP="000D25BD">
            <w:pPr>
              <w:spacing w:before="100" w:beforeAutospacing="1" w:after="100" w:afterAutospacing="1" w:line="390" w:lineRule="atLeast"/>
              <w:rPr>
                <w:rFonts w:ascii="Georgia" w:hAnsi="Georgia"/>
                <w:color w:val="222222"/>
              </w:rPr>
            </w:pPr>
          </w:p>
        </w:tc>
      </w:tr>
    </w:tbl>
    <w:p w14:paraId="15D2D715" w14:textId="77777777" w:rsidR="00B31C1A" w:rsidRPr="00DA2B57" w:rsidRDefault="00B31C1A" w:rsidP="00B31C1A">
      <w:pPr>
        <w:rPr>
          <w:bCs/>
          <w:i/>
          <w:iCs/>
          <w:sz w:val="24"/>
        </w:rPr>
      </w:pPr>
      <w:r w:rsidRPr="00DA2B57">
        <w:rPr>
          <w:bCs/>
          <w:i/>
          <w:iCs/>
          <w:sz w:val="24"/>
        </w:rPr>
        <w:t>Note : should contain valid and invalid input/output</w:t>
      </w:r>
      <w:r>
        <w:rPr>
          <w:bCs/>
          <w:i/>
          <w:iCs/>
          <w:sz w:val="24"/>
        </w:rPr>
        <w:t>, first mention the valid value ,then multiple invalid values.</w:t>
      </w:r>
    </w:p>
    <w:p w14:paraId="5491FC7F" w14:textId="77777777" w:rsidR="00B31C1A" w:rsidRDefault="00B31C1A" w:rsidP="00B31C1A">
      <w:pPr>
        <w:rPr>
          <w:b/>
          <w:sz w:val="24"/>
        </w:rPr>
      </w:pPr>
    </w:p>
    <w:p w14:paraId="7F9072FE" w14:textId="77777777" w:rsidR="00B31C1A" w:rsidRDefault="00B31C1A" w:rsidP="00B31C1A">
      <w:pPr>
        <w:rPr>
          <w:b/>
          <w:sz w:val="24"/>
        </w:rPr>
      </w:pPr>
      <w:r>
        <w:rPr>
          <w:b/>
          <w:sz w:val="24"/>
        </w:rPr>
        <w:t>Test cases (step based)</w:t>
      </w:r>
    </w:p>
    <w:p w14:paraId="590127C2" w14:textId="77777777" w:rsidR="00B31C1A" w:rsidRDefault="00B31C1A" w:rsidP="00B31C1A">
      <w:pPr>
        <w:rPr>
          <w:b/>
          <w:sz w:val="24"/>
        </w:rPr>
      </w:pPr>
    </w:p>
    <w:p w14:paraId="1C5F282D" w14:textId="77777777" w:rsidR="00B31C1A" w:rsidRDefault="00B31C1A" w:rsidP="00B31C1A">
      <w:pPr>
        <w:rPr>
          <w:b/>
          <w:sz w:val="24"/>
        </w:rPr>
      </w:pPr>
      <w:r>
        <w:rPr>
          <w:b/>
          <w:sz w:val="24"/>
        </w:rPr>
        <w:t>Guide lines</w:t>
      </w:r>
    </w:p>
    <w:p w14:paraId="09951301" w14:textId="77777777" w:rsidR="00B31C1A" w:rsidRDefault="00B31C1A" w:rsidP="00B31C1A">
      <w:pPr>
        <w:rPr>
          <w:b/>
          <w:sz w:val="24"/>
        </w:rPr>
      </w:pPr>
      <w:r>
        <w:rPr>
          <w:b/>
          <w:sz w:val="24"/>
        </w:rPr>
        <w:t xml:space="preserve">References </w:t>
      </w:r>
    </w:p>
    <w:p w14:paraId="3706B9DF" w14:textId="77777777" w:rsidR="00B31C1A" w:rsidRDefault="00B31C1A" w:rsidP="00B31C1A">
      <w:pPr>
        <w:rPr>
          <w:b/>
          <w:sz w:val="24"/>
        </w:rPr>
      </w:pPr>
    </w:p>
    <w:p w14:paraId="181575CF" w14:textId="77777777" w:rsidR="00B31C1A" w:rsidRPr="00935514" w:rsidRDefault="00B31C1A" w:rsidP="00B31C1A">
      <w:pPr>
        <w:rPr>
          <w:bCs/>
          <w:i/>
          <w:iCs/>
        </w:rPr>
      </w:pPr>
      <w:r w:rsidRPr="00935514">
        <w:rPr>
          <w:bCs/>
          <w:i/>
          <w:iCs/>
          <w:sz w:val="24"/>
        </w:rPr>
        <w:lastRenderedPageBreak/>
        <w:t xml:space="preserve">Go to </w:t>
      </w:r>
      <w:hyperlink r:id="rId7" w:history="1">
        <w:r w:rsidRPr="00935514">
          <w:rPr>
            <w:rStyle w:val="Hyperlink"/>
            <w:bCs/>
            <w:i/>
            <w:iCs/>
          </w:rPr>
          <w:t>https://www.easybib.com/reference/guide/apa/website</w:t>
        </w:r>
      </w:hyperlink>
    </w:p>
    <w:p w14:paraId="0A5538DB" w14:textId="77777777" w:rsidR="00B31C1A" w:rsidRDefault="00B31C1A" w:rsidP="00B31C1A">
      <w:pPr>
        <w:rPr>
          <w:b/>
          <w:sz w:val="24"/>
        </w:rPr>
      </w:pPr>
      <w:r>
        <w:t xml:space="preserve">Add webpage </w:t>
      </w:r>
      <w:proofErr w:type="spellStart"/>
      <w:r>
        <w:t>url</w:t>
      </w:r>
      <w:proofErr w:type="spellEnd"/>
      <w:r>
        <w:t>, and follow 4 step instruction then paste bibliography of APA notation, as mentioned below</w:t>
      </w:r>
    </w:p>
    <w:p w14:paraId="0272D4F2" w14:textId="77777777" w:rsidR="00B31C1A" w:rsidRPr="00935514" w:rsidRDefault="00B31C1A" w:rsidP="00B31C1A">
      <w:pPr>
        <w:pStyle w:val="NormalWeb"/>
        <w:ind w:left="567" w:hanging="567"/>
        <w:rPr>
          <w:rFonts w:asciiTheme="minorHAnsi" w:eastAsiaTheme="minorHAnsi" w:hAnsiTheme="minorHAnsi" w:cstheme="minorBidi"/>
          <w:sz w:val="22"/>
          <w:szCs w:val="22"/>
        </w:rPr>
      </w:pPr>
      <w:r w:rsidRPr="00935514">
        <w:rPr>
          <w:rFonts w:asciiTheme="minorHAnsi" w:eastAsiaTheme="minorHAnsi" w:hAnsiTheme="minorHAnsi" w:cstheme="minorBidi"/>
          <w:sz w:val="22"/>
          <w:szCs w:val="22"/>
        </w:rPr>
        <w:t>[1] “Alternative Text.” Accessibility, accessibility.iu.edu/creating-content/web-content/alt-text.html.</w:t>
      </w:r>
    </w:p>
    <w:p w14:paraId="37E71D67" w14:textId="77777777" w:rsidR="00E66EE6" w:rsidRDefault="00E66EE6" w:rsidP="00E66EE6">
      <w:pPr>
        <w:rPr>
          <w:b/>
          <w:sz w:val="24"/>
        </w:rPr>
      </w:pPr>
    </w:p>
    <w:p w14:paraId="1DEBC18E" w14:textId="77777777" w:rsidR="003724DE" w:rsidRDefault="003724DE">
      <w:pPr>
        <w:spacing w:after="160" w:line="259" w:lineRule="auto"/>
        <w:rPr>
          <w:rFonts w:ascii="Cambria" w:eastAsiaTheme="majorEastAsia" w:hAnsi="Cambria" w:cstheme="majorBidi"/>
          <w:b/>
          <w:bCs/>
          <w:sz w:val="40"/>
          <w:szCs w:val="28"/>
        </w:rPr>
      </w:pPr>
      <w:bookmarkStart w:id="10" w:name="_Toc43762054"/>
      <w:r>
        <w:rPr>
          <w:rFonts w:ascii="Cambria" w:hAnsi="Cambria"/>
          <w:sz w:val="40"/>
        </w:rPr>
        <w:br w:type="page"/>
      </w:r>
    </w:p>
    <w:p w14:paraId="161480D6" w14:textId="21E30962" w:rsidR="00E66EE6" w:rsidRDefault="00E66EE6" w:rsidP="00E66EE6">
      <w:pPr>
        <w:pStyle w:val="Heading1"/>
        <w:jc w:val="center"/>
        <w:rPr>
          <w:rFonts w:ascii="Cambria" w:hAnsi="Cambria"/>
          <w:color w:val="auto"/>
          <w:sz w:val="40"/>
        </w:rPr>
      </w:pPr>
      <w:bookmarkStart w:id="11" w:name="_Toc44664452"/>
      <w:r w:rsidRPr="00E66EE6">
        <w:rPr>
          <w:rFonts w:ascii="Cambria" w:hAnsi="Cambria"/>
          <w:color w:val="auto"/>
          <w:sz w:val="40"/>
        </w:rPr>
        <w:lastRenderedPageBreak/>
        <w:t>Application Testing</w:t>
      </w:r>
      <w:bookmarkEnd w:id="10"/>
      <w:bookmarkEnd w:id="11"/>
    </w:p>
    <w:p w14:paraId="758E0EC4" w14:textId="5E25B813" w:rsidR="00BA59C3" w:rsidRDefault="00BA59C3" w:rsidP="00BA59C3"/>
    <w:p w14:paraId="528D37DF" w14:textId="77777777" w:rsidR="00BA59C3" w:rsidRPr="00BA59C3" w:rsidRDefault="00BA59C3" w:rsidP="00BA59C3">
      <w:pPr>
        <w:pStyle w:val="ListParagraph"/>
        <w:numPr>
          <w:ilvl w:val="0"/>
          <w:numId w:val="7"/>
        </w:numPr>
        <w:spacing w:after="0" w:line="240" w:lineRule="auto"/>
        <w:rPr>
          <w:color w:val="C45911" w:themeColor="accent2" w:themeShade="BF"/>
        </w:rPr>
      </w:pPr>
      <w:r w:rsidRPr="00BA59C3">
        <w:rPr>
          <w:color w:val="C45911" w:themeColor="accent2" w:themeShade="BF"/>
        </w:rPr>
        <w:t>based on testcases prepared in earlier assignment, test application Workflow and also support requirement associated with that workflow, and mention strategy to test application level testing in steps</w:t>
      </w:r>
    </w:p>
    <w:p w14:paraId="681396CD" w14:textId="77777777" w:rsidR="00BA59C3" w:rsidRPr="00BA59C3" w:rsidRDefault="00BA59C3" w:rsidP="00BA59C3"/>
    <w:p w14:paraId="2B9F5D92" w14:textId="77777777" w:rsidR="00E66EE6" w:rsidRPr="00E66EE6" w:rsidRDefault="00E66EE6" w:rsidP="00E66EE6">
      <w:pPr>
        <w:pStyle w:val="Heading3"/>
        <w:numPr>
          <w:ilvl w:val="0"/>
          <w:numId w:val="2"/>
        </w:numPr>
        <w:rPr>
          <w:rFonts w:ascii="Cambria" w:hAnsi="Cambria"/>
        </w:rPr>
      </w:pPr>
      <w:bookmarkStart w:id="12" w:name="_Toc43762055"/>
      <w:bookmarkStart w:id="13" w:name="_Toc44664453"/>
      <w:r w:rsidRPr="00E66EE6">
        <w:rPr>
          <w:rFonts w:ascii="Cambria" w:hAnsi="Cambria"/>
        </w:rPr>
        <w:t>Validation Conditions</w:t>
      </w:r>
      <w:bookmarkEnd w:id="12"/>
      <w:bookmarkEnd w:id="13"/>
    </w:p>
    <w:p w14:paraId="1BD57CFD" w14:textId="77777777" w:rsidR="00E66EE6" w:rsidRPr="00E66EE6" w:rsidRDefault="00E66EE6" w:rsidP="00E66EE6">
      <w:pPr>
        <w:pStyle w:val="Heading3"/>
        <w:rPr>
          <w:rFonts w:ascii="Cambria" w:hAnsi="Cambria"/>
        </w:rPr>
      </w:pPr>
      <w:bookmarkStart w:id="14" w:name="_Toc43762056"/>
      <w:bookmarkStart w:id="15" w:name="_Toc44664454"/>
      <w:r w:rsidRPr="00E66EE6">
        <w:rPr>
          <w:rFonts w:ascii="Cambria" w:hAnsi="Cambria"/>
        </w:rPr>
        <w:t>Contributors</w:t>
      </w:r>
      <w:bookmarkEnd w:id="14"/>
      <w:bookmarkEnd w:id="15"/>
      <w:r w:rsidRPr="00E66EE6">
        <w:rPr>
          <w:rFonts w:ascii="Cambria" w:hAnsi="Cambria"/>
        </w:rPr>
        <w:t xml:space="preserve"> </w:t>
      </w:r>
    </w:p>
    <w:p w14:paraId="3F66C457" w14:textId="77777777" w:rsidR="00E66EE6" w:rsidRDefault="00E66EE6" w:rsidP="00E66EE6">
      <w:pPr>
        <w:pStyle w:val="CSP-ChapterBodyText-FirstParagraph"/>
      </w:pPr>
      <w:r>
        <w:t>Your Name, your email Address, Usman Institute of Technology.</w:t>
      </w:r>
    </w:p>
    <w:p w14:paraId="64871A71" w14:textId="77777777" w:rsidR="00E66EE6" w:rsidRDefault="00E66EE6" w:rsidP="00E66EE6">
      <w:pPr>
        <w:pStyle w:val="CSP-ChapterBodyText-FirstParagraph"/>
      </w:pPr>
    </w:p>
    <w:p w14:paraId="2E0E3CEA" w14:textId="77777777" w:rsidR="00E66EE6" w:rsidRDefault="00E66EE6" w:rsidP="00E66EE6">
      <w:pPr>
        <w:rPr>
          <w:b/>
          <w:sz w:val="24"/>
        </w:rPr>
      </w:pPr>
      <w:r>
        <w:rPr>
          <w:b/>
          <w:sz w:val="24"/>
        </w:rPr>
        <w:t>Purpose</w:t>
      </w:r>
    </w:p>
    <w:p w14:paraId="7343AB01" w14:textId="77777777" w:rsidR="00E66EE6" w:rsidRDefault="00E66EE6" w:rsidP="00E66EE6">
      <w:pPr>
        <w:jc w:val="both"/>
        <w:rPr>
          <w:rFonts w:ascii="Garamond" w:hAnsi="Garamond"/>
          <w:iCs/>
        </w:rPr>
      </w:pPr>
      <w:r>
        <w:rPr>
          <w:rFonts w:ascii="Garamond" w:hAnsi="Garamond"/>
          <w:iCs/>
        </w:rPr>
        <w:t>The purpose of data validation is to detect and then verify any data values that may not represent actual air quality conditions at the sampling station. Effective data validation procedures usually are handled completely independently from the procedures of initial data collection. Moreover, it is advisable that the individuals responsible for data validation not be directly involved with data collection.</w:t>
      </w:r>
    </w:p>
    <w:p w14:paraId="060448F1" w14:textId="77777777" w:rsidR="00E66EE6" w:rsidRDefault="00E66EE6" w:rsidP="00E66EE6">
      <w:pPr>
        <w:rPr>
          <w:b/>
          <w:sz w:val="24"/>
        </w:rPr>
      </w:pPr>
      <w:r>
        <w:rPr>
          <w:b/>
          <w:sz w:val="24"/>
        </w:rPr>
        <w:t>Test case (input Based)</w:t>
      </w:r>
    </w:p>
    <w:p w14:paraId="6D6EF787" w14:textId="77777777" w:rsidR="00E66EE6" w:rsidRDefault="00E66EE6" w:rsidP="00E66EE6">
      <w:pPr>
        <w:rPr>
          <w:b/>
          <w:sz w:val="24"/>
        </w:rPr>
      </w:pPr>
    </w:p>
    <w:p w14:paraId="551AD5CD" w14:textId="77777777" w:rsidR="00E66EE6" w:rsidRDefault="00E66EE6" w:rsidP="00E66EE6">
      <w:pPr>
        <w:rPr>
          <w:b/>
          <w:sz w:val="24"/>
        </w:rPr>
      </w:pPr>
      <w:r>
        <w:rPr>
          <w:b/>
          <w:sz w:val="24"/>
        </w:rPr>
        <w:t>Test cases (step based)</w:t>
      </w:r>
    </w:p>
    <w:p w14:paraId="0188F8B6" w14:textId="77777777" w:rsidR="00E66EE6" w:rsidRDefault="00E66EE6" w:rsidP="00E66EE6">
      <w:pPr>
        <w:rPr>
          <w:b/>
          <w:sz w:val="24"/>
        </w:rPr>
      </w:pPr>
    </w:p>
    <w:p w14:paraId="7EBA0C6B" w14:textId="77777777" w:rsidR="00E66EE6" w:rsidRDefault="00E66EE6" w:rsidP="00E66EE6">
      <w:pPr>
        <w:rPr>
          <w:b/>
          <w:sz w:val="24"/>
        </w:rPr>
      </w:pPr>
      <w:r>
        <w:rPr>
          <w:b/>
          <w:sz w:val="24"/>
        </w:rPr>
        <w:t>Guide lines</w:t>
      </w:r>
    </w:p>
    <w:p w14:paraId="427B6ED1" w14:textId="77777777" w:rsidR="00E66EE6" w:rsidRDefault="00E66EE6" w:rsidP="00E66EE6">
      <w:pPr>
        <w:rPr>
          <w:b/>
          <w:sz w:val="24"/>
        </w:rPr>
      </w:pPr>
    </w:p>
    <w:p w14:paraId="14571661" w14:textId="77777777" w:rsidR="00E66EE6" w:rsidRDefault="00E66EE6" w:rsidP="00E66EE6">
      <w:pPr>
        <w:rPr>
          <w:b/>
          <w:sz w:val="24"/>
        </w:rPr>
      </w:pPr>
      <w:r>
        <w:rPr>
          <w:b/>
          <w:sz w:val="24"/>
        </w:rPr>
        <w:t>References</w:t>
      </w:r>
    </w:p>
    <w:p w14:paraId="6C024188" w14:textId="77777777" w:rsidR="00E66EE6" w:rsidRDefault="00E66EE6" w:rsidP="00E66EE6">
      <w:pPr>
        <w:rPr>
          <w:b/>
          <w:sz w:val="24"/>
        </w:rPr>
      </w:pPr>
    </w:p>
    <w:p w14:paraId="54AD2D01" w14:textId="77777777" w:rsidR="00BA59C3" w:rsidRDefault="00BA59C3" w:rsidP="00BA59C3">
      <w:pPr>
        <w:pStyle w:val="ListParagraph"/>
        <w:numPr>
          <w:ilvl w:val="0"/>
          <w:numId w:val="11"/>
        </w:numPr>
        <w:spacing w:after="0" w:line="240" w:lineRule="auto"/>
        <w:rPr>
          <w:color w:val="C45911" w:themeColor="accent2" w:themeShade="BF"/>
        </w:rPr>
      </w:pPr>
      <w:r>
        <w:rPr>
          <w:color w:val="C45911" w:themeColor="accent2" w:themeShade="BF"/>
        </w:rPr>
        <w:t>describe how you will develop driver for single interface, transactional interface</w:t>
      </w:r>
    </w:p>
    <w:p w14:paraId="12A45935" w14:textId="77777777" w:rsidR="00BA59C3" w:rsidRDefault="00BA59C3" w:rsidP="00BA59C3">
      <w:pPr>
        <w:pStyle w:val="ListParagraph"/>
        <w:numPr>
          <w:ilvl w:val="0"/>
          <w:numId w:val="11"/>
        </w:numPr>
        <w:spacing w:after="0" w:line="240" w:lineRule="auto"/>
        <w:rPr>
          <w:color w:val="C45911" w:themeColor="accent2" w:themeShade="BF"/>
        </w:rPr>
      </w:pPr>
      <w:r>
        <w:rPr>
          <w:color w:val="C45911" w:themeColor="accent2" w:themeShade="BF"/>
        </w:rPr>
        <w:t xml:space="preserve"> propose the tested interfaces for other than developed environment (GUI, Web, mobile) with filled data.</w:t>
      </w:r>
    </w:p>
    <w:p w14:paraId="385FC286" w14:textId="77777777" w:rsidR="00E66EE6" w:rsidRDefault="00E66EE6" w:rsidP="00E66EE6">
      <w:pPr>
        <w:rPr>
          <w:b/>
          <w:sz w:val="24"/>
        </w:rPr>
      </w:pPr>
    </w:p>
    <w:p w14:paraId="15E57B8C" w14:textId="77777777" w:rsidR="006D5348" w:rsidRDefault="006D5348"/>
    <w:sectPr w:rsidR="006D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1EC"/>
    <w:multiLevelType w:val="hybridMultilevel"/>
    <w:tmpl w:val="0B3EC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E0C4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091DC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9F077A"/>
    <w:multiLevelType w:val="hybridMultilevel"/>
    <w:tmpl w:val="EA8E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5788A"/>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4756BA"/>
    <w:multiLevelType w:val="hybridMultilevel"/>
    <w:tmpl w:val="AA5C3A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95725"/>
    <w:multiLevelType w:val="hybridMultilevel"/>
    <w:tmpl w:val="F37C9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A063133"/>
    <w:multiLevelType w:val="hybridMultilevel"/>
    <w:tmpl w:val="3A7AD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026492"/>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955ED"/>
    <w:multiLevelType w:val="hybridMultilevel"/>
    <w:tmpl w:val="7394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F0C12"/>
    <w:multiLevelType w:val="hybridMultilevel"/>
    <w:tmpl w:val="76A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1"/>
  </w:num>
  <w:num w:numId="6">
    <w:abstractNumId w:val="4"/>
  </w:num>
  <w:num w:numId="7">
    <w:abstractNumId w:val="9"/>
  </w:num>
  <w:num w:numId="8">
    <w:abstractNumId w:val="3"/>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E6"/>
    <w:rsid w:val="000D6014"/>
    <w:rsid w:val="003724DE"/>
    <w:rsid w:val="003C55FD"/>
    <w:rsid w:val="006D5348"/>
    <w:rsid w:val="00A45BEE"/>
    <w:rsid w:val="00AC41CE"/>
    <w:rsid w:val="00B31C1A"/>
    <w:rsid w:val="00BA59C3"/>
    <w:rsid w:val="00C71A38"/>
    <w:rsid w:val="00E66EE6"/>
    <w:rsid w:val="00EA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B54"/>
  <w15:chartTrackingRefBased/>
  <w15:docId w15:val="{47A48BFB-9B8A-4EE7-BB48-3F938D53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E6"/>
    <w:pPr>
      <w:spacing w:after="200" w:line="276" w:lineRule="auto"/>
    </w:pPr>
  </w:style>
  <w:style w:type="paragraph" w:styleId="Heading1">
    <w:name w:val="heading 1"/>
    <w:basedOn w:val="Normal"/>
    <w:next w:val="Normal"/>
    <w:link w:val="Heading1Char"/>
    <w:uiPriority w:val="9"/>
    <w:qFormat/>
    <w:rsid w:val="00E66E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1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EE6"/>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E6"/>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E66EE6"/>
    <w:rPr>
      <w:rFonts w:asciiTheme="majorHAnsi" w:eastAsiaTheme="majorEastAsia" w:hAnsiTheme="majorHAnsi" w:cstheme="majorBidi"/>
      <w:b/>
      <w:bCs/>
      <w:sz w:val="28"/>
    </w:rPr>
  </w:style>
  <w:style w:type="character" w:styleId="Hyperlink">
    <w:name w:val="Hyperlink"/>
    <w:basedOn w:val="DefaultParagraphFont"/>
    <w:uiPriority w:val="99"/>
    <w:unhideWhenUsed/>
    <w:rsid w:val="00E66EE6"/>
    <w:rPr>
      <w:color w:val="0563C1" w:themeColor="hyperlink"/>
      <w:u w:val="single"/>
    </w:rPr>
  </w:style>
  <w:style w:type="paragraph" w:customStyle="1" w:styleId="CSP-ChapterBodyText-FirstParagraph">
    <w:name w:val="CSP - Chapter Body Text - First Paragraph"/>
    <w:basedOn w:val="Normal"/>
    <w:qFormat/>
    <w:rsid w:val="00E66EE6"/>
    <w:pPr>
      <w:widowControl w:val="0"/>
      <w:spacing w:after="0" w:line="240" w:lineRule="auto"/>
      <w:jc w:val="both"/>
    </w:pPr>
    <w:rPr>
      <w:rFonts w:ascii="Garamond" w:eastAsia="Calibri" w:hAnsi="Garamond" w:cs="Times New Roman"/>
      <w:iCs/>
    </w:rPr>
  </w:style>
  <w:style w:type="table" w:styleId="TableGrid">
    <w:name w:val="Table Grid"/>
    <w:basedOn w:val="TableNormal"/>
    <w:uiPriority w:val="59"/>
    <w:rsid w:val="00E6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6EE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EE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66EE6"/>
    <w:pPr>
      <w:spacing w:after="100"/>
    </w:pPr>
  </w:style>
  <w:style w:type="paragraph" w:styleId="TOC3">
    <w:name w:val="toc 3"/>
    <w:basedOn w:val="Normal"/>
    <w:next w:val="Normal"/>
    <w:autoRedefine/>
    <w:uiPriority w:val="39"/>
    <w:unhideWhenUsed/>
    <w:rsid w:val="00E66EE6"/>
    <w:pPr>
      <w:spacing w:after="100"/>
      <w:ind w:left="440"/>
    </w:pPr>
  </w:style>
  <w:style w:type="paragraph" w:styleId="ListParagraph">
    <w:name w:val="List Paragraph"/>
    <w:basedOn w:val="Normal"/>
    <w:uiPriority w:val="34"/>
    <w:qFormat/>
    <w:rsid w:val="00BA59C3"/>
    <w:pPr>
      <w:ind w:left="720"/>
      <w:contextualSpacing/>
    </w:pPr>
  </w:style>
  <w:style w:type="character" w:customStyle="1" w:styleId="Heading2Char">
    <w:name w:val="Heading 2 Char"/>
    <w:basedOn w:val="DefaultParagraphFont"/>
    <w:link w:val="Heading2"/>
    <w:uiPriority w:val="9"/>
    <w:rsid w:val="00B31C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asybib.com/reference/guide/apa/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sybib.com/reference/guide/apa/webs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D96A-D00A-47F2-B261-E97427F7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9</cp:revision>
  <dcterms:created xsi:type="dcterms:W3CDTF">2020-07-02T07:45:00Z</dcterms:created>
  <dcterms:modified xsi:type="dcterms:W3CDTF">2020-07-03T05:27:00Z</dcterms:modified>
</cp:coreProperties>
</file>