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2F5" w:rsidRDefault="002902AE" w:rsidP="00BD5D32">
      <w:pPr>
        <w:pStyle w:val="NoSpacing"/>
        <w:tabs>
          <w:tab w:val="left" w:pos="1260"/>
        </w:tabs>
        <w:ind w:left="-270" w:right="-35" w:firstLine="0"/>
      </w:pPr>
      <w:r>
        <w:t xml:space="preserve"> </w:t>
      </w:r>
    </w:p>
    <w:p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9E2813">
        <w:rPr>
          <w:rFonts w:ascii="Times New Roman" w:eastAsia="Times New Roman" w:hAnsi="Times New Roman" w:cs="Times New Roman"/>
          <w:color w:val="auto"/>
          <w:sz w:val="56"/>
          <w:szCs w:val="20"/>
        </w:rPr>
        <w:t>#10</w:t>
      </w:r>
    </w:p>
    <w:p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A91F00" w:rsidRDefault="00B05940" w:rsidP="00A91F00">
      <w:pPr>
        <w:keepNext/>
        <w:keepLines/>
        <w:spacing w:after="0" w:line="259" w:lineRule="auto"/>
        <w:ind w:left="90" w:hanging="525"/>
        <w:jc w:val="left"/>
        <w:outlineLvl w:val="2"/>
        <w:rPr>
          <w:rFonts w:ascii="Times New Roman" w:eastAsia="Times New Roman" w:hAnsi="Times New Roman" w:cs="Times New Roman"/>
          <w:b/>
          <w:sz w:val="26"/>
        </w:rPr>
      </w:pPr>
      <w:r>
        <w:rPr>
          <w:rFonts w:ascii="Times New Roman" w:eastAsia="Times New Roman" w:hAnsi="Times New Roman" w:cs="Times New Roman"/>
          <w:b/>
        </w:rPr>
        <w:t>-</w:t>
      </w:r>
      <w:r w:rsidR="00BD5D32" w:rsidRPr="00BD5D32">
        <w:t xml:space="preserve"> </w:t>
      </w:r>
      <w:r w:rsidR="000004C1" w:rsidRPr="000004C1">
        <w:rPr>
          <w:rFonts w:ascii="Times New Roman" w:eastAsia="Times New Roman" w:hAnsi="Times New Roman" w:cs="Times New Roman"/>
          <w:b/>
          <w:sz w:val="26"/>
        </w:rPr>
        <w:t>DATABASE TRIGGERS</w:t>
      </w:r>
      <w:r w:rsidR="00E8212D">
        <w:rPr>
          <w:rFonts w:ascii="Times New Roman" w:eastAsia="Times New Roman" w:hAnsi="Times New Roman" w:cs="Times New Roman"/>
          <w:b/>
          <w:sz w:val="26"/>
        </w:rPr>
        <w:t xml:space="preserve"> (I)</w:t>
      </w:r>
    </w:p>
    <w:p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F072F5" w:rsidRDefault="002902AE" w:rsidP="00BD5D32">
      <w:pPr>
        <w:tabs>
          <w:tab w:val="left" w:pos="1260"/>
        </w:tabs>
        <w:spacing w:after="0" w:line="259" w:lineRule="auto"/>
        <w:ind w:left="-270" w:right="-35" w:firstLine="0"/>
      </w:pPr>
      <w:r>
        <w:rPr>
          <w:b/>
        </w:rPr>
        <w:t xml:space="preserve"> </w:t>
      </w:r>
    </w:p>
    <w:p w:rsidR="00E3477F" w:rsidRPr="00B60F95" w:rsidRDefault="002902AE" w:rsidP="00BD5D32">
      <w:pPr>
        <w:tabs>
          <w:tab w:val="left" w:pos="1260"/>
        </w:tabs>
        <w:spacing w:after="0" w:line="259" w:lineRule="auto"/>
        <w:ind w:left="-270" w:right="-35" w:firstLine="0"/>
      </w:pPr>
      <w:r>
        <w:rPr>
          <w:b/>
        </w:rPr>
        <w:t xml:space="preserve"> </w:t>
      </w:r>
    </w:p>
    <w:p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rsidR="000004C1" w:rsidRDefault="000004C1" w:rsidP="000004C1">
      <w:pPr>
        <w:spacing w:after="0" w:line="259" w:lineRule="auto"/>
        <w:ind w:left="14"/>
        <w:jc w:val="left"/>
        <w:rPr>
          <w:rFonts w:ascii="Times New Roman" w:eastAsia="Times New Roman" w:hAnsi="Times New Roman" w:cs="Times New Roman"/>
          <w:b/>
          <w:sz w:val="26"/>
        </w:rPr>
      </w:pPr>
      <w:r w:rsidRPr="000004C1">
        <w:rPr>
          <w:rFonts w:ascii="Times New Roman" w:eastAsia="Times New Roman" w:hAnsi="Times New Roman" w:cs="Times New Roman"/>
          <w:b/>
          <w:sz w:val="26"/>
        </w:rPr>
        <w:lastRenderedPageBreak/>
        <w:t xml:space="preserve">What is a trigger? </w:t>
      </w:r>
    </w:p>
    <w:p w:rsidR="000004C1" w:rsidRPr="000004C1" w:rsidRDefault="000004C1" w:rsidP="000004C1">
      <w:pPr>
        <w:spacing w:after="0" w:line="259" w:lineRule="auto"/>
        <w:ind w:left="14"/>
        <w:jc w:val="left"/>
        <w:rPr>
          <w:rFonts w:ascii="Times New Roman" w:eastAsia="Times New Roman" w:hAnsi="Times New Roman" w:cs="Times New Roman"/>
          <w:sz w:val="23"/>
        </w:rPr>
      </w:pPr>
    </w:p>
    <w:p w:rsidR="000004C1" w:rsidRPr="000004C1" w:rsidRDefault="000004C1" w:rsidP="000004C1">
      <w:pPr>
        <w:framePr w:dropCap="drop" w:lines="2" w:wrap="around" w:vAnchor="text" w:hAnchor="text"/>
        <w:spacing w:after="0" w:line="562" w:lineRule="exact"/>
        <w:ind w:left="4" w:firstLine="0"/>
        <w:rPr>
          <w:rFonts w:ascii="Times New Roman" w:eastAsia="Times New Roman" w:hAnsi="Times New Roman" w:cs="Times New Roman"/>
          <w:sz w:val="23"/>
        </w:rPr>
      </w:pPr>
      <w:r w:rsidRPr="000004C1">
        <w:rPr>
          <w:rFonts w:ascii="Times New Roman" w:eastAsia="Times New Roman" w:hAnsi="Times New Roman" w:cs="Times New Roman"/>
          <w:sz w:val="62"/>
        </w:rPr>
        <w:t>A</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00B95B74" w:rsidRPr="000004C1">
        <w:rPr>
          <w:rFonts w:ascii="Times New Roman" w:eastAsia="Times New Roman" w:hAnsi="Times New Roman" w:cs="Times New Roman"/>
          <w:i/>
          <w:sz w:val="23"/>
        </w:rPr>
        <w:t>Trigger</w:t>
      </w:r>
      <w:r w:rsidRPr="000004C1">
        <w:rPr>
          <w:rFonts w:ascii="Times New Roman" w:eastAsia="Times New Roman" w:hAnsi="Times New Roman" w:cs="Times New Roman"/>
          <w:sz w:val="23"/>
        </w:rPr>
        <w:t xml:space="preserve"> is a PL/SQL block that executes implicitly whenever a particular event takes place. A trigger can be either a database trigger or an application trigger.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i/>
          <w:sz w:val="23"/>
        </w:rPr>
        <w:t>Database triggers</w:t>
      </w:r>
      <w:r w:rsidRPr="000004C1">
        <w:rPr>
          <w:rFonts w:ascii="Times New Roman" w:eastAsia="Times New Roman" w:hAnsi="Times New Roman" w:cs="Times New Roman"/>
          <w:sz w:val="23"/>
        </w:rPr>
        <w:t xml:space="preserve"> execute implicitly when an INSERT, UPDATE, or DELETE statement is issued against the associated table, no matter which user is connected or which application is used.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i/>
          <w:sz w:val="23"/>
        </w:rPr>
        <w:t>Application triggers</w:t>
      </w:r>
      <w:r w:rsidRPr="000004C1">
        <w:rPr>
          <w:rFonts w:ascii="Times New Roman" w:eastAsia="Times New Roman" w:hAnsi="Times New Roman" w:cs="Times New Roman"/>
          <w:sz w:val="23"/>
        </w:rPr>
        <w:t xml:space="preserve"> execute implicitly whenever a particular event occurs within an application. An example of an application that uses triggers extensively is one developed with Developer/2000 Form Builder.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b/>
          <w:sz w:val="23"/>
        </w:rPr>
        <w:t>Note</w:t>
      </w:r>
      <w:r w:rsidRPr="000004C1">
        <w:rPr>
          <w:rFonts w:ascii="Times New Roman" w:eastAsia="Times New Roman" w:hAnsi="Times New Roman" w:cs="Times New Roman"/>
          <w:sz w:val="23"/>
        </w:rPr>
        <w:t xml:space="preserve">: Database triggers can be defined only on tables, not on views. However, if a DML operation is issued against a view, triggers on the base table(s) of a view are fired.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rsidR="000004C1" w:rsidRPr="000004C1" w:rsidRDefault="000004C1" w:rsidP="000004C1">
      <w:pPr>
        <w:keepNext/>
        <w:keepLines/>
        <w:spacing w:after="15" w:line="248"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3"/>
        </w:rPr>
        <w:t xml:space="preserve">Guidelines for designing triggers </w:t>
      </w:r>
    </w:p>
    <w:p w:rsidR="000004C1" w:rsidRPr="000004C1" w:rsidRDefault="000004C1" w:rsidP="000004C1">
      <w:pPr>
        <w:numPr>
          <w:ilvl w:val="0"/>
          <w:numId w:val="26"/>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Only use database triggers for centralized, global operations that should be fired for the triggering statement, regardless of which user or application issues the statement. </w:t>
      </w:r>
    </w:p>
    <w:p w:rsidR="000004C1" w:rsidRPr="000004C1" w:rsidRDefault="000004C1" w:rsidP="000004C1">
      <w:pPr>
        <w:numPr>
          <w:ilvl w:val="0"/>
          <w:numId w:val="26"/>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Do not define triggers to implement integrity rules that can be done by using declarative constraints. </w:t>
      </w:r>
    </w:p>
    <w:p w:rsidR="000004C1" w:rsidRPr="000004C1" w:rsidRDefault="000004C1" w:rsidP="000004C1">
      <w:pPr>
        <w:numPr>
          <w:ilvl w:val="0"/>
          <w:numId w:val="26"/>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excessive use of triggers can result in complex interdependencies, which may be difficult to maintain in large applications. Only use triggers when necessary, and beware of recursive and cascading effects. </w:t>
      </w:r>
    </w:p>
    <w:p w:rsidR="000004C1" w:rsidRPr="000004C1" w:rsidRDefault="000004C1" w:rsidP="000004C1">
      <w:pPr>
        <w:spacing w:after="20" w:line="259" w:lineRule="auto"/>
        <w:ind w:left="0" w:right="352" w:firstLine="0"/>
        <w:jc w:val="righ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p>
    <w:p w:rsidR="000004C1" w:rsidRP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6"/>
        </w:rPr>
        <w:t>Database Trigger Types</w:t>
      </w:r>
      <w:r w:rsidRPr="000004C1">
        <w:rPr>
          <w:rFonts w:ascii="Times New Roman" w:eastAsia="Times New Roman" w:hAnsi="Times New Roman" w:cs="Times New Roman"/>
          <w:b/>
          <w:sz w:val="23"/>
        </w:rPr>
        <w:t xml:space="preserve">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 type determines the number of times the trigger action is to be executed: once for every row affected by the triggering statement (such as a multiple row UPDATE), or once for the triggering statement no matter how many rows it affects.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rsid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Statement Trigger </w:t>
      </w:r>
    </w:p>
    <w:p w:rsidR="00210A98" w:rsidRPr="000004C1" w:rsidRDefault="00210A98" w:rsidP="000004C1">
      <w:pPr>
        <w:keepNext/>
        <w:keepLines/>
        <w:spacing w:after="15" w:line="248" w:lineRule="auto"/>
        <w:ind w:left="14"/>
        <w:jc w:val="left"/>
        <w:outlineLvl w:val="3"/>
        <w:rPr>
          <w:rFonts w:ascii="Times New Roman" w:eastAsia="Times New Roman" w:hAnsi="Times New Roman" w:cs="Times New Roman"/>
          <w:b/>
          <w:sz w:val="23"/>
        </w:rPr>
      </w:pP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 statement trigger is fired once on behalf of the triggering event, even if no rows are affected at all. Statement triggers are useful if the trigger action does not depend on data of rows that are affected or data provided by the triggering event itself. For example, a trigger that performs a complex security check on the current user. </w:t>
      </w:r>
    </w:p>
    <w:p w:rsid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Row Trigger </w:t>
      </w:r>
    </w:p>
    <w:p w:rsidR="00210A98" w:rsidRPr="000004C1" w:rsidRDefault="00210A98" w:rsidP="000004C1">
      <w:pPr>
        <w:keepNext/>
        <w:keepLines/>
        <w:spacing w:after="15" w:line="248" w:lineRule="auto"/>
        <w:ind w:left="14"/>
        <w:jc w:val="left"/>
        <w:outlineLvl w:val="3"/>
        <w:rPr>
          <w:rFonts w:ascii="Times New Roman" w:eastAsia="Times New Roman" w:hAnsi="Times New Roman" w:cs="Times New Roman"/>
          <w:b/>
          <w:sz w:val="23"/>
        </w:rPr>
      </w:pP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 Row trigger fires each time the table is affected by the triggering event. If the triggering event affects no row(s), a row trigger is not executed at all.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Row triggers are useful if the trigger action depends on data of rows that are affected or data provided by the triggering event itself. </w:t>
      </w:r>
    </w:p>
    <w:p w:rsidR="000004C1" w:rsidRDefault="000004C1" w:rsidP="000004C1">
      <w:pPr>
        <w:spacing w:after="14"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rsidR="00210A98" w:rsidRDefault="00210A98" w:rsidP="000004C1">
      <w:pPr>
        <w:spacing w:after="14" w:line="259" w:lineRule="auto"/>
        <w:ind w:left="0" w:firstLine="0"/>
        <w:jc w:val="left"/>
        <w:rPr>
          <w:rFonts w:ascii="Times New Roman" w:eastAsia="Times New Roman" w:hAnsi="Times New Roman" w:cs="Times New Roman"/>
          <w:sz w:val="23"/>
        </w:rPr>
      </w:pPr>
    </w:p>
    <w:p w:rsidR="00200646" w:rsidRDefault="00200646" w:rsidP="000004C1">
      <w:pPr>
        <w:spacing w:after="14" w:line="259" w:lineRule="auto"/>
        <w:ind w:left="0" w:firstLine="0"/>
        <w:jc w:val="left"/>
        <w:rPr>
          <w:rFonts w:ascii="Times New Roman" w:eastAsia="Times New Roman" w:hAnsi="Times New Roman" w:cs="Times New Roman"/>
          <w:sz w:val="23"/>
        </w:rPr>
      </w:pPr>
      <w:bookmarkStart w:id="0" w:name="_GoBack"/>
      <w:bookmarkEnd w:id="0"/>
    </w:p>
    <w:p w:rsidR="00210A98" w:rsidRDefault="00210A98" w:rsidP="000004C1">
      <w:pPr>
        <w:spacing w:after="14" w:line="259" w:lineRule="auto"/>
        <w:ind w:left="0" w:firstLine="0"/>
        <w:jc w:val="left"/>
        <w:rPr>
          <w:rFonts w:ascii="Times New Roman" w:eastAsia="Times New Roman" w:hAnsi="Times New Roman" w:cs="Times New Roman"/>
          <w:sz w:val="23"/>
        </w:rPr>
      </w:pPr>
    </w:p>
    <w:p w:rsidR="00210A98" w:rsidRDefault="00210A98" w:rsidP="000004C1">
      <w:pPr>
        <w:spacing w:after="14" w:line="259" w:lineRule="auto"/>
        <w:ind w:left="0" w:firstLine="0"/>
        <w:jc w:val="left"/>
        <w:rPr>
          <w:rFonts w:ascii="Times New Roman" w:eastAsia="Times New Roman" w:hAnsi="Times New Roman" w:cs="Times New Roman"/>
          <w:sz w:val="23"/>
        </w:rPr>
      </w:pPr>
    </w:p>
    <w:p w:rsidR="00210A98" w:rsidRPr="000004C1" w:rsidRDefault="00210A98" w:rsidP="000004C1">
      <w:pPr>
        <w:spacing w:after="14" w:line="259" w:lineRule="auto"/>
        <w:ind w:left="0" w:firstLine="0"/>
        <w:jc w:val="left"/>
        <w:rPr>
          <w:rFonts w:ascii="Times New Roman" w:eastAsia="Times New Roman" w:hAnsi="Times New Roman" w:cs="Times New Roman"/>
          <w:sz w:val="23"/>
        </w:rPr>
      </w:pPr>
    </w:p>
    <w:p w:rsidR="000004C1" w:rsidRP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6"/>
        </w:rPr>
        <w:lastRenderedPageBreak/>
        <w:t>Creating Statement Triggers</w:t>
      </w:r>
      <w:r w:rsidRPr="000004C1">
        <w:rPr>
          <w:rFonts w:ascii="Times New Roman" w:eastAsia="Times New Roman" w:hAnsi="Times New Roman" w:cs="Times New Roman"/>
          <w:b/>
          <w:sz w:val="23"/>
        </w:rPr>
        <w:t xml:space="preserve">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 </w:t>
      </w:r>
    </w:p>
    <w:p w:rsidR="000004C1" w:rsidRP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Syntax for creating Statement Triggers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w:t>
      </w:r>
      <w:proofErr w:type="spellStart"/>
      <w:r w:rsidRPr="000004C1">
        <w:rPr>
          <w:rFonts w:ascii="Times New Roman" w:eastAsia="Times New Roman" w:hAnsi="Times New Roman" w:cs="Times New Roman"/>
          <w:i/>
          <w:sz w:val="23"/>
        </w:rPr>
        <w:t>trigger_name</w:t>
      </w:r>
      <w:proofErr w:type="spellEnd"/>
      <w:r w:rsidRPr="000004C1">
        <w:rPr>
          <w:rFonts w:ascii="Times New Roman" w:eastAsia="Times New Roman" w:hAnsi="Times New Roman" w:cs="Times New Roman"/>
          <w:sz w:val="23"/>
        </w:rPr>
        <w:t xml:space="preserve"> </w:t>
      </w:r>
    </w:p>
    <w:p w:rsidR="000004C1" w:rsidRPr="000004C1" w:rsidRDefault="000004C1" w:rsidP="000004C1">
      <w:pPr>
        <w:spacing w:after="11" w:line="248" w:lineRule="auto"/>
        <w:ind w:left="14" w:right="4685"/>
        <w:rPr>
          <w:rFonts w:ascii="Times New Roman" w:eastAsia="Times New Roman" w:hAnsi="Times New Roman" w:cs="Times New Roman"/>
          <w:sz w:val="23"/>
        </w:rPr>
      </w:pPr>
      <w:r w:rsidRPr="000004C1">
        <w:rPr>
          <w:rFonts w:ascii="Times New Roman" w:eastAsia="Times New Roman" w:hAnsi="Times New Roman" w:cs="Times New Roman"/>
          <w:i/>
          <w:sz w:val="23"/>
        </w:rPr>
        <w:t>Timing</w:t>
      </w: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i/>
          <w:sz w:val="23"/>
        </w:rPr>
        <w:t>event1</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event2</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event3</w:t>
      </w:r>
      <w:r w:rsidRPr="000004C1">
        <w:rPr>
          <w:rFonts w:ascii="Times New Roman" w:eastAsia="Times New Roman" w:hAnsi="Times New Roman" w:cs="Times New Roman"/>
          <w:sz w:val="23"/>
        </w:rPr>
        <w:t xml:space="preserve">] ON </w:t>
      </w:r>
      <w:proofErr w:type="spellStart"/>
      <w:r w:rsidRPr="000004C1">
        <w:rPr>
          <w:rFonts w:ascii="Times New Roman" w:eastAsia="Times New Roman" w:hAnsi="Times New Roman" w:cs="Times New Roman"/>
          <w:i/>
          <w:sz w:val="23"/>
        </w:rPr>
        <w:t>table_name</w:t>
      </w:r>
      <w:proofErr w:type="spellEnd"/>
      <w:r w:rsidRPr="000004C1">
        <w:rPr>
          <w:rFonts w:ascii="Times New Roman" w:eastAsia="Times New Roman" w:hAnsi="Times New Roman" w:cs="Times New Roman"/>
          <w:sz w:val="23"/>
        </w:rPr>
        <w:t xml:space="preserve">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PL/SQL block; </w:t>
      </w:r>
    </w:p>
    <w:p w:rsidR="000004C1" w:rsidRP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 Components </w:t>
      </w:r>
    </w:p>
    <w:p w:rsidR="000004C1" w:rsidRPr="000004C1" w:rsidRDefault="000004C1" w:rsidP="000004C1">
      <w:pPr>
        <w:spacing w:after="12" w:line="247" w:lineRule="auto"/>
        <w:ind w:left="14" w:right="1131"/>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coding the trigger block, decide on the components of the </w:t>
      </w:r>
      <w:proofErr w:type="gramStart"/>
      <w:r w:rsidRPr="000004C1">
        <w:rPr>
          <w:rFonts w:ascii="Times New Roman" w:eastAsia="Times New Roman" w:hAnsi="Times New Roman" w:cs="Times New Roman"/>
          <w:sz w:val="23"/>
        </w:rPr>
        <w:t>trigger:-</w:t>
      </w:r>
      <w:proofErr w:type="gramEnd"/>
      <w:r w:rsidRPr="000004C1">
        <w:rPr>
          <w:rFonts w:ascii="Times New Roman" w:eastAsia="Times New Roman" w:hAnsi="Times New Roman" w:cs="Times New Roman"/>
          <w:sz w:val="23"/>
        </w:rPr>
        <w:t xml:space="preserve"> Trigger timing: BEFORE or AFTER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Triggering event: INSERT or UPDATE or DELETE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Table Name: ON table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Trigger Type: Row or Statement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Trigger body:  DECLARE </w:t>
      </w:r>
    </w:p>
    <w:p w:rsidR="000004C1" w:rsidRPr="000004C1" w:rsidRDefault="000004C1" w:rsidP="000004C1">
      <w:pPr>
        <w:tabs>
          <w:tab w:val="center" w:pos="678"/>
          <w:tab w:val="center" w:pos="1700"/>
        </w:tabs>
        <w:spacing w:after="12" w:line="247"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BEGIN </w:t>
      </w:r>
    </w:p>
    <w:p w:rsidR="000004C1" w:rsidRPr="000004C1" w:rsidRDefault="000004C1" w:rsidP="000004C1">
      <w:pPr>
        <w:tabs>
          <w:tab w:val="center" w:pos="678"/>
          <w:tab w:val="center" w:pos="1619"/>
        </w:tabs>
        <w:spacing w:after="12" w:line="247"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END;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rsidR="000004C1" w:rsidRP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 Timing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Indicates the time when the trigger fires in relation to the triggering event: BEFORE or AFTER. </w:t>
      </w:r>
    </w:p>
    <w:p w:rsidR="000004C1" w:rsidRPr="000004C1" w:rsidRDefault="000004C1" w:rsidP="000004C1">
      <w:pPr>
        <w:keepNext/>
        <w:keepLines/>
        <w:spacing w:after="0" w:line="259"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sz w:val="23"/>
          <w:u w:val="single" w:color="000000"/>
        </w:rPr>
        <w:t>BEFORE Triggers</w:t>
      </w:r>
      <w:r w:rsidRPr="000004C1">
        <w:rPr>
          <w:rFonts w:ascii="Times New Roman" w:eastAsia="Times New Roman" w:hAnsi="Times New Roman" w:cs="Times New Roman"/>
          <w:sz w:val="23"/>
        </w:rPr>
        <w:t xml:space="preserve">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This type of trigger is frequently used in the following situations: </w:t>
      </w:r>
    </w:p>
    <w:p w:rsidR="000004C1" w:rsidRPr="000004C1" w:rsidRDefault="000004C1" w:rsidP="000004C1">
      <w:pPr>
        <w:numPr>
          <w:ilvl w:val="0"/>
          <w:numId w:val="27"/>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the trigger action should determine whether that triggering statement should be allowed to complete. This allows to eliminate unnecessary processing of the triggering statement and its eventual rollback in cases where an exception is raised in the triggering action. </w:t>
      </w:r>
    </w:p>
    <w:p w:rsidR="000004C1" w:rsidRPr="000004C1" w:rsidRDefault="000004C1" w:rsidP="000004C1">
      <w:pPr>
        <w:numPr>
          <w:ilvl w:val="0"/>
          <w:numId w:val="27"/>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To derive column values before completing a triggering INSERT or UPDATE statement. </w:t>
      </w:r>
      <w:r w:rsidRPr="000004C1">
        <w:rPr>
          <w:rFonts w:ascii="Times New Roman" w:eastAsia="Times New Roman" w:hAnsi="Times New Roman" w:cs="Times New Roman"/>
          <w:sz w:val="23"/>
          <w:u w:val="single" w:color="000000"/>
        </w:rPr>
        <w:t>AFTER Triggers</w:t>
      </w:r>
      <w:r w:rsidRPr="000004C1">
        <w:rPr>
          <w:rFonts w:ascii="Times New Roman" w:eastAsia="Times New Roman" w:hAnsi="Times New Roman" w:cs="Times New Roman"/>
          <w:sz w:val="23"/>
        </w:rPr>
        <w:t xml:space="preserve">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This type of trigger is frequently used in the following situations: </w:t>
      </w:r>
    </w:p>
    <w:p w:rsidR="000004C1" w:rsidRPr="000004C1" w:rsidRDefault="000004C1" w:rsidP="000004C1">
      <w:pPr>
        <w:numPr>
          <w:ilvl w:val="0"/>
          <w:numId w:val="27"/>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the triggering statement is to be completed before executing the triggering action.  </w:t>
      </w:r>
    </w:p>
    <w:p w:rsidR="000004C1" w:rsidRPr="000004C1" w:rsidRDefault="000004C1" w:rsidP="000004C1">
      <w:pPr>
        <w:numPr>
          <w:ilvl w:val="0"/>
          <w:numId w:val="27"/>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If a BEFORE trigger is already present, and an after trigger can perform different actions on the same triggering statement.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Triggering Event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triggering event or statement can be an INSERT, UPDATE, or DELETE statement on a table. </w:t>
      </w:r>
    </w:p>
    <w:p w:rsidR="000004C1" w:rsidRPr="000004C1" w:rsidRDefault="000004C1" w:rsidP="000004C1">
      <w:pPr>
        <w:numPr>
          <w:ilvl w:val="0"/>
          <w:numId w:val="28"/>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the triggering event is an UPDATE, we can include a column list to identify which column(s) must be changed to fire the trigger. We cannot specify a column list for an INSERT or for a DELETE statement, as they always affect entire rows. </w:t>
      </w:r>
    </w:p>
    <w:p w:rsidR="000004C1" w:rsidRPr="000004C1" w:rsidRDefault="000004C1" w:rsidP="000004C1">
      <w:pPr>
        <w:numPr>
          <w:ilvl w:val="0"/>
          <w:numId w:val="28"/>
        </w:numPr>
        <w:spacing w:after="12" w:line="247" w:lineRule="auto"/>
        <w:ind w:right="139"/>
        <w:rPr>
          <w:rFonts w:ascii="Times New Roman" w:eastAsia="Times New Roman" w:hAnsi="Times New Roman" w:cs="Times New Roman"/>
          <w:sz w:val="23"/>
        </w:rPr>
      </w:pPr>
      <w:r w:rsidRPr="000004C1">
        <w:rPr>
          <w:rFonts w:ascii="Times New Roman" w:eastAsia="Times New Roman" w:hAnsi="Times New Roman" w:cs="Times New Roman"/>
          <w:sz w:val="23"/>
        </w:rPr>
        <w:t>The triggering event can contain multiple DML statements. In this way, we can differentiate what code to execute depending on the statement that caused the triggers to fire.</w:t>
      </w:r>
      <w:r w:rsidRPr="000004C1">
        <w:rPr>
          <w:rFonts w:ascii="Times New Roman" w:eastAsia="Times New Roman" w:hAnsi="Times New Roman" w:cs="Times New Roman"/>
          <w:b/>
          <w:sz w:val="23"/>
        </w:rPr>
        <w:t xml:space="preserve">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 </w:t>
      </w:r>
    </w:p>
    <w:p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 Body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 action defines what needs to be done when the triggering event is issued. It can contain SQL and PL/SQL statements, define PL/SQL constructs such as variables, cursors, exceptions and so on.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Additionally row triggers have access to the old and new column values of the row being processed by the trigger, using correlation names.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 body is defined with an anonymous PL/SQL block. </w:t>
      </w:r>
    </w:p>
    <w:p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[DECLARE] </w:t>
      </w:r>
    </w:p>
    <w:p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BEGIN </w:t>
      </w:r>
    </w:p>
    <w:p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[EXCEPTION] </w:t>
      </w:r>
    </w:p>
    <w:p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END; </w:t>
      </w:r>
    </w:p>
    <w:p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Be</w:t>
      </w:r>
      <w:r w:rsidR="00E8212D">
        <w:rPr>
          <w:rFonts w:ascii="Times New Roman" w:eastAsia="Times New Roman" w:hAnsi="Times New Roman" w:cs="Times New Roman"/>
          <w:b/>
          <w:sz w:val="23"/>
        </w:rPr>
        <w:t>fore Statement Trigger:</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create a </w:t>
      </w:r>
      <w:r w:rsidRPr="000004C1">
        <w:rPr>
          <w:rFonts w:ascii="Times New Roman" w:eastAsia="Times New Roman" w:hAnsi="Times New Roman" w:cs="Times New Roman"/>
          <w:i/>
          <w:sz w:val="23"/>
        </w:rPr>
        <w:t xml:space="preserve">BEFORE statement </w:t>
      </w:r>
      <w:r w:rsidRPr="000004C1">
        <w:rPr>
          <w:rFonts w:ascii="Times New Roman" w:eastAsia="Times New Roman" w:hAnsi="Times New Roman" w:cs="Times New Roman"/>
          <w:sz w:val="23"/>
        </w:rPr>
        <w:t xml:space="preserve">trigger in order to prevent the triggering operation from succeeding if a certain condition is violated. </w:t>
      </w: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example, create a trigger to restrict inserts into the EMP table to certain business hours on Monday through Friday. If a user attempted to insert a row into the EMP table on Saturday, for example, the user will see the message, the trigger will fail, and the triggering statement will be rolled back. </w:t>
      </w:r>
    </w:p>
    <w:p w:rsid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RAISE_APPLICATION_ERROR is a server-side built-in procedure that prints a message to the user and causes the PL/SQL block to fail. When a database trigger fails, the triggering statement is automatically rolled back by the Oracle Server. </w:t>
      </w:r>
    </w:p>
    <w:p w:rsidR="00E8212D" w:rsidRPr="000004C1" w:rsidRDefault="00E8212D" w:rsidP="000004C1">
      <w:pPr>
        <w:spacing w:after="12" w:line="247" w:lineRule="auto"/>
        <w:ind w:left="14"/>
        <w:rPr>
          <w:rFonts w:ascii="Times New Roman" w:eastAsia="Times New Roman" w:hAnsi="Times New Roman" w:cs="Times New Roman"/>
          <w:sz w:val="23"/>
        </w:rPr>
      </w:pPr>
    </w:p>
    <w:p w:rsidR="000004C1" w:rsidRDefault="000004C1" w:rsidP="00E8212D">
      <w:pPr>
        <w:spacing w:line="248" w:lineRule="auto"/>
        <w:ind w:left="14"/>
        <w:jc w:val="left"/>
        <w:rPr>
          <w:rFonts w:ascii="Times New Roman" w:eastAsia="Times New Roman" w:hAnsi="Times New Roman" w:cs="Times New Roman"/>
          <w:sz w:val="23"/>
          <w:u w:val="single"/>
        </w:rPr>
      </w:pPr>
      <w:r w:rsidRPr="000004C1">
        <w:rPr>
          <w:rFonts w:ascii="Times New Roman" w:eastAsia="Times New Roman" w:hAnsi="Times New Roman" w:cs="Times New Roman"/>
          <w:sz w:val="23"/>
        </w:rPr>
        <w:t xml:space="preserve"> </w:t>
      </w:r>
      <w:r w:rsidR="00E8212D" w:rsidRPr="00E8212D">
        <w:rPr>
          <w:rFonts w:ascii="Times New Roman" w:eastAsia="Times New Roman" w:hAnsi="Times New Roman" w:cs="Times New Roman"/>
          <w:sz w:val="23"/>
          <w:u w:val="single"/>
        </w:rPr>
        <w:t>Creating Before Insert Trigger:</w:t>
      </w:r>
    </w:p>
    <w:p w:rsidR="00E8212D" w:rsidRPr="000004C1" w:rsidRDefault="00E8212D" w:rsidP="00E8212D">
      <w:pPr>
        <w:spacing w:line="248" w:lineRule="auto"/>
        <w:ind w:left="14"/>
        <w:jc w:val="left"/>
        <w:rPr>
          <w:rFonts w:ascii="Times New Roman" w:eastAsia="Times New Roman" w:hAnsi="Times New Roman" w:cs="Times New Roman"/>
          <w:sz w:val="23"/>
        </w:rPr>
      </w:pPr>
    </w:p>
    <w:p w:rsidR="000004C1" w:rsidRPr="000004C1" w:rsidRDefault="000004C1" w:rsidP="000004C1">
      <w:pPr>
        <w:pBdr>
          <w:top w:val="single" w:sz="16" w:space="0" w:color="000000"/>
          <w:left w:val="single" w:sz="16" w:space="0" w:color="000000"/>
          <w:bottom w:val="single" w:sz="17" w:space="0" w:color="000000"/>
          <w:right w:val="single" w:sz="17" w:space="0" w:color="000000"/>
        </w:pBdr>
        <w:spacing w:after="0" w:line="259" w:lineRule="auto"/>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CREATE OR REPLACE TRIGGER </w:t>
      </w:r>
      <w:proofErr w:type="spellStart"/>
      <w:r w:rsidRPr="000004C1">
        <w:rPr>
          <w:rFonts w:ascii="Times New Roman" w:eastAsia="Times New Roman" w:hAnsi="Times New Roman" w:cs="Times New Roman"/>
          <w:b/>
          <w:sz w:val="23"/>
        </w:rPr>
        <w:t>secure_emp</w:t>
      </w:r>
      <w:proofErr w:type="spellEnd"/>
      <w:r w:rsidRPr="000004C1">
        <w:rPr>
          <w:rFonts w:ascii="Times New Roman" w:eastAsia="Times New Roman" w:hAnsi="Times New Roman" w:cs="Times New Roman"/>
          <w:b/>
          <w:sz w:val="23"/>
        </w:rPr>
        <w:t xml:space="preserve"> </w:t>
      </w:r>
    </w:p>
    <w:p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INSERT ON emp </w:t>
      </w:r>
    </w:p>
    <w:p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IF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'DY') IN ('SAT', 'SUN')) </w:t>
      </w:r>
    </w:p>
    <w:p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OR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'HH24') NOT BETWEEN '08' AND '18')      THEN RAISE_APPLICATION_ERROR (-20000, 'You may only insert   </w:t>
      </w:r>
      <w:r w:rsidRPr="000004C1">
        <w:rPr>
          <w:rFonts w:ascii="Times New Roman" w:eastAsia="Times New Roman" w:hAnsi="Times New Roman" w:cs="Times New Roman"/>
          <w:sz w:val="23"/>
        </w:rPr>
        <w:tab/>
        <w:t xml:space="preserve">into EMP during normal hours.'); </w:t>
      </w:r>
    </w:p>
    <w:p w:rsidR="000004C1" w:rsidRPr="000004C1" w:rsidRDefault="000004C1" w:rsidP="000004C1">
      <w:pPr>
        <w:pBdr>
          <w:top w:val="single" w:sz="16" w:space="0" w:color="000000"/>
          <w:left w:val="single" w:sz="16" w:space="0" w:color="000000"/>
          <w:bottom w:val="single" w:sz="17" w:space="0" w:color="000000"/>
          <w:right w:val="single" w:sz="17" w:space="0" w:color="000000"/>
        </w:pBdr>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END IF; </w:t>
      </w:r>
    </w:p>
    <w:p w:rsidR="000004C1" w:rsidRPr="000004C1" w:rsidRDefault="000004C1" w:rsidP="000004C1">
      <w:pPr>
        <w:pBdr>
          <w:top w:val="single" w:sz="16" w:space="0" w:color="000000"/>
          <w:left w:val="single" w:sz="16" w:space="0" w:color="000000"/>
          <w:bottom w:val="single" w:sz="17" w:space="0" w:color="000000"/>
          <w:right w:val="single" w:sz="17" w:space="0" w:color="000000"/>
        </w:pBdr>
        <w:spacing w:after="0" w:line="259" w:lineRule="auto"/>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b/>
          <w:sz w:val="23"/>
        </w:rPr>
        <w:t>END;</w:t>
      </w:r>
      <w:r w:rsidRPr="000004C1">
        <w:rPr>
          <w:rFonts w:ascii="Courier New" w:eastAsia="Courier New" w:hAnsi="Courier New" w:cs="Courier New"/>
          <w:b/>
          <w:sz w:val="23"/>
        </w:rPr>
        <w:t xml:space="preserve">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Courier New" w:eastAsia="Courier New" w:hAnsi="Courier New" w:cs="Courier New"/>
          <w:sz w:val="23"/>
        </w:rPr>
        <w:t xml:space="preserve"> </w:t>
      </w:r>
    </w:p>
    <w:p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Using Conditional Predicates </w:t>
      </w:r>
    </w:p>
    <w:p w:rsidR="000004C1" w:rsidRPr="000004C1" w:rsidRDefault="000004C1" w:rsidP="00E8212D">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combine several triggering events into one by taking advantage of the special conditional predicates INSERTING, UPDATING, and DELETING within the trigger body. For example, create one trigger to restrict all data manipulation events on the EMP table to certain business hours, Monday through Friday. Also use BEFORE statement triggers to initialize global variables or flags, and to validate complex business rules.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w:t>
      </w:r>
      <w:proofErr w:type="spellStart"/>
      <w:r w:rsidRPr="000004C1">
        <w:rPr>
          <w:rFonts w:ascii="Times New Roman" w:eastAsia="Times New Roman" w:hAnsi="Times New Roman" w:cs="Times New Roman"/>
          <w:sz w:val="23"/>
        </w:rPr>
        <w:t>secure_emp</w:t>
      </w:r>
      <w:proofErr w:type="spellEnd"/>
      <w:r w:rsidRPr="000004C1">
        <w:rPr>
          <w:rFonts w:ascii="Times New Roman" w:eastAsia="Times New Roman" w:hAnsi="Times New Roman" w:cs="Times New Roman"/>
          <w:sz w:val="23"/>
        </w:rPr>
        <w:t xml:space="preserve">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INSERT OR UPDATE OR DELETE ON emp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IF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'DY') IN ('SAT', 'SUN'))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OR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'HH24') NOT BETWEEN '08' AND '18')     THEN   </w:t>
      </w:r>
    </w:p>
    <w:p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1694"/>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IF DELETING THEN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(-20502, 'You may only delete from EMP      during normal hours.'); </w:t>
      </w:r>
    </w:p>
    <w:p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1933"/>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ELSIF INSERTING THEN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(-20500, 'You may only insert into EMP      during normal hours.'); </w:t>
      </w:r>
    </w:p>
    <w:p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2277"/>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ELSIF UPDATING(‘SAL’) THEN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(-20503, 'You may only update SAL      during normal hours.'); </w:t>
      </w:r>
    </w:p>
    <w:p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948"/>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r w:rsidRPr="000004C1">
        <w:rPr>
          <w:rFonts w:ascii="Times New Roman" w:eastAsia="Times New Roman" w:hAnsi="Times New Roman" w:cs="Times New Roman"/>
          <w:sz w:val="23"/>
        </w:rPr>
        <w:tab/>
        <w:t xml:space="preserve">ELSE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(-20504, 'You may only update EMP      during normal hours.');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END IF;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END IF;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END;</w:t>
      </w:r>
      <w:r w:rsidRPr="000004C1">
        <w:rPr>
          <w:rFonts w:ascii="Courier New" w:eastAsia="Courier New" w:hAnsi="Courier New" w:cs="Courier New"/>
          <w:sz w:val="19"/>
        </w:rPr>
        <w:t xml:space="preserve"> </w:t>
      </w:r>
    </w:p>
    <w:p w:rsidR="00210A98" w:rsidRDefault="00210A98" w:rsidP="000004C1">
      <w:pPr>
        <w:keepNext/>
        <w:keepLines/>
        <w:spacing w:after="15" w:line="248" w:lineRule="auto"/>
        <w:ind w:left="14"/>
        <w:jc w:val="left"/>
        <w:outlineLvl w:val="4"/>
        <w:rPr>
          <w:rFonts w:ascii="Times New Roman" w:eastAsia="Times New Roman" w:hAnsi="Times New Roman" w:cs="Times New Roman"/>
          <w:b/>
          <w:sz w:val="23"/>
        </w:rPr>
      </w:pPr>
    </w:p>
    <w:p w:rsid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A</w:t>
      </w:r>
      <w:r w:rsidR="00BA3BFC">
        <w:rPr>
          <w:rFonts w:ascii="Times New Roman" w:eastAsia="Times New Roman" w:hAnsi="Times New Roman" w:cs="Times New Roman"/>
          <w:b/>
          <w:sz w:val="23"/>
        </w:rPr>
        <w:t>fter Statement Trigger:</w:t>
      </w:r>
    </w:p>
    <w:p w:rsidR="00210A98" w:rsidRPr="000004C1" w:rsidRDefault="00210A98" w:rsidP="000004C1">
      <w:pPr>
        <w:keepNext/>
        <w:keepLines/>
        <w:spacing w:after="15" w:line="248" w:lineRule="auto"/>
        <w:ind w:left="14"/>
        <w:jc w:val="left"/>
        <w:outlineLvl w:val="4"/>
        <w:rPr>
          <w:rFonts w:ascii="Times New Roman" w:eastAsia="Times New Roman" w:hAnsi="Times New Roman" w:cs="Times New Roman"/>
          <w:b/>
          <w:sz w:val="23"/>
        </w:rPr>
      </w:pPr>
    </w:p>
    <w:p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create an </w:t>
      </w:r>
      <w:r w:rsidRPr="000004C1">
        <w:rPr>
          <w:rFonts w:ascii="Times New Roman" w:eastAsia="Times New Roman" w:hAnsi="Times New Roman" w:cs="Times New Roman"/>
          <w:i/>
          <w:sz w:val="23"/>
        </w:rPr>
        <w:t>AFTER Statement</w:t>
      </w:r>
      <w:r w:rsidRPr="000004C1">
        <w:rPr>
          <w:rFonts w:ascii="Times New Roman" w:eastAsia="Times New Roman" w:hAnsi="Times New Roman" w:cs="Times New Roman"/>
          <w:sz w:val="23"/>
        </w:rPr>
        <w:t xml:space="preserve"> trigger in order to audit the triggering operation or perform a calculation after an operation has completed. </w:t>
      </w:r>
    </w:p>
    <w:p w:rsidR="000004C1" w:rsidRPr="000004C1" w:rsidRDefault="000004C1" w:rsidP="000004C1">
      <w:pPr>
        <w:spacing w:line="248" w:lineRule="auto"/>
        <w:ind w:left="1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Suppose we have a user defined audit table that lists users and counts their data manipulation operations. After any user has updated the SAL column in the EMP table, use the audit table to ensure that the number of salary changes does not exceed the maximum permitted for that user.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rsid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User Audit Table </w:t>
      </w:r>
    </w:p>
    <w:p w:rsidR="00210A98" w:rsidRPr="000004C1" w:rsidRDefault="00210A98" w:rsidP="000004C1">
      <w:pPr>
        <w:keepNext/>
        <w:keepLines/>
        <w:spacing w:after="15" w:line="248" w:lineRule="auto"/>
        <w:ind w:left="14"/>
        <w:jc w:val="left"/>
        <w:outlineLvl w:val="4"/>
        <w:rPr>
          <w:rFonts w:ascii="Times New Roman" w:eastAsia="Times New Roman" w:hAnsi="Times New Roman" w:cs="Times New Roman"/>
          <w:b/>
          <w:sz w:val="23"/>
        </w:rPr>
      </w:pPr>
    </w:p>
    <w:tbl>
      <w:tblPr>
        <w:tblStyle w:val="TableGrid8"/>
        <w:tblW w:w="9089" w:type="dxa"/>
        <w:tblInd w:w="-4" w:type="dxa"/>
        <w:tblCellMar>
          <w:top w:w="9" w:type="dxa"/>
          <w:left w:w="99" w:type="dxa"/>
          <w:right w:w="55" w:type="dxa"/>
        </w:tblCellMar>
        <w:tblLook w:val="04A0" w:firstRow="1" w:lastRow="0" w:firstColumn="1" w:lastColumn="0" w:noHBand="0" w:noVBand="1"/>
      </w:tblPr>
      <w:tblGrid>
        <w:gridCol w:w="819"/>
        <w:gridCol w:w="1511"/>
        <w:gridCol w:w="1731"/>
        <w:gridCol w:w="517"/>
        <w:gridCol w:w="592"/>
        <w:gridCol w:w="591"/>
        <w:gridCol w:w="1061"/>
        <w:gridCol w:w="1133"/>
        <w:gridCol w:w="1134"/>
      </w:tblGrid>
      <w:tr w:rsidR="000004C1" w:rsidRPr="000004C1" w:rsidTr="00210A98">
        <w:trPr>
          <w:trHeight w:val="442"/>
        </w:trPr>
        <w:tc>
          <w:tcPr>
            <w:tcW w:w="819"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USER_ NAME </w:t>
            </w:r>
          </w:p>
        </w:tc>
        <w:tc>
          <w:tcPr>
            <w:tcW w:w="1511"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TABLE_NAME </w:t>
            </w:r>
          </w:p>
        </w:tc>
        <w:tc>
          <w:tcPr>
            <w:tcW w:w="1731" w:type="dxa"/>
            <w:tcBorders>
              <w:top w:val="single" w:sz="3" w:space="0" w:color="000000"/>
              <w:left w:val="single" w:sz="3" w:space="0" w:color="000000"/>
              <w:bottom w:val="single" w:sz="3" w:space="0" w:color="000000"/>
              <w:right w:val="single" w:sz="4" w:space="0" w:color="000000"/>
            </w:tcBorders>
          </w:tcPr>
          <w:p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COLUMN_NAME </w:t>
            </w:r>
          </w:p>
        </w:tc>
        <w:tc>
          <w:tcPr>
            <w:tcW w:w="517" w:type="dxa"/>
            <w:tcBorders>
              <w:top w:val="single" w:sz="3" w:space="0" w:color="000000"/>
              <w:left w:val="single" w:sz="4" w:space="0" w:color="000000"/>
              <w:bottom w:val="single" w:sz="3"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INS </w:t>
            </w:r>
          </w:p>
        </w:tc>
        <w:tc>
          <w:tcPr>
            <w:tcW w:w="592"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UPD </w:t>
            </w:r>
          </w:p>
        </w:tc>
        <w:tc>
          <w:tcPr>
            <w:tcW w:w="591" w:type="dxa"/>
            <w:tcBorders>
              <w:top w:val="single" w:sz="3" w:space="0" w:color="000000"/>
              <w:left w:val="single" w:sz="3" w:space="0" w:color="000000"/>
              <w:bottom w:val="single" w:sz="3" w:space="0" w:color="000000"/>
              <w:right w:val="single" w:sz="4" w:space="0" w:color="000000"/>
            </w:tcBorders>
          </w:tcPr>
          <w:p w:rsidR="000004C1" w:rsidRPr="000004C1" w:rsidRDefault="000004C1" w:rsidP="000004C1">
            <w:pPr>
              <w:spacing w:after="0" w:line="259" w:lineRule="auto"/>
              <w:ind w:left="0"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DEL </w:t>
            </w:r>
          </w:p>
        </w:tc>
        <w:tc>
          <w:tcPr>
            <w:tcW w:w="1061" w:type="dxa"/>
            <w:tcBorders>
              <w:top w:val="single" w:sz="3" w:space="0" w:color="000000"/>
              <w:left w:val="single" w:sz="4" w:space="0" w:color="000000"/>
              <w:bottom w:val="single" w:sz="3" w:space="0" w:color="000000"/>
              <w:right w:val="single" w:sz="4" w:space="0" w:color="000000"/>
            </w:tcBorders>
          </w:tcPr>
          <w:p w:rsidR="000004C1" w:rsidRPr="000004C1" w:rsidRDefault="000004C1" w:rsidP="000004C1">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MAX_INS </w:t>
            </w:r>
          </w:p>
        </w:tc>
        <w:tc>
          <w:tcPr>
            <w:tcW w:w="1133" w:type="dxa"/>
            <w:tcBorders>
              <w:top w:val="single" w:sz="3" w:space="0" w:color="000000"/>
              <w:left w:val="single" w:sz="4" w:space="0" w:color="000000"/>
              <w:bottom w:val="single" w:sz="3" w:space="0" w:color="000000"/>
              <w:right w:val="single" w:sz="3" w:space="0" w:color="000000"/>
            </w:tcBorders>
          </w:tcPr>
          <w:p w:rsidR="000004C1" w:rsidRPr="000004C1" w:rsidRDefault="000004C1" w:rsidP="000004C1">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MAX_UPD </w:t>
            </w:r>
          </w:p>
        </w:tc>
        <w:tc>
          <w:tcPr>
            <w:tcW w:w="1134"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MAX_DEL </w:t>
            </w:r>
          </w:p>
        </w:tc>
      </w:tr>
      <w:tr w:rsidR="000004C1" w:rsidRPr="000004C1" w:rsidTr="00210A98">
        <w:trPr>
          <w:trHeight w:val="226"/>
        </w:trPr>
        <w:tc>
          <w:tcPr>
            <w:tcW w:w="819"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SCOTT </w:t>
            </w:r>
          </w:p>
        </w:tc>
        <w:tc>
          <w:tcPr>
            <w:tcW w:w="1511"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3" w:space="0" w:color="000000"/>
              <w:right w:val="single" w:sz="4"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17" w:type="dxa"/>
            <w:tcBorders>
              <w:top w:val="single" w:sz="3" w:space="0" w:color="000000"/>
              <w:left w:val="single" w:sz="4" w:space="0" w:color="000000"/>
              <w:bottom w:val="single" w:sz="3" w:space="0" w:color="000000"/>
              <w:right w:val="single" w:sz="3" w:space="0" w:color="000000"/>
            </w:tcBorders>
          </w:tcPr>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2"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1" w:type="dxa"/>
            <w:tcBorders>
              <w:top w:val="single" w:sz="3" w:space="0" w:color="000000"/>
              <w:left w:val="single" w:sz="3" w:space="0" w:color="000000"/>
              <w:bottom w:val="single" w:sz="3" w:space="0" w:color="000000"/>
              <w:right w:val="single" w:sz="4" w:space="0" w:color="000000"/>
            </w:tcBorders>
          </w:tcPr>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1061" w:type="dxa"/>
            <w:tcBorders>
              <w:top w:val="single" w:sz="3" w:space="0" w:color="000000"/>
              <w:left w:val="single" w:sz="4" w:space="0" w:color="000000"/>
              <w:bottom w:val="single" w:sz="3" w:space="0" w:color="000000"/>
              <w:right w:val="single" w:sz="4"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3" w:type="dxa"/>
            <w:tcBorders>
              <w:top w:val="single" w:sz="3" w:space="0" w:color="000000"/>
              <w:left w:val="single" w:sz="4" w:space="0" w:color="000000"/>
              <w:bottom w:val="single" w:sz="3"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4"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r>
      <w:tr w:rsidR="000004C1" w:rsidRPr="000004C1" w:rsidTr="00210A98">
        <w:trPr>
          <w:trHeight w:val="226"/>
        </w:trPr>
        <w:tc>
          <w:tcPr>
            <w:tcW w:w="819"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SCOTT </w:t>
            </w:r>
          </w:p>
        </w:tc>
        <w:tc>
          <w:tcPr>
            <w:tcW w:w="1511"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3" w:space="0" w:color="000000"/>
              <w:right w:val="single" w:sz="4" w:space="0" w:color="000000"/>
            </w:tcBorders>
          </w:tcPr>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SAL </w:t>
            </w:r>
          </w:p>
        </w:tc>
        <w:tc>
          <w:tcPr>
            <w:tcW w:w="517" w:type="dxa"/>
            <w:tcBorders>
              <w:top w:val="single" w:sz="3" w:space="0" w:color="000000"/>
              <w:left w:val="single" w:sz="4" w:space="0" w:color="000000"/>
              <w:bottom w:val="single" w:sz="3" w:space="0" w:color="000000"/>
              <w:right w:val="single" w:sz="3" w:space="0" w:color="000000"/>
            </w:tcBorders>
          </w:tcPr>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92"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1" w:type="dxa"/>
            <w:tcBorders>
              <w:top w:val="single" w:sz="3" w:space="0" w:color="000000"/>
              <w:left w:val="single" w:sz="3" w:space="0" w:color="000000"/>
              <w:bottom w:val="single" w:sz="3" w:space="0" w:color="000000"/>
              <w:right w:val="single" w:sz="4" w:space="0" w:color="000000"/>
            </w:tcBorders>
          </w:tcPr>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1061" w:type="dxa"/>
            <w:tcBorders>
              <w:top w:val="single" w:sz="3" w:space="0" w:color="000000"/>
              <w:left w:val="single" w:sz="4" w:space="0" w:color="000000"/>
              <w:bottom w:val="single" w:sz="3" w:space="0" w:color="000000"/>
              <w:right w:val="single" w:sz="4"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1133" w:type="dxa"/>
            <w:tcBorders>
              <w:top w:val="single" w:sz="3" w:space="0" w:color="000000"/>
              <w:left w:val="single" w:sz="4" w:space="0" w:color="000000"/>
              <w:bottom w:val="single" w:sz="3"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4" w:type="dxa"/>
            <w:tcBorders>
              <w:top w:val="single" w:sz="3" w:space="0" w:color="000000"/>
              <w:left w:val="single" w:sz="3" w:space="0" w:color="000000"/>
              <w:bottom w:val="single" w:sz="3" w:space="0" w:color="000000"/>
              <w:right w:val="single" w:sz="3" w:space="0" w:color="000000"/>
            </w:tcBorders>
          </w:tcPr>
          <w:p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r>
      <w:tr w:rsidR="000004C1" w:rsidRPr="000004C1" w:rsidTr="00210A98">
        <w:trPr>
          <w:trHeight w:val="226"/>
        </w:trPr>
        <w:tc>
          <w:tcPr>
            <w:tcW w:w="819" w:type="dxa"/>
            <w:tcBorders>
              <w:top w:val="single" w:sz="3" w:space="0" w:color="000000"/>
              <w:left w:val="single" w:sz="3" w:space="0" w:color="000000"/>
              <w:bottom w:val="single" w:sz="4" w:space="0" w:color="000000"/>
              <w:right w:val="single" w:sz="3" w:space="0" w:color="000000"/>
            </w:tcBorders>
          </w:tcPr>
          <w:p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SCOTT </w:t>
            </w:r>
          </w:p>
        </w:tc>
        <w:tc>
          <w:tcPr>
            <w:tcW w:w="1511" w:type="dxa"/>
            <w:tcBorders>
              <w:top w:val="single" w:sz="3" w:space="0" w:color="000000"/>
              <w:left w:val="single" w:sz="3" w:space="0" w:color="000000"/>
              <w:bottom w:val="single" w:sz="4"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4" w:space="0" w:color="000000"/>
              <w:right w:val="single" w:sz="4"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17" w:type="dxa"/>
            <w:tcBorders>
              <w:top w:val="single" w:sz="3" w:space="0" w:color="000000"/>
              <w:left w:val="single" w:sz="4" w:space="0" w:color="000000"/>
              <w:bottom w:val="single" w:sz="4" w:space="0" w:color="000000"/>
              <w:right w:val="single" w:sz="3" w:space="0" w:color="000000"/>
            </w:tcBorders>
          </w:tcPr>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592" w:type="dxa"/>
            <w:tcBorders>
              <w:top w:val="single" w:sz="3" w:space="0" w:color="000000"/>
              <w:left w:val="single" w:sz="3" w:space="0" w:color="000000"/>
              <w:bottom w:val="single" w:sz="4"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591" w:type="dxa"/>
            <w:tcBorders>
              <w:top w:val="single" w:sz="3" w:space="0" w:color="000000"/>
              <w:left w:val="single" w:sz="3" w:space="0" w:color="000000"/>
              <w:bottom w:val="single" w:sz="4" w:space="0" w:color="000000"/>
              <w:right w:val="single" w:sz="4" w:space="0" w:color="000000"/>
            </w:tcBorders>
          </w:tcPr>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1061" w:type="dxa"/>
            <w:tcBorders>
              <w:top w:val="single" w:sz="3" w:space="0" w:color="000000"/>
              <w:left w:val="single" w:sz="4" w:space="0" w:color="000000"/>
              <w:bottom w:val="single" w:sz="4" w:space="0" w:color="000000"/>
              <w:right w:val="single" w:sz="4"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3" w:type="dxa"/>
            <w:tcBorders>
              <w:top w:val="single" w:sz="3" w:space="0" w:color="000000"/>
              <w:left w:val="single" w:sz="4" w:space="0" w:color="000000"/>
              <w:bottom w:val="single" w:sz="4" w:space="0" w:color="000000"/>
              <w:right w:val="single" w:sz="3" w:space="0" w:color="000000"/>
            </w:tcBorders>
          </w:tcPr>
          <w:p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1134" w:type="dxa"/>
            <w:tcBorders>
              <w:top w:val="single" w:sz="3" w:space="0" w:color="000000"/>
              <w:left w:val="single" w:sz="3" w:space="0" w:color="000000"/>
              <w:bottom w:val="single" w:sz="4" w:space="0" w:color="000000"/>
              <w:right w:val="single" w:sz="3" w:space="0" w:color="000000"/>
            </w:tcBorders>
          </w:tcPr>
          <w:p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r>
    </w:tbl>
    <w:p w:rsidR="000004C1" w:rsidRDefault="000004C1" w:rsidP="000004C1">
      <w:pPr>
        <w:spacing w:after="39" w:line="259" w:lineRule="auto"/>
        <w:ind w:left="0" w:firstLine="0"/>
        <w:jc w:val="left"/>
        <w:rPr>
          <w:rFonts w:ascii="Courier New" w:eastAsia="Courier New" w:hAnsi="Courier New" w:cs="Courier New"/>
          <w:sz w:val="23"/>
        </w:rPr>
      </w:pPr>
      <w:r w:rsidRPr="000004C1">
        <w:rPr>
          <w:rFonts w:ascii="Courier New" w:eastAsia="Courier New" w:hAnsi="Courier New" w:cs="Courier New"/>
          <w:sz w:val="23"/>
        </w:rPr>
        <w:t xml:space="preserve"> </w:t>
      </w:r>
    </w:p>
    <w:p w:rsidR="00BA3BFC" w:rsidRDefault="00BA3BFC" w:rsidP="00BA3BFC">
      <w:pPr>
        <w:keepNext/>
        <w:keepLines/>
        <w:spacing w:after="15" w:line="248" w:lineRule="auto"/>
        <w:ind w:left="14"/>
        <w:jc w:val="left"/>
        <w:outlineLvl w:val="4"/>
        <w:rPr>
          <w:rFonts w:ascii="Times New Roman" w:eastAsia="Times New Roman" w:hAnsi="Times New Roman" w:cs="Times New Roman"/>
          <w:b/>
          <w:sz w:val="23"/>
        </w:rPr>
      </w:pPr>
      <w:r w:rsidRPr="00BA3BFC">
        <w:rPr>
          <w:rFonts w:ascii="Times New Roman" w:eastAsia="Times New Roman" w:hAnsi="Times New Roman" w:cs="Times New Roman"/>
          <w:b/>
          <w:sz w:val="23"/>
        </w:rPr>
        <w:t>After Update Trigger</w:t>
      </w:r>
      <w:r>
        <w:rPr>
          <w:rFonts w:ascii="Times New Roman" w:eastAsia="Times New Roman" w:hAnsi="Times New Roman" w:cs="Times New Roman"/>
          <w:b/>
          <w:sz w:val="23"/>
        </w:rPr>
        <w:t>:</w:t>
      </w:r>
    </w:p>
    <w:p w:rsidR="00210A98" w:rsidRPr="00BA3BFC" w:rsidRDefault="00210A98" w:rsidP="00210A98">
      <w:pPr>
        <w:keepNext/>
        <w:keepLines/>
        <w:spacing w:after="15" w:line="248" w:lineRule="auto"/>
        <w:ind w:left="180"/>
        <w:jc w:val="left"/>
        <w:outlineLvl w:val="4"/>
        <w:rPr>
          <w:rFonts w:ascii="Times New Roman" w:eastAsia="Times New Roman" w:hAnsi="Times New Roman" w:cs="Times New Roman"/>
          <w:b/>
          <w:sz w:val="23"/>
        </w:rPr>
      </w:pP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0" w:line="259"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CREATE OR REPLACE TRIGGER </w:t>
      </w:r>
      <w:proofErr w:type="spellStart"/>
      <w:r w:rsidRPr="000004C1">
        <w:rPr>
          <w:rFonts w:ascii="Times New Roman" w:eastAsia="Times New Roman" w:hAnsi="Times New Roman" w:cs="Times New Roman"/>
          <w:b/>
          <w:sz w:val="23"/>
        </w:rPr>
        <w:t>check_salary_count</w:t>
      </w:r>
      <w:proofErr w:type="spellEnd"/>
      <w:r w:rsidRPr="000004C1">
        <w:rPr>
          <w:rFonts w:ascii="Times New Roman" w:eastAsia="Times New Roman" w:hAnsi="Times New Roman" w:cs="Times New Roman"/>
          <w:b/>
          <w:sz w:val="23"/>
        </w:rPr>
        <w:t xml:space="preserve">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AFTER UPDATE OF </w:t>
      </w:r>
      <w:proofErr w:type="spellStart"/>
      <w:r w:rsidRPr="000004C1">
        <w:rPr>
          <w:rFonts w:ascii="Times New Roman" w:eastAsia="Times New Roman" w:hAnsi="Times New Roman" w:cs="Times New Roman"/>
          <w:sz w:val="23"/>
        </w:rPr>
        <w:t>sal</w:t>
      </w:r>
      <w:proofErr w:type="spellEnd"/>
      <w:r w:rsidRPr="000004C1">
        <w:rPr>
          <w:rFonts w:ascii="Times New Roman" w:eastAsia="Times New Roman" w:hAnsi="Times New Roman" w:cs="Times New Roman"/>
          <w:sz w:val="23"/>
        </w:rPr>
        <w:t xml:space="preserve"> ON emp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DECLARE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v_salary_</w:t>
      </w:r>
      <w:proofErr w:type="gramStart"/>
      <w:r w:rsidRPr="000004C1">
        <w:rPr>
          <w:rFonts w:ascii="Times New Roman" w:eastAsia="Times New Roman" w:hAnsi="Times New Roman" w:cs="Times New Roman"/>
          <w:sz w:val="23"/>
        </w:rPr>
        <w:t>changes</w:t>
      </w:r>
      <w:proofErr w:type="spellEnd"/>
      <w:r w:rsidRPr="000004C1">
        <w:rPr>
          <w:rFonts w:ascii="Times New Roman" w:eastAsia="Times New Roman" w:hAnsi="Times New Roman" w:cs="Times New Roman"/>
          <w:sz w:val="23"/>
        </w:rPr>
        <w:t xml:space="preserve">  NUMBER</w:t>
      </w:r>
      <w:proofErr w:type="gramEnd"/>
      <w:r w:rsidRPr="000004C1">
        <w:rPr>
          <w:rFonts w:ascii="Times New Roman" w:eastAsia="Times New Roman" w:hAnsi="Times New Roman" w:cs="Times New Roman"/>
          <w:sz w:val="23"/>
        </w:rPr>
        <w:t xml:space="preserve">;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v_max_changes</w:t>
      </w:r>
      <w:proofErr w:type="spellEnd"/>
      <w:r w:rsidRPr="000004C1">
        <w:rPr>
          <w:rFonts w:ascii="Times New Roman" w:eastAsia="Times New Roman" w:hAnsi="Times New Roman" w:cs="Times New Roman"/>
          <w:sz w:val="23"/>
        </w:rPr>
        <w:t xml:space="preserve">     NUMBER;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SELECT </w:t>
      </w:r>
      <w:proofErr w:type="spellStart"/>
      <w:r w:rsidRPr="000004C1">
        <w:rPr>
          <w:rFonts w:ascii="Times New Roman" w:eastAsia="Times New Roman" w:hAnsi="Times New Roman" w:cs="Times New Roman"/>
          <w:sz w:val="23"/>
        </w:rPr>
        <w:t>upd</w:t>
      </w:r>
      <w:proofErr w:type="spellEnd"/>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max_upd</w:t>
      </w:r>
      <w:proofErr w:type="spellEnd"/>
      <w:r w:rsidRPr="000004C1">
        <w:rPr>
          <w:rFonts w:ascii="Times New Roman" w:eastAsia="Times New Roman" w:hAnsi="Times New Roman" w:cs="Times New Roman"/>
          <w:sz w:val="23"/>
        </w:rPr>
        <w:t xml:space="preserve">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INTO </w:t>
      </w:r>
      <w:proofErr w:type="spellStart"/>
      <w:r w:rsidRPr="000004C1">
        <w:rPr>
          <w:rFonts w:ascii="Times New Roman" w:eastAsia="Times New Roman" w:hAnsi="Times New Roman" w:cs="Times New Roman"/>
          <w:sz w:val="23"/>
        </w:rPr>
        <w:t>v_salary_changes</w:t>
      </w:r>
      <w:proofErr w:type="spellEnd"/>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v_max_changes</w:t>
      </w:r>
      <w:proofErr w:type="spellEnd"/>
      <w:r w:rsidRPr="000004C1">
        <w:rPr>
          <w:rFonts w:ascii="Times New Roman" w:eastAsia="Times New Roman" w:hAnsi="Times New Roman" w:cs="Times New Roman"/>
          <w:sz w:val="23"/>
        </w:rPr>
        <w:t xml:space="preserve">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FROM </w:t>
      </w:r>
      <w:proofErr w:type="spellStart"/>
      <w:r w:rsidRPr="000004C1">
        <w:rPr>
          <w:rFonts w:ascii="Times New Roman" w:eastAsia="Times New Roman" w:hAnsi="Times New Roman" w:cs="Times New Roman"/>
          <w:sz w:val="23"/>
        </w:rPr>
        <w:t>audit_table</w:t>
      </w:r>
      <w:proofErr w:type="spellEnd"/>
      <w:r w:rsidRPr="000004C1">
        <w:rPr>
          <w:rFonts w:ascii="Times New Roman" w:eastAsia="Times New Roman" w:hAnsi="Times New Roman" w:cs="Times New Roman"/>
          <w:sz w:val="23"/>
        </w:rPr>
        <w:t xml:space="preserve">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WHERE </w:t>
      </w:r>
      <w:proofErr w:type="spellStart"/>
      <w:r w:rsidRPr="000004C1">
        <w:rPr>
          <w:rFonts w:ascii="Times New Roman" w:eastAsia="Times New Roman" w:hAnsi="Times New Roman" w:cs="Times New Roman"/>
          <w:sz w:val="23"/>
        </w:rPr>
        <w:t>user_name</w:t>
      </w:r>
      <w:proofErr w:type="spellEnd"/>
      <w:r w:rsidRPr="000004C1">
        <w:rPr>
          <w:rFonts w:ascii="Times New Roman" w:eastAsia="Times New Roman" w:hAnsi="Times New Roman" w:cs="Times New Roman"/>
          <w:sz w:val="23"/>
        </w:rPr>
        <w:t xml:space="preserve"> = user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AND </w:t>
      </w:r>
      <w:proofErr w:type="spellStart"/>
      <w:r w:rsidRPr="000004C1">
        <w:rPr>
          <w:rFonts w:ascii="Times New Roman" w:eastAsia="Times New Roman" w:hAnsi="Times New Roman" w:cs="Times New Roman"/>
          <w:sz w:val="23"/>
        </w:rPr>
        <w:t>tablename</w:t>
      </w:r>
      <w:proofErr w:type="spellEnd"/>
      <w:r w:rsidRPr="000004C1">
        <w:rPr>
          <w:rFonts w:ascii="Times New Roman" w:eastAsia="Times New Roman" w:hAnsi="Times New Roman" w:cs="Times New Roman"/>
          <w:sz w:val="23"/>
        </w:rPr>
        <w:t xml:space="preserve"> = 'EMP'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AND </w:t>
      </w:r>
      <w:proofErr w:type="spellStart"/>
      <w:r w:rsidRPr="000004C1">
        <w:rPr>
          <w:rFonts w:ascii="Times New Roman" w:eastAsia="Times New Roman" w:hAnsi="Times New Roman" w:cs="Times New Roman"/>
          <w:sz w:val="23"/>
        </w:rPr>
        <w:t>column_name</w:t>
      </w:r>
      <w:proofErr w:type="spellEnd"/>
      <w:r w:rsidRPr="000004C1">
        <w:rPr>
          <w:rFonts w:ascii="Times New Roman" w:eastAsia="Times New Roman" w:hAnsi="Times New Roman" w:cs="Times New Roman"/>
          <w:sz w:val="23"/>
        </w:rPr>
        <w:t xml:space="preserve"> = 'SAL'; </w:t>
      </w:r>
    </w:p>
    <w:p w:rsidR="000004C1" w:rsidRPr="000004C1" w:rsidRDefault="000004C1" w:rsidP="000004C1">
      <w:pPr>
        <w:pBdr>
          <w:top w:val="single" w:sz="17" w:space="0" w:color="000000"/>
          <w:left w:val="single" w:sz="16" w:space="0" w:color="000000"/>
          <w:bottom w:val="single" w:sz="17" w:space="0" w:color="000000"/>
          <w:right w:val="single" w:sz="17" w:space="0" w:color="000000"/>
        </w:pBdr>
        <w:spacing w:after="4"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IF </w:t>
      </w:r>
      <w:proofErr w:type="spellStart"/>
      <w:r w:rsidRPr="000004C1">
        <w:rPr>
          <w:rFonts w:ascii="Times New Roman" w:eastAsia="Times New Roman" w:hAnsi="Times New Roman" w:cs="Times New Roman"/>
          <w:sz w:val="23"/>
        </w:rPr>
        <w:t>v_salary_changes</w:t>
      </w:r>
      <w:proofErr w:type="spellEnd"/>
      <w:r w:rsidRPr="000004C1">
        <w:rPr>
          <w:rFonts w:ascii="Times New Roman" w:eastAsia="Times New Roman" w:hAnsi="Times New Roman" w:cs="Times New Roman"/>
          <w:sz w:val="23"/>
        </w:rPr>
        <w:t xml:space="preserve"> &gt; </w:t>
      </w:r>
      <w:proofErr w:type="spellStart"/>
      <w:r w:rsidRPr="000004C1">
        <w:rPr>
          <w:rFonts w:ascii="Times New Roman" w:eastAsia="Times New Roman" w:hAnsi="Times New Roman" w:cs="Times New Roman"/>
          <w:sz w:val="23"/>
        </w:rPr>
        <w:t>v_max_changes</w:t>
      </w:r>
      <w:proofErr w:type="spellEnd"/>
      <w:r w:rsidRPr="000004C1">
        <w:rPr>
          <w:rFonts w:ascii="Times New Roman" w:eastAsia="Times New Roman" w:hAnsi="Times New Roman" w:cs="Times New Roman"/>
          <w:sz w:val="23"/>
        </w:rPr>
        <w:t xml:space="preserve"> THEN </w:t>
      </w:r>
    </w:p>
    <w:p w:rsidR="000004C1" w:rsidRPr="000004C1" w:rsidRDefault="000004C1" w:rsidP="000004C1">
      <w:pPr>
        <w:pBdr>
          <w:top w:val="single" w:sz="17" w:space="0" w:color="000000"/>
          <w:left w:val="single" w:sz="16" w:space="0" w:color="000000"/>
          <w:bottom w:val="single" w:sz="17" w:space="0" w:color="000000"/>
          <w:right w:val="single" w:sz="17" w:space="0" w:color="000000"/>
        </w:pBdr>
        <w:tabs>
          <w:tab w:val="center" w:pos="4349"/>
        </w:tabs>
        <w:spacing w:after="4" w:line="251" w:lineRule="auto"/>
        <w:ind w:left="-15" w:right="744"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RAISE_APPLICATION_ERROR (-20501, 'You may only make a maximum of ' </w:t>
      </w:r>
    </w:p>
    <w:p w:rsidR="00E8212D" w:rsidRPr="00210A98" w:rsidRDefault="000004C1" w:rsidP="00210A98">
      <w:pPr>
        <w:pBdr>
          <w:top w:val="single" w:sz="17" w:space="0" w:color="000000"/>
          <w:left w:val="single" w:sz="16" w:space="0" w:color="000000"/>
          <w:bottom w:val="single" w:sz="17" w:space="0" w:color="000000"/>
          <w:right w:val="single" w:sz="17" w:space="0" w:color="000000"/>
        </w:pBdr>
        <w:spacing w:after="27" w:line="251" w:lineRule="auto"/>
        <w:ind w:left="-5" w:right="74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proofErr w:type="spellStart"/>
      <w:r w:rsidRPr="000004C1">
        <w:rPr>
          <w:rFonts w:ascii="Times New Roman" w:eastAsia="Times New Roman" w:hAnsi="Times New Roman" w:cs="Times New Roman"/>
          <w:sz w:val="23"/>
        </w:rPr>
        <w:t>to_char</w:t>
      </w:r>
      <w:proofErr w:type="spellEnd"/>
      <w:r w:rsidRPr="000004C1">
        <w:rPr>
          <w:rFonts w:ascii="Times New Roman" w:eastAsia="Times New Roman" w:hAnsi="Times New Roman" w:cs="Times New Roman"/>
          <w:sz w:val="23"/>
        </w:rPr>
        <w:t>(</w:t>
      </w:r>
      <w:proofErr w:type="spellStart"/>
      <w:r w:rsidRPr="000004C1">
        <w:rPr>
          <w:rFonts w:ascii="Times New Roman" w:eastAsia="Times New Roman" w:hAnsi="Times New Roman" w:cs="Times New Roman"/>
          <w:sz w:val="23"/>
        </w:rPr>
        <w:t>v_max_changes</w:t>
      </w:r>
      <w:proofErr w:type="spellEnd"/>
      <w:r w:rsidRPr="000004C1">
        <w:rPr>
          <w:rFonts w:ascii="Times New Roman" w:eastAsia="Times New Roman" w:hAnsi="Times New Roman" w:cs="Times New Roman"/>
          <w:sz w:val="23"/>
        </w:rPr>
        <w:t xml:space="preserve">) || ' changes to the </w:t>
      </w:r>
      <w:proofErr w:type="spellStart"/>
      <w:r w:rsidRPr="000004C1">
        <w:rPr>
          <w:rFonts w:ascii="Times New Roman" w:eastAsia="Times New Roman" w:hAnsi="Times New Roman" w:cs="Times New Roman"/>
          <w:sz w:val="23"/>
        </w:rPr>
        <w:t>sal</w:t>
      </w:r>
      <w:proofErr w:type="spellEnd"/>
      <w:r w:rsidRPr="000004C1">
        <w:rPr>
          <w:rFonts w:ascii="Times New Roman" w:eastAsia="Times New Roman" w:hAnsi="Times New Roman" w:cs="Times New Roman"/>
          <w:sz w:val="23"/>
        </w:rPr>
        <w:t xml:space="preserve"> column'); END IF; END;</w:t>
      </w:r>
      <w:r w:rsidRPr="000004C1">
        <w:rPr>
          <w:rFonts w:ascii="Courier New" w:eastAsia="Courier New" w:hAnsi="Courier New" w:cs="Courier New"/>
          <w:sz w:val="23"/>
        </w:rPr>
        <w:t xml:space="preserve"> </w:t>
      </w:r>
    </w:p>
    <w:p w:rsidR="000004C1" w:rsidRDefault="00BA3BFC" w:rsidP="00BA3BFC">
      <w:pPr>
        <w:keepNext/>
        <w:keepLines/>
        <w:spacing w:after="15" w:line="248" w:lineRule="auto"/>
        <w:ind w:left="14"/>
        <w:jc w:val="left"/>
        <w:outlineLvl w:val="4"/>
        <w:rPr>
          <w:rFonts w:ascii="Times New Roman" w:eastAsia="Times New Roman" w:hAnsi="Times New Roman" w:cs="Times New Roman"/>
          <w:b/>
          <w:sz w:val="23"/>
        </w:rPr>
      </w:pPr>
      <w:r w:rsidRPr="00BA3BFC">
        <w:rPr>
          <w:rFonts w:ascii="Times New Roman" w:eastAsia="Times New Roman" w:hAnsi="Times New Roman" w:cs="Times New Roman"/>
          <w:b/>
          <w:sz w:val="23"/>
        </w:rPr>
        <w:t>After Delete Trigger</w:t>
      </w:r>
      <w:r>
        <w:rPr>
          <w:rFonts w:ascii="Times New Roman" w:eastAsia="Times New Roman" w:hAnsi="Times New Roman" w:cs="Times New Roman"/>
          <w:b/>
          <w:sz w:val="23"/>
        </w:rPr>
        <w:t>: Example</w:t>
      </w:r>
    </w:p>
    <w:p w:rsidR="00210A98" w:rsidRDefault="00210A98" w:rsidP="00BA3BFC">
      <w:pPr>
        <w:keepNext/>
        <w:keepLines/>
        <w:spacing w:after="15" w:line="248" w:lineRule="auto"/>
        <w:ind w:left="14"/>
        <w:jc w:val="left"/>
        <w:outlineLvl w:val="4"/>
        <w:rPr>
          <w:rFonts w:ascii="Times New Roman" w:eastAsia="Times New Roman" w:hAnsi="Times New Roman" w:cs="Times New Roman"/>
          <w:b/>
          <w:sz w:val="23"/>
        </w:rPr>
      </w:pPr>
    </w:p>
    <w:p w:rsidR="00BA3BFC" w:rsidRDefault="00E8212D" w:rsidP="00E8212D">
      <w:pPr>
        <w:spacing w:line="248" w:lineRule="auto"/>
        <w:ind w:left="14"/>
        <w:jc w:val="left"/>
        <w:rPr>
          <w:rFonts w:ascii="Times New Roman" w:eastAsia="Times New Roman" w:hAnsi="Times New Roman" w:cs="Times New Roman"/>
          <w:sz w:val="23"/>
          <w:u w:val="single"/>
        </w:rPr>
      </w:pPr>
      <w:r w:rsidRPr="00E8212D">
        <w:rPr>
          <w:rFonts w:ascii="Times New Roman" w:eastAsia="Times New Roman" w:hAnsi="Times New Roman" w:cs="Times New Roman"/>
          <w:sz w:val="23"/>
          <w:u w:val="single"/>
        </w:rPr>
        <w:t>Creating an Audit Table:</w:t>
      </w:r>
    </w:p>
    <w:p w:rsidR="00E8212D" w:rsidRPr="00E8212D" w:rsidRDefault="00E8212D" w:rsidP="00E8212D">
      <w:pPr>
        <w:spacing w:line="248" w:lineRule="auto"/>
        <w:ind w:left="14"/>
        <w:jc w:val="left"/>
        <w:rPr>
          <w:rFonts w:ascii="Times New Roman" w:eastAsia="Times New Roman" w:hAnsi="Times New Roman" w:cs="Times New Roman"/>
          <w:sz w:val="23"/>
          <w:u w:val="single"/>
        </w:rPr>
      </w:pP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CREATE TABLE orders_audit1_delete</w:t>
      </w:r>
    </w:p>
    <w:p w:rsidR="00E8212D" w:rsidRPr="00E8212D" w:rsidRDefault="00E8212D" w:rsidP="00E8212D">
      <w:pPr>
        <w:spacing w:line="248" w:lineRule="auto"/>
        <w:ind w:left="14"/>
        <w:jc w:val="left"/>
        <w:rPr>
          <w:rFonts w:ascii="Times New Roman" w:eastAsia="Times New Roman" w:hAnsi="Times New Roman" w:cs="Times New Roman"/>
          <w:sz w:val="23"/>
        </w:rPr>
      </w:pPr>
      <w:proofErr w:type="gramStart"/>
      <w:r w:rsidRPr="00E8212D">
        <w:rPr>
          <w:rFonts w:ascii="Times New Roman" w:eastAsia="Times New Roman" w:hAnsi="Times New Roman" w:cs="Times New Roman"/>
          <w:sz w:val="23"/>
        </w:rPr>
        <w:lastRenderedPageBreak/>
        <w:t xml:space="preserve">( </w:t>
      </w:r>
      <w:proofErr w:type="spellStart"/>
      <w:r w:rsidRPr="00E8212D">
        <w:rPr>
          <w:rFonts w:ascii="Times New Roman" w:eastAsia="Times New Roman" w:hAnsi="Times New Roman" w:cs="Times New Roman"/>
          <w:sz w:val="23"/>
        </w:rPr>
        <w:t>order</w:t>
      </w:r>
      <w:proofErr w:type="gramEnd"/>
      <w:r w:rsidRPr="00E8212D">
        <w:rPr>
          <w:rFonts w:ascii="Times New Roman" w:eastAsia="Times New Roman" w:hAnsi="Times New Roman" w:cs="Times New Roman"/>
          <w:sz w:val="23"/>
        </w:rPr>
        <w:t>_id</w:t>
      </w:r>
      <w:proofErr w:type="spellEnd"/>
      <w:r w:rsidRPr="00E8212D">
        <w:rPr>
          <w:rFonts w:ascii="Times New Roman" w:eastAsia="Times New Roman" w:hAnsi="Times New Roman" w:cs="Times New Roman"/>
          <w:sz w:val="23"/>
        </w:rPr>
        <w:t xml:space="preserve"> number(5),</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quantity </w:t>
      </w:r>
      <w:proofErr w:type="gramStart"/>
      <w:r w:rsidRPr="00E8212D">
        <w:rPr>
          <w:rFonts w:ascii="Times New Roman" w:eastAsia="Times New Roman" w:hAnsi="Times New Roman" w:cs="Times New Roman"/>
          <w:sz w:val="23"/>
        </w:rPr>
        <w:t>number(</w:t>
      </w:r>
      <w:proofErr w:type="gramEnd"/>
      <w:r w:rsidRPr="00E8212D">
        <w:rPr>
          <w:rFonts w:ascii="Times New Roman" w:eastAsia="Times New Roman" w:hAnsi="Times New Roman" w:cs="Times New Roman"/>
          <w:sz w:val="23"/>
        </w:rPr>
        <w:t>4),</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cost_per_item</w:t>
      </w:r>
      <w:proofErr w:type="spellEnd"/>
      <w:r w:rsidRPr="00E8212D">
        <w:rPr>
          <w:rFonts w:ascii="Times New Roman" w:eastAsia="Times New Roman" w:hAnsi="Times New Roman" w:cs="Times New Roman"/>
          <w:sz w:val="23"/>
        </w:rPr>
        <w:t xml:space="preserve"> </w:t>
      </w:r>
      <w:proofErr w:type="gramStart"/>
      <w:r w:rsidRPr="00E8212D">
        <w:rPr>
          <w:rFonts w:ascii="Times New Roman" w:eastAsia="Times New Roman" w:hAnsi="Times New Roman" w:cs="Times New Roman"/>
          <w:sz w:val="23"/>
        </w:rPr>
        <w:t>number(</w:t>
      </w:r>
      <w:proofErr w:type="gramEnd"/>
      <w:r w:rsidRPr="00E8212D">
        <w:rPr>
          <w:rFonts w:ascii="Times New Roman" w:eastAsia="Times New Roman" w:hAnsi="Times New Roman" w:cs="Times New Roman"/>
          <w:sz w:val="23"/>
        </w:rPr>
        <w:t>6,2),</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total_cost</w:t>
      </w:r>
      <w:proofErr w:type="spellEnd"/>
      <w:r w:rsidRPr="00E8212D">
        <w:rPr>
          <w:rFonts w:ascii="Times New Roman" w:eastAsia="Times New Roman" w:hAnsi="Times New Roman" w:cs="Times New Roman"/>
          <w:sz w:val="23"/>
        </w:rPr>
        <w:t xml:space="preserve"> </w:t>
      </w:r>
      <w:proofErr w:type="gramStart"/>
      <w:r w:rsidRPr="00E8212D">
        <w:rPr>
          <w:rFonts w:ascii="Times New Roman" w:eastAsia="Times New Roman" w:hAnsi="Times New Roman" w:cs="Times New Roman"/>
          <w:sz w:val="23"/>
        </w:rPr>
        <w:t>number(</w:t>
      </w:r>
      <w:proofErr w:type="gramEnd"/>
      <w:r w:rsidRPr="00E8212D">
        <w:rPr>
          <w:rFonts w:ascii="Times New Roman" w:eastAsia="Times New Roman" w:hAnsi="Times New Roman" w:cs="Times New Roman"/>
          <w:sz w:val="23"/>
        </w:rPr>
        <w:t>8,2),</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username </w:t>
      </w:r>
      <w:proofErr w:type="gramStart"/>
      <w:r w:rsidRPr="00E8212D">
        <w:rPr>
          <w:rFonts w:ascii="Times New Roman" w:eastAsia="Times New Roman" w:hAnsi="Times New Roman" w:cs="Times New Roman"/>
          <w:sz w:val="23"/>
        </w:rPr>
        <w:t>varchar(</w:t>
      </w:r>
      <w:proofErr w:type="gramEnd"/>
      <w:r w:rsidRPr="00E8212D">
        <w:rPr>
          <w:rFonts w:ascii="Times New Roman" w:eastAsia="Times New Roman" w:hAnsi="Times New Roman" w:cs="Times New Roman"/>
          <w:sz w:val="23"/>
        </w:rPr>
        <w:t>50),</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datetrans</w:t>
      </w:r>
      <w:proofErr w:type="spellEnd"/>
      <w:r w:rsidRPr="00E8212D">
        <w:rPr>
          <w:rFonts w:ascii="Times New Roman" w:eastAsia="Times New Roman" w:hAnsi="Times New Roman" w:cs="Times New Roman"/>
          <w:sz w:val="23"/>
        </w:rPr>
        <w:t xml:space="preserve"> date,</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detail </w:t>
      </w:r>
      <w:proofErr w:type="gramStart"/>
      <w:r w:rsidRPr="00E8212D">
        <w:rPr>
          <w:rFonts w:ascii="Times New Roman" w:eastAsia="Times New Roman" w:hAnsi="Times New Roman" w:cs="Times New Roman"/>
          <w:sz w:val="23"/>
        </w:rPr>
        <w:t>varchar(</w:t>
      </w:r>
      <w:proofErr w:type="gramEnd"/>
      <w:r w:rsidRPr="00E8212D">
        <w:rPr>
          <w:rFonts w:ascii="Times New Roman" w:eastAsia="Times New Roman" w:hAnsi="Times New Roman" w:cs="Times New Roman"/>
          <w:sz w:val="23"/>
        </w:rPr>
        <w:t>30)</w:t>
      </w:r>
    </w:p>
    <w:p w:rsid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w:t>
      </w:r>
    </w:p>
    <w:p w:rsidR="00E8212D" w:rsidRPr="00E8212D" w:rsidRDefault="00E8212D" w:rsidP="00E8212D">
      <w:pPr>
        <w:spacing w:line="248" w:lineRule="auto"/>
        <w:ind w:left="14"/>
        <w:jc w:val="left"/>
        <w:rPr>
          <w:rFonts w:ascii="Times New Roman" w:eastAsia="Times New Roman" w:hAnsi="Times New Roman" w:cs="Times New Roman"/>
          <w:sz w:val="23"/>
        </w:rPr>
      </w:pPr>
    </w:p>
    <w:p w:rsidR="00BA3BFC" w:rsidRDefault="00E8212D" w:rsidP="00E8212D">
      <w:pPr>
        <w:spacing w:line="248" w:lineRule="auto"/>
        <w:ind w:left="14"/>
        <w:jc w:val="left"/>
        <w:rPr>
          <w:rFonts w:ascii="Times New Roman" w:eastAsia="Times New Roman" w:hAnsi="Times New Roman" w:cs="Times New Roman"/>
          <w:sz w:val="23"/>
          <w:u w:val="single"/>
        </w:rPr>
      </w:pPr>
      <w:r w:rsidRPr="00E8212D">
        <w:rPr>
          <w:rFonts w:ascii="Times New Roman" w:eastAsia="Times New Roman" w:hAnsi="Times New Roman" w:cs="Times New Roman"/>
          <w:sz w:val="23"/>
          <w:u w:val="single"/>
        </w:rPr>
        <w:t xml:space="preserve">Creating </w:t>
      </w:r>
      <w:r>
        <w:rPr>
          <w:rFonts w:ascii="Times New Roman" w:eastAsia="Times New Roman" w:hAnsi="Times New Roman" w:cs="Times New Roman"/>
          <w:sz w:val="23"/>
          <w:u w:val="single"/>
        </w:rPr>
        <w:t xml:space="preserve">After Delete </w:t>
      </w:r>
      <w:r w:rsidRPr="00E8212D">
        <w:rPr>
          <w:rFonts w:ascii="Times New Roman" w:eastAsia="Times New Roman" w:hAnsi="Times New Roman" w:cs="Times New Roman"/>
          <w:sz w:val="23"/>
          <w:u w:val="single"/>
        </w:rPr>
        <w:t>Trigger:</w:t>
      </w:r>
    </w:p>
    <w:p w:rsidR="00E8212D" w:rsidRPr="00E8212D" w:rsidRDefault="00E8212D" w:rsidP="00E8212D">
      <w:pPr>
        <w:spacing w:line="248" w:lineRule="auto"/>
        <w:ind w:left="14"/>
        <w:jc w:val="left"/>
        <w:rPr>
          <w:rFonts w:ascii="Times New Roman" w:eastAsia="Times New Roman" w:hAnsi="Times New Roman" w:cs="Times New Roman"/>
          <w:sz w:val="23"/>
          <w:u w:val="single"/>
        </w:rPr>
      </w:pP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CREATE OR REPLACE TRIGGER orders_after_delete1</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AFTER delete</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ON orders</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FOR EACH ROW</w:t>
      </w:r>
    </w:p>
    <w:p w:rsidR="00E8212D" w:rsidRPr="00E8212D" w:rsidRDefault="00E8212D" w:rsidP="00E8212D">
      <w:pPr>
        <w:spacing w:line="248" w:lineRule="auto"/>
        <w:ind w:left="14"/>
        <w:jc w:val="left"/>
        <w:rPr>
          <w:rFonts w:ascii="Times New Roman" w:eastAsia="Times New Roman" w:hAnsi="Times New Roman" w:cs="Times New Roman"/>
          <w:sz w:val="23"/>
        </w:rPr>
      </w:pP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DECLARE</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v_username</w:t>
      </w:r>
      <w:proofErr w:type="spellEnd"/>
      <w:r w:rsidRPr="00E8212D">
        <w:rPr>
          <w:rFonts w:ascii="Times New Roman" w:eastAsia="Times New Roman" w:hAnsi="Times New Roman" w:cs="Times New Roman"/>
          <w:sz w:val="23"/>
        </w:rPr>
        <w:t xml:space="preserve"> varchar2(10);</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details </w:t>
      </w:r>
      <w:proofErr w:type="gramStart"/>
      <w:r w:rsidRPr="00E8212D">
        <w:rPr>
          <w:rFonts w:ascii="Times New Roman" w:eastAsia="Times New Roman" w:hAnsi="Times New Roman" w:cs="Times New Roman"/>
          <w:sz w:val="23"/>
        </w:rPr>
        <w:t>varchar(</w:t>
      </w:r>
      <w:proofErr w:type="gramEnd"/>
      <w:r w:rsidRPr="00E8212D">
        <w:rPr>
          <w:rFonts w:ascii="Times New Roman" w:eastAsia="Times New Roman" w:hAnsi="Times New Roman" w:cs="Times New Roman"/>
          <w:sz w:val="23"/>
        </w:rPr>
        <w:t>30);</w:t>
      </w:r>
    </w:p>
    <w:p w:rsidR="00E8212D" w:rsidRPr="00E8212D" w:rsidRDefault="00E8212D" w:rsidP="00E8212D">
      <w:pPr>
        <w:spacing w:line="248" w:lineRule="auto"/>
        <w:ind w:left="14"/>
        <w:jc w:val="left"/>
        <w:rPr>
          <w:rFonts w:ascii="Times New Roman" w:eastAsia="Times New Roman" w:hAnsi="Times New Roman" w:cs="Times New Roman"/>
          <w:sz w:val="23"/>
        </w:rPr>
      </w:pP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BEGIN</w:t>
      </w:r>
    </w:p>
    <w:p w:rsidR="00E8212D" w:rsidRPr="00E8212D" w:rsidRDefault="00E8212D" w:rsidP="00E8212D">
      <w:pPr>
        <w:spacing w:line="248" w:lineRule="auto"/>
        <w:ind w:left="14"/>
        <w:jc w:val="left"/>
        <w:rPr>
          <w:rFonts w:ascii="Times New Roman" w:eastAsia="Times New Roman" w:hAnsi="Times New Roman" w:cs="Times New Roman"/>
          <w:sz w:val="23"/>
        </w:rPr>
      </w:pPr>
      <w:proofErr w:type="gramStart"/>
      <w:r w:rsidRPr="00E8212D">
        <w:rPr>
          <w:rFonts w:ascii="Times New Roman" w:eastAsia="Times New Roman" w:hAnsi="Times New Roman" w:cs="Times New Roman"/>
          <w:sz w:val="23"/>
        </w:rPr>
        <w:t>details:=</w:t>
      </w:r>
      <w:proofErr w:type="gramEnd"/>
      <w:r w:rsidRPr="00E8212D">
        <w:rPr>
          <w:rFonts w:ascii="Times New Roman" w:eastAsia="Times New Roman" w:hAnsi="Times New Roman" w:cs="Times New Roman"/>
          <w:sz w:val="23"/>
        </w:rPr>
        <w:t>'record has been deleted'|| TO_CHAR(:</w:t>
      </w:r>
      <w:proofErr w:type="spellStart"/>
      <w:r w:rsidRPr="00E8212D">
        <w:rPr>
          <w:rFonts w:ascii="Times New Roman" w:eastAsia="Times New Roman" w:hAnsi="Times New Roman" w:cs="Times New Roman"/>
          <w:sz w:val="23"/>
        </w:rPr>
        <w:t>old.order_id</w:t>
      </w:r>
      <w:proofErr w:type="spellEnd"/>
      <w:r w:rsidRPr="00E8212D">
        <w:rPr>
          <w:rFonts w:ascii="Times New Roman" w:eastAsia="Times New Roman" w:hAnsi="Times New Roman" w:cs="Times New Roman"/>
          <w:sz w:val="23"/>
        </w:rPr>
        <w:t>);</w:t>
      </w:r>
    </w:p>
    <w:p w:rsidR="00E8212D" w:rsidRPr="00E8212D" w:rsidRDefault="00E8212D" w:rsidP="00E8212D">
      <w:pPr>
        <w:spacing w:line="248" w:lineRule="auto"/>
        <w:ind w:left="14"/>
        <w:jc w:val="left"/>
        <w:rPr>
          <w:rFonts w:ascii="Times New Roman" w:eastAsia="Times New Roman" w:hAnsi="Times New Roman" w:cs="Times New Roman"/>
          <w:sz w:val="23"/>
        </w:rPr>
      </w:pP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 Find username of person performing the INSERT into the table</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SELECT user INTO </w:t>
      </w:r>
      <w:proofErr w:type="spellStart"/>
      <w:r w:rsidRPr="00E8212D">
        <w:rPr>
          <w:rFonts w:ascii="Times New Roman" w:eastAsia="Times New Roman" w:hAnsi="Times New Roman" w:cs="Times New Roman"/>
          <w:sz w:val="23"/>
        </w:rPr>
        <w:t>v_username</w:t>
      </w:r>
      <w:proofErr w:type="spellEnd"/>
    </w:p>
    <w:p w:rsidR="00E8212D" w:rsidRPr="00E8212D" w:rsidRDefault="00210A98" w:rsidP="00210A98">
      <w:pPr>
        <w:spacing w:line="248" w:lineRule="auto"/>
        <w:ind w:left="14"/>
        <w:jc w:val="left"/>
        <w:rPr>
          <w:rFonts w:ascii="Times New Roman" w:eastAsia="Times New Roman" w:hAnsi="Times New Roman" w:cs="Times New Roman"/>
          <w:sz w:val="23"/>
        </w:rPr>
      </w:pPr>
      <w:r>
        <w:rPr>
          <w:rFonts w:ascii="Times New Roman" w:eastAsia="Times New Roman" w:hAnsi="Times New Roman" w:cs="Times New Roman"/>
          <w:sz w:val="23"/>
        </w:rPr>
        <w:t xml:space="preserve">   FROM dual;</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 Insert record into audit table</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INSERT INTO orders_audit1_delete</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gramStart"/>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order</w:t>
      </w:r>
      <w:proofErr w:type="gramEnd"/>
      <w:r w:rsidRPr="00E8212D">
        <w:rPr>
          <w:rFonts w:ascii="Times New Roman" w:eastAsia="Times New Roman" w:hAnsi="Times New Roman" w:cs="Times New Roman"/>
          <w:sz w:val="23"/>
        </w:rPr>
        <w:t>_id</w:t>
      </w:r>
      <w:proofErr w:type="spellEnd"/>
      <w:r w:rsidRPr="00E8212D">
        <w:rPr>
          <w:rFonts w:ascii="Times New Roman" w:eastAsia="Times New Roman" w:hAnsi="Times New Roman" w:cs="Times New Roman"/>
          <w:sz w:val="23"/>
        </w:rPr>
        <w:t>,</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quantity,</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cost_per_item</w:t>
      </w:r>
      <w:proofErr w:type="spellEnd"/>
      <w:r w:rsidRPr="00E8212D">
        <w:rPr>
          <w:rFonts w:ascii="Times New Roman" w:eastAsia="Times New Roman" w:hAnsi="Times New Roman" w:cs="Times New Roman"/>
          <w:sz w:val="23"/>
        </w:rPr>
        <w:t>,</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total_cost</w:t>
      </w:r>
      <w:proofErr w:type="spellEnd"/>
      <w:r w:rsidRPr="00E8212D">
        <w:rPr>
          <w:rFonts w:ascii="Times New Roman" w:eastAsia="Times New Roman" w:hAnsi="Times New Roman" w:cs="Times New Roman"/>
          <w:sz w:val="23"/>
        </w:rPr>
        <w:t>,</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proofErr w:type="gramStart"/>
      <w:r w:rsidRPr="00E8212D">
        <w:rPr>
          <w:rFonts w:ascii="Times New Roman" w:eastAsia="Times New Roman" w:hAnsi="Times New Roman" w:cs="Times New Roman"/>
          <w:sz w:val="23"/>
        </w:rPr>
        <w:t>username,datetrans</w:t>
      </w:r>
      <w:proofErr w:type="gramEnd"/>
      <w:r w:rsidRPr="00E8212D">
        <w:rPr>
          <w:rFonts w:ascii="Times New Roman" w:eastAsia="Times New Roman" w:hAnsi="Times New Roman" w:cs="Times New Roman"/>
          <w:sz w:val="23"/>
        </w:rPr>
        <w:t>,detail</w:t>
      </w:r>
      <w:proofErr w:type="spellEnd"/>
      <w:r w:rsidRPr="00E8212D">
        <w:rPr>
          <w:rFonts w:ascii="Times New Roman" w:eastAsia="Times New Roman" w:hAnsi="Times New Roman" w:cs="Times New Roman"/>
          <w:sz w:val="23"/>
        </w:rPr>
        <w:t xml:space="preserve"> )</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VALUES</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gramStart"/>
      <w:r w:rsidRPr="00E8212D">
        <w:rPr>
          <w:rFonts w:ascii="Times New Roman" w:eastAsia="Times New Roman" w:hAnsi="Times New Roman" w:cs="Times New Roman"/>
          <w:sz w:val="23"/>
        </w:rPr>
        <w:t>( :</w:t>
      </w:r>
      <w:proofErr w:type="spellStart"/>
      <w:r w:rsidRPr="00E8212D">
        <w:rPr>
          <w:rFonts w:ascii="Times New Roman" w:eastAsia="Times New Roman" w:hAnsi="Times New Roman" w:cs="Times New Roman"/>
          <w:sz w:val="23"/>
        </w:rPr>
        <w:t>old</w:t>
      </w:r>
      <w:proofErr w:type="gramEnd"/>
      <w:r w:rsidRPr="00E8212D">
        <w:rPr>
          <w:rFonts w:ascii="Times New Roman" w:eastAsia="Times New Roman" w:hAnsi="Times New Roman" w:cs="Times New Roman"/>
          <w:sz w:val="23"/>
        </w:rPr>
        <w:t>.order_id</w:t>
      </w:r>
      <w:proofErr w:type="spellEnd"/>
      <w:r w:rsidRPr="00E8212D">
        <w:rPr>
          <w:rFonts w:ascii="Times New Roman" w:eastAsia="Times New Roman" w:hAnsi="Times New Roman" w:cs="Times New Roman"/>
          <w:sz w:val="23"/>
        </w:rPr>
        <w:t>,</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proofErr w:type="gramStart"/>
      <w:r w:rsidRPr="00E8212D">
        <w:rPr>
          <w:rFonts w:ascii="Times New Roman" w:eastAsia="Times New Roman" w:hAnsi="Times New Roman" w:cs="Times New Roman"/>
          <w:sz w:val="23"/>
        </w:rPr>
        <w:t>old.quantity</w:t>
      </w:r>
      <w:proofErr w:type="spellEnd"/>
      <w:proofErr w:type="gramEnd"/>
      <w:r w:rsidRPr="00E8212D">
        <w:rPr>
          <w:rFonts w:ascii="Times New Roman" w:eastAsia="Times New Roman" w:hAnsi="Times New Roman" w:cs="Times New Roman"/>
          <w:sz w:val="23"/>
        </w:rPr>
        <w:t>,</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proofErr w:type="gramStart"/>
      <w:r w:rsidRPr="00E8212D">
        <w:rPr>
          <w:rFonts w:ascii="Times New Roman" w:eastAsia="Times New Roman" w:hAnsi="Times New Roman" w:cs="Times New Roman"/>
          <w:sz w:val="23"/>
        </w:rPr>
        <w:t>old.cost</w:t>
      </w:r>
      <w:proofErr w:type="gramEnd"/>
      <w:r w:rsidRPr="00E8212D">
        <w:rPr>
          <w:rFonts w:ascii="Times New Roman" w:eastAsia="Times New Roman" w:hAnsi="Times New Roman" w:cs="Times New Roman"/>
          <w:sz w:val="23"/>
        </w:rPr>
        <w:t>_per_item</w:t>
      </w:r>
      <w:proofErr w:type="spellEnd"/>
      <w:r w:rsidRPr="00E8212D">
        <w:rPr>
          <w:rFonts w:ascii="Times New Roman" w:eastAsia="Times New Roman" w:hAnsi="Times New Roman" w:cs="Times New Roman"/>
          <w:sz w:val="23"/>
        </w:rPr>
        <w:t>,</w:t>
      </w:r>
    </w:p>
    <w:p w:rsidR="00E8212D" w:rsidRP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proofErr w:type="gramStart"/>
      <w:r w:rsidRPr="00E8212D">
        <w:rPr>
          <w:rFonts w:ascii="Times New Roman" w:eastAsia="Times New Roman" w:hAnsi="Times New Roman" w:cs="Times New Roman"/>
          <w:sz w:val="23"/>
        </w:rPr>
        <w:t>old.total</w:t>
      </w:r>
      <w:proofErr w:type="gramEnd"/>
      <w:r w:rsidRPr="00E8212D">
        <w:rPr>
          <w:rFonts w:ascii="Times New Roman" w:eastAsia="Times New Roman" w:hAnsi="Times New Roman" w:cs="Times New Roman"/>
          <w:sz w:val="23"/>
        </w:rPr>
        <w:t>_cost</w:t>
      </w:r>
      <w:proofErr w:type="spellEnd"/>
      <w:r w:rsidRPr="00E8212D">
        <w:rPr>
          <w:rFonts w:ascii="Times New Roman" w:eastAsia="Times New Roman" w:hAnsi="Times New Roman" w:cs="Times New Roman"/>
          <w:sz w:val="23"/>
        </w:rPr>
        <w:t>,</w:t>
      </w:r>
    </w:p>
    <w:p w:rsidR="00E8212D" w:rsidRPr="00E8212D" w:rsidRDefault="00E8212D" w:rsidP="00210A98">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r w:rsidR="00210A98">
        <w:rPr>
          <w:rFonts w:ascii="Times New Roman" w:eastAsia="Times New Roman" w:hAnsi="Times New Roman" w:cs="Times New Roman"/>
          <w:sz w:val="23"/>
        </w:rPr>
        <w:t xml:space="preserve">  </w:t>
      </w:r>
      <w:proofErr w:type="spellStart"/>
      <w:r w:rsidR="00210A98">
        <w:rPr>
          <w:rFonts w:ascii="Times New Roman" w:eastAsia="Times New Roman" w:hAnsi="Times New Roman" w:cs="Times New Roman"/>
          <w:sz w:val="23"/>
        </w:rPr>
        <w:t>v_</w:t>
      </w:r>
      <w:proofErr w:type="gramStart"/>
      <w:r w:rsidR="00210A98">
        <w:rPr>
          <w:rFonts w:ascii="Times New Roman" w:eastAsia="Times New Roman" w:hAnsi="Times New Roman" w:cs="Times New Roman"/>
          <w:sz w:val="23"/>
        </w:rPr>
        <w:t>username,sysdate</w:t>
      </w:r>
      <w:proofErr w:type="gramEnd"/>
      <w:r w:rsidR="00210A98">
        <w:rPr>
          <w:rFonts w:ascii="Times New Roman" w:eastAsia="Times New Roman" w:hAnsi="Times New Roman" w:cs="Times New Roman"/>
          <w:sz w:val="23"/>
        </w:rPr>
        <w:t>,details</w:t>
      </w:r>
      <w:proofErr w:type="spellEnd"/>
      <w:r w:rsidR="00210A98">
        <w:rPr>
          <w:rFonts w:ascii="Times New Roman" w:eastAsia="Times New Roman" w:hAnsi="Times New Roman" w:cs="Times New Roman"/>
          <w:sz w:val="23"/>
        </w:rPr>
        <w:t xml:space="preserve"> );</w:t>
      </w:r>
    </w:p>
    <w:p w:rsidR="00E8212D" w:rsidRDefault="00E8212D" w:rsidP="00E8212D">
      <w:pPr>
        <w:spacing w:line="248" w:lineRule="auto"/>
        <w:ind w:left="14"/>
        <w:jc w:val="left"/>
        <w:rPr>
          <w:rFonts w:ascii="Times New Roman" w:eastAsia="Times New Roman" w:hAnsi="Times New Roman" w:cs="Times New Roman"/>
          <w:sz w:val="23"/>
        </w:rPr>
      </w:pPr>
      <w:r w:rsidRPr="00E8212D">
        <w:rPr>
          <w:rFonts w:ascii="Times New Roman" w:eastAsia="Times New Roman" w:hAnsi="Times New Roman" w:cs="Times New Roman"/>
          <w:sz w:val="23"/>
        </w:rPr>
        <w:t>END;</w:t>
      </w:r>
    </w:p>
    <w:p w:rsidR="00E8212D" w:rsidRPr="00E8212D" w:rsidRDefault="00E8212D" w:rsidP="00E8212D">
      <w:pPr>
        <w:spacing w:line="248" w:lineRule="auto"/>
        <w:ind w:left="14"/>
        <w:jc w:val="left"/>
        <w:rPr>
          <w:rFonts w:ascii="Times New Roman" w:eastAsia="Times New Roman" w:hAnsi="Times New Roman" w:cs="Times New Roman"/>
          <w:sz w:val="23"/>
        </w:rPr>
      </w:pPr>
    </w:p>
    <w:p w:rsidR="000004C1" w:rsidRPr="000004C1" w:rsidRDefault="000004C1" w:rsidP="000004C1">
      <w:pPr>
        <w:spacing w:after="15" w:line="248" w:lineRule="auto"/>
        <w:ind w:left="14"/>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Disable/Enable a database trigger </w:t>
      </w:r>
    </w:p>
    <w:p w:rsidR="000004C1" w:rsidRPr="000004C1" w:rsidRDefault="000004C1" w:rsidP="000004C1">
      <w:pPr>
        <w:spacing w:after="55"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6"/>
        </w:rPr>
        <w:t xml:space="preserve">ALTER TRIGGER </w:t>
      </w:r>
      <w:proofErr w:type="spellStart"/>
      <w:r w:rsidRPr="000004C1">
        <w:rPr>
          <w:rFonts w:ascii="Times New Roman" w:eastAsia="Times New Roman" w:hAnsi="Times New Roman" w:cs="Times New Roman"/>
          <w:i/>
          <w:sz w:val="26"/>
        </w:rPr>
        <w:t>trigger_name</w:t>
      </w:r>
      <w:proofErr w:type="spellEnd"/>
      <w:r w:rsidRPr="000004C1">
        <w:rPr>
          <w:rFonts w:ascii="Times New Roman" w:eastAsia="Times New Roman" w:hAnsi="Times New Roman" w:cs="Times New Roman"/>
          <w:sz w:val="26"/>
        </w:rPr>
        <w:t xml:space="preserve"> </w:t>
      </w:r>
      <w:r w:rsidRPr="000004C1">
        <w:rPr>
          <w:rFonts w:ascii="Times New Roman" w:eastAsia="Times New Roman" w:hAnsi="Times New Roman" w:cs="Times New Roman"/>
          <w:i/>
          <w:sz w:val="26"/>
        </w:rPr>
        <w:t>DISABLE</w:t>
      </w:r>
      <w:r w:rsidRPr="000004C1">
        <w:rPr>
          <w:rFonts w:ascii="Times New Roman" w:eastAsia="Times New Roman" w:hAnsi="Times New Roman" w:cs="Times New Roman"/>
          <w:sz w:val="26"/>
        </w:rPr>
        <w:t xml:space="preserve"> | </w:t>
      </w:r>
      <w:r w:rsidRPr="000004C1">
        <w:rPr>
          <w:rFonts w:ascii="Times New Roman" w:eastAsia="Times New Roman" w:hAnsi="Times New Roman" w:cs="Times New Roman"/>
          <w:i/>
          <w:sz w:val="26"/>
        </w:rPr>
        <w:t>ENABLE</w:t>
      </w:r>
      <w:r w:rsidRPr="000004C1">
        <w:rPr>
          <w:rFonts w:ascii="Times New Roman" w:eastAsia="Times New Roman" w:hAnsi="Times New Roman" w:cs="Times New Roman"/>
          <w:sz w:val="26"/>
        </w:rPr>
        <w:t xml:space="preserve">; </w:t>
      </w:r>
    </w:p>
    <w:p w:rsidR="000004C1" w:rsidRPr="000004C1" w:rsidRDefault="000004C1" w:rsidP="000004C1">
      <w:pPr>
        <w:spacing w:after="15" w:line="248" w:lineRule="auto"/>
        <w:ind w:left="14"/>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Removing a Trigger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6"/>
        </w:rPr>
        <w:t xml:space="preserve">DROP TIGGER </w:t>
      </w:r>
      <w:proofErr w:type="spellStart"/>
      <w:r w:rsidRPr="000004C1">
        <w:rPr>
          <w:rFonts w:ascii="Times New Roman" w:eastAsia="Times New Roman" w:hAnsi="Times New Roman" w:cs="Times New Roman"/>
          <w:i/>
          <w:sz w:val="26"/>
        </w:rPr>
        <w:t>trigger_name</w:t>
      </w:r>
      <w:proofErr w:type="spellEnd"/>
      <w:r w:rsidRPr="000004C1">
        <w:rPr>
          <w:rFonts w:ascii="Times New Roman" w:eastAsia="Times New Roman" w:hAnsi="Times New Roman" w:cs="Times New Roman"/>
          <w:sz w:val="26"/>
        </w:rPr>
        <w:t xml:space="preserve">; </w:t>
      </w:r>
    </w:p>
    <w:p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6"/>
        </w:rPr>
        <w:lastRenderedPageBreak/>
        <w:t xml:space="preserve"> </w:t>
      </w:r>
    </w:p>
    <w:p w:rsid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6"/>
        </w:rPr>
        <w:t xml:space="preserve">EXERCISE </w:t>
      </w:r>
    </w:p>
    <w:p w:rsidR="000004C1" w:rsidRP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p>
    <w:p w:rsidR="000004C1" w:rsidRPr="000004C1" w:rsidRDefault="000004C1" w:rsidP="000004C1">
      <w:pPr>
        <w:numPr>
          <w:ilvl w:val="0"/>
          <w:numId w:val="29"/>
        </w:numPr>
        <w:spacing w:after="100" w:line="247" w:lineRule="auto"/>
        <w:ind w:left="270" w:right="139" w:hanging="18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What are triggers? Differentiate between database triggers and row triggers. </w:t>
      </w:r>
    </w:p>
    <w:p w:rsidR="000004C1" w:rsidRPr="000004C1" w:rsidRDefault="000004C1" w:rsidP="000004C1">
      <w:pPr>
        <w:spacing w:after="206" w:line="259" w:lineRule="auto"/>
        <w:ind w:left="-90" w:right="955" w:firstLine="18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06" w:line="259" w:lineRule="auto"/>
        <w:ind w:left="-90" w:right="955" w:firstLine="18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02" w:line="443" w:lineRule="auto"/>
        <w:ind w:left="270" w:hanging="18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________________________________________________________________________ ________________________________________________________________________ </w:t>
      </w:r>
    </w:p>
    <w:p w:rsidR="000004C1" w:rsidRPr="000004C1" w:rsidRDefault="000004C1" w:rsidP="000004C1">
      <w:pPr>
        <w:spacing w:after="213" w:line="247" w:lineRule="auto"/>
        <w:ind w:left="270" w:hanging="18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12" w:line="446" w:lineRule="auto"/>
        <w:ind w:left="270" w:hanging="9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________________________________________________________________________ </w:t>
      </w:r>
    </w:p>
    <w:p w:rsidR="000004C1" w:rsidRPr="000004C1" w:rsidRDefault="000004C1" w:rsidP="000004C1">
      <w:pPr>
        <w:numPr>
          <w:ilvl w:val="0"/>
          <w:numId w:val="29"/>
        </w:numPr>
        <w:spacing w:after="102" w:line="247" w:lineRule="auto"/>
        <w:ind w:left="180" w:right="139" w:firstLine="9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Differentiate between Statement and Row triggers? </w:t>
      </w:r>
    </w:p>
    <w:p w:rsidR="000004C1" w:rsidRPr="000004C1" w:rsidRDefault="000004C1" w:rsidP="000004C1">
      <w:pPr>
        <w:spacing w:after="214"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3"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4"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3"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12" w:line="446"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________________________________________________________________________ </w:t>
      </w:r>
    </w:p>
    <w:p w:rsidR="000004C1" w:rsidRPr="000004C1" w:rsidRDefault="000004C1" w:rsidP="000004C1">
      <w:pPr>
        <w:numPr>
          <w:ilvl w:val="0"/>
          <w:numId w:val="29"/>
        </w:numPr>
        <w:spacing w:after="102" w:line="247" w:lineRule="auto"/>
        <w:ind w:left="360"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What is meant by triggering event? Give examples. </w:t>
      </w:r>
    </w:p>
    <w:p w:rsidR="000004C1" w:rsidRPr="000004C1" w:rsidRDefault="000004C1" w:rsidP="000004C1">
      <w:pPr>
        <w:spacing w:after="213"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4"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3"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4"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12" w:line="445"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r w:rsidRPr="000004C1">
        <w:rPr>
          <w:rFonts w:ascii="Times New Roman" w:eastAsia="Times New Roman" w:hAnsi="Times New Roman" w:cs="Times New Roman"/>
          <w:b/>
          <w:sz w:val="23"/>
        </w:rPr>
        <w:t xml:space="preserve">________________________________________________________________________ </w:t>
      </w:r>
      <w:r w:rsidRPr="000004C1">
        <w:rPr>
          <w:rFonts w:ascii="Times New Roman" w:eastAsia="Times New Roman" w:hAnsi="Times New Roman" w:cs="Times New Roman"/>
          <w:sz w:val="23"/>
        </w:rPr>
        <w:t xml:space="preserve">________________________________________________________________________ ________________________________________________________________________ </w:t>
      </w:r>
    </w:p>
    <w:p w:rsidR="000004C1" w:rsidRPr="000004C1" w:rsidRDefault="000004C1" w:rsidP="000004C1">
      <w:pPr>
        <w:spacing w:after="94" w:line="259" w:lineRule="auto"/>
        <w:ind w:left="338"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p>
    <w:p w:rsidR="000004C1" w:rsidRPr="000004C1" w:rsidRDefault="000004C1" w:rsidP="000004C1">
      <w:pPr>
        <w:numPr>
          <w:ilvl w:val="0"/>
          <w:numId w:val="29"/>
        </w:numPr>
        <w:spacing w:after="100" w:line="247" w:lineRule="auto"/>
        <w:ind w:right="139" w:hanging="49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Give three examples of a situation when a BEFORE statement trigger is needed? </w:t>
      </w:r>
    </w:p>
    <w:p w:rsidR="000004C1" w:rsidRPr="000004C1" w:rsidRDefault="000004C1" w:rsidP="000004C1">
      <w:pPr>
        <w:spacing w:after="214"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3"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4"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3"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12"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numPr>
          <w:ilvl w:val="0"/>
          <w:numId w:val="29"/>
        </w:numPr>
        <w:spacing w:after="100" w:line="247" w:lineRule="auto"/>
        <w:ind w:right="139" w:hanging="40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Give three examples of a situation when a AFTER statement trigger is needed? </w:t>
      </w:r>
    </w:p>
    <w:p w:rsidR="000004C1" w:rsidRPr="000004C1" w:rsidRDefault="000004C1" w:rsidP="000004C1">
      <w:pPr>
        <w:spacing w:after="213"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4"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3"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4"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214"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12" w:line="247" w:lineRule="auto"/>
        <w:ind w:left="34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________________________________________________________________________ </w:t>
      </w:r>
    </w:p>
    <w:p w:rsidR="000004C1" w:rsidRPr="000004C1" w:rsidRDefault="000004C1" w:rsidP="000004C1">
      <w:pPr>
        <w:spacing w:after="48"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rsidR="000004C1" w:rsidRDefault="000004C1" w:rsidP="00BD5D32">
      <w:pPr>
        <w:tabs>
          <w:tab w:val="left" w:pos="1260"/>
        </w:tabs>
        <w:spacing w:after="125" w:line="259" w:lineRule="auto"/>
        <w:ind w:left="0" w:right="-35" w:firstLine="0"/>
        <w:rPr>
          <w:rFonts w:ascii="Times New Roman" w:eastAsia="Times New Roman" w:hAnsi="Times New Roman" w:cs="Times New Roman"/>
          <w:b/>
          <w:sz w:val="19"/>
        </w:rPr>
      </w:pPr>
    </w:p>
    <w:sectPr w:rsidR="000004C1" w:rsidSect="00210A98">
      <w:headerReference w:type="even" r:id="rId7"/>
      <w:headerReference w:type="default" r:id="rId8"/>
      <w:footerReference w:type="even" r:id="rId9"/>
      <w:footerReference w:type="default" r:id="rId10"/>
      <w:headerReference w:type="first" r:id="rId11"/>
      <w:footerReference w:type="first" r:id="rId12"/>
      <w:pgSz w:w="12240" w:h="15840"/>
      <w:pgMar w:top="1608" w:right="810" w:bottom="1347" w:left="1710"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9AF" w:rsidRDefault="008939AF">
      <w:pPr>
        <w:spacing w:after="0" w:line="240" w:lineRule="auto"/>
      </w:pPr>
      <w:r>
        <w:separator/>
      </w:r>
    </w:p>
  </w:endnote>
  <w:endnote w:type="continuationSeparator" w:id="0">
    <w:p w:rsidR="008939AF" w:rsidRDefault="0089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7CB99EE8FD8043AFB04C519D6139C0E5"/>
      </w:placeholder>
      <w:temporary/>
      <w:showingPlcHdr/>
      <w15:appearance w15:val="hidden"/>
    </w:sdtPr>
    <w:sdtContent>
      <w:p w:rsidR="00200646" w:rsidRDefault="00200646">
        <w:pPr>
          <w:pStyle w:val="Footer"/>
        </w:pPr>
        <w:r>
          <w:t>[Type here]</w:t>
        </w:r>
      </w:p>
    </w:sdtContent>
  </w:sdt>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697467224"/>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9AF" w:rsidRDefault="008939AF">
      <w:pPr>
        <w:spacing w:after="0" w:line="240" w:lineRule="auto"/>
      </w:pPr>
      <w:r>
        <w:separator/>
      </w:r>
    </w:p>
  </w:footnote>
  <w:footnote w:type="continuationSeparator" w:id="0">
    <w:p w:rsidR="008939AF" w:rsidRDefault="00893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40" w:rsidRDefault="000004C1"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89C41EE"/>
    <w:multiLevelType w:val="hybridMultilevel"/>
    <w:tmpl w:val="FD568A98"/>
    <w:lvl w:ilvl="0" w:tplc="4B52033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9AC6BA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57C1F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8A2A2A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2D8391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C5FA9D4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EE479A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D2CF5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A1AD10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8D97B63"/>
    <w:multiLevelType w:val="hybridMultilevel"/>
    <w:tmpl w:val="A44C7396"/>
    <w:lvl w:ilvl="0" w:tplc="BA200BB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1E2B18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F5C66F4">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D9EA7E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4323D1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B10A42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5E00898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264715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B6AAF1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03079DB"/>
    <w:multiLevelType w:val="hybridMultilevel"/>
    <w:tmpl w:val="398C0A04"/>
    <w:lvl w:ilvl="0" w:tplc="B4D4B5E2">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345AD59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1F48682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D6A984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516CA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ABD46A8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4929AC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BAA46E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8EE2F8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4" w15:restartNumberingAfterBreak="0">
    <w:nsid w:val="559B5819"/>
    <w:multiLevelType w:val="hybridMultilevel"/>
    <w:tmpl w:val="F636131E"/>
    <w:lvl w:ilvl="0" w:tplc="E4A4F84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02A1F2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756559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1A88E5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C90FC7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1C1CBD4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5AA025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01408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84A782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59124863"/>
    <w:multiLevelType w:val="hybridMultilevel"/>
    <w:tmpl w:val="7B40BE54"/>
    <w:lvl w:ilvl="0" w:tplc="13DE874E">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5E1760">
      <w:start w:val="1"/>
      <w:numFmt w:val="lowerRoman"/>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26EC02">
      <w:start w:val="1"/>
      <w:numFmt w:val="lowerRoman"/>
      <w:lvlText w:val="%3"/>
      <w:lvlJc w:val="left"/>
      <w:pPr>
        <w:ind w:left="1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FC8624">
      <w:start w:val="1"/>
      <w:numFmt w:val="decimal"/>
      <w:lvlText w:val="%4"/>
      <w:lvlJc w:val="left"/>
      <w:pPr>
        <w:ind w:left="2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422D8">
      <w:start w:val="1"/>
      <w:numFmt w:val="lowerLetter"/>
      <w:lvlText w:val="%5"/>
      <w:lvlJc w:val="left"/>
      <w:pPr>
        <w:ind w:left="3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F6D424">
      <w:start w:val="1"/>
      <w:numFmt w:val="lowerRoman"/>
      <w:lvlText w:val="%6"/>
      <w:lvlJc w:val="left"/>
      <w:pPr>
        <w:ind w:left="3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42B1F0">
      <w:start w:val="1"/>
      <w:numFmt w:val="decimal"/>
      <w:lvlText w:val="%7"/>
      <w:lvlJc w:val="left"/>
      <w:pPr>
        <w:ind w:left="4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DE7F9A">
      <w:start w:val="1"/>
      <w:numFmt w:val="lowerLetter"/>
      <w:lvlText w:val="%8"/>
      <w:lvlJc w:val="left"/>
      <w:pPr>
        <w:ind w:left="5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406AFA">
      <w:start w:val="1"/>
      <w:numFmt w:val="lowerRoman"/>
      <w:lvlText w:val="%9"/>
      <w:lvlJc w:val="left"/>
      <w:pPr>
        <w:ind w:left="5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6E3A05AF"/>
    <w:multiLevelType w:val="hybridMultilevel"/>
    <w:tmpl w:val="5C06A890"/>
    <w:lvl w:ilvl="0" w:tplc="062C367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FA859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1E8D6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3512420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40FB5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238C75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C60A1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3C991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002125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718004EC"/>
    <w:multiLevelType w:val="hybridMultilevel"/>
    <w:tmpl w:val="0CB28F1C"/>
    <w:lvl w:ilvl="0" w:tplc="9FB46A5E">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E616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62BA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DEBD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42D94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EAC3D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2BC4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F4F27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64E3A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A22359"/>
    <w:multiLevelType w:val="hybridMultilevel"/>
    <w:tmpl w:val="7C36AC38"/>
    <w:lvl w:ilvl="0" w:tplc="761A5F3A">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2D8EB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BEF3E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3E45BE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A8EA88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CC4E4E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554ECB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5DC020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27A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F07A3F"/>
    <w:multiLevelType w:val="hybridMultilevel"/>
    <w:tmpl w:val="2DBA9486"/>
    <w:lvl w:ilvl="0" w:tplc="4E98B1A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AE417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7F629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668C76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D62A8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032F25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73A282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918D55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CF44B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20"/>
  </w:num>
  <w:num w:numId="2">
    <w:abstractNumId w:val="8"/>
  </w:num>
  <w:num w:numId="3">
    <w:abstractNumId w:val="10"/>
  </w:num>
  <w:num w:numId="4">
    <w:abstractNumId w:val="2"/>
  </w:num>
  <w:num w:numId="5">
    <w:abstractNumId w:val="16"/>
  </w:num>
  <w:num w:numId="6">
    <w:abstractNumId w:val="21"/>
  </w:num>
  <w:num w:numId="7">
    <w:abstractNumId w:val="9"/>
  </w:num>
  <w:num w:numId="8">
    <w:abstractNumId w:val="11"/>
  </w:num>
  <w:num w:numId="9">
    <w:abstractNumId w:val="1"/>
  </w:num>
  <w:num w:numId="10">
    <w:abstractNumId w:val="17"/>
  </w:num>
  <w:num w:numId="11">
    <w:abstractNumId w:val="7"/>
  </w:num>
  <w:num w:numId="12">
    <w:abstractNumId w:val="22"/>
  </w:num>
  <w:num w:numId="13">
    <w:abstractNumId w:val="6"/>
  </w:num>
  <w:num w:numId="14">
    <w:abstractNumId w:val="12"/>
  </w:num>
  <w:num w:numId="15">
    <w:abstractNumId w:val="19"/>
  </w:num>
  <w:num w:numId="16">
    <w:abstractNumId w:val="13"/>
  </w:num>
  <w:num w:numId="17">
    <w:abstractNumId w:val="25"/>
  </w:num>
  <w:num w:numId="18">
    <w:abstractNumId w:val="18"/>
  </w:num>
  <w:num w:numId="19">
    <w:abstractNumId w:val="0"/>
  </w:num>
  <w:num w:numId="20">
    <w:abstractNumId w:val="27"/>
  </w:num>
  <w:num w:numId="21">
    <w:abstractNumId w:val="26"/>
  </w:num>
  <w:num w:numId="22">
    <w:abstractNumId w:val="23"/>
  </w:num>
  <w:num w:numId="23">
    <w:abstractNumId w:val="28"/>
  </w:num>
  <w:num w:numId="24">
    <w:abstractNumId w:val="14"/>
  </w:num>
  <w:num w:numId="25">
    <w:abstractNumId w:val="24"/>
  </w:num>
  <w:num w:numId="26">
    <w:abstractNumId w:val="3"/>
  </w:num>
  <w:num w:numId="27">
    <w:abstractNumId w:val="5"/>
  </w:num>
  <w:num w:numId="28">
    <w:abstractNumId w:val="4"/>
  </w:num>
  <w:num w:numId="2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04C1"/>
    <w:rsid w:val="00013A98"/>
    <w:rsid w:val="000B0299"/>
    <w:rsid w:val="000B465B"/>
    <w:rsid w:val="001633BF"/>
    <w:rsid w:val="001C4DD7"/>
    <w:rsid w:val="001E45EF"/>
    <w:rsid w:val="00200646"/>
    <w:rsid w:val="00210A98"/>
    <w:rsid w:val="00223BF9"/>
    <w:rsid w:val="00237AC3"/>
    <w:rsid w:val="002902AE"/>
    <w:rsid w:val="002904C8"/>
    <w:rsid w:val="00416E79"/>
    <w:rsid w:val="00431216"/>
    <w:rsid w:val="00473DC0"/>
    <w:rsid w:val="00482E52"/>
    <w:rsid w:val="0049369D"/>
    <w:rsid w:val="0053103E"/>
    <w:rsid w:val="005367A8"/>
    <w:rsid w:val="005C0887"/>
    <w:rsid w:val="00620540"/>
    <w:rsid w:val="0062533F"/>
    <w:rsid w:val="0064235C"/>
    <w:rsid w:val="00661900"/>
    <w:rsid w:val="00675FC6"/>
    <w:rsid w:val="0068266A"/>
    <w:rsid w:val="007046D2"/>
    <w:rsid w:val="007C1ECE"/>
    <w:rsid w:val="007C5F88"/>
    <w:rsid w:val="007E3D48"/>
    <w:rsid w:val="008171D6"/>
    <w:rsid w:val="00852552"/>
    <w:rsid w:val="00873C9C"/>
    <w:rsid w:val="0088533D"/>
    <w:rsid w:val="008939AF"/>
    <w:rsid w:val="008A02A6"/>
    <w:rsid w:val="008A4F80"/>
    <w:rsid w:val="008B04B8"/>
    <w:rsid w:val="008B04FD"/>
    <w:rsid w:val="00900625"/>
    <w:rsid w:val="00977436"/>
    <w:rsid w:val="009E2813"/>
    <w:rsid w:val="00A24B5D"/>
    <w:rsid w:val="00A429E8"/>
    <w:rsid w:val="00A47388"/>
    <w:rsid w:val="00A80492"/>
    <w:rsid w:val="00A91F00"/>
    <w:rsid w:val="00AC262B"/>
    <w:rsid w:val="00AE28CE"/>
    <w:rsid w:val="00AF0299"/>
    <w:rsid w:val="00B05940"/>
    <w:rsid w:val="00B177AC"/>
    <w:rsid w:val="00B44A18"/>
    <w:rsid w:val="00B44B14"/>
    <w:rsid w:val="00B60F95"/>
    <w:rsid w:val="00B95B74"/>
    <w:rsid w:val="00BA3BFC"/>
    <w:rsid w:val="00BC4233"/>
    <w:rsid w:val="00BD5D32"/>
    <w:rsid w:val="00BE5B79"/>
    <w:rsid w:val="00C03DB7"/>
    <w:rsid w:val="00C71EF6"/>
    <w:rsid w:val="00CB23DE"/>
    <w:rsid w:val="00CB5BA5"/>
    <w:rsid w:val="00CC098B"/>
    <w:rsid w:val="00D269D2"/>
    <w:rsid w:val="00D821C6"/>
    <w:rsid w:val="00D96848"/>
    <w:rsid w:val="00E13F59"/>
    <w:rsid w:val="00E3477F"/>
    <w:rsid w:val="00E36BBD"/>
    <w:rsid w:val="00E66F45"/>
    <w:rsid w:val="00E8212D"/>
    <w:rsid w:val="00EF5C27"/>
    <w:rsid w:val="00F072F5"/>
    <w:rsid w:val="00F2556A"/>
    <w:rsid w:val="00F34374"/>
    <w:rsid w:val="00F36141"/>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D5E5A"/>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customStyle="1" w:styleId="TableGrid8">
    <w:name w:val="TableGrid8"/>
    <w:rsid w:val="000004C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7CB99EE8FD8043AFB04C519D6139C0E5"/>
        <w:category>
          <w:name w:val="General"/>
          <w:gallery w:val="placeholder"/>
        </w:category>
        <w:types>
          <w:type w:val="bbPlcHdr"/>
        </w:types>
        <w:behaviors>
          <w:behavior w:val="content"/>
        </w:behaviors>
        <w:guid w:val="{589B41B7-D2BB-4106-BD40-8A521E1C30DB}"/>
      </w:docPartPr>
      <w:docPartBody>
        <w:p w:rsidR="00000000" w:rsidRDefault="00ED6BF7" w:rsidP="00ED6BF7">
          <w:pPr>
            <w:pStyle w:val="7CB99EE8FD8043AFB04C519D6139C0E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F5C3B"/>
    <w:rsid w:val="0028390A"/>
    <w:rsid w:val="004E1099"/>
    <w:rsid w:val="00594094"/>
    <w:rsid w:val="00761959"/>
    <w:rsid w:val="00A00D75"/>
    <w:rsid w:val="00ED6BF7"/>
    <w:rsid w:val="00F5341F"/>
    <w:rsid w:val="00F7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 w:type="paragraph" w:customStyle="1" w:styleId="7CB99EE8FD8043AFB04C519D6139C0E5">
    <w:name w:val="7CB99EE8FD8043AFB04C519D6139C0E5"/>
    <w:rsid w:val="00ED6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8</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Muhammad Mustafa Khan</cp:lastModifiedBy>
  <cp:revision>43</cp:revision>
  <dcterms:created xsi:type="dcterms:W3CDTF">2017-09-23T18:37:00Z</dcterms:created>
  <dcterms:modified xsi:type="dcterms:W3CDTF">2018-12-12T06:59:00Z</dcterms:modified>
</cp:coreProperties>
</file>