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E8449" w14:textId="241DD9C3" w:rsidR="001B4583" w:rsidRDefault="001B4583" w:rsidP="001B4583">
      <w:pPr>
        <w:tabs>
          <w:tab w:val="left" w:pos="1440"/>
          <w:tab w:val="left" w:pos="6660"/>
          <w:tab w:val="left" w:pos="7560"/>
          <w:tab w:val="right" w:pos="9000"/>
        </w:tabs>
        <w:rPr>
          <w:b/>
        </w:rPr>
      </w:pPr>
      <w:r>
        <w:rPr>
          <w:rFonts w:ascii="Georgia" w:hAnsi="Georgia"/>
          <w:b/>
        </w:rPr>
        <w:t xml:space="preserve">                        </w:t>
      </w:r>
      <w:r w:rsidRPr="00886955">
        <w:rPr>
          <w:rFonts w:ascii="Georgia" w:hAnsi="Georgia"/>
          <w:b/>
        </w:rPr>
        <w:t>CNG Tuning and Kit Conversion Management System</w:t>
      </w:r>
      <w:r>
        <w:rPr>
          <w:b/>
        </w:rPr>
        <w:t xml:space="preserve"> </w:t>
      </w:r>
    </w:p>
    <w:p w14:paraId="2837C18B" w14:textId="77777777" w:rsidR="00E44516" w:rsidRDefault="00E44516" w:rsidP="001B4583">
      <w:pPr>
        <w:tabs>
          <w:tab w:val="left" w:pos="1440"/>
          <w:tab w:val="left" w:pos="6660"/>
          <w:tab w:val="left" w:pos="7560"/>
          <w:tab w:val="right" w:pos="9000"/>
        </w:tabs>
        <w:rPr>
          <w:b/>
        </w:rPr>
      </w:pPr>
    </w:p>
    <w:p w14:paraId="7AC10CDB" w14:textId="2C2E2355" w:rsidR="00E44516" w:rsidRDefault="00E44516" w:rsidP="00007D7B">
      <w:pPr>
        <w:tabs>
          <w:tab w:val="left" w:pos="1440"/>
          <w:tab w:val="left" w:pos="6660"/>
          <w:tab w:val="left" w:pos="7560"/>
          <w:tab w:val="right" w:pos="9000"/>
        </w:tabs>
        <w:rPr>
          <w:b/>
          <w:u w:val="single"/>
        </w:rPr>
      </w:pPr>
      <w:r>
        <w:rPr>
          <w:b/>
        </w:rPr>
        <w:t xml:space="preserve">Author (s): </w:t>
      </w:r>
      <w:r w:rsidRPr="003A08B9">
        <w:rPr>
          <w:b/>
          <w:u w:val="single"/>
        </w:rPr>
        <w:t>MUHAMMAD UNAIS</w:t>
      </w:r>
      <w:r>
        <w:rPr>
          <w:b/>
        </w:rPr>
        <w:tab/>
      </w:r>
      <w:r w:rsidR="00BD0502">
        <w:rPr>
          <w:b/>
        </w:rPr>
        <w:t>Date:</w:t>
      </w:r>
      <w:r w:rsidR="00BD0502">
        <w:rPr>
          <w:b/>
        </w:rPr>
        <w:tab/>
      </w:r>
      <w:r w:rsidR="00BD0502">
        <w:rPr>
          <w:b/>
          <w:u w:val="single"/>
        </w:rPr>
        <w:t>09-05-2019</w:t>
      </w:r>
      <w:bookmarkStart w:id="0" w:name="_GoBack"/>
      <w:bookmarkEnd w:id="0"/>
    </w:p>
    <w:p w14:paraId="5B173374" w14:textId="77777777" w:rsidR="00E44516" w:rsidRDefault="00E44516" w:rsidP="00E44516">
      <w:pPr>
        <w:tabs>
          <w:tab w:val="left" w:pos="1440"/>
          <w:tab w:val="left" w:pos="6660"/>
          <w:tab w:val="left" w:pos="7560"/>
          <w:tab w:val="right" w:pos="9000"/>
        </w:tabs>
        <w:rPr>
          <w:b/>
        </w:rPr>
      </w:pPr>
      <w:r>
        <w:rPr>
          <w:b/>
        </w:rPr>
        <w:tab/>
      </w:r>
      <w:r>
        <w:rPr>
          <w:b/>
        </w:rPr>
        <w:tab/>
        <w:t>Version:</w:t>
      </w:r>
      <w:r>
        <w:rPr>
          <w:b/>
        </w:rPr>
        <w:tab/>
      </w:r>
      <w:r w:rsidRPr="003A08B9">
        <w:rPr>
          <w:b/>
          <w:u w:val="single"/>
        </w:rPr>
        <w:t>1.00</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720"/>
        <w:gridCol w:w="3420"/>
      </w:tblGrid>
      <w:tr w:rsidR="001B4583" w14:paraId="39741693"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C0F8608" w14:textId="77777777" w:rsidR="001B4583" w:rsidRDefault="001B4583" w:rsidP="00C3110C">
            <w:pPr>
              <w:rPr>
                <w:b/>
                <w:sz w:val="20"/>
              </w:rPr>
            </w:pPr>
            <w:r>
              <w:rPr>
                <w:b/>
                <w:sz w:val="20"/>
              </w:rPr>
              <w:t xml:space="preserve">USE CASE NAME:  </w:t>
            </w:r>
          </w:p>
        </w:tc>
        <w:tc>
          <w:tcPr>
            <w:tcW w:w="3960" w:type="dxa"/>
            <w:gridSpan w:val="2"/>
            <w:tcBorders>
              <w:top w:val="single" w:sz="12" w:space="0" w:color="auto"/>
              <w:left w:val="single" w:sz="6" w:space="0" w:color="auto"/>
              <w:bottom w:val="single" w:sz="12" w:space="0" w:color="auto"/>
              <w:right w:val="single" w:sz="12" w:space="0" w:color="auto"/>
            </w:tcBorders>
          </w:tcPr>
          <w:p w14:paraId="2A95DF29" w14:textId="3E394ADA" w:rsidR="001B4583" w:rsidRDefault="00AB71BB" w:rsidP="00C3110C">
            <w:pPr>
              <w:rPr>
                <w:rFonts w:ascii="Arial" w:hAnsi="Arial" w:cs="Arial"/>
                <w:sz w:val="20"/>
              </w:rPr>
            </w:pPr>
            <w:r>
              <w:rPr>
                <w:rFonts w:ascii="Arial" w:hAnsi="Arial" w:cs="Arial"/>
                <w:sz w:val="20"/>
              </w:rPr>
              <w:t>REPAIR</w:t>
            </w:r>
            <w:r w:rsidR="001A6090">
              <w:rPr>
                <w:rFonts w:ascii="Arial" w:hAnsi="Arial" w:cs="Arial"/>
                <w:sz w:val="20"/>
              </w:rPr>
              <w:t xml:space="preserve"> VEHICLE</w:t>
            </w:r>
          </w:p>
        </w:tc>
        <w:tc>
          <w:tcPr>
            <w:tcW w:w="3420" w:type="dxa"/>
            <w:tcBorders>
              <w:top w:val="single" w:sz="12" w:space="0" w:color="auto"/>
              <w:left w:val="single" w:sz="12" w:space="0" w:color="auto"/>
              <w:bottom w:val="nil"/>
              <w:right w:val="single" w:sz="12" w:space="0" w:color="auto"/>
            </w:tcBorders>
          </w:tcPr>
          <w:p w14:paraId="529F0448" w14:textId="77777777" w:rsidR="001B4583" w:rsidRDefault="001B4583" w:rsidP="00C3110C">
            <w:pPr>
              <w:ind w:firstLine="162"/>
              <w:jc w:val="center"/>
              <w:rPr>
                <w:rFonts w:ascii="Arial" w:hAnsi="Arial" w:cs="Arial"/>
                <w:b/>
                <w:bCs/>
                <w:sz w:val="20"/>
              </w:rPr>
            </w:pPr>
            <w:r>
              <w:rPr>
                <w:rFonts w:ascii="Arial" w:hAnsi="Arial" w:cs="Arial"/>
                <w:b/>
                <w:bCs/>
                <w:sz w:val="20"/>
              </w:rPr>
              <w:t>USE CASE TYPE</w:t>
            </w:r>
          </w:p>
        </w:tc>
      </w:tr>
      <w:tr w:rsidR="001B4583" w14:paraId="273382DF"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3592C5C4" w14:textId="77777777" w:rsidR="001B4583" w:rsidRDefault="001B4583" w:rsidP="00C3110C">
            <w:pPr>
              <w:rPr>
                <w:b/>
                <w:sz w:val="20"/>
              </w:rPr>
            </w:pPr>
            <w:r>
              <w:rPr>
                <w:b/>
                <w:sz w:val="20"/>
              </w:rPr>
              <w:t>USE CASE ID:</w:t>
            </w:r>
          </w:p>
        </w:tc>
        <w:tc>
          <w:tcPr>
            <w:tcW w:w="3960" w:type="dxa"/>
            <w:gridSpan w:val="2"/>
            <w:tcBorders>
              <w:top w:val="single" w:sz="12" w:space="0" w:color="auto"/>
              <w:left w:val="single" w:sz="6" w:space="0" w:color="auto"/>
              <w:bottom w:val="single" w:sz="12" w:space="0" w:color="auto"/>
              <w:right w:val="single" w:sz="12" w:space="0" w:color="auto"/>
            </w:tcBorders>
          </w:tcPr>
          <w:p w14:paraId="5AB9CB2A" w14:textId="7BF2FA7B" w:rsidR="001B4583" w:rsidRDefault="000D109F" w:rsidP="00C3110C">
            <w:pPr>
              <w:rPr>
                <w:rFonts w:ascii="Arial" w:hAnsi="Arial" w:cs="Arial"/>
                <w:sz w:val="20"/>
              </w:rPr>
            </w:pPr>
            <w:r>
              <w:rPr>
                <w:rFonts w:ascii="Arial" w:hAnsi="Arial" w:cs="Arial"/>
                <w:sz w:val="20"/>
              </w:rPr>
              <w:t>V</w:t>
            </w:r>
            <w:r w:rsidR="00395D1E">
              <w:rPr>
                <w:rFonts w:ascii="Arial" w:hAnsi="Arial" w:cs="Arial"/>
                <w:sz w:val="20"/>
              </w:rPr>
              <w:t>R</w:t>
            </w:r>
            <w:r>
              <w:rPr>
                <w:rFonts w:ascii="Arial" w:hAnsi="Arial" w:cs="Arial"/>
                <w:sz w:val="20"/>
              </w:rPr>
              <w:t>004</w:t>
            </w:r>
          </w:p>
        </w:tc>
        <w:tc>
          <w:tcPr>
            <w:tcW w:w="3420" w:type="dxa"/>
            <w:tcBorders>
              <w:top w:val="nil"/>
              <w:left w:val="single" w:sz="12" w:space="0" w:color="auto"/>
              <w:bottom w:val="nil"/>
              <w:right w:val="single" w:sz="12" w:space="0" w:color="auto"/>
            </w:tcBorders>
          </w:tcPr>
          <w:p w14:paraId="24B3F7BB" w14:textId="77777777" w:rsidR="001B4583" w:rsidRDefault="001B4583" w:rsidP="00C3110C">
            <w:pPr>
              <w:pStyle w:val="Header"/>
              <w:tabs>
                <w:tab w:val="clear" w:pos="4320"/>
                <w:tab w:val="clear" w:pos="8640"/>
                <w:tab w:val="left" w:pos="594"/>
                <w:tab w:val="left" w:pos="2772"/>
              </w:tabs>
              <w:ind w:firstLine="162"/>
              <w:rPr>
                <w:rFonts w:ascii="Arial" w:hAnsi="Arial" w:cs="Arial"/>
                <w:bCs/>
                <w:sz w:val="20"/>
                <w:szCs w:val="20"/>
              </w:rPr>
            </w:pPr>
            <w:r>
              <w:rPr>
                <w:rFonts w:ascii="Arial" w:hAnsi="Arial" w:cs="Arial"/>
                <w:bCs/>
                <w:sz w:val="20"/>
                <w:szCs w:val="20"/>
              </w:rPr>
              <w:t>Business Requirements:</w:t>
            </w:r>
            <w:r>
              <w:rPr>
                <w:rFonts w:ascii="Arial" w:hAnsi="Arial" w:cs="Arial"/>
                <w:bCs/>
                <w:sz w:val="20"/>
                <w:szCs w:val="20"/>
              </w:rPr>
              <w:tab/>
            </w:r>
            <w:r>
              <w:rPr>
                <w:b/>
                <w:bCs/>
                <w:sz w:val="20"/>
              </w:rPr>
              <w:sym w:font="Wingdings" w:char="F06F"/>
            </w:r>
          </w:p>
        </w:tc>
      </w:tr>
      <w:tr w:rsidR="001B4583" w14:paraId="6E14B560"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7E3078DA" w14:textId="77777777" w:rsidR="001B4583" w:rsidRDefault="001B4583" w:rsidP="00C3110C">
            <w:pPr>
              <w:rPr>
                <w:b/>
                <w:sz w:val="20"/>
              </w:rPr>
            </w:pPr>
            <w:r>
              <w:rPr>
                <w:b/>
                <w:sz w:val="20"/>
              </w:rPr>
              <w:t>PRIORITY:</w:t>
            </w:r>
          </w:p>
        </w:tc>
        <w:tc>
          <w:tcPr>
            <w:tcW w:w="3960" w:type="dxa"/>
            <w:gridSpan w:val="2"/>
            <w:tcBorders>
              <w:top w:val="single" w:sz="12" w:space="0" w:color="auto"/>
              <w:left w:val="single" w:sz="6" w:space="0" w:color="auto"/>
              <w:bottom w:val="single" w:sz="12" w:space="0" w:color="auto"/>
              <w:right w:val="single" w:sz="12" w:space="0" w:color="auto"/>
            </w:tcBorders>
          </w:tcPr>
          <w:p w14:paraId="24994D37" w14:textId="55460273" w:rsidR="001B4583" w:rsidRDefault="000D109F" w:rsidP="00C3110C">
            <w:pPr>
              <w:rPr>
                <w:rFonts w:ascii="Arial" w:hAnsi="Arial" w:cs="Arial"/>
                <w:sz w:val="20"/>
              </w:rPr>
            </w:pPr>
            <w:r>
              <w:rPr>
                <w:rFonts w:ascii="Arial" w:hAnsi="Arial" w:cs="Arial"/>
                <w:sz w:val="20"/>
              </w:rPr>
              <w:t>HIGH</w:t>
            </w:r>
          </w:p>
        </w:tc>
        <w:tc>
          <w:tcPr>
            <w:tcW w:w="3420" w:type="dxa"/>
            <w:tcBorders>
              <w:top w:val="nil"/>
              <w:left w:val="single" w:sz="12" w:space="0" w:color="auto"/>
              <w:bottom w:val="nil"/>
              <w:right w:val="single" w:sz="12" w:space="0" w:color="auto"/>
            </w:tcBorders>
          </w:tcPr>
          <w:p w14:paraId="283400F0" w14:textId="77777777" w:rsidR="001B4583" w:rsidRDefault="001B4583" w:rsidP="00C3110C">
            <w:pPr>
              <w:pStyle w:val="Heading5"/>
              <w:tabs>
                <w:tab w:val="clear" w:pos="2340"/>
                <w:tab w:val="left" w:pos="2772"/>
                <w:tab w:val="left" w:pos="3294"/>
                <w:tab w:val="left" w:pos="3492"/>
              </w:tabs>
              <w:ind w:firstLine="162"/>
              <w:rPr>
                <w:rFonts w:ascii="Arial" w:hAnsi="Arial" w:cs="Arial"/>
              </w:rPr>
            </w:pPr>
            <w:r>
              <w:rPr>
                <w:rFonts w:ascii="Arial" w:hAnsi="Arial" w:cs="Arial"/>
                <w:b w:val="0"/>
                <w:szCs w:val="20"/>
              </w:rPr>
              <w:t>System Analysis:</w:t>
            </w:r>
            <w:r>
              <w:rPr>
                <w:rFonts w:ascii="Arial" w:hAnsi="Arial" w:cs="Arial"/>
                <w:bCs w:val="0"/>
                <w:szCs w:val="20"/>
              </w:rPr>
              <w:t xml:space="preserve"> </w:t>
            </w:r>
            <w:r>
              <w:rPr>
                <w:rFonts w:ascii="Arial" w:hAnsi="Arial" w:cs="Arial"/>
                <w:bCs w:val="0"/>
                <w:szCs w:val="20"/>
              </w:rPr>
              <w:tab/>
            </w:r>
            <w:r>
              <w:sym w:font="Wingdings" w:char="F0FE"/>
            </w:r>
          </w:p>
        </w:tc>
      </w:tr>
      <w:tr w:rsidR="001B4583" w14:paraId="0C3CC126"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2B7F1AF0" w14:textId="77777777" w:rsidR="001B4583" w:rsidRDefault="001B4583" w:rsidP="00C3110C">
            <w:pPr>
              <w:rPr>
                <w:b/>
                <w:sz w:val="20"/>
              </w:rPr>
            </w:pPr>
            <w:r>
              <w:rPr>
                <w:b/>
                <w:sz w:val="20"/>
              </w:rPr>
              <w:t>SOURCE:</w:t>
            </w:r>
          </w:p>
        </w:tc>
        <w:tc>
          <w:tcPr>
            <w:tcW w:w="3960" w:type="dxa"/>
            <w:gridSpan w:val="2"/>
            <w:tcBorders>
              <w:top w:val="single" w:sz="12" w:space="0" w:color="auto"/>
              <w:left w:val="single" w:sz="6" w:space="0" w:color="auto"/>
              <w:bottom w:val="single" w:sz="12" w:space="0" w:color="auto"/>
              <w:right w:val="single" w:sz="12" w:space="0" w:color="auto"/>
            </w:tcBorders>
          </w:tcPr>
          <w:p w14:paraId="463934CA" w14:textId="77777777" w:rsidR="001B4583" w:rsidRDefault="001B4583" w:rsidP="00C3110C">
            <w:pPr>
              <w:rPr>
                <w:rFonts w:ascii="Arial" w:hAnsi="Arial" w:cs="Arial"/>
                <w:sz w:val="20"/>
              </w:rPr>
            </w:pPr>
          </w:p>
        </w:tc>
        <w:tc>
          <w:tcPr>
            <w:tcW w:w="3420" w:type="dxa"/>
            <w:tcBorders>
              <w:top w:val="nil"/>
              <w:left w:val="single" w:sz="12" w:space="0" w:color="auto"/>
              <w:bottom w:val="single" w:sz="12" w:space="0" w:color="auto"/>
              <w:right w:val="single" w:sz="12" w:space="0" w:color="auto"/>
            </w:tcBorders>
          </w:tcPr>
          <w:p w14:paraId="1BAB0DCA" w14:textId="77777777" w:rsidR="001B4583" w:rsidRDefault="001B4583" w:rsidP="00C3110C">
            <w:pPr>
              <w:tabs>
                <w:tab w:val="left" w:pos="954"/>
                <w:tab w:val="left" w:pos="2412"/>
              </w:tabs>
              <w:ind w:firstLine="162"/>
              <w:jc w:val="both"/>
              <w:rPr>
                <w:rFonts w:ascii="Arial" w:hAnsi="Arial" w:cs="Arial"/>
                <w:b/>
                <w:bCs/>
                <w:sz w:val="20"/>
              </w:rPr>
            </w:pPr>
          </w:p>
        </w:tc>
      </w:tr>
      <w:tr w:rsidR="001B4583" w14:paraId="07747E44"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11CA7C37" w14:textId="77777777" w:rsidR="001B4583" w:rsidRDefault="001B4583" w:rsidP="00C3110C">
            <w:pPr>
              <w:rPr>
                <w:b/>
                <w:sz w:val="20"/>
              </w:rPr>
            </w:pPr>
            <w:r>
              <w:rPr>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200C004E" w14:textId="79D8C62C" w:rsidR="001B4583" w:rsidRDefault="000D109F" w:rsidP="00C3110C">
            <w:pPr>
              <w:rPr>
                <w:sz w:val="20"/>
              </w:rPr>
            </w:pPr>
            <w:r>
              <w:rPr>
                <w:sz w:val="20"/>
              </w:rPr>
              <w:t>CUSTOMER</w:t>
            </w:r>
          </w:p>
        </w:tc>
      </w:tr>
      <w:tr w:rsidR="001B4583" w14:paraId="7A18463C"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1B1CA696" w14:textId="77777777" w:rsidR="001B4583" w:rsidRDefault="001B4583" w:rsidP="00C3110C">
            <w:pPr>
              <w:rPr>
                <w:b/>
                <w:sz w:val="20"/>
              </w:rPr>
            </w:pPr>
            <w:r>
              <w:rPr>
                <w:b/>
                <w:sz w:val="20"/>
              </w:rPr>
              <w:t>PRIMARY SYSTEM ACTOR</w:t>
            </w:r>
          </w:p>
        </w:tc>
        <w:tc>
          <w:tcPr>
            <w:tcW w:w="7380" w:type="dxa"/>
            <w:gridSpan w:val="3"/>
            <w:tcBorders>
              <w:top w:val="single" w:sz="12" w:space="0" w:color="auto"/>
              <w:left w:val="single" w:sz="8" w:space="0" w:color="auto"/>
              <w:bottom w:val="single" w:sz="12" w:space="0" w:color="auto"/>
              <w:right w:val="single" w:sz="12" w:space="0" w:color="auto"/>
            </w:tcBorders>
          </w:tcPr>
          <w:p w14:paraId="352F7E97" w14:textId="0C379001" w:rsidR="001B4583" w:rsidRDefault="000D109F" w:rsidP="00C3110C">
            <w:pPr>
              <w:rPr>
                <w:sz w:val="20"/>
              </w:rPr>
            </w:pPr>
            <w:r>
              <w:rPr>
                <w:sz w:val="20"/>
              </w:rPr>
              <w:t>CUSTOMER</w:t>
            </w:r>
          </w:p>
        </w:tc>
      </w:tr>
      <w:tr w:rsidR="001B4583" w14:paraId="49F6BE15"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104B74C5" w14:textId="77777777" w:rsidR="001B4583" w:rsidRDefault="001B4583" w:rsidP="00C3110C">
            <w:pPr>
              <w:rPr>
                <w:b/>
                <w:sz w:val="20"/>
              </w:rPr>
            </w:pPr>
            <w:r>
              <w:rPr>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5A4238E1" w14:textId="77777777" w:rsidR="001B4583" w:rsidRDefault="000D109F" w:rsidP="00C3110C">
            <w:pPr>
              <w:numPr>
                <w:ilvl w:val="0"/>
                <w:numId w:val="2"/>
              </w:numPr>
              <w:rPr>
                <w:sz w:val="20"/>
              </w:rPr>
            </w:pPr>
            <w:r>
              <w:rPr>
                <w:sz w:val="20"/>
              </w:rPr>
              <w:t>OWNER</w:t>
            </w:r>
          </w:p>
          <w:p w14:paraId="39CB5E8B" w14:textId="398D01A1" w:rsidR="000D109F" w:rsidRDefault="000D109F" w:rsidP="00C3110C">
            <w:pPr>
              <w:numPr>
                <w:ilvl w:val="0"/>
                <w:numId w:val="2"/>
              </w:numPr>
              <w:rPr>
                <w:sz w:val="20"/>
              </w:rPr>
            </w:pPr>
            <w:r>
              <w:rPr>
                <w:sz w:val="20"/>
              </w:rPr>
              <w:t>SERVICE EMPLOYEE</w:t>
            </w:r>
          </w:p>
        </w:tc>
      </w:tr>
      <w:tr w:rsidR="001B4583" w14:paraId="553B850F"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19E6FF54" w14:textId="77777777" w:rsidR="001B4583" w:rsidRDefault="001B4583" w:rsidP="00C3110C">
            <w:pPr>
              <w:rPr>
                <w:b/>
                <w:sz w:val="20"/>
              </w:rPr>
            </w:pPr>
            <w:r>
              <w:rPr>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4DDDE8DF" w14:textId="77777777" w:rsidR="001B4583" w:rsidRDefault="001B4583" w:rsidP="00C3110C">
            <w:pPr>
              <w:numPr>
                <w:ilvl w:val="0"/>
                <w:numId w:val="1"/>
              </w:numPr>
              <w:rPr>
                <w:sz w:val="20"/>
              </w:rPr>
            </w:pPr>
          </w:p>
        </w:tc>
      </w:tr>
      <w:tr w:rsidR="00157A8C" w14:paraId="7F0EB6C4"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76C6651" w14:textId="77777777" w:rsidR="00157A8C" w:rsidRDefault="00157A8C" w:rsidP="00157A8C">
            <w:pPr>
              <w:rPr>
                <w:b/>
                <w:sz w:val="20"/>
              </w:rPr>
            </w:pPr>
            <w:r>
              <w:rPr>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449E1169" w14:textId="6320A4F4" w:rsidR="00157A8C" w:rsidRDefault="00157A8C" w:rsidP="00E44516">
            <w:pPr>
              <w:pStyle w:val="Header"/>
              <w:tabs>
                <w:tab w:val="clear" w:pos="4320"/>
                <w:tab w:val="clear" w:pos="8640"/>
              </w:tabs>
              <w:jc w:val="both"/>
              <w:rPr>
                <w:sz w:val="20"/>
              </w:rPr>
            </w:pPr>
            <w:r>
              <w:rPr>
                <w:sz w:val="20"/>
              </w:rPr>
              <w:t xml:space="preserve">The use case describe the event when the customer arrives at the shop for repairing of the vehicle he wishes to check the problem of his vehicle or the customer describe the issue’s faced by him. Once the </w:t>
            </w:r>
            <w:r w:rsidR="000051FC">
              <w:rPr>
                <w:sz w:val="20"/>
              </w:rPr>
              <w:t>problem of the customer solved</w:t>
            </w:r>
            <w:r>
              <w:rPr>
                <w:sz w:val="20"/>
              </w:rPr>
              <w:t xml:space="preserve"> and he will be given invoice bill in which there is a bill no, date and his vehicle no and the price of the item which he has pay to the Owner by completion of service.</w:t>
            </w:r>
          </w:p>
        </w:tc>
      </w:tr>
      <w:tr w:rsidR="00157A8C" w14:paraId="45EBB96B"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7286844C" w14:textId="77777777" w:rsidR="00157A8C" w:rsidRDefault="00157A8C" w:rsidP="00157A8C">
            <w:pPr>
              <w:rPr>
                <w:b/>
                <w:sz w:val="20"/>
              </w:rPr>
            </w:pPr>
            <w:r>
              <w:rPr>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D8E44A2" w14:textId="746B8DF7" w:rsidR="00157A8C" w:rsidRDefault="00157A8C" w:rsidP="00E02567">
            <w:pPr>
              <w:rPr>
                <w:sz w:val="20"/>
              </w:rPr>
            </w:pPr>
            <w:r>
              <w:rPr>
                <w:sz w:val="20"/>
              </w:rPr>
              <w:t>The customer must bring h</w:t>
            </w:r>
            <w:r w:rsidR="00E02567">
              <w:rPr>
                <w:sz w:val="20"/>
              </w:rPr>
              <w:t>is car and there is a problem.</w:t>
            </w:r>
          </w:p>
        </w:tc>
      </w:tr>
      <w:tr w:rsidR="00157A8C" w14:paraId="5B53A153" w14:textId="77777777" w:rsidTr="00C3110C">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7F350B0B" w14:textId="77777777" w:rsidR="00157A8C" w:rsidRDefault="00157A8C" w:rsidP="00157A8C">
            <w:pPr>
              <w:rPr>
                <w:b/>
                <w:sz w:val="20"/>
              </w:rPr>
            </w:pPr>
            <w:r>
              <w:rPr>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0F5A8A5" w14:textId="7724B3E5" w:rsidR="00157A8C" w:rsidRDefault="009D7C61" w:rsidP="00157A8C">
            <w:pPr>
              <w:rPr>
                <w:sz w:val="20"/>
              </w:rPr>
            </w:pPr>
            <w:r>
              <w:rPr>
                <w:sz w:val="20"/>
              </w:rPr>
              <w:t>This</w:t>
            </w:r>
            <w:r w:rsidR="00157A8C">
              <w:rPr>
                <w:sz w:val="20"/>
              </w:rPr>
              <w:t xml:space="preserve"> use case is initiated wh</w:t>
            </w:r>
            <w:r w:rsidR="00E02567">
              <w:rPr>
                <w:sz w:val="20"/>
              </w:rPr>
              <w:t>en there is a problem in his Vehicle</w:t>
            </w:r>
            <w:r w:rsidR="00157A8C">
              <w:rPr>
                <w:sz w:val="20"/>
              </w:rPr>
              <w:t>.</w:t>
            </w:r>
          </w:p>
        </w:tc>
      </w:tr>
      <w:tr w:rsidR="001B4583" w14:paraId="5AC23649" w14:textId="77777777" w:rsidTr="00C3110C">
        <w:tc>
          <w:tcPr>
            <w:tcW w:w="2628" w:type="dxa"/>
            <w:tcBorders>
              <w:top w:val="single" w:sz="12" w:space="0" w:color="auto"/>
              <w:left w:val="single" w:sz="12" w:space="0" w:color="auto"/>
              <w:right w:val="single" w:sz="8" w:space="0" w:color="auto"/>
            </w:tcBorders>
            <w:shd w:val="solid" w:color="CCFFCC" w:fill="CCFFCC"/>
          </w:tcPr>
          <w:p w14:paraId="3260CFC2" w14:textId="77777777" w:rsidR="001B4583" w:rsidRDefault="001B4583" w:rsidP="00C3110C">
            <w:pPr>
              <w:rPr>
                <w:b/>
                <w:sz w:val="20"/>
              </w:rPr>
            </w:pPr>
            <w:r>
              <w:rPr>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70F20D0" w14:textId="77777777" w:rsidR="001B4583" w:rsidRDefault="001B4583" w:rsidP="00C3110C">
            <w:pPr>
              <w:pStyle w:val="Heading1"/>
            </w:pPr>
            <w: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2A6AB583" w14:textId="77777777" w:rsidR="001B4583" w:rsidRDefault="001B4583" w:rsidP="00C3110C">
            <w:pPr>
              <w:pStyle w:val="Heading1"/>
            </w:pPr>
            <w:r>
              <w:t>System Response</w:t>
            </w:r>
          </w:p>
        </w:tc>
      </w:tr>
      <w:tr w:rsidR="00E02567" w14:paraId="5472EA3E" w14:textId="77777777" w:rsidTr="00C3110C">
        <w:tc>
          <w:tcPr>
            <w:tcW w:w="2628" w:type="dxa"/>
            <w:tcBorders>
              <w:left w:val="single" w:sz="12" w:space="0" w:color="auto"/>
              <w:right w:val="single" w:sz="8" w:space="0" w:color="auto"/>
            </w:tcBorders>
            <w:shd w:val="solid" w:color="CCFFCC" w:fill="CCFFCC"/>
          </w:tcPr>
          <w:p w14:paraId="67A9643C" w14:textId="77777777" w:rsidR="00E02567" w:rsidRDefault="00E02567" w:rsidP="00E02567">
            <w:pPr>
              <w:rPr>
                <w:b/>
                <w:sz w:val="20"/>
              </w:rPr>
            </w:pPr>
            <w:r>
              <w:rPr>
                <w:b/>
                <w:sz w:val="20"/>
              </w:rPr>
              <w:t>OF EVENTS:</w:t>
            </w:r>
          </w:p>
        </w:tc>
        <w:tc>
          <w:tcPr>
            <w:tcW w:w="3240" w:type="dxa"/>
            <w:tcBorders>
              <w:top w:val="single" w:sz="6" w:space="0" w:color="auto"/>
              <w:left w:val="single" w:sz="8" w:space="0" w:color="auto"/>
              <w:bottom w:val="single" w:sz="6" w:space="0" w:color="auto"/>
              <w:right w:val="single" w:sz="6" w:space="0" w:color="auto"/>
            </w:tcBorders>
          </w:tcPr>
          <w:p w14:paraId="68774A34" w14:textId="66388FBA" w:rsidR="00E02567" w:rsidRDefault="00E02567" w:rsidP="00E44516">
            <w:pPr>
              <w:jc w:val="both"/>
              <w:rPr>
                <w:sz w:val="20"/>
              </w:rPr>
            </w:pPr>
            <w:r>
              <w:rPr>
                <w:b/>
                <w:sz w:val="20"/>
              </w:rPr>
              <w:t>Step 1</w:t>
            </w:r>
            <w:r>
              <w:rPr>
                <w:sz w:val="20"/>
              </w:rPr>
              <w:t>: The customer bring his vehicle for the repairing.</w:t>
            </w:r>
          </w:p>
        </w:tc>
        <w:tc>
          <w:tcPr>
            <w:tcW w:w="4140" w:type="dxa"/>
            <w:gridSpan w:val="2"/>
            <w:tcBorders>
              <w:top w:val="single" w:sz="6" w:space="0" w:color="auto"/>
              <w:left w:val="single" w:sz="6" w:space="0" w:color="auto"/>
              <w:bottom w:val="single" w:sz="6" w:space="0" w:color="auto"/>
              <w:right w:val="single" w:sz="12" w:space="0" w:color="auto"/>
            </w:tcBorders>
          </w:tcPr>
          <w:p w14:paraId="4366A91F" w14:textId="7F881975" w:rsidR="00E02567" w:rsidRDefault="00E02567" w:rsidP="00E44516">
            <w:pPr>
              <w:jc w:val="both"/>
              <w:rPr>
                <w:sz w:val="20"/>
              </w:rPr>
            </w:pPr>
            <w:r>
              <w:rPr>
                <w:b/>
                <w:sz w:val="20"/>
              </w:rPr>
              <w:t>Step 2</w:t>
            </w:r>
            <w:r>
              <w:rPr>
                <w:sz w:val="20"/>
              </w:rPr>
              <w:t xml:space="preserve">: The system responds by taking the information of Vehicle and his Model. </w:t>
            </w:r>
          </w:p>
        </w:tc>
      </w:tr>
      <w:tr w:rsidR="00E02567" w14:paraId="6BABFA54" w14:textId="77777777" w:rsidTr="00C3110C">
        <w:tc>
          <w:tcPr>
            <w:tcW w:w="2628" w:type="dxa"/>
            <w:tcBorders>
              <w:left w:val="single" w:sz="12" w:space="0" w:color="auto"/>
              <w:right w:val="single" w:sz="8" w:space="0" w:color="auto"/>
            </w:tcBorders>
            <w:shd w:val="solid" w:color="CCFFCC" w:fill="CCFFCC"/>
          </w:tcPr>
          <w:p w14:paraId="57914083" w14:textId="77777777" w:rsidR="00E02567" w:rsidRDefault="00E02567" w:rsidP="00E02567">
            <w:pPr>
              <w:rPr>
                <w:b/>
                <w:sz w:val="20"/>
              </w:rPr>
            </w:pPr>
          </w:p>
        </w:tc>
        <w:tc>
          <w:tcPr>
            <w:tcW w:w="3240" w:type="dxa"/>
            <w:tcBorders>
              <w:top w:val="single" w:sz="6" w:space="0" w:color="auto"/>
              <w:left w:val="single" w:sz="8" w:space="0" w:color="auto"/>
              <w:bottom w:val="single" w:sz="6" w:space="0" w:color="auto"/>
              <w:right w:val="single" w:sz="6" w:space="0" w:color="auto"/>
            </w:tcBorders>
          </w:tcPr>
          <w:p w14:paraId="7A64C252" w14:textId="3BBD4E45" w:rsidR="00E02567" w:rsidRDefault="00E02567" w:rsidP="00E44516">
            <w:pPr>
              <w:jc w:val="both"/>
              <w:rPr>
                <w:sz w:val="20"/>
              </w:rPr>
            </w:pPr>
            <w:r>
              <w:rPr>
                <w:b/>
                <w:sz w:val="20"/>
              </w:rPr>
              <w:t xml:space="preserve">Step 3: </w:t>
            </w:r>
            <w:r>
              <w:rPr>
                <w:sz w:val="20"/>
              </w:rPr>
              <w:t>The Customer Define his issue related to his vehicle.</w:t>
            </w:r>
          </w:p>
        </w:tc>
        <w:tc>
          <w:tcPr>
            <w:tcW w:w="4140" w:type="dxa"/>
            <w:gridSpan w:val="2"/>
            <w:tcBorders>
              <w:top w:val="single" w:sz="6" w:space="0" w:color="auto"/>
              <w:left w:val="single" w:sz="6" w:space="0" w:color="auto"/>
              <w:bottom w:val="single" w:sz="6" w:space="0" w:color="auto"/>
              <w:right w:val="single" w:sz="12" w:space="0" w:color="auto"/>
            </w:tcBorders>
          </w:tcPr>
          <w:p w14:paraId="067FB0BD" w14:textId="41301588" w:rsidR="00E02567" w:rsidRDefault="00E02567" w:rsidP="00E44516">
            <w:pPr>
              <w:jc w:val="both"/>
              <w:rPr>
                <w:sz w:val="20"/>
              </w:rPr>
            </w:pPr>
            <w:r>
              <w:rPr>
                <w:b/>
                <w:sz w:val="20"/>
              </w:rPr>
              <w:t xml:space="preserve">Step 4: </w:t>
            </w:r>
            <w:r>
              <w:rPr>
                <w:sz w:val="20"/>
              </w:rPr>
              <w:t>The System Verifies the issue of the Customer and then gives the service employee services.</w:t>
            </w:r>
          </w:p>
        </w:tc>
      </w:tr>
      <w:tr w:rsidR="00E02567" w14:paraId="255C46B8" w14:textId="77777777" w:rsidTr="00C3110C">
        <w:tc>
          <w:tcPr>
            <w:tcW w:w="2628" w:type="dxa"/>
            <w:tcBorders>
              <w:left w:val="single" w:sz="12" w:space="0" w:color="auto"/>
              <w:right w:val="single" w:sz="8" w:space="0" w:color="auto"/>
            </w:tcBorders>
            <w:shd w:val="solid" w:color="CCFFCC" w:fill="CCFFCC"/>
          </w:tcPr>
          <w:p w14:paraId="3FAF6725" w14:textId="77777777" w:rsidR="00E02567" w:rsidRDefault="00E02567" w:rsidP="00E02567">
            <w:pPr>
              <w:rPr>
                <w:b/>
                <w:sz w:val="20"/>
              </w:rPr>
            </w:pPr>
          </w:p>
        </w:tc>
        <w:tc>
          <w:tcPr>
            <w:tcW w:w="3240" w:type="dxa"/>
            <w:tcBorders>
              <w:top w:val="single" w:sz="6" w:space="0" w:color="auto"/>
              <w:left w:val="single" w:sz="8" w:space="0" w:color="auto"/>
              <w:bottom w:val="single" w:sz="6" w:space="0" w:color="auto"/>
              <w:right w:val="single" w:sz="6" w:space="0" w:color="auto"/>
            </w:tcBorders>
          </w:tcPr>
          <w:p w14:paraId="4714CF62" w14:textId="6CB6E276" w:rsidR="00E02567" w:rsidRDefault="00E02567" w:rsidP="00E44516">
            <w:pPr>
              <w:jc w:val="both"/>
              <w:rPr>
                <w:sz w:val="20"/>
              </w:rPr>
            </w:pPr>
            <w:r>
              <w:rPr>
                <w:b/>
                <w:sz w:val="20"/>
              </w:rPr>
              <w:t xml:space="preserve">Step 5: </w:t>
            </w:r>
            <w:r>
              <w:rPr>
                <w:sz w:val="20"/>
              </w:rPr>
              <w:t>The Customer viewing the service of the employee and if any parts of the vehicle not working the service employee then goes to the shop and avail it.</w:t>
            </w:r>
          </w:p>
        </w:tc>
        <w:tc>
          <w:tcPr>
            <w:tcW w:w="4140" w:type="dxa"/>
            <w:gridSpan w:val="2"/>
            <w:tcBorders>
              <w:top w:val="single" w:sz="6" w:space="0" w:color="auto"/>
              <w:left w:val="single" w:sz="6" w:space="0" w:color="auto"/>
              <w:bottom w:val="single" w:sz="6" w:space="0" w:color="auto"/>
              <w:right w:val="single" w:sz="12" w:space="0" w:color="auto"/>
            </w:tcBorders>
          </w:tcPr>
          <w:p w14:paraId="0464AD62" w14:textId="3F1AC3D3" w:rsidR="00E02567" w:rsidRDefault="00E02567" w:rsidP="00E44516">
            <w:pPr>
              <w:jc w:val="both"/>
              <w:rPr>
                <w:sz w:val="20"/>
              </w:rPr>
            </w:pPr>
            <w:r>
              <w:rPr>
                <w:b/>
                <w:sz w:val="20"/>
              </w:rPr>
              <w:t>Step 6:</w:t>
            </w:r>
            <w:r>
              <w:rPr>
                <w:sz w:val="20"/>
              </w:rPr>
              <w:t xml:space="preserve"> The System then add the item to the invoice bill and service of the employee then generated bill given to the customer.</w:t>
            </w:r>
          </w:p>
        </w:tc>
      </w:tr>
      <w:tr w:rsidR="00E02567" w14:paraId="5684DD6C" w14:textId="77777777" w:rsidTr="00C3110C">
        <w:tc>
          <w:tcPr>
            <w:tcW w:w="2628" w:type="dxa"/>
            <w:tcBorders>
              <w:left w:val="single" w:sz="12" w:space="0" w:color="auto"/>
              <w:right w:val="single" w:sz="8" w:space="0" w:color="auto"/>
            </w:tcBorders>
            <w:shd w:val="solid" w:color="CCFFCC" w:fill="CCFFCC"/>
          </w:tcPr>
          <w:p w14:paraId="6011CA92" w14:textId="77777777" w:rsidR="00E02567" w:rsidRDefault="00E02567" w:rsidP="00E02567">
            <w:pPr>
              <w:rPr>
                <w:b/>
                <w:sz w:val="20"/>
              </w:rPr>
            </w:pPr>
          </w:p>
        </w:tc>
        <w:tc>
          <w:tcPr>
            <w:tcW w:w="3240" w:type="dxa"/>
            <w:tcBorders>
              <w:top w:val="single" w:sz="6" w:space="0" w:color="auto"/>
              <w:left w:val="single" w:sz="8" w:space="0" w:color="auto"/>
              <w:bottom w:val="single" w:sz="6" w:space="0" w:color="auto"/>
              <w:right w:val="single" w:sz="6" w:space="0" w:color="auto"/>
            </w:tcBorders>
          </w:tcPr>
          <w:p w14:paraId="2595390E" w14:textId="00D75258" w:rsidR="00E02567" w:rsidRDefault="00E02567" w:rsidP="00E44516">
            <w:pPr>
              <w:jc w:val="both"/>
              <w:rPr>
                <w:sz w:val="20"/>
              </w:rPr>
            </w:pPr>
            <w:r>
              <w:rPr>
                <w:b/>
                <w:sz w:val="20"/>
              </w:rPr>
              <w:t xml:space="preserve">Step 7: </w:t>
            </w:r>
            <w:r>
              <w:rPr>
                <w:sz w:val="20"/>
              </w:rPr>
              <w:t>The Customer pay the invoice bill payment through Cash.</w:t>
            </w:r>
          </w:p>
        </w:tc>
        <w:tc>
          <w:tcPr>
            <w:tcW w:w="4140" w:type="dxa"/>
            <w:gridSpan w:val="2"/>
            <w:tcBorders>
              <w:top w:val="single" w:sz="6" w:space="0" w:color="auto"/>
              <w:left w:val="single" w:sz="6" w:space="0" w:color="auto"/>
              <w:bottom w:val="single" w:sz="6" w:space="0" w:color="auto"/>
              <w:right w:val="single" w:sz="12" w:space="0" w:color="auto"/>
            </w:tcBorders>
          </w:tcPr>
          <w:p w14:paraId="68BA84C8" w14:textId="5FB8EA34" w:rsidR="00E02567" w:rsidRDefault="00E02567" w:rsidP="00E44516">
            <w:pPr>
              <w:jc w:val="both"/>
              <w:rPr>
                <w:b/>
                <w:sz w:val="20"/>
              </w:rPr>
            </w:pPr>
            <w:r>
              <w:rPr>
                <w:b/>
                <w:sz w:val="20"/>
              </w:rPr>
              <w:t xml:space="preserve">Step 8: </w:t>
            </w:r>
            <w:r>
              <w:rPr>
                <w:sz w:val="20"/>
              </w:rPr>
              <w:t>The system records the information of the Vehicle No, Model, Bill No, Date item and service of customer with amount.</w:t>
            </w:r>
          </w:p>
        </w:tc>
      </w:tr>
      <w:tr w:rsidR="00293176" w14:paraId="6520C391" w14:textId="77777777" w:rsidTr="00C3110C">
        <w:tc>
          <w:tcPr>
            <w:tcW w:w="2628" w:type="dxa"/>
            <w:tcBorders>
              <w:top w:val="single" w:sz="12" w:space="0" w:color="auto"/>
              <w:left w:val="single" w:sz="12" w:space="0" w:color="auto"/>
              <w:bottom w:val="nil"/>
              <w:right w:val="single" w:sz="8" w:space="0" w:color="auto"/>
            </w:tcBorders>
            <w:shd w:val="solid" w:color="CCFFCC" w:fill="CCFFCC"/>
          </w:tcPr>
          <w:p w14:paraId="29CE17F2" w14:textId="77777777" w:rsidR="00293176" w:rsidRDefault="00293176" w:rsidP="00293176">
            <w:pPr>
              <w:rPr>
                <w:b/>
                <w:sz w:val="20"/>
              </w:rPr>
            </w:pPr>
            <w:r>
              <w:rPr>
                <w:b/>
                <w:sz w:val="20"/>
              </w:rPr>
              <w:t>ALTERNATE COURSES:</w:t>
            </w:r>
          </w:p>
        </w:tc>
        <w:tc>
          <w:tcPr>
            <w:tcW w:w="7380" w:type="dxa"/>
            <w:gridSpan w:val="3"/>
            <w:tcBorders>
              <w:top w:val="single" w:sz="12" w:space="0" w:color="auto"/>
              <w:left w:val="single" w:sz="8" w:space="0" w:color="auto"/>
              <w:bottom w:val="single" w:sz="6" w:space="0" w:color="auto"/>
              <w:right w:val="single" w:sz="12" w:space="0" w:color="auto"/>
            </w:tcBorders>
          </w:tcPr>
          <w:p w14:paraId="62795E3A" w14:textId="39547D9D" w:rsidR="00293176" w:rsidRDefault="00293176" w:rsidP="00E44516">
            <w:pPr>
              <w:jc w:val="both"/>
              <w:rPr>
                <w:sz w:val="20"/>
              </w:rPr>
            </w:pPr>
            <w:r>
              <w:rPr>
                <w:b/>
                <w:sz w:val="20"/>
              </w:rPr>
              <w:t xml:space="preserve">Alt Step 1: </w:t>
            </w:r>
            <w:r w:rsidR="009D7C61">
              <w:rPr>
                <w:b/>
                <w:sz w:val="20"/>
              </w:rPr>
              <w:t xml:space="preserve">If </w:t>
            </w:r>
            <w:r w:rsidR="009D7C61">
              <w:rPr>
                <w:sz w:val="20"/>
              </w:rPr>
              <w:t>t</w:t>
            </w:r>
            <w:r>
              <w:rPr>
                <w:sz w:val="20"/>
              </w:rPr>
              <w:t xml:space="preserve">he customer will not bring his vehicle but he ask for the charges of </w:t>
            </w:r>
            <w:r w:rsidR="0017695C">
              <w:rPr>
                <w:sz w:val="20"/>
              </w:rPr>
              <w:t>repairing</w:t>
            </w:r>
            <w:r>
              <w:rPr>
                <w:sz w:val="20"/>
              </w:rPr>
              <w:t xml:space="preserve"> of the vehicle.</w:t>
            </w:r>
          </w:p>
        </w:tc>
      </w:tr>
      <w:tr w:rsidR="00293176" w14:paraId="4B4BBAA4" w14:textId="77777777" w:rsidTr="00C3110C">
        <w:tc>
          <w:tcPr>
            <w:tcW w:w="2628" w:type="dxa"/>
            <w:tcBorders>
              <w:top w:val="nil"/>
              <w:left w:val="single" w:sz="12" w:space="0" w:color="auto"/>
              <w:bottom w:val="nil"/>
              <w:right w:val="single" w:sz="8" w:space="0" w:color="auto"/>
            </w:tcBorders>
            <w:shd w:val="solid" w:color="CCFFCC" w:fill="CCFFCC"/>
          </w:tcPr>
          <w:p w14:paraId="34FB6C1D" w14:textId="77777777" w:rsidR="00293176" w:rsidRDefault="00293176" w:rsidP="00293176">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2C6F7798" w14:textId="7EEFD2B1" w:rsidR="00293176" w:rsidRDefault="00293176" w:rsidP="00E44516">
            <w:pPr>
              <w:jc w:val="both"/>
              <w:rPr>
                <w:sz w:val="20"/>
              </w:rPr>
            </w:pPr>
            <w:r>
              <w:rPr>
                <w:b/>
                <w:sz w:val="20"/>
              </w:rPr>
              <w:t xml:space="preserve">Alt Step 3: </w:t>
            </w:r>
            <w:r w:rsidR="009D7C61">
              <w:rPr>
                <w:b/>
                <w:sz w:val="20"/>
              </w:rPr>
              <w:t xml:space="preserve">If </w:t>
            </w:r>
            <w:r w:rsidR="009D7C61">
              <w:rPr>
                <w:sz w:val="20"/>
              </w:rPr>
              <w:t>t</w:t>
            </w:r>
            <w:r>
              <w:rPr>
                <w:sz w:val="20"/>
              </w:rPr>
              <w:t>he Customer does not know his issue of his car.</w:t>
            </w:r>
          </w:p>
        </w:tc>
      </w:tr>
      <w:tr w:rsidR="0017695C" w14:paraId="471FB2A8" w14:textId="77777777" w:rsidTr="00C3110C">
        <w:tc>
          <w:tcPr>
            <w:tcW w:w="2628" w:type="dxa"/>
            <w:tcBorders>
              <w:top w:val="single" w:sz="12" w:space="0" w:color="auto"/>
              <w:left w:val="single" w:sz="12" w:space="0" w:color="auto"/>
              <w:right w:val="single" w:sz="8" w:space="0" w:color="auto"/>
            </w:tcBorders>
            <w:shd w:val="solid" w:color="CCFFCC" w:fill="CCFFCC"/>
          </w:tcPr>
          <w:p w14:paraId="398CF8E5" w14:textId="77777777" w:rsidR="0017695C" w:rsidRDefault="0017695C" w:rsidP="0017695C">
            <w:pPr>
              <w:rPr>
                <w:b/>
                <w:sz w:val="20"/>
              </w:rPr>
            </w:pPr>
            <w:r>
              <w:rPr>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0354833" w14:textId="165822AA" w:rsidR="0017695C" w:rsidRDefault="0017695C" w:rsidP="00E44516">
            <w:pPr>
              <w:jc w:val="both"/>
              <w:rPr>
                <w:sz w:val="20"/>
              </w:rPr>
            </w:pPr>
            <w:r>
              <w:rPr>
                <w:sz w:val="20"/>
              </w:rPr>
              <w:t xml:space="preserve">The use case concludes when </w:t>
            </w:r>
            <w:r w:rsidR="00F7658D">
              <w:rPr>
                <w:sz w:val="20"/>
              </w:rPr>
              <w:t>repairing service is provided to the customer.</w:t>
            </w:r>
          </w:p>
        </w:tc>
      </w:tr>
      <w:tr w:rsidR="0017695C" w14:paraId="0668B696" w14:textId="77777777" w:rsidTr="00C3110C">
        <w:tc>
          <w:tcPr>
            <w:tcW w:w="2628" w:type="dxa"/>
            <w:tcBorders>
              <w:top w:val="single" w:sz="12" w:space="0" w:color="auto"/>
              <w:left w:val="single" w:sz="12" w:space="0" w:color="auto"/>
              <w:right w:val="single" w:sz="8" w:space="0" w:color="auto"/>
            </w:tcBorders>
            <w:shd w:val="solid" w:color="CCFFCC" w:fill="CCFFCC"/>
          </w:tcPr>
          <w:p w14:paraId="2615A0B0" w14:textId="77777777" w:rsidR="0017695C" w:rsidRDefault="0017695C" w:rsidP="0017695C">
            <w:pPr>
              <w:rPr>
                <w:b/>
                <w:sz w:val="20"/>
              </w:rPr>
            </w:pPr>
            <w:r>
              <w:rPr>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26C2489F" w14:textId="2EEA8C66" w:rsidR="0017695C" w:rsidRDefault="0017695C" w:rsidP="00E44516">
            <w:pPr>
              <w:jc w:val="both"/>
              <w:rPr>
                <w:sz w:val="20"/>
              </w:rPr>
            </w:pPr>
            <w:r>
              <w:rPr>
                <w:sz w:val="20"/>
              </w:rPr>
              <w:t>The Customers record is save to the system as in step 08.</w:t>
            </w:r>
          </w:p>
        </w:tc>
      </w:tr>
      <w:tr w:rsidR="001B4583" w14:paraId="4D9E03BD"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7A313C28" w14:textId="77777777" w:rsidR="001B4583" w:rsidRDefault="001B4583" w:rsidP="00C3110C">
            <w:pPr>
              <w:rPr>
                <w:b/>
                <w:sz w:val="20"/>
              </w:rPr>
            </w:pPr>
            <w:r>
              <w:rPr>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DDDB60E" w14:textId="12068615" w:rsidR="001B4583" w:rsidRDefault="00A45172" w:rsidP="00E44516">
            <w:pPr>
              <w:numPr>
                <w:ilvl w:val="0"/>
                <w:numId w:val="3"/>
              </w:numPr>
              <w:jc w:val="both"/>
              <w:rPr>
                <w:sz w:val="20"/>
              </w:rPr>
            </w:pPr>
            <w:r>
              <w:rPr>
                <w:sz w:val="20"/>
              </w:rPr>
              <w:t>Customer must have issue or he has to maintain the vehicles condition good.</w:t>
            </w:r>
          </w:p>
        </w:tc>
      </w:tr>
      <w:tr w:rsidR="001B4583" w14:paraId="225C948B"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42023C88" w14:textId="77777777" w:rsidR="001B4583" w:rsidRDefault="001B4583" w:rsidP="00C3110C">
            <w:pPr>
              <w:rPr>
                <w:b/>
                <w:sz w:val="20"/>
              </w:rPr>
            </w:pPr>
            <w:r>
              <w:rPr>
                <w:b/>
                <w:sz w:val="20"/>
              </w:rPr>
              <w:t>IMPLEMENTATION CONTRAINTS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6E5E248B" w14:textId="77777777" w:rsidR="00A45172" w:rsidRDefault="00A45172" w:rsidP="00E44516">
            <w:pPr>
              <w:numPr>
                <w:ilvl w:val="0"/>
                <w:numId w:val="3"/>
              </w:numPr>
              <w:jc w:val="both"/>
              <w:rPr>
                <w:sz w:val="20"/>
              </w:rPr>
            </w:pPr>
            <w:r>
              <w:rPr>
                <w:sz w:val="20"/>
              </w:rPr>
              <w:t>The Use Case is available when the shop is open.</w:t>
            </w:r>
          </w:p>
          <w:p w14:paraId="6AD90332" w14:textId="6E461DAE" w:rsidR="001B4583" w:rsidRDefault="00A45172" w:rsidP="00E44516">
            <w:pPr>
              <w:numPr>
                <w:ilvl w:val="0"/>
                <w:numId w:val="3"/>
              </w:numPr>
              <w:jc w:val="both"/>
              <w:rPr>
                <w:sz w:val="20"/>
              </w:rPr>
            </w:pPr>
            <w:r>
              <w:rPr>
                <w:sz w:val="20"/>
              </w:rPr>
              <w:t>It is estimated</w:t>
            </w:r>
            <w:r w:rsidR="00B8454D">
              <w:rPr>
                <w:sz w:val="20"/>
              </w:rPr>
              <w:t xml:space="preserve"> that these use case is avail 25</w:t>
            </w:r>
            <w:r>
              <w:rPr>
                <w:sz w:val="20"/>
              </w:rPr>
              <w:t xml:space="preserve"> times max a day</w:t>
            </w:r>
          </w:p>
        </w:tc>
      </w:tr>
      <w:tr w:rsidR="00A8793A" w14:paraId="36E02435"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54BB6A3E" w14:textId="77777777" w:rsidR="00A8793A" w:rsidRDefault="00A8793A" w:rsidP="00A8793A">
            <w:pPr>
              <w:rPr>
                <w:b/>
                <w:sz w:val="20"/>
              </w:rPr>
            </w:pPr>
            <w:r>
              <w:rPr>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34E7ACE2" w14:textId="75EC9A31" w:rsidR="00A8793A" w:rsidRDefault="00A8793A" w:rsidP="00E44516">
            <w:pPr>
              <w:numPr>
                <w:ilvl w:val="0"/>
                <w:numId w:val="3"/>
              </w:numPr>
              <w:jc w:val="both"/>
              <w:rPr>
                <w:sz w:val="20"/>
              </w:rPr>
            </w:pPr>
            <w:r>
              <w:rPr>
                <w:sz w:val="20"/>
              </w:rPr>
              <w:t>If all service employee not available the customer has to return back.</w:t>
            </w:r>
          </w:p>
        </w:tc>
      </w:tr>
      <w:tr w:rsidR="00A8793A" w14:paraId="782BBCB9" w14:textId="77777777" w:rsidTr="00C3110C">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4FD9D161" w14:textId="77777777" w:rsidR="00A8793A" w:rsidRDefault="00A8793A" w:rsidP="00A8793A">
            <w:pPr>
              <w:rPr>
                <w:b/>
                <w:sz w:val="20"/>
              </w:rPr>
            </w:pPr>
            <w:r>
              <w:rPr>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7242650E" w14:textId="10E45193" w:rsidR="00A8793A" w:rsidRDefault="00A8793A" w:rsidP="00E44516">
            <w:pPr>
              <w:jc w:val="both"/>
              <w:rPr>
                <w:sz w:val="20"/>
              </w:rPr>
            </w:pPr>
            <w:r>
              <w:rPr>
                <w:sz w:val="20"/>
              </w:rPr>
              <w:t>None</w:t>
            </w:r>
          </w:p>
        </w:tc>
      </w:tr>
    </w:tbl>
    <w:p w14:paraId="40F4021D" w14:textId="77777777" w:rsidR="001B4583" w:rsidRDefault="001B4583" w:rsidP="001B4583"/>
    <w:p w14:paraId="7B91A420" w14:textId="77777777" w:rsidR="00886955" w:rsidRPr="001B4583" w:rsidRDefault="00886955" w:rsidP="001B4583"/>
    <w:sectPr w:rsidR="00886955" w:rsidRPr="001B4583">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55"/>
    <w:rsid w:val="000051FC"/>
    <w:rsid w:val="000D109F"/>
    <w:rsid w:val="00157A8C"/>
    <w:rsid w:val="0017695C"/>
    <w:rsid w:val="001A6090"/>
    <w:rsid w:val="001B4583"/>
    <w:rsid w:val="00293176"/>
    <w:rsid w:val="002B0345"/>
    <w:rsid w:val="0036237E"/>
    <w:rsid w:val="00395D1E"/>
    <w:rsid w:val="005C2915"/>
    <w:rsid w:val="00671731"/>
    <w:rsid w:val="00886955"/>
    <w:rsid w:val="008C28FB"/>
    <w:rsid w:val="009D7C61"/>
    <w:rsid w:val="009E6BB5"/>
    <w:rsid w:val="00A45172"/>
    <w:rsid w:val="00A74324"/>
    <w:rsid w:val="00A8793A"/>
    <w:rsid w:val="00AB71BB"/>
    <w:rsid w:val="00AE44BB"/>
    <w:rsid w:val="00B05CD1"/>
    <w:rsid w:val="00B8454D"/>
    <w:rsid w:val="00BD0502"/>
    <w:rsid w:val="00C565CD"/>
    <w:rsid w:val="00C939AB"/>
    <w:rsid w:val="00E02567"/>
    <w:rsid w:val="00E354E8"/>
    <w:rsid w:val="00E44516"/>
    <w:rsid w:val="00E47D94"/>
    <w:rsid w:val="00F7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BA7B"/>
  <w15:chartTrackingRefBased/>
  <w15:docId w15:val="{2BC68573-45A6-47DB-B35B-5E9E9E10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9A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939AB"/>
    <w:pPr>
      <w:keepNext/>
      <w:outlineLvl w:val="0"/>
    </w:pPr>
    <w:rPr>
      <w:rFonts w:ascii="Arial" w:hAnsi="Arial"/>
      <w:b/>
      <w:bCs/>
    </w:rPr>
  </w:style>
  <w:style w:type="paragraph" w:styleId="Heading5">
    <w:name w:val="heading 5"/>
    <w:basedOn w:val="Normal"/>
    <w:next w:val="Normal"/>
    <w:link w:val="Heading5Char"/>
    <w:qFormat/>
    <w:rsid w:val="00C939AB"/>
    <w:pPr>
      <w:keepNext/>
      <w:tabs>
        <w:tab w:val="left" w:pos="954"/>
        <w:tab w:val="left" w:pos="2340"/>
      </w:tabs>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939AB"/>
    <w:rPr>
      <w:rFonts w:ascii="Arial" w:eastAsia="Times New Roman" w:hAnsi="Arial" w:cs="Times New Roman"/>
      <w:b/>
      <w:bCs/>
      <w:sz w:val="24"/>
      <w:szCs w:val="24"/>
    </w:rPr>
  </w:style>
  <w:style w:type="character" w:customStyle="1" w:styleId="Heading5Char">
    <w:name w:val="Heading 5 Char"/>
    <w:basedOn w:val="DefaultParagraphFont"/>
    <w:link w:val="Heading5"/>
    <w:rsid w:val="00C939AB"/>
    <w:rPr>
      <w:rFonts w:ascii="Times New Roman" w:eastAsia="Times New Roman" w:hAnsi="Times New Roman" w:cs="Times New Roman"/>
      <w:b/>
      <w:bCs/>
      <w:sz w:val="20"/>
      <w:szCs w:val="24"/>
    </w:rPr>
  </w:style>
  <w:style w:type="paragraph" w:styleId="Header">
    <w:name w:val="header"/>
    <w:basedOn w:val="Normal"/>
    <w:link w:val="HeaderChar"/>
    <w:semiHidden/>
    <w:rsid w:val="00C939AB"/>
    <w:pPr>
      <w:tabs>
        <w:tab w:val="center" w:pos="4320"/>
        <w:tab w:val="right" w:pos="8640"/>
      </w:tabs>
    </w:pPr>
  </w:style>
  <w:style w:type="character" w:customStyle="1" w:styleId="HeaderChar">
    <w:name w:val="Header Char"/>
    <w:basedOn w:val="DefaultParagraphFont"/>
    <w:link w:val="Header"/>
    <w:semiHidden/>
    <w:rsid w:val="00C939A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AHMED</dc:creator>
  <cp:keywords/>
  <dc:description/>
  <cp:lastModifiedBy>SHUAIB AHMED</cp:lastModifiedBy>
  <cp:revision>30</cp:revision>
  <dcterms:created xsi:type="dcterms:W3CDTF">2019-04-22T09:51:00Z</dcterms:created>
  <dcterms:modified xsi:type="dcterms:W3CDTF">2019-05-19T11:01:00Z</dcterms:modified>
</cp:coreProperties>
</file>