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rFonts w:ascii="Arial" w:cs="Arial" w:eastAsia="Arial" w:hAnsi="Arial"/>
          <w:b/>
          <w:bCs/>
          <w:color w:val="1B4F72"/>
          <w:sz w:val="96"/>
          <w:szCs w:val="96"/>
        </w:rPr>
        <w:t xml:space="preserve">MELA</w:t>
      </w:r>
    </w:p>
    <w:p>
      <w:pPr>
        <w:spacing w:before="0" w:after="60"/>
        <w:jc w:val="center"/>
      </w:pPr>
      <w:r>
        <w:rPr>
          <w:rFonts w:ascii="Arial" w:cs="Arial" w:eastAsia="Arial" w:hAnsi="Arial"/>
          <w:color w:val="2E86C1"/>
          <w:sz w:val="40"/>
          <w:szCs w:val="40"/>
        </w:rPr>
        <w:t xml:space="preserve">Fair Management System</w:t>
      </w:r>
    </w:p>
    <w:p>
      <w:pPr>
        <w:pBdr>
          <w:bottom w:val="single" w:color="2E86C1" w:sz="6" w:space="1"/>
        </w:pBdr>
        <w:spacing w:before="200" w:after="200"/>
      </w:pPr>
    </w:p>
    <w:p>
      <w:pPr>
        <w:spacing w:before="120" w:after="80"/>
        <w:jc w:val="center"/>
      </w:pPr>
      <w:r>
        <w:rPr>
          <w:rFonts w:ascii="Arial" w:cs="Arial" w:eastAsia="Arial" w:hAnsi="Arial"/>
          <w:b/>
          <w:bCs/>
          <w:color w:val="1B4F72"/>
          <w:sz w:val="26"/>
          <w:szCs w:val="26"/>
        </w:rPr>
        <w:t xml:space="preserve">Complete Project Planning Document</w:t>
      </w:r>
    </w:p>
    <w:p>
      <w:pPr>
        <w:spacing w:before="60" w:after="60"/>
        <w:jc w:val="center"/>
      </w:pPr>
      <w:r>
        <w:rPr>
          <w:rFonts w:ascii="Arial" w:cs="Arial" w:eastAsia="Arial" w:hAnsi="Arial"/>
          <w:color w:val="555555"/>
          <w:sz w:val="22"/>
          <w:szCs w:val="22"/>
        </w:rPr>
        <w:t xml:space="preserve">Database Management Systems Course  •  PHP + Laravel Blade + MS SQL Server</w:t>
      </w:r>
    </w:p>
    <w:p>
      <w:pPr>
        <w:spacing w:before="60" w:after="300"/>
        <w:jc w:val="center"/>
      </w:pPr>
      <w:r>
        <w:rPr>
          <w:rFonts w:ascii="Arial" w:cs="Arial" w:eastAsia="Arial" w:hAnsi="Arial"/>
          <w:i/>
          <w:iCs/>
          <w:color w:val="555555"/>
          <w:sz w:val="22"/>
          <w:szCs w:val="22"/>
        </w:rPr>
        <w:t xml:space="preserve">3-Member Team  •  Team Leader: Member 1</w:t>
      </w:r>
    </w:p>
    <w:p>
      <w:r>
        <w:br w:type="page"/>
      </w:r>
    </w:p>
    <w:p>
      <w:pPr>
        <w:pStyle w:val="Heading1"/>
        <w:spacing w:before="360" w:after="120"/>
      </w:pPr>
      <w:r>
        <w:rPr>
          <w:rFonts w:ascii="Arial" w:cs="Arial" w:eastAsia="Arial" w:hAnsi="Arial"/>
          <w:b/>
          <w:bCs/>
          <w:color w:val="1B4F72"/>
          <w:sz w:val="40"/>
          <w:szCs w:val="40"/>
        </w:rPr>
        <w:t xml:space="preserve">1. Project Overview</w:t>
      </w:r>
    </w:p>
    <w:p>
      <w:pPr>
        <w:pBdr>
          <w:bottom w:val="single" w:color="2E86C1" w:sz="6" w:space="1"/>
        </w:pBdr>
        <w:spacing w:before="200" w:after="200"/>
      </w:pPr>
    </w:p>
    <w:p>
      <w:pPr>
        <w:spacing w:before="80" w:after="100"/>
      </w:pPr>
      <w:r>
        <w:rPr>
          <w:rFonts w:ascii="Arial" w:cs="Arial" w:eastAsia="Arial" w:hAnsi="Arial"/>
          <w:b w:val="false"/>
          <w:bCs w:val="false"/>
          <w:i w:val="false"/>
          <w:iCs w:val="false"/>
          <w:color w:val="2C3E50"/>
          <w:sz w:val="22"/>
          <w:szCs w:val="22"/>
        </w:rPr>
        <w:t xml:space="preserve">Mela is a comprehensive Fair Management System built with PHP (Laravel framework), Blade templating, and MS SQL Server. This project demonstrates advanced DBMS concepts including stored procedures, triggers, views, transactions, and complex queries.</w:t>
      </w:r>
    </w:p>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System Actors &amp; Responsibilities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Actor</w:t>
            </w:r>
          </w:p>
        </w:tc>
        <w:tc>
          <w:tcPr>
            <w:tcW w:type="dxa" w:w="78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Core Responsibilities</w:t>
            </w:r>
          </w:p>
        </w:tc>
      </w:tr>
      <w:tr>
        <w:tc>
          <w:tcPr>
            <w:tcW w:type="dxa" w:w="15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Admin</w:t>
            </w:r>
          </w:p>
        </w:tc>
        <w:tc>
          <w:tcPr>
            <w:tcW w:type="dxa" w:w="7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Create/manage fairs, define stall counts, create events per day, set visitor limits, view full summary dashboards</w:t>
            </w:r>
          </w:p>
        </w:tc>
      </w:tr>
      <w:tr>
        <w:tc>
          <w:tcPr>
            <w:tcW w:type="dxa" w:w="15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Vendor</w:t>
            </w:r>
          </w:p>
        </w:tc>
        <w:tc>
          <w:tcPr>
            <w:tcW w:type="dxa" w:w="7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Purchase stalls in a fair, recruit a defined number of employees for their stall, purchase event slots and set event ticket prices</w:t>
            </w:r>
          </w:p>
        </w:tc>
      </w:tr>
      <w:tr>
        <w:tc>
          <w:tcPr>
            <w:tcW w:type="dxa" w:w="15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Employee</w:t>
            </w:r>
          </w:p>
        </w:tc>
        <w:tc>
          <w:tcPr>
            <w:tcW w:type="dxa" w:w="7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Browse open positions in stalls for specific fairs, apply to positions, manage their assignment status</w:t>
            </w:r>
          </w:p>
        </w:tc>
      </w:tr>
      <w:tr>
        <w:tc>
          <w:tcPr>
            <w:tcW w:type="dxa" w:w="15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Visitor</w:t>
            </w:r>
          </w:p>
        </w:tc>
        <w:tc>
          <w:tcPr>
            <w:tcW w:type="dxa" w:w="7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Buy fair entry tickets (subject to daily visitor limits), browse available events in a fair, purchase event-specific tickets separately</w:t>
            </w:r>
          </w:p>
        </w:tc>
      </w:tr>
    </w:tbl>
    <w:p>
      <w:pPr>
        <w:spacing w:before="3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Tech Stack</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Layer</w:t>
            </w:r>
          </w:p>
        </w:tc>
        <w:tc>
          <w:tcPr>
            <w:tcW w:type="dxa" w:w="71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Technology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Backend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PHP 8.x with Laravel Framework</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Frontend</w:t>
            </w:r>
          </w:p>
        </w:tc>
        <w:tc>
          <w:tcPr>
            <w:tcW w:type="dxa" w:w="7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Blade Templating Engine, Bootstrap / Tailwind CSS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Database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Microsoft SQL Server (MSSQL) — Primary focus of the project</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Auth</w:t>
            </w:r>
          </w:p>
        </w:tc>
        <w:tc>
          <w:tcPr>
            <w:tcW w:type="dxa" w:w="7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Laravel Breeze / Sanctum with role-based access control (Admin, Vendor, Employee, Visitor)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Concepts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Stored Procedures, Triggers, Views, Transactions, Indexes, Cursors, Window Functions</w:t>
            </w:r>
          </w:p>
        </w:tc>
      </w:tr>
    </w:tbl>
    <w:p>
      <w:r>
        <w:br w:type="page"/>
      </w:r>
    </w:p>
    <w:p>
      <w:pPr>
        <w:pStyle w:val="Heading1"/>
        <w:spacing w:before="360" w:after="120"/>
      </w:pPr>
      <w:r>
        <w:rPr>
          <w:rFonts w:ascii="Arial" w:cs="Arial" w:eastAsia="Arial" w:hAnsi="Arial"/>
          <w:b/>
          <w:bCs/>
          <w:color w:val="1B4F72"/>
          <w:sz w:val="40"/>
          <w:szCs w:val="40"/>
        </w:rPr>
        <w:t xml:space="preserve">2. Team Composition &amp; Assignment</w:t>
      </w:r>
    </w:p>
    <w:p>
      <w:pPr>
        <w:pBdr>
          <w:bottom w:val="single" w:color="2E86C1" w:sz="6" w:space="1"/>
        </w:pBdr>
        <w:spacing w:before="200" w:after="200"/>
      </w:pP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2600"/>
        <w:gridCol w:w="3460"/>
      </w:tblGrid>
      <w:tr>
        <w:tc>
          <w:tcPr>
            <w:tcW w:type="dxa" w:w="15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Member</w:t>
            </w:r>
          </w:p>
        </w:tc>
        <w:tc>
          <w:tcPr>
            <w:tcW w:type="dxa" w:w="18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App Role</w:t>
            </w:r>
          </w:p>
        </w:tc>
        <w:tc>
          <w:tcPr>
            <w:tcW w:type="dxa" w:w="26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Feature Modules</w:t>
            </w:r>
          </w:p>
        </w:tc>
        <w:tc>
          <w:tcPr>
            <w:tcW w:type="dxa" w:w="34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MSSQL Ownership</w:t>
            </w:r>
          </w:p>
        </w:tc>
      </w:tr>
      <w:tr>
        <w:tc>
          <w:tcPr>
            <w:tcW w:type="dxa" w:w="15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Team Leader / DB Architect</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panel, Fair creation, Reporting</w:t>
            </w:r>
          </w:p>
        </w:tc>
        <w:tc>
          <w:tcPr>
            <w:tcW w:type="dxa" w:w="34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Schema &amp; all migrations, usp_CreateFair (Cursor + Transaction), usp_GetFairReport, vw_FairSummary (CTE + Window Fn), trg_PreventEventOversell, Admin reporting queries (RANK, GROUP BY)</w:t>
            </w:r>
          </w:p>
        </w:tc>
      </w:tr>
      <w:tr>
        <w:tc>
          <w:tcPr>
            <w:tcW w:type="dxa" w:w="15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2</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Backend Dev</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module, Stall purchase, Employee positions, Events</w:t>
            </w:r>
          </w:p>
        </w:tc>
        <w:tc>
          <w:tcPr>
            <w:tcW w:type="dxa" w:w="34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usp_BuyStall (UPDLOCK + Transaction), usp_RecruitEmployee, trg_StallSoldCountUpdate, trg_ApplicationStatusChange, vw_VendorStalls view, Indexes on stall/event tables</w:t>
            </w:r>
          </w:p>
        </w:tc>
      </w:tr>
      <w:tr>
        <w:tc>
          <w:tcPr>
            <w:tcW w:type="dxa" w:w="15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3</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&amp; Employee Dev</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tickets, Employee apply flow, Blade UI</w:t>
            </w:r>
          </w:p>
        </w:tc>
        <w:tc>
          <w:tcPr>
            <w:tcW w:type="dxa" w:w="34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usp_BuyFairTicket (Transaction + limit check), usp_BuyEventTicket, trg_PreventDuplicateApplication (INSTEAD OF), trg_GenerateTicketQR, vw_VisitorTickets view, Indexes on ticket tables</w:t>
            </w:r>
          </w:p>
        </w:tc>
      </w:tr>
    </w:tbl>
    <w:p>
      <w:pPr>
        <w:spacing w:before="3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Collaboration Guidelines</w:t>
      </w:r>
    </w:p>
    <w:p>
      <w:pPr>
        <w:pStyle w:val="ListParagraph"/>
        <w:numPr>
          <w:ilvl w:val="0"/>
          <w:numId w:val="2"/>
        </w:numPr>
        <w:spacing w:before="60" w:after="60"/>
      </w:pPr>
      <w:r>
        <w:rPr>
          <w:rFonts w:ascii="Arial" w:cs="Arial" w:eastAsia="Arial" w:hAnsi="Arial"/>
          <w:b w:val="false"/>
          <w:bCs w:val="false"/>
          <w:color w:val="2C3E50"/>
          <w:sz w:val="22"/>
          <w:szCs w:val="22"/>
        </w:rPr>
        <w:t xml:space="preserve">Use Git (GitHub/GitLab) with feature branches per issue: feature/issue-XX-short-name</w:t>
      </w:r>
    </w:p>
    <w:p>
      <w:pPr>
        <w:pStyle w:val="ListParagraph"/>
        <w:numPr>
          <w:ilvl w:val="0"/>
          <w:numId w:val="2"/>
        </w:numPr>
        <w:spacing w:before="60" w:after="60"/>
      </w:pPr>
      <w:r>
        <w:rPr>
          <w:rFonts w:ascii="Arial" w:cs="Arial" w:eastAsia="Arial" w:hAnsi="Arial"/>
          <w:b w:val="false"/>
          <w:bCs w:val="false"/>
          <w:color w:val="2C3E50"/>
          <w:sz w:val="22"/>
          <w:szCs w:val="22"/>
        </w:rPr>
        <w:t xml:space="preserve">All SQL objects (procedures, triggers, views) must be written in .sql migration files — never raw query strings in PHP</w:t>
      </w:r>
    </w:p>
    <w:p>
      <w:pPr>
        <w:pStyle w:val="ListParagraph"/>
        <w:numPr>
          <w:ilvl w:val="0"/>
          <w:numId w:val="2"/>
        </w:numPr>
        <w:spacing w:before="60" w:after="60"/>
      </w:pPr>
      <w:r>
        <w:rPr>
          <w:rFonts w:ascii="Arial" w:cs="Arial" w:eastAsia="Arial" w:hAnsi="Arial"/>
          <w:b w:val="false"/>
          <w:bCs w:val="false"/>
          <w:color w:val="2C3E50"/>
          <w:sz w:val="22"/>
          <w:szCs w:val="22"/>
        </w:rPr>
        <w:t xml:space="preserve">Weekly sync meeting (30 min) every Monday to review blockers and reassign tasks</w:t>
      </w:r>
    </w:p>
    <w:p>
      <w:pPr>
        <w:pStyle w:val="ListParagraph"/>
        <w:numPr>
          <w:ilvl w:val="0"/>
          <w:numId w:val="2"/>
        </w:numPr>
        <w:spacing w:before="60" w:after="60"/>
      </w:pPr>
      <w:r>
        <w:rPr>
          <w:rFonts w:ascii="Arial" w:cs="Arial" w:eastAsia="Arial" w:hAnsi="Arial"/>
          <w:b w:val="false"/>
          <w:bCs w:val="false"/>
          <w:color w:val="2C3E50"/>
          <w:sz w:val="22"/>
          <w:szCs w:val="22"/>
        </w:rPr>
        <w:t xml:space="preserve">Code review required before merging any PR — minimum 1 approval from another team member</w:t>
      </w:r>
    </w:p>
    <w:p>
      <w:pPr>
        <w:pStyle w:val="ListParagraph"/>
        <w:numPr>
          <w:ilvl w:val="0"/>
          <w:numId w:val="2"/>
        </w:numPr>
        <w:spacing w:before="60" w:after="60"/>
      </w:pPr>
      <w:r>
        <w:rPr>
          <w:rFonts w:ascii="Arial" w:cs="Arial" w:eastAsia="Arial" w:hAnsi="Arial"/>
          <w:b w:val="false"/>
          <w:bCs w:val="false"/>
          <w:color w:val="2C3E50"/>
          <w:sz w:val="22"/>
          <w:szCs w:val="22"/>
        </w:rPr>
        <w:t xml:space="preserve">Document every stored procedure and trigger with a comment block explaining its purpose</w:t>
      </w:r>
    </w:p>
    <w:p>
      <w:r>
        <w:br w:type="page"/>
      </w:r>
    </w:p>
    <w:p>
      <w:pPr>
        <w:pStyle w:val="Heading2"/>
        <w:spacing w:before="360" w:after="120"/>
      </w:pPr>
      <w:r>
        <w:rPr>
          <w:rFonts w:ascii="Arial" w:cs="Arial" w:eastAsia="Arial" w:hAnsi="Arial"/>
          <w:b/>
          <w:bCs/>
          <w:color w:val="1B4F72"/>
          <w:sz w:val="32"/>
          <w:szCs w:val="32"/>
        </w:rPr>
        <w:t xml:space="preserve">2.1 Per-Member MSSQL Concept Coverage</w:t>
      </w:r>
    </w:p>
    <w:p>
      <w:pPr>
        <w:pBdr>
          <w:bottom w:val="single" w:color="2E86C1" w:sz="6" w:space="1"/>
        </w:pBdr>
        <w:spacing w:before="200" w:after="200"/>
      </w:pPr>
    </w:p>
    <w:p>
      <w:pPr>
        <w:spacing w:before="80" w:after="100"/>
      </w:pPr>
      <w:r>
        <w:rPr>
          <w:rFonts w:ascii="Arial" w:cs="Arial" w:eastAsia="Arial" w:hAnsi="Arial"/>
          <w:b w:val="false"/>
          <w:bCs w:val="false"/>
          <w:i w:val="false"/>
          <w:iCs w:val="false"/>
          <w:color w:val="2C3E50"/>
          <w:sz w:val="22"/>
          <w:szCs w:val="22"/>
        </w:rPr>
        <w:t xml:space="preserve">This project is graded on MSSQL depth. Every member must demonstrate ownership of core SQL Server concepts. The table below shows exactly which concepts each person is responsible for implementing and explaining during presentation.</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MSSQL Concept</w:t>
            </w:r>
          </w:p>
        </w:tc>
        <w:tc>
          <w:tcPr>
            <w:tcW w:type="dxa" w:w="24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Member 1 (You)</w:t>
            </w:r>
          </w:p>
        </w:tc>
        <w:tc>
          <w:tcPr>
            <w:tcW w:type="dxa" w:w="24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Member 2</w:t>
            </w:r>
          </w:p>
        </w:tc>
        <w:tc>
          <w:tcPr>
            <w:tcW w:type="dxa" w:w="23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Member 3</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Stored Procedures</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usp_CreateFair, usp_GetFairReport</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usp_BuyStall, usp_RecruitEmployee, usp_BuyEventSlot</w:t>
            </w:r>
          </w:p>
        </w:tc>
        <w:tc>
          <w:tcPr>
            <w:tcW w:type="dxa" w:w="2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usp_BuyFairTicket, usp_BuyEventTicket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Triggers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trg_PreventEventOversell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trg_StallSoldCountUpdate, trg_ApplicationStatusChange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trg_PreventDuplicateApplication, trg_GenerateTicketQR</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Views</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vw_FairSummary</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vw_VendorStalls</w:t>
            </w:r>
          </w:p>
        </w:tc>
        <w:tc>
          <w:tcPr>
            <w:tcW w:type="dxa" w:w="2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vw_VisitorTickets, vw_AvailablePositions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Transactions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Inside usp_CreateFair + usp_GetFairReport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Inside usp_BuyStall (UPDLOCK), usp_RecruitEmployee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Inside usp_BuyFairTicket (UPDLOCK), usp_BuyEventTicket</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Cursor / WHILE Loop</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Inside usp_CreateFair to iterate dates</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Optional: cursor in batch position creation</w:t>
            </w:r>
          </w:p>
        </w:tc>
        <w:tc>
          <w:tcPr>
            <w:tcW w:type="dxa" w:w="2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Not required (focus on triggers + procs)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Window Functions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RANK() for vendor revenue, SUM() OVER in vw_FairSummary, running total in report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ROW_NUMBER() to rank stall sales in vw_VendorStalls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SUM() OVER in vw_VisitorTickets for cumulative spend</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CTEs (WITH clause)</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Multi-step CTE in usp_GetFairReport and vw_FairSummary</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CTE to pre-aggregate vendor revenue in view</w:t>
            </w:r>
          </w:p>
        </w:tc>
        <w:tc>
          <w:tcPr>
            <w:tcW w:type="dxa" w:w="2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CTE for checking ticket eligibility in stored proc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Indexes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Define all indexes in setup migrations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Indexes on stalls.fair_id, applications.position_id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Indexes on fair_tickets.visitor_id, event_tickets.event_id</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Error Handling</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TRY/CATCH + RAISERROR in fair/event creation</w:t>
            </w:r>
          </w:p>
        </w:tc>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TRY/CATCH in all vendor stored procedures</w:t>
            </w:r>
          </w:p>
        </w:tc>
        <w:tc>
          <w:tcPr>
            <w:tcW w:type="dxa" w:w="2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TRY/CATCH in all visitor stored procedures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Trigger Types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AFTER INSERT (oversell prevention)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AFTER UPDATE (2 triggers: stall + application)</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INSTEAD OF INSERT + AFTER INSERT (2 triggers)</w:t>
            </w:r>
          </w:p>
        </w:tc>
      </w:tr>
    </w:tbl>
    <w:p>
      <w:r>
        <w:br w:type="page"/>
      </w:r>
    </w:p>
    <w:p>
      <w:pPr>
        <w:pStyle w:val="Heading1"/>
        <w:spacing w:before="360" w:after="120"/>
      </w:pPr>
      <w:r>
        <w:rPr>
          <w:rFonts w:ascii="Arial" w:cs="Arial" w:eastAsia="Arial" w:hAnsi="Arial"/>
          <w:b/>
          <w:bCs/>
          <w:color w:val="1B4F72"/>
          <w:sz w:val="40"/>
          <w:szCs w:val="40"/>
        </w:rPr>
        <w:t xml:space="preserve">3. Database Schema Design</w:t>
      </w:r>
    </w:p>
    <w:p>
      <w:pPr>
        <w:pBdr>
          <w:bottom w:val="single" w:color="2E86C1" w:sz="6" w:space="1"/>
        </w:pBdr>
        <w:spacing w:before="200" w:after="200"/>
      </w:pPr>
    </w:p>
    <w:p>
      <w:pPr>
        <w:spacing w:before="80" w:after="100"/>
      </w:pPr>
      <w:r>
        <w:rPr>
          <w:rFonts w:ascii="Arial" w:cs="Arial" w:eastAsia="Arial" w:hAnsi="Arial"/>
          <w:b w:val="false"/>
          <w:bCs w:val="false"/>
          <w:i w:val="false"/>
          <w:iCs w:val="false"/>
          <w:color w:val="2C3E50"/>
          <w:sz w:val="22"/>
          <w:szCs w:val="22"/>
        </w:rPr>
        <w:t xml:space="preserve">All tables below form the core relational model of Mela. MS SQL Server-specific features are used throughout, including IDENTITY columns, CHECK constraints, computed columns, and full referential integrity via FOREIGN KEY constraints.</w:t>
      </w:r>
    </w:p>
    <w:p>
      <w:pPr>
        <w:pStyle w:val="Heading2"/>
        <w:spacing w:before="360" w:after="120"/>
      </w:pPr>
      <w:r>
        <w:rPr>
          <w:rFonts w:ascii="Arial" w:cs="Arial" w:eastAsia="Arial" w:hAnsi="Arial"/>
          <w:b/>
          <w:bCs/>
          <w:color w:val="1B4F72"/>
          <w:sz w:val="32"/>
          <w:szCs w:val="32"/>
        </w:rPr>
        <w:t xml:space="preserve">3.1 Core Tables</w:t>
      </w:r>
    </w:p>
    <w:p>
      <w:pPr>
        <w:pBdr>
          <w:left w:val="single" w:color="2E86C1" w:sz="16"/>
        </w:pBdr>
        <w:shd w:fill="D6EAF8" w:val="clear"/>
        <w:spacing w:before="300" w:after="80"/>
        <w:ind w:left="200"/>
      </w:pPr>
      <w:r>
        <w:rPr>
          <w:rFonts w:ascii="Arial" w:cs="Arial" w:eastAsia="Arial" w:hAnsi="Arial"/>
          <w:b/>
          <w:bCs/>
          <w:color w:val="1B4F72"/>
          <w:sz w:val="26"/>
          <w:szCs w:val="26"/>
        </w:rPr>
        <w:t xml:space="preserve">users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43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16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1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Constraints</w:t>
            </w:r>
          </w:p>
        </w:tc>
        <w:tc>
          <w:tcPr>
            <w:tcW w:type="dxa" w:w="43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user_id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PK, IDENTITY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Auto-incrementing primary key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name</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NVARCHAR(100)</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Full name of the user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email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NVARCHAR(150)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UNIQUE, 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Login email address</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password_hash</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NVARCHAR(255)</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Hashed password (bcrypt)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role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CHECK IN (...)</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 vendor / employee / visitor</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phone</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NVARCHAR(20)</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Optional contact number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created_at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GETDATE()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Account registration timestamp</w:t>
            </w:r>
          </w:p>
        </w:tc>
      </w:tr>
    </w:tbl>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fairs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43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16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1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Constraints</w:t>
            </w:r>
          </w:p>
        </w:tc>
        <w:tc>
          <w:tcPr>
            <w:tcW w:type="dxa" w:w="43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fair_id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PK, IDENTITY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Auto-incrementing primary key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admin_id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users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who created this fair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name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NVARCHAR(150)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Name of the fair (e.g. Ekushey Mela)</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location</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NVARCHAR(200)</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Physical venue / address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start_date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Opening date of the fair</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end_date</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DATE</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Closing date of the fair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total_stalls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 CHECK &gt; 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Total stall capacity for this fair</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status</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NVARCHAR(20)</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'upcoming'</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upcoming / active / closed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created_at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GETDATE()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Record creation timestamp</w:t>
            </w:r>
          </w:p>
        </w:tc>
      </w:tr>
    </w:tbl>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stalls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43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16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1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Constraints</w:t>
            </w:r>
          </w:p>
        </w:tc>
        <w:tc>
          <w:tcPr>
            <w:tcW w:type="dxa" w:w="43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stall_id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PK, IDENTITY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Auto-incrementing primary key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fair_id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fairs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The fair this stall belongs 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vendor_id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users,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who purchased this stall (NULL if unsold)</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stall_number</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NVARCHAR(20)</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Label e.g. A-01, B-12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category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NVARCHAR(50)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Food / Craft / Electronics / etc.</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max_employees</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 CHECK &gt; 0</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Max employees the vendor can recruit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price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DECIMAL(10,2)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Purchase price of the stall</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status</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NVARCHAR(20)</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'available'</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available / sold / reserved</w:t>
            </w:r>
          </w:p>
        </w:tc>
      </w:tr>
    </w:tbl>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events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43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16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1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Constraints</w:t>
            </w:r>
          </w:p>
        </w:tc>
        <w:tc>
          <w:tcPr>
            <w:tcW w:type="dxa" w:w="43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event_id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PK, IDENTITY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Auto-incrementing primary key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fair_id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fairs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The fair this event is part of</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vendor_id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users,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who purchased/organizes event (NULL if admin-only)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name</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NVARCHAR(150)</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Event title e.g. Cultural Night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event_date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Must fall within fair start/end dates</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start_time</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TIME</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Event start time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end_time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Event end time</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ticket_price</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DECIMAL(10,2)</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Price per event ticket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max_capacity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Maximum attendees for the event</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tickets_sold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0</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Computed/tracked sold tickets count</w:t>
            </w:r>
          </w:p>
        </w:tc>
      </w:tr>
    </w:tbl>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fair_days (Visitor Daily Limits)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43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16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1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Constraints</w:t>
            </w:r>
          </w:p>
        </w:tc>
        <w:tc>
          <w:tcPr>
            <w:tcW w:type="dxa" w:w="43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day_id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PK, IDENTITY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Auto-incrementing primary key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fair_id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fairs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The parent fair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day_date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Specific date within the fair period</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max_visitors</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cap for this day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visitors_count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Current visitor ticket count for this day</w:t>
            </w:r>
          </w:p>
        </w:tc>
      </w:tr>
    </w:tbl>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employee_positions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43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16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1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Constraints</w:t>
            </w:r>
          </w:p>
        </w:tc>
        <w:tc>
          <w:tcPr>
            <w:tcW w:type="dxa" w:w="43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position_id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PK, IDENTITY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Auto-incrementing primary key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stall_id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stalls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The stall offering this position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title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NVARCHAR(100)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Job title e.g. Cashier, Server</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status</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NVARCHAR(20)</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'open'</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open / filled / closed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salary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DECIMAL(10,2)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Optional offered salary</w:t>
            </w:r>
          </w:p>
        </w:tc>
      </w:tr>
    </w:tbl>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applications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43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16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1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Constraints</w:t>
            </w:r>
          </w:p>
        </w:tc>
        <w:tc>
          <w:tcPr>
            <w:tcW w:type="dxa" w:w="43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application_id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PK, IDENTITY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Auto-incrementing primary key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employee_id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users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Applicant user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position_id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employee_positions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Position applied for</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applied_at</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DATETIME</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GETDATE()</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Application timestamp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status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'pending'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pending / approved / rejected</w:t>
            </w:r>
          </w:p>
        </w:tc>
      </w:tr>
    </w:tbl>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fair_tickets (Entry Tickets)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43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16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1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Constraints</w:t>
            </w:r>
          </w:p>
        </w:tc>
        <w:tc>
          <w:tcPr>
            <w:tcW w:type="dxa" w:w="43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ticket_id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PK, IDENTITY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Auto-incrementing primary key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visitor_id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users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who purchased the ticket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fair_id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fairs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The fair for entry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day_id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fair_days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The specific day of visit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purchase_date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GETDATE()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When ticket was bought</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ticket_price</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DECIMAL(10,2)</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Price paid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qr_code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NVARCHAR(100)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UNIQUE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Unique QR/barcode reference</w:t>
            </w:r>
          </w:p>
        </w:tc>
      </w:tr>
    </w:tbl>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event_tickets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4360"/>
      </w:tblGrid>
      <w:tr>
        <w:tc>
          <w:tcPr>
            <w:tcW w:type="dxa" w:w="2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16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120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Constraints</w:t>
            </w:r>
          </w:p>
        </w:tc>
        <w:tc>
          <w:tcPr>
            <w:tcW w:type="dxa" w:w="4360"/>
            <w:tcBorders>
              <w:top w:val="single" w:color="1B4F72" w:sz="3"/>
              <w:left w:val="single" w:color="1B4F72" w:sz="3"/>
              <w:bottom w:val="single" w:color="1B4F72" w:sz="3"/>
              <w:right w:val="single" w:color="1B4F72" w:sz="3"/>
            </w:tcBorders>
            <w:shd w:fill="2E86C1"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event_ticket_id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PK, IDENTITY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Auto-incrementing primary key</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visitor_id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users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purchasing the event ticket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event_id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events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The event to attend</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fair_ticket_id</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INT</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FK → fair_tickets</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Must have valid fair ticket first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purchase_date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DEFAULT GETDATE()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Purchase timestamp</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ticket_price</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DECIMAL(10,2)</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NOT NULL</w:t>
            </w:r>
          </w:p>
        </w:tc>
        <w:tc>
          <w:tcPr>
            <w:tcW w:type="dxa" w:w="4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Price at time of purchase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qr_code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55555"/>
                <w:sz w:val="20"/>
                <w:szCs w:val="20"/>
              </w:rPr>
              <w:t xml:space="preserve">NVARCHAR(100)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22B21"/>
                <w:sz w:val="20"/>
                <w:szCs w:val="20"/>
              </w:rPr>
              <w:t xml:space="preserve">UNIQUE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Unique QR/barcode reference</w:t>
            </w:r>
          </w:p>
        </w:tc>
      </w:tr>
    </w:tbl>
    <w:p>
      <w:r>
        <w:br w:type="page"/>
      </w:r>
    </w:p>
    <w:p>
      <w:pPr>
        <w:pStyle w:val="Heading1"/>
        <w:spacing w:before="360" w:after="120"/>
      </w:pPr>
      <w:r>
        <w:rPr>
          <w:rFonts w:ascii="Arial" w:cs="Arial" w:eastAsia="Arial" w:hAnsi="Arial"/>
          <w:b/>
          <w:bCs/>
          <w:color w:val="1B4F72"/>
          <w:sz w:val="40"/>
          <w:szCs w:val="40"/>
        </w:rPr>
        <w:t xml:space="preserve">4. MSSQL Concepts Implementation Plan</w:t>
      </w:r>
    </w:p>
    <w:p>
      <w:pPr>
        <w:pBdr>
          <w:bottom w:val="single" w:color="2E86C1" w:sz="6" w:space="1"/>
        </w:pBdr>
        <w:spacing w:before="200" w:after="200"/>
      </w:pPr>
    </w:p>
    <w:p>
      <w:pPr>
        <w:spacing w:before="80" w:after="100"/>
      </w:pPr>
      <w:r>
        <w:rPr>
          <w:rFonts w:ascii="Arial" w:cs="Arial" w:eastAsia="Arial" w:hAnsi="Arial"/>
          <w:b w:val="false"/>
          <w:bCs w:val="false"/>
          <w:i w:val="false"/>
          <w:iCs w:val="false"/>
          <w:color w:val="2C3E50"/>
          <w:sz w:val="22"/>
          <w:szCs w:val="22"/>
        </w:rPr>
        <w:t xml:space="preserve">This section maps each core MSSQL concept to a concrete feature in Mela. Each concept must be demonstrated through production functionality — not isolated examples.</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SQL Concept</w:t>
            </w:r>
          </w:p>
        </w:tc>
        <w:tc>
          <w:tcPr>
            <w:tcW w:type="dxa" w:w="32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Feature in Mela</w:t>
            </w:r>
          </w:p>
        </w:tc>
        <w:tc>
          <w:tcPr>
            <w:tcW w:type="dxa" w:w="37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Implementation Detail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Stored Procedures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Buy stall, Buy ticket, Recruit employee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usp_BuyStall, usp_BuyFairTicket, usp_RecruitEmployee</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Triggers</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Auto-update stall/visitor counts, prevent overselling</w:t>
            </w:r>
          </w:p>
        </w:tc>
        <w:tc>
          <w:tcPr>
            <w:tcW w:type="dxa" w:w="3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trg_AfterTicketInsert, trg_StallSoldUpdate, trg_EventCapacityCheck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Views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summary dashboard, vendor stall overview</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vw_FairSummary, vw_VendorStalls, vw_VisitorTickets</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Transactions</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Ticket purchase (atomic: check limit → insert → update count)</w:t>
            </w:r>
          </w:p>
        </w:tc>
        <w:tc>
          <w:tcPr>
            <w:tcW w:type="dxa" w:w="3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BEGIN TRAN / COMMIT / ROLLBACK in all purchase flows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Indexes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Fast lookup of tickets by visitor, stalls by fair</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Non-clustered indexes on FK columns and status fields</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CHECK Constraints</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Role validation, date range enforcement</w:t>
            </w:r>
          </w:p>
        </w:tc>
        <w:tc>
          <w:tcPr>
            <w:tcW w:type="dxa" w:w="3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role IN ('admin','vendor','employee','visitor'), end_date &gt; start_date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Window Functions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Revenue ranking per vendor, top event by sales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ROW_NUMBER(), RANK(), SUM() OVER (PARTITION BY...)</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CTEs</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Recursive fair day generation, multi-step reporting</w:t>
            </w:r>
          </w:p>
        </w:tc>
        <w:tc>
          <w:tcPr>
            <w:tcW w:type="dxa" w:w="3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WITH FairDays AS (...) used in summary reports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Cursors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Batch generate fair_days records on fair creation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DECLARE cursor to iterate date range and INSERT fair_days rows</w:t>
            </w:r>
          </w:p>
        </w:tc>
      </w:tr>
    </w:tbl>
    <w:p>
      <w:r>
        <w:br w:type="page"/>
      </w:r>
    </w:p>
    <w:p>
      <w:pPr>
        <w:pStyle w:val="Heading1"/>
        <w:spacing w:before="360" w:after="120"/>
      </w:pPr>
      <w:r>
        <w:rPr>
          <w:rFonts w:ascii="Arial" w:cs="Arial" w:eastAsia="Arial" w:hAnsi="Arial"/>
          <w:b/>
          <w:bCs/>
          <w:color w:val="1B4F72"/>
          <w:sz w:val="40"/>
          <w:szCs w:val="40"/>
        </w:rPr>
        <w:t xml:space="preserve">5. Complete Issue List</w:t>
      </w:r>
    </w:p>
    <w:p>
      <w:pPr>
        <w:pBdr>
          <w:bottom w:val="single" w:color="2E86C1" w:sz="6" w:space="1"/>
        </w:pBdr>
        <w:spacing w:before="200" w:after="200"/>
      </w:pPr>
    </w:p>
    <w:p>
      <w:pPr>
        <w:spacing w:before="80" w:after="100"/>
      </w:pPr>
      <w:r>
        <w:rPr>
          <w:rFonts w:ascii="Arial" w:cs="Arial" w:eastAsia="Arial" w:hAnsi="Arial"/>
          <w:b w:val="false"/>
          <w:bCs w:val="false"/>
          <w:i w:val="false"/>
          <w:iCs w:val="false"/>
          <w:color w:val="2C3E50"/>
          <w:sz w:val="22"/>
          <w:szCs w:val="22"/>
        </w:rPr>
        <w:t xml:space="preserve">All 30 issues are listed below with owner assignments. Issues are grouped by module. Each issue maps to a Git issue/card in your project board.</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500"/>
        <w:gridCol w:w="1800"/>
        <w:gridCol w:w="1860"/>
      </w:tblGrid>
      <w:tr>
        <w:tc>
          <w:tcPr>
            <w:tcW w:type="dxa" w:w="7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w:t>
            </w:r>
          </w:p>
        </w:tc>
        <w:tc>
          <w:tcPr>
            <w:tcW w:type="dxa" w:w="35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Issue Title</w:t>
            </w:r>
          </w:p>
        </w:tc>
        <w:tc>
          <w:tcPr>
            <w:tcW w:type="dxa" w:w="15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Assigned To</w:t>
            </w:r>
          </w:p>
        </w:tc>
        <w:tc>
          <w:tcPr>
            <w:tcW w:type="dxa" w:w="18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Module</w:t>
            </w:r>
          </w:p>
        </w:tc>
        <w:tc>
          <w:tcPr>
            <w:tcW w:type="dxa" w:w="18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SQL Focus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01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Project setup: Laravel + sqlsrv driver, .env MSSQL config, DB connection test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Setup</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sqlsrv DSN, connection pooling</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02</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Write all CREATE TABLE migration files with IDENTITY, FKs, CHECK constraints</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Setup</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CREATE TABLE, IDENTITY, CHECK, FK</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03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Define all non-clustered indexes on FK and status columns for performance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Setup</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CREATE INDEX, clustered vs non-clustered</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04</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User registration with role selection — INSERT with UNIQUE email constraint</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Auth</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INSERT, UNIQUE constraint, error handling</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05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Login + role-based middleware redirect; seed dummy users for all roles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Auth</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SELECT, WHERE, session, seed data</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06</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usp_CreateFair: stored proc creates fair + CURSOR generates fair_days per date</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Stored Procedure, CURSOR, WHILE loop, SCOPE_IDENTITY()</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update daily visitor limits — direct UPDATE with CHECK constraint demo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UPDATE, CHECK constraint enforcement</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08</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create events for a fair — INSERT with date FK validation and TRY/CATCH</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INSERT, TRY/CATCH, RAISERROR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09</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vw_FairSummary VIEW using CTE + SUM() OVER window function for admin dashboard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CREATE VIEW, CTE, SUM() OVER PARTITION BY</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10</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fair summary dashboard: top events via RANK(), revenue via GROUP BY</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RANK() OVER, GROUP BY, multi-table JOIN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browse stalls — parameterized SELECT with JOIN and status filter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Parameterized query, SELECT JOIN, WHERE</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12</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usp_BuyStall: stored proc with UPDLOCK, TRANSACTION, conditional ROLLBACK</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Stored Procedure, BEGIN TRAN, UPDLOCK, ROLLBACK</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post employee positions — INSERT with FK check, enforce max_employees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INSERT, FK constraint, subquery count check</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14</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vw_VendorStalls VIEW: stall details, employee count, revenue per stall</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CREATE VIEW, COUNT(), SUM(), LEFT JOIN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trg_ApplicationStatusChange: AFTER UPDATE trigger fills position when approved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AFTER UPDATE Trigger, inserted/deleted tables</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16</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buy event slot from admin — usp_BuyEventSlot with TRANSACTION</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Stored Procedure, TRANSACTION, ownership check</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set/update event ticket price — UPDATE with ownership validation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UPDATE, WHERE EXISTS subquery</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18</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trg_StallSoldCountUpdate: AFTER UPDATE on stalls tracks sold count for reporting</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AFTER UPDATE Trigger, aggregate update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19</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Employee: browse open positions — 3-table JOIN across positions, stalls, fairs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Employee</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SELECT, 3-table JOIN, WHERE status filter</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20</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trg_PreventDuplicateApplication: INSTEAD OF INSERT blocks duplicate applications</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Employee</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INSTEAD OF INSERT Trigger, EXISTS check</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Employee: view application history — SELECT with ORDER BY, status filter, subquery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Employee</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SELECT, ORDER BY, correlated subquery</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22</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browse active fairs with remaining daily slots — computed difference column</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SELECT, computed expression, JOIN, WHERE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usp_BuyFairTicket: stored proc with UPDLOCK, daily limit check, TRANSACTION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Stored Procedure, UPDLOCK, TRANSACTION, ROLLBACK</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24</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browse events in purchased fair — SELECT with subquery FK existence check</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SELECT, EXISTS subquery, JOIN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usp_BuyEventTicket: stored proc validating fair ticket ownership before purchase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Stored Procedure, FK validation, TRANSACTION</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26</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trg_GenerateTicketQR: AFTER INSERT on both ticket tables generates NEWID() QR ref</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Tickets</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AFTER INSERT Trigger, NEWID(), UPDATE via trigger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trg_PreventEventOversell: AFTER INSERT trigger on event_tickets rolls back if full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Tickets</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AFTER INSERT Trigger, ROLLBACK, RAISERROR</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28</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vw_VisitorTickets VIEW: combined fair + event ticket history per visitor</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CREATE VIEW, UNION-style JOIN, ticket details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29</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usp_GetFairReport: stored proc returns full revenue breakdown with CTE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Reporting</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Stored Procedure output, CTE, aggregation</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30</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daily visitor trend data — GROUP BY date, window running total</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Reporting</w:t>
            </w:r>
          </w:p>
        </w:tc>
        <w:tc>
          <w:tcPr>
            <w:tcW w:type="dxa" w:w="1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8B0000"/>
                <w:sz w:val="20"/>
                <w:szCs w:val="20"/>
              </w:rPr>
              <w:t xml:space="preserve">GROUP BY, SUM() OVER ORDER BY (running total)</w:t>
            </w:r>
          </w:p>
        </w:tc>
      </w:tr>
    </w:tbl>
    <w:p>
      <w:r>
        <w:br w:type="page"/>
      </w:r>
    </w:p>
    <w:p>
      <w:pPr>
        <w:pStyle w:val="Heading1"/>
        <w:spacing w:before="360" w:after="120"/>
      </w:pPr>
      <w:r>
        <w:rPr>
          <w:rFonts w:ascii="Arial" w:cs="Arial" w:eastAsia="Arial" w:hAnsi="Arial"/>
          <w:b/>
          <w:bCs/>
          <w:color w:val="1B4F72"/>
          <w:sz w:val="40"/>
          <w:szCs w:val="40"/>
        </w:rPr>
        <w:t xml:space="preserve">6. Detailed Issue Walkthroughs</w:t>
      </w:r>
    </w:p>
    <w:p>
      <w:pPr>
        <w:pBdr>
          <w:bottom w:val="single" w:color="2E86C1" w:sz="6" w:space="1"/>
        </w:pBdr>
        <w:spacing w:before="200" w:after="200"/>
      </w:pPr>
    </w:p>
    <w:p>
      <w:pPr>
        <w:spacing w:before="80" w:after="100"/>
      </w:pPr>
      <w:r>
        <w:rPr>
          <w:rFonts w:ascii="Arial" w:cs="Arial" w:eastAsia="Arial" w:hAnsi="Arial"/>
          <w:b w:val="false"/>
          <w:bCs w:val="false"/>
          <w:i w:val="false"/>
          <w:iCs w:val="false"/>
          <w:color w:val="2C3E50"/>
          <w:sz w:val="22"/>
          <w:szCs w:val="22"/>
        </w:rPr>
        <w:t xml:space="preserve">Each critical issue below has a step-by-step implementation guide so any team member can pick it up independently.</w:t>
      </w:r>
    </w:p>
    <w:p>
      <w:pPr>
        <w:spacing w:before="300"/>
      </w:pPr>
    </w:p>
    <w:p>
      <w:pPr>
        <w:pBdr>
          <w:left w:val="single" w:color="1B4F72" w:sz="20"/>
        </w:pBdr>
        <w:shd w:fill="D6EAF8" w:val="clear"/>
        <w:spacing w:before="200" w:after="80"/>
        <w:ind w:left="200"/>
      </w:pPr>
      <w:r>
        <w:rPr>
          <w:rFonts w:ascii="Arial" w:cs="Arial" w:eastAsia="Arial" w:hAnsi="Arial"/>
          <w:b/>
          <w:bCs/>
          <w:color w:val="1B4F72"/>
          <w:sz w:val="22"/>
          <w:szCs w:val="22"/>
        </w:rPr>
        <w:t xml:space="preserve">ISSUE #6  </w:t>
      </w:r>
      <w:r>
        <w:rPr>
          <w:rFonts w:ascii="Arial" w:cs="Arial" w:eastAsia="Arial" w:hAnsi="Arial"/>
          <w:b/>
          <w:bCs/>
          <w:color w:val="1A1A1A"/>
          <w:sz w:val="24"/>
          <w:szCs w:val="24"/>
        </w:rPr>
        <w:t xml:space="preserve">Admin: Create Fair with Auto-Generate Fair Days</w:t>
      </w:r>
      <w:r>
        <w:rPr>
          <w:rFonts w:ascii="Arial" w:cs="Arial" w:eastAsia="Arial" w:hAnsi="Arial"/>
          <w:i/>
          <w:iCs/>
          <w:color w:val="555555"/>
          <w:sz w:val="20"/>
          <w:szCs w:val="20"/>
        </w:rPr>
        <w:t xml:space="preserve">   →  Assigned to: Member 1 (You)</w:t>
      </w:r>
    </w:p>
    <w:p>
      <w:pPr>
        <w:spacing w:before="80" w:after="100"/>
      </w:pPr>
      <w:r>
        <w:rPr>
          <w:rFonts w:ascii="Arial" w:cs="Arial" w:eastAsia="Arial" w:hAnsi="Arial"/>
          <w:b w:val="false"/>
          <w:bCs w:val="false"/>
          <w:i w:val="false"/>
          <w:iCs w:val="false"/>
          <w:color w:val="2C3E50"/>
          <w:sz w:val="22"/>
          <w:szCs w:val="22"/>
        </w:rPr>
        <w:t xml:space="preserve">Goal: Admin submits a form to create a fair. The system saves the fair, then uses a CURSOR to automatically generate one fair_days row for every date between start_date and end_date.</w:t>
      </w:r>
    </w:p>
    <w:p>
      <w:pPr>
        <w:pStyle w:val="ListParagraph"/>
        <w:numPr>
          <w:ilvl w:val="0"/>
          <w:numId w:val="3"/>
        </w:numPr>
        <w:spacing w:before="80" w:after="80"/>
      </w:pPr>
      <w:r>
        <w:rPr>
          <w:rFonts w:ascii="Arial" w:cs="Arial" w:eastAsia="Arial" w:hAnsi="Arial"/>
          <w:color w:val="2C3E50"/>
          <w:sz w:val="22"/>
          <w:szCs w:val="22"/>
        </w:rPr>
        <w:t xml:space="preserve">Create Blade form: fair name, location, start_date, end_date, total_stalls, default visitor limit per day</w:t>
      </w:r>
    </w:p>
    <w:p>
      <w:pPr>
        <w:pStyle w:val="ListParagraph"/>
        <w:numPr>
          <w:ilvl w:val="0"/>
          <w:numId w:val="3"/>
        </w:numPr>
        <w:spacing w:before="80" w:after="80"/>
      </w:pPr>
      <w:r>
        <w:rPr>
          <w:rFonts w:ascii="Arial" w:cs="Arial" w:eastAsia="Arial" w:hAnsi="Arial"/>
          <w:color w:val="2C3E50"/>
          <w:sz w:val="22"/>
          <w:szCs w:val="22"/>
        </w:rPr>
        <w:t xml:space="preserve">Controller validates input and calls stored procedure usp_CreateFair(@name, @location, @start, @end, @stalls, @default_limit)</w:t>
      </w:r>
    </w:p>
    <w:p>
      <w:pPr>
        <w:pStyle w:val="ListParagraph"/>
        <w:numPr>
          <w:ilvl w:val="0"/>
          <w:numId w:val="3"/>
        </w:numPr>
        <w:spacing w:before="80" w:after="80"/>
      </w:pPr>
      <w:r>
        <w:rPr>
          <w:rFonts w:ascii="Arial" w:cs="Arial" w:eastAsia="Arial" w:hAnsi="Arial"/>
          <w:color w:val="2C3E50"/>
          <w:sz w:val="22"/>
          <w:szCs w:val="22"/>
        </w:rPr>
        <w:t xml:space="preserve">Inside the procedure: INSERT into fairs table, capture SCOPE_IDENTITY() as @fair_id</w:t>
      </w:r>
    </w:p>
    <w:p>
      <w:pPr>
        <w:pStyle w:val="ListParagraph"/>
        <w:numPr>
          <w:ilvl w:val="0"/>
          <w:numId w:val="3"/>
        </w:numPr>
        <w:spacing w:before="80" w:after="80"/>
      </w:pPr>
      <w:r>
        <w:rPr>
          <w:rFonts w:ascii="Arial" w:cs="Arial" w:eastAsia="Arial" w:hAnsi="Arial"/>
          <w:color w:val="2C3E50"/>
          <w:sz w:val="22"/>
          <w:szCs w:val="22"/>
        </w:rPr>
        <w:t xml:space="preserve">DECLARE a cursor iterating from @start to @end date (WHILE loop or CURSOR)</w:t>
      </w:r>
    </w:p>
    <w:p>
      <w:pPr>
        <w:pStyle w:val="ListParagraph"/>
        <w:numPr>
          <w:ilvl w:val="0"/>
          <w:numId w:val="3"/>
        </w:numPr>
        <w:spacing w:before="80" w:after="80"/>
      </w:pPr>
      <w:r>
        <w:rPr>
          <w:rFonts w:ascii="Arial" w:cs="Arial" w:eastAsia="Arial" w:hAnsi="Arial"/>
          <w:color w:val="2C3E50"/>
          <w:sz w:val="22"/>
          <w:szCs w:val="22"/>
        </w:rPr>
        <w:t xml:space="preserve">On each iteration: INSERT INTO fair_days (fair_id, day_date, max_visitors, visitors_count) VALUES (@fair_id, @current_date, @default_limit, 0)</w:t>
      </w:r>
    </w:p>
    <w:p>
      <w:pPr>
        <w:pStyle w:val="ListParagraph"/>
        <w:numPr>
          <w:ilvl w:val="0"/>
          <w:numId w:val="3"/>
        </w:numPr>
        <w:spacing w:before="80" w:after="80"/>
      </w:pPr>
      <w:r>
        <w:rPr>
          <w:rFonts w:ascii="Arial" w:cs="Arial" w:eastAsia="Arial" w:hAnsi="Arial"/>
          <w:color w:val="2C3E50"/>
          <w:sz w:val="22"/>
          <w:szCs w:val="22"/>
        </w:rPr>
        <w:t xml:space="preserve">Wrap entire block in BEGIN TRANSACTION / COMMIT — rollback on any error</w:t>
      </w:r>
    </w:p>
    <w:p>
      <w:pPr>
        <w:spacing w:before="80" w:after="100"/>
      </w:pPr>
      <w:r>
        <w:rPr>
          <w:rFonts w:ascii="Arial" w:cs="Arial" w:eastAsia="Arial" w:hAnsi="Arial"/>
          <w:b w:val="false"/>
          <w:bCs w:val="false"/>
          <w:i w:val="false"/>
          <w:iCs w:val="false"/>
          <w:color w:val="2C3E50"/>
          <w:sz w:val="22"/>
          <w:szCs w:val="22"/>
        </w:rPr>
        <w:t xml:space="preserve">SQL Concepts Used: Stored Procedure, Cursor/WHILE loop, TRANSACTION, SCOPE_IDENTITY()</w:t>
      </w:r>
    </w:p>
    <w:p>
      <w:pPr>
        <w:spacing w:before="300"/>
      </w:pPr>
    </w:p>
    <w:p>
      <w:pPr>
        <w:pBdr>
          <w:left w:val="single" w:color="1E8449" w:sz="20"/>
        </w:pBdr>
        <w:shd w:fill="D5F5E3" w:val="clear"/>
        <w:spacing w:before="200" w:after="80"/>
        <w:ind w:left="200"/>
      </w:pPr>
      <w:r>
        <w:rPr>
          <w:rFonts w:ascii="Arial" w:cs="Arial" w:eastAsia="Arial" w:hAnsi="Arial"/>
          <w:b/>
          <w:bCs/>
          <w:color w:val="1E8449"/>
          <w:sz w:val="22"/>
          <w:szCs w:val="22"/>
        </w:rPr>
        <w:t xml:space="preserve">ISSUE #12  </w:t>
      </w:r>
      <w:r>
        <w:rPr>
          <w:rFonts w:ascii="Arial" w:cs="Arial" w:eastAsia="Arial" w:hAnsi="Arial"/>
          <w:b/>
          <w:bCs/>
          <w:color w:val="1A1A1A"/>
          <w:sz w:val="24"/>
          <w:szCs w:val="24"/>
        </w:rPr>
        <w:t xml:space="preserve">Vendor: Buy a Stall (usp_BuyStall)</w:t>
      </w:r>
      <w:r>
        <w:rPr>
          <w:rFonts w:ascii="Arial" w:cs="Arial" w:eastAsia="Arial" w:hAnsi="Arial"/>
          <w:i/>
          <w:iCs/>
          <w:color w:val="555555"/>
          <w:sz w:val="20"/>
          <w:szCs w:val="20"/>
        </w:rPr>
        <w:t xml:space="preserve">   →  Assigned to: Member 2</w:t>
      </w:r>
    </w:p>
    <w:p>
      <w:pPr>
        <w:pStyle w:val="ListParagraph"/>
        <w:numPr>
          <w:ilvl w:val="0"/>
          <w:numId w:val="3"/>
        </w:numPr>
        <w:spacing w:before="80" w:after="80"/>
      </w:pPr>
      <w:r>
        <w:rPr>
          <w:rFonts w:ascii="Arial" w:cs="Arial" w:eastAsia="Arial" w:hAnsi="Arial"/>
          <w:color w:val="2C3E50"/>
          <w:sz w:val="22"/>
          <w:szCs w:val="22"/>
        </w:rPr>
        <w:t xml:space="preserve">Blade page shows all stalls for selected fair where status = 'available'</w:t>
      </w:r>
    </w:p>
    <w:p>
      <w:pPr>
        <w:pStyle w:val="ListParagraph"/>
        <w:numPr>
          <w:ilvl w:val="0"/>
          <w:numId w:val="3"/>
        </w:numPr>
        <w:spacing w:before="80" w:after="80"/>
      </w:pPr>
      <w:r>
        <w:rPr>
          <w:rFonts w:ascii="Arial" w:cs="Arial" w:eastAsia="Arial" w:hAnsi="Arial"/>
          <w:color w:val="2C3E50"/>
          <w:sz w:val="22"/>
          <w:szCs w:val="22"/>
        </w:rPr>
        <w:t xml:space="preserve">Vendor clicks Buy — POST request to controller with stall_id and vendor_id</w:t>
      </w:r>
    </w:p>
    <w:p>
      <w:pPr>
        <w:pStyle w:val="ListParagraph"/>
        <w:numPr>
          <w:ilvl w:val="0"/>
          <w:numId w:val="3"/>
        </w:numPr>
        <w:spacing w:before="80" w:after="80"/>
      </w:pPr>
      <w:r>
        <w:rPr>
          <w:rFonts w:ascii="Arial" w:cs="Arial" w:eastAsia="Arial" w:hAnsi="Arial"/>
          <w:color w:val="2C3E50"/>
          <w:sz w:val="22"/>
          <w:szCs w:val="22"/>
        </w:rPr>
        <w:t xml:space="preserve">Controller calls EXEC usp_BuyStall @vendor_id, @stall_id</w:t>
      </w:r>
    </w:p>
    <w:p>
      <w:pPr>
        <w:pStyle w:val="ListParagraph"/>
        <w:numPr>
          <w:ilvl w:val="0"/>
          <w:numId w:val="3"/>
        </w:numPr>
        <w:spacing w:before="80" w:after="80"/>
      </w:pPr>
      <w:r>
        <w:rPr>
          <w:rFonts w:ascii="Arial" w:cs="Arial" w:eastAsia="Arial" w:hAnsi="Arial"/>
          <w:color w:val="2C3E50"/>
          <w:sz w:val="22"/>
          <w:szCs w:val="22"/>
        </w:rPr>
        <w:t xml:space="preserve">Procedure: BEGIN TRANSACTION → SELECT stall with UPDLOCK to prevent race conditions</w:t>
      </w:r>
    </w:p>
    <w:p>
      <w:pPr>
        <w:pStyle w:val="ListParagraph"/>
        <w:numPr>
          <w:ilvl w:val="0"/>
          <w:numId w:val="3"/>
        </w:numPr>
        <w:spacing w:before="80" w:after="80"/>
      </w:pPr>
      <w:r>
        <w:rPr>
          <w:rFonts w:ascii="Arial" w:cs="Arial" w:eastAsia="Arial" w:hAnsi="Arial"/>
          <w:color w:val="2C3E50"/>
          <w:sz w:val="22"/>
          <w:szCs w:val="22"/>
        </w:rPr>
        <w:t xml:space="preserve">IF status != 'available' → ROLLBACK and return error message</w:t>
      </w:r>
    </w:p>
    <w:p>
      <w:pPr>
        <w:pStyle w:val="ListParagraph"/>
        <w:numPr>
          <w:ilvl w:val="0"/>
          <w:numId w:val="3"/>
        </w:numPr>
        <w:spacing w:before="80" w:after="80"/>
      </w:pPr>
      <w:r>
        <w:rPr>
          <w:rFonts w:ascii="Arial" w:cs="Arial" w:eastAsia="Arial" w:hAnsi="Arial"/>
          <w:color w:val="2C3E50"/>
          <w:sz w:val="22"/>
          <w:szCs w:val="22"/>
        </w:rPr>
        <w:t xml:space="preserve">UPDATE stalls SET vendor_id = @vendor_id, status = 'sold' WHERE stall_id = @stall_id</w:t>
      </w:r>
    </w:p>
    <w:p>
      <w:pPr>
        <w:pStyle w:val="ListParagraph"/>
        <w:numPr>
          <w:ilvl w:val="0"/>
          <w:numId w:val="3"/>
        </w:numPr>
        <w:spacing w:before="80" w:after="80"/>
      </w:pPr>
      <w:r>
        <w:rPr>
          <w:rFonts w:ascii="Arial" w:cs="Arial" w:eastAsia="Arial" w:hAnsi="Arial"/>
          <w:color w:val="2C3E50"/>
          <w:sz w:val="22"/>
          <w:szCs w:val="22"/>
        </w:rPr>
        <w:t xml:space="preserve">COMMIT TRANSACTION → return success</w:t>
      </w:r>
    </w:p>
    <w:p>
      <w:pPr>
        <w:spacing w:before="80" w:after="100"/>
      </w:pPr>
      <w:r>
        <w:rPr>
          <w:rFonts w:ascii="Arial" w:cs="Arial" w:eastAsia="Arial" w:hAnsi="Arial"/>
          <w:b w:val="false"/>
          <w:bCs w:val="false"/>
          <w:i w:val="false"/>
          <w:iCs w:val="false"/>
          <w:color w:val="2C3E50"/>
          <w:sz w:val="22"/>
          <w:szCs w:val="22"/>
        </w:rPr>
        <w:t xml:space="preserve">SQL Concepts Used: Stored Procedure, TRANSACTION, UPDLOCK hint, conditional ROLLBACK</w:t>
      </w:r>
    </w:p>
    <w:p>
      <w:pPr>
        <w:spacing w:before="300"/>
      </w:pPr>
    </w:p>
    <w:p>
      <w:pPr>
        <w:pBdr>
          <w:left w:val="single" w:color="1E8449" w:sz="20"/>
        </w:pBdr>
        <w:shd w:fill="D5F5E3" w:val="clear"/>
        <w:spacing w:before="200" w:after="80"/>
        <w:ind w:left="200"/>
      </w:pPr>
      <w:r>
        <w:rPr>
          <w:rFonts w:ascii="Arial" w:cs="Arial" w:eastAsia="Arial" w:hAnsi="Arial"/>
          <w:b/>
          <w:bCs/>
          <w:color w:val="1E8449"/>
          <w:sz w:val="22"/>
          <w:szCs w:val="22"/>
        </w:rPr>
        <w:t xml:space="preserve">ISSUE #15  </w:t>
      </w:r>
      <w:r>
        <w:rPr>
          <w:rFonts w:ascii="Arial" w:cs="Arial" w:eastAsia="Arial" w:hAnsi="Arial"/>
          <w:b/>
          <w:bCs/>
          <w:color w:val="1A1A1A"/>
          <w:sz w:val="24"/>
          <w:szCs w:val="24"/>
        </w:rPr>
        <w:t xml:space="preserve">trg_ApplicationStatusChange (AFTER UPDATE)</w:t>
      </w:r>
      <w:r>
        <w:rPr>
          <w:rFonts w:ascii="Arial" w:cs="Arial" w:eastAsia="Arial" w:hAnsi="Arial"/>
          <w:i/>
          <w:iCs/>
          <w:color w:val="555555"/>
          <w:sz w:val="20"/>
          <w:szCs w:val="20"/>
        </w:rPr>
        <w:t xml:space="preserve">   →  Assigned to: Member 2</w:t>
      </w:r>
    </w:p>
    <w:p>
      <w:pPr>
        <w:spacing w:before="80" w:after="100"/>
      </w:pPr>
      <w:r>
        <w:rPr>
          <w:rFonts w:ascii="Arial" w:cs="Arial" w:eastAsia="Arial" w:hAnsi="Arial"/>
          <w:b w:val="false"/>
          <w:bCs w:val="false"/>
          <w:i w:val="false"/>
          <w:iCs w:val="false"/>
          <w:color w:val="2C3E50"/>
          <w:sz w:val="22"/>
          <w:szCs w:val="22"/>
        </w:rPr>
        <w:t xml:space="preserve">Goal: When a vendor changes an application status to 'approved', a trigger automatically marks that position as 'filled' — no extra PHP code needed. Demonstrates using inserted and deleted virtual tables to detect what changed.</w:t>
      </w:r>
    </w:p>
    <w:p>
      <w:pPr>
        <w:pStyle w:val="ListParagraph"/>
        <w:numPr>
          <w:ilvl w:val="0"/>
          <w:numId w:val="3"/>
        </w:numPr>
        <w:spacing w:before="80" w:after="80"/>
      </w:pPr>
      <w:r>
        <w:rPr>
          <w:rFonts w:ascii="Arial" w:cs="Arial" w:eastAsia="Arial" w:hAnsi="Arial"/>
          <w:color w:val="2C3E50"/>
          <w:sz w:val="22"/>
          <w:szCs w:val="22"/>
        </w:rPr>
        <w:t xml:space="preserve">Create trigger: CREATE TRIGGER trg_ApplicationStatusChange ON applications AFTER UPDATE</w:t>
      </w:r>
    </w:p>
    <w:p>
      <w:pPr>
        <w:pStyle w:val="ListParagraph"/>
        <w:numPr>
          <w:ilvl w:val="0"/>
          <w:numId w:val="3"/>
        </w:numPr>
        <w:spacing w:before="80" w:after="80"/>
      </w:pPr>
      <w:r>
        <w:rPr>
          <w:rFonts w:ascii="Arial" w:cs="Arial" w:eastAsia="Arial" w:hAnsi="Arial"/>
          <w:color w:val="2C3E50"/>
          <w:sz w:val="22"/>
          <w:szCs w:val="22"/>
        </w:rPr>
        <w:t xml:space="preserve">Check if the status column changed: IF UPDATE(status) — only proceed if status column was part of the UPDATE</w:t>
      </w:r>
    </w:p>
    <w:p>
      <w:pPr>
        <w:pStyle w:val="ListParagraph"/>
        <w:numPr>
          <w:ilvl w:val="0"/>
          <w:numId w:val="3"/>
        </w:numPr>
        <w:spacing w:before="80" w:after="80"/>
      </w:pPr>
      <w:r>
        <w:rPr>
          <w:rFonts w:ascii="Arial" w:cs="Arial" w:eastAsia="Arial" w:hAnsi="Arial"/>
          <w:color w:val="2C3E50"/>
          <w:sz w:val="22"/>
          <w:szCs w:val="22"/>
        </w:rPr>
        <w:t xml:space="preserve">Query the inserted virtual table (new values) and deleted virtual table (old values)</w:t>
      </w:r>
    </w:p>
    <w:p>
      <w:pPr>
        <w:pStyle w:val="ListParagraph"/>
        <w:numPr>
          <w:ilvl w:val="0"/>
          <w:numId w:val="3"/>
        </w:numPr>
        <w:spacing w:before="80" w:after="80"/>
      </w:pPr>
      <w:r>
        <w:rPr>
          <w:rFonts w:ascii="Arial" w:cs="Arial" w:eastAsia="Arial" w:hAnsi="Arial"/>
          <w:color w:val="2C3E50"/>
          <w:sz w:val="22"/>
          <w:szCs w:val="22"/>
        </w:rPr>
        <w:t xml:space="preserve">IF inserted.status = 'approved' AND deleted.status != 'approved' → this is a new approval</w:t>
      </w:r>
    </w:p>
    <w:p>
      <w:pPr>
        <w:pStyle w:val="ListParagraph"/>
        <w:numPr>
          <w:ilvl w:val="0"/>
          <w:numId w:val="3"/>
        </w:numPr>
        <w:spacing w:before="80" w:after="80"/>
      </w:pPr>
      <w:r>
        <w:rPr>
          <w:rFonts w:ascii="Arial" w:cs="Arial" w:eastAsia="Arial" w:hAnsi="Arial"/>
          <w:color w:val="2C3E50"/>
          <w:sz w:val="22"/>
          <w:szCs w:val="22"/>
        </w:rPr>
        <w:t xml:space="preserve">UPDATE employee_positions SET status = 'filled' WHERE position_id = inserted.position_id</w:t>
      </w:r>
    </w:p>
    <w:p>
      <w:pPr>
        <w:pStyle w:val="ListParagraph"/>
        <w:numPr>
          <w:ilvl w:val="0"/>
          <w:numId w:val="3"/>
        </w:numPr>
        <w:spacing w:before="80" w:after="80"/>
      </w:pPr>
      <w:r>
        <w:rPr>
          <w:rFonts w:ascii="Arial" w:cs="Arial" w:eastAsia="Arial" w:hAnsi="Arial"/>
          <w:color w:val="2C3E50"/>
          <w:sz w:val="22"/>
          <w:szCs w:val="22"/>
        </w:rPr>
        <w:t xml:space="preserve">Test: manually UPDATE an application to 'approved' → verify the position row now shows 'filled'</w:t>
      </w:r>
    </w:p>
    <w:p>
      <w:pPr>
        <w:spacing w:before="80" w:after="100"/>
      </w:pPr>
      <w:r>
        <w:rPr>
          <w:rFonts w:ascii="Arial" w:cs="Arial" w:eastAsia="Arial" w:hAnsi="Arial"/>
          <w:b w:val="false"/>
          <w:bCs w:val="false"/>
          <w:i w:val="false"/>
          <w:iCs w:val="false"/>
          <w:color w:val="2C3E50"/>
          <w:sz w:val="22"/>
          <w:szCs w:val="22"/>
        </w:rPr>
        <w:t xml:space="preserve">SQL Concepts Used: AFTER UPDATE Trigger, IF UPDATE() function, inserted + deleted virtual tables, conditional UPDATE</w:t>
      </w:r>
    </w:p>
    <w:p>
      <w:pPr>
        <w:spacing w:before="300"/>
      </w:pPr>
    </w:p>
    <w:p>
      <w:pPr>
        <w:pBdr>
          <w:left w:val="single" w:color="E67E22" w:sz="20"/>
        </w:pBdr>
        <w:shd w:fill="FDEBD0" w:val="clear"/>
        <w:spacing w:before="200" w:after="80"/>
        <w:ind w:left="200"/>
      </w:pPr>
      <w:r>
        <w:rPr>
          <w:rFonts w:ascii="Arial" w:cs="Arial" w:eastAsia="Arial" w:hAnsi="Arial"/>
          <w:b/>
          <w:bCs/>
          <w:color w:val="E67E22"/>
          <w:sz w:val="22"/>
          <w:szCs w:val="22"/>
        </w:rPr>
        <w:t xml:space="preserve">ISSUE #23  </w:t>
      </w:r>
      <w:r>
        <w:rPr>
          <w:rFonts w:ascii="Arial" w:cs="Arial" w:eastAsia="Arial" w:hAnsi="Arial"/>
          <w:b/>
          <w:bCs/>
          <w:color w:val="1A1A1A"/>
          <w:sz w:val="24"/>
          <w:szCs w:val="24"/>
        </w:rPr>
        <w:t xml:space="preserve">Visitor: Buy Fair Entry Ticket (usp_BuyFairTicket)</w:t>
      </w:r>
      <w:r>
        <w:rPr>
          <w:rFonts w:ascii="Arial" w:cs="Arial" w:eastAsia="Arial" w:hAnsi="Arial"/>
          <w:i/>
          <w:iCs/>
          <w:color w:val="555555"/>
          <w:sz w:val="20"/>
          <w:szCs w:val="20"/>
        </w:rPr>
        <w:t xml:space="preserve">   →  Assigned to: Member 3</w:t>
      </w:r>
    </w:p>
    <w:p>
      <w:pPr>
        <w:pStyle w:val="ListParagraph"/>
        <w:numPr>
          <w:ilvl w:val="0"/>
          <w:numId w:val="3"/>
        </w:numPr>
        <w:spacing w:before="80" w:after="80"/>
      </w:pPr>
      <w:r>
        <w:rPr>
          <w:rFonts w:ascii="Arial" w:cs="Arial" w:eastAsia="Arial" w:hAnsi="Arial"/>
          <w:color w:val="2C3E50"/>
          <w:sz w:val="22"/>
          <w:szCs w:val="22"/>
        </w:rPr>
        <w:t xml:space="preserve">Visitor selects fair and desired visit date from Blade form</w:t>
      </w:r>
    </w:p>
    <w:p>
      <w:pPr>
        <w:pStyle w:val="ListParagraph"/>
        <w:numPr>
          <w:ilvl w:val="0"/>
          <w:numId w:val="3"/>
        </w:numPr>
        <w:spacing w:before="80" w:after="80"/>
      </w:pPr>
      <w:r>
        <w:rPr>
          <w:rFonts w:ascii="Arial" w:cs="Arial" w:eastAsia="Arial" w:hAnsi="Arial"/>
          <w:color w:val="2C3E50"/>
          <w:sz w:val="22"/>
          <w:szCs w:val="22"/>
        </w:rPr>
        <w:t xml:space="preserve">Controller calls EXEC usp_BuyFairTicket @visitor_id, @fair_id, @day_id</w:t>
      </w:r>
    </w:p>
    <w:p>
      <w:pPr>
        <w:pStyle w:val="ListParagraph"/>
        <w:numPr>
          <w:ilvl w:val="0"/>
          <w:numId w:val="3"/>
        </w:numPr>
        <w:spacing w:before="80" w:after="80"/>
      </w:pPr>
      <w:r>
        <w:rPr>
          <w:rFonts w:ascii="Arial" w:cs="Arial" w:eastAsia="Arial" w:hAnsi="Arial"/>
          <w:color w:val="2C3E50"/>
          <w:sz w:val="22"/>
          <w:szCs w:val="22"/>
        </w:rPr>
        <w:t xml:space="preserve">Procedure: BEGIN TRANSACTION</w:t>
      </w:r>
    </w:p>
    <w:p>
      <w:pPr>
        <w:pStyle w:val="ListParagraph"/>
        <w:numPr>
          <w:ilvl w:val="0"/>
          <w:numId w:val="3"/>
        </w:numPr>
        <w:spacing w:before="80" w:after="80"/>
      </w:pPr>
      <w:r>
        <w:rPr>
          <w:rFonts w:ascii="Arial" w:cs="Arial" w:eastAsia="Arial" w:hAnsi="Arial"/>
          <w:color w:val="2C3E50"/>
          <w:sz w:val="22"/>
          <w:szCs w:val="22"/>
        </w:rPr>
        <w:t xml:space="preserve">SELECT visitors_count, max_visitors FROM fair_days WHERE day_id = @day_id WITH (UPDLOCK)</w:t>
      </w:r>
    </w:p>
    <w:p>
      <w:pPr>
        <w:pStyle w:val="ListParagraph"/>
        <w:numPr>
          <w:ilvl w:val="0"/>
          <w:numId w:val="3"/>
        </w:numPr>
        <w:spacing w:before="80" w:after="80"/>
      </w:pPr>
      <w:r>
        <w:rPr>
          <w:rFonts w:ascii="Arial" w:cs="Arial" w:eastAsia="Arial" w:hAnsi="Arial"/>
          <w:color w:val="2C3E50"/>
          <w:sz w:val="22"/>
          <w:szCs w:val="22"/>
        </w:rPr>
        <w:t xml:space="preserve">IF visitors_count &gt;= max_visitors → ROLLBACK, return 'Day is fully booked'</w:t>
      </w:r>
    </w:p>
    <w:p>
      <w:pPr>
        <w:pStyle w:val="ListParagraph"/>
        <w:numPr>
          <w:ilvl w:val="0"/>
          <w:numId w:val="3"/>
        </w:numPr>
        <w:spacing w:before="80" w:after="80"/>
      </w:pPr>
      <w:r>
        <w:rPr>
          <w:rFonts w:ascii="Arial" w:cs="Arial" w:eastAsia="Arial" w:hAnsi="Arial"/>
          <w:color w:val="2C3E50"/>
          <w:sz w:val="22"/>
          <w:szCs w:val="22"/>
        </w:rPr>
        <w:t xml:space="preserve">Check visitor does not already have a ticket for this day — if duplicate → ROLLBACK</w:t>
      </w:r>
    </w:p>
    <w:p>
      <w:pPr>
        <w:pStyle w:val="ListParagraph"/>
        <w:numPr>
          <w:ilvl w:val="0"/>
          <w:numId w:val="3"/>
        </w:numPr>
        <w:spacing w:before="80" w:after="80"/>
      </w:pPr>
      <w:r>
        <w:rPr>
          <w:rFonts w:ascii="Arial" w:cs="Arial" w:eastAsia="Arial" w:hAnsi="Arial"/>
          <w:color w:val="2C3E50"/>
          <w:sz w:val="22"/>
          <w:szCs w:val="22"/>
        </w:rPr>
        <w:t xml:space="preserve">INSERT INTO fair_tickets (visitor_id, fair_id, day_id, purchase_date, ticket_price)</w:t>
      </w:r>
    </w:p>
    <w:p>
      <w:pPr>
        <w:pStyle w:val="ListParagraph"/>
        <w:numPr>
          <w:ilvl w:val="0"/>
          <w:numId w:val="3"/>
        </w:numPr>
        <w:spacing w:before="80" w:after="80"/>
      </w:pPr>
      <w:r>
        <w:rPr>
          <w:rFonts w:ascii="Arial" w:cs="Arial" w:eastAsia="Arial" w:hAnsi="Arial"/>
          <w:color w:val="2C3E50"/>
          <w:sz w:val="22"/>
          <w:szCs w:val="22"/>
        </w:rPr>
        <w:t xml:space="preserve">UPDATE fair_days SET visitors_count = visitors_count + 1 WHERE day_id = @day_id</w:t>
      </w:r>
    </w:p>
    <w:p>
      <w:pPr>
        <w:pStyle w:val="ListParagraph"/>
        <w:numPr>
          <w:ilvl w:val="0"/>
          <w:numId w:val="3"/>
        </w:numPr>
        <w:spacing w:before="80" w:after="80"/>
      </w:pPr>
      <w:r>
        <w:rPr>
          <w:rFonts w:ascii="Arial" w:cs="Arial" w:eastAsia="Arial" w:hAnsi="Arial"/>
          <w:color w:val="2C3E50"/>
          <w:sz w:val="22"/>
          <w:szCs w:val="22"/>
        </w:rPr>
        <w:t xml:space="preserve">COMMIT → return new ticket_id to display confirmation</w:t>
      </w:r>
    </w:p>
    <w:p>
      <w:pPr>
        <w:spacing w:before="80" w:after="100"/>
      </w:pPr>
      <w:r>
        <w:rPr>
          <w:rFonts w:ascii="Arial" w:cs="Arial" w:eastAsia="Arial" w:hAnsi="Arial"/>
          <w:b w:val="false"/>
          <w:bCs w:val="false"/>
          <w:i w:val="false"/>
          <w:iCs w:val="false"/>
          <w:color w:val="2C3E50"/>
          <w:sz w:val="22"/>
          <w:szCs w:val="22"/>
        </w:rPr>
        <w:t xml:space="preserve">SQL Concepts Used: Stored Procedure, TRANSACTION, UPDLOCK, conditional ROLLBACK, SCOPE_IDENTITY()</w:t>
      </w:r>
    </w:p>
    <w:p>
      <w:pPr>
        <w:spacing w:before="300"/>
      </w:pPr>
    </w:p>
    <w:p>
      <w:pPr>
        <w:pBdr>
          <w:left w:val="single" w:color="6C3483" w:sz="20"/>
        </w:pBdr>
        <w:shd w:fill="E8DAEF" w:val="clear"/>
        <w:spacing w:before="200" w:after="80"/>
        <w:ind w:left="200"/>
      </w:pPr>
      <w:r>
        <w:rPr>
          <w:rFonts w:ascii="Arial" w:cs="Arial" w:eastAsia="Arial" w:hAnsi="Arial"/>
          <w:b/>
          <w:bCs/>
          <w:color w:val="6C3483"/>
          <w:sz w:val="22"/>
          <w:szCs w:val="22"/>
        </w:rPr>
        <w:t xml:space="preserve">ISSUE #20  </w:t>
      </w:r>
      <w:r>
        <w:rPr>
          <w:rFonts w:ascii="Arial" w:cs="Arial" w:eastAsia="Arial" w:hAnsi="Arial"/>
          <w:b/>
          <w:bCs/>
          <w:color w:val="1A1A1A"/>
          <w:sz w:val="24"/>
          <w:szCs w:val="24"/>
        </w:rPr>
        <w:t xml:space="preserve">trg_PreventDuplicateApplication (INSTEAD OF INSERT)</w:t>
      </w:r>
      <w:r>
        <w:rPr>
          <w:rFonts w:ascii="Arial" w:cs="Arial" w:eastAsia="Arial" w:hAnsi="Arial"/>
          <w:i/>
          <w:iCs/>
          <w:color w:val="555555"/>
          <w:sz w:val="20"/>
          <w:szCs w:val="20"/>
        </w:rPr>
        <w:t xml:space="preserve">   →  Assigned to: Member 3</w:t>
      </w:r>
    </w:p>
    <w:p>
      <w:pPr>
        <w:spacing w:before="80" w:after="100"/>
      </w:pPr>
      <w:r>
        <w:rPr>
          <w:rFonts w:ascii="Arial" w:cs="Arial" w:eastAsia="Arial" w:hAnsi="Arial"/>
          <w:b w:val="false"/>
          <w:bCs w:val="false"/>
          <w:i w:val="false"/>
          <w:iCs w:val="false"/>
          <w:color w:val="2C3E50"/>
          <w:sz w:val="22"/>
          <w:szCs w:val="22"/>
        </w:rPr>
        <w:t xml:space="preserve">Goal: When an employee submits an application, intercept the INSERT and block it if they already applied to the same position. Uses INSTEAD OF INSERT — a trigger type unique to MSSQL that replaces the original DML statement.</w:t>
      </w:r>
    </w:p>
    <w:p>
      <w:pPr>
        <w:pStyle w:val="ListParagraph"/>
        <w:numPr>
          <w:ilvl w:val="0"/>
          <w:numId w:val="3"/>
        </w:numPr>
        <w:spacing w:before="80" w:after="80"/>
      </w:pPr>
      <w:r>
        <w:rPr>
          <w:rFonts w:ascii="Arial" w:cs="Arial" w:eastAsia="Arial" w:hAnsi="Arial"/>
          <w:color w:val="2C3E50"/>
          <w:sz w:val="22"/>
          <w:szCs w:val="22"/>
        </w:rPr>
        <w:t xml:space="preserve">Create trigger: CREATE TRIGGER trg_PreventDuplicateApplication ON applications INSTEAD OF INSERT</w:t>
      </w:r>
    </w:p>
    <w:p>
      <w:pPr>
        <w:pStyle w:val="ListParagraph"/>
        <w:numPr>
          <w:ilvl w:val="0"/>
          <w:numId w:val="3"/>
        </w:numPr>
        <w:spacing w:before="80" w:after="80"/>
      </w:pPr>
      <w:r>
        <w:rPr>
          <w:rFonts w:ascii="Arial" w:cs="Arial" w:eastAsia="Arial" w:hAnsi="Arial"/>
          <w:color w:val="2C3E50"/>
          <w:sz w:val="22"/>
          <w:szCs w:val="22"/>
        </w:rPr>
        <w:t xml:space="preserve">Inside trigger: SELECT from inserted virtual table to get employee_id and position_id</w:t>
      </w:r>
    </w:p>
    <w:p>
      <w:pPr>
        <w:pStyle w:val="ListParagraph"/>
        <w:numPr>
          <w:ilvl w:val="0"/>
          <w:numId w:val="3"/>
        </w:numPr>
        <w:spacing w:before="80" w:after="80"/>
      </w:pPr>
      <w:r>
        <w:rPr>
          <w:rFonts w:ascii="Arial" w:cs="Arial" w:eastAsia="Arial" w:hAnsi="Arial"/>
          <w:color w:val="2C3E50"/>
          <w:sz w:val="22"/>
          <w:szCs w:val="22"/>
        </w:rPr>
        <w:t xml:space="preserve">IF EXISTS (SELECT 1 FROM applications WHERE employee_id = @eid AND position_id = @pid) → RAISERROR and do NOT proceed</w:t>
      </w:r>
    </w:p>
    <w:p>
      <w:pPr>
        <w:pStyle w:val="ListParagraph"/>
        <w:numPr>
          <w:ilvl w:val="0"/>
          <w:numId w:val="3"/>
        </w:numPr>
        <w:spacing w:before="80" w:after="80"/>
      </w:pPr>
      <w:r>
        <w:rPr>
          <w:rFonts w:ascii="Arial" w:cs="Arial" w:eastAsia="Arial" w:hAnsi="Arial"/>
          <w:color w:val="2C3E50"/>
          <w:sz w:val="22"/>
          <w:szCs w:val="22"/>
        </w:rPr>
        <w:t xml:space="preserve">ELSE: execute the actual INSERT INTO applications (...) SELECT ... FROM inserted</w:t>
      </w:r>
    </w:p>
    <w:p>
      <w:pPr>
        <w:pStyle w:val="ListParagraph"/>
        <w:numPr>
          <w:ilvl w:val="0"/>
          <w:numId w:val="3"/>
        </w:numPr>
        <w:spacing w:before="80" w:after="80"/>
      </w:pPr>
      <w:r>
        <w:rPr>
          <w:rFonts w:ascii="Arial" w:cs="Arial" w:eastAsia="Arial" w:hAnsi="Arial"/>
          <w:color w:val="2C3E50"/>
          <w:sz w:val="22"/>
          <w:szCs w:val="22"/>
        </w:rPr>
        <w:t xml:space="preserve">Test: same employee applies twice — second attempt raises error; first row survives</w:t>
      </w:r>
    </w:p>
    <w:p>
      <w:pPr>
        <w:spacing w:before="80" w:after="100"/>
      </w:pPr>
      <w:r>
        <w:rPr>
          <w:rFonts w:ascii="Arial" w:cs="Arial" w:eastAsia="Arial" w:hAnsi="Arial"/>
          <w:b w:val="false"/>
          <w:bCs w:val="false"/>
          <w:i w:val="false"/>
          <w:iCs w:val="false"/>
          <w:color w:val="2C3E50"/>
          <w:sz w:val="22"/>
          <w:szCs w:val="22"/>
        </w:rPr>
        <w:t xml:space="preserve">SQL Concepts Used: INSTEAD OF INSERT Trigger, inserted virtual table, EXISTS subquery, RAISERROR</w:t>
      </w:r>
    </w:p>
    <w:p>
      <w:pPr>
        <w:spacing w:before="300"/>
      </w:pPr>
    </w:p>
    <w:p>
      <w:pPr>
        <w:pBdr>
          <w:left w:val="single" w:color="1E8449" w:sz="20"/>
        </w:pBdr>
        <w:shd w:fill="D5F5E3" w:val="clear"/>
        <w:spacing w:before="200" w:after="80"/>
        <w:ind w:left="200"/>
      </w:pPr>
      <w:r>
        <w:rPr>
          <w:rFonts w:ascii="Arial" w:cs="Arial" w:eastAsia="Arial" w:hAnsi="Arial"/>
          <w:b/>
          <w:bCs/>
          <w:color w:val="1E8449"/>
          <w:sz w:val="22"/>
          <w:szCs w:val="22"/>
        </w:rPr>
        <w:t xml:space="preserve">ISSUE #26  </w:t>
      </w:r>
      <w:r>
        <w:rPr>
          <w:rFonts w:ascii="Arial" w:cs="Arial" w:eastAsia="Arial" w:hAnsi="Arial"/>
          <w:b/>
          <w:bCs/>
          <w:color w:val="1A1A1A"/>
          <w:sz w:val="24"/>
          <w:szCs w:val="24"/>
        </w:rPr>
        <w:t xml:space="preserve">trg_GenerateTicketQR (AFTER INSERT with NEWID)</w:t>
      </w:r>
      <w:r>
        <w:rPr>
          <w:rFonts w:ascii="Arial" w:cs="Arial" w:eastAsia="Arial" w:hAnsi="Arial"/>
          <w:i/>
          <w:iCs/>
          <w:color w:val="555555"/>
          <w:sz w:val="20"/>
          <w:szCs w:val="20"/>
        </w:rPr>
        <w:t xml:space="preserve">   →  Assigned to: Member 3</w:t>
      </w:r>
    </w:p>
    <w:p>
      <w:pPr>
        <w:spacing w:before="80" w:after="100"/>
      </w:pPr>
      <w:r>
        <w:rPr>
          <w:rFonts w:ascii="Arial" w:cs="Arial" w:eastAsia="Arial" w:hAnsi="Arial"/>
          <w:b w:val="false"/>
          <w:bCs w:val="false"/>
          <w:i w:val="false"/>
          <w:iCs w:val="false"/>
          <w:color w:val="2C3E50"/>
          <w:sz w:val="22"/>
          <w:szCs w:val="22"/>
        </w:rPr>
        <w:t xml:space="preserve">Goal: After a fair_ticket or event_ticket row is inserted, automatically generate a unique QR code reference and write it back to the qr_code column. Demonstrates post-insert data enrichment via trigger.</w:t>
      </w:r>
    </w:p>
    <w:p>
      <w:pPr>
        <w:pStyle w:val="ListParagraph"/>
        <w:numPr>
          <w:ilvl w:val="0"/>
          <w:numId w:val="3"/>
        </w:numPr>
        <w:spacing w:before="80" w:after="80"/>
      </w:pPr>
      <w:r>
        <w:rPr>
          <w:rFonts w:ascii="Arial" w:cs="Arial" w:eastAsia="Arial" w:hAnsi="Arial"/>
          <w:color w:val="2C3E50"/>
          <w:sz w:val="22"/>
          <w:szCs w:val="22"/>
        </w:rPr>
        <w:t xml:space="preserve">Create trigger: CREATE TRIGGER trg_GenerateTicketQR ON fair_tickets AFTER INSERT</w:t>
      </w:r>
    </w:p>
    <w:p>
      <w:pPr>
        <w:pStyle w:val="ListParagraph"/>
        <w:numPr>
          <w:ilvl w:val="0"/>
          <w:numId w:val="3"/>
        </w:numPr>
        <w:spacing w:before="80" w:after="80"/>
      </w:pPr>
      <w:r>
        <w:rPr>
          <w:rFonts w:ascii="Arial" w:cs="Arial" w:eastAsia="Arial" w:hAnsi="Arial"/>
          <w:color w:val="2C3E50"/>
          <w:sz w:val="22"/>
          <w:szCs w:val="22"/>
        </w:rPr>
        <w:t xml:space="preserve">Inside trigger: use SCOPE_IDENTITY() or join inserted to get the new ticket_id</w:t>
      </w:r>
    </w:p>
    <w:p>
      <w:pPr>
        <w:pStyle w:val="ListParagraph"/>
        <w:numPr>
          <w:ilvl w:val="0"/>
          <w:numId w:val="3"/>
        </w:numPr>
        <w:spacing w:before="80" w:after="80"/>
      </w:pPr>
      <w:r>
        <w:rPr>
          <w:rFonts w:ascii="Arial" w:cs="Arial" w:eastAsia="Arial" w:hAnsi="Arial"/>
          <w:color w:val="2C3E50"/>
          <w:sz w:val="22"/>
          <w:szCs w:val="22"/>
        </w:rPr>
        <w:t xml:space="preserve">UPDATE fair_tickets SET qr_code = CONVERT(NVARCHAR(100), NEWID()) WHERE ticket_id = @new_id</w:t>
      </w:r>
    </w:p>
    <w:p>
      <w:pPr>
        <w:pStyle w:val="ListParagraph"/>
        <w:numPr>
          <w:ilvl w:val="0"/>
          <w:numId w:val="3"/>
        </w:numPr>
        <w:spacing w:before="80" w:after="80"/>
      </w:pPr>
      <w:r>
        <w:rPr>
          <w:rFonts w:ascii="Arial" w:cs="Arial" w:eastAsia="Arial" w:hAnsi="Arial"/>
          <w:color w:val="2C3E50"/>
          <w:sz w:val="22"/>
          <w:szCs w:val="22"/>
        </w:rPr>
        <w:t xml:space="preserve">Repeat same pattern for event_tickets with a separate trigger</w:t>
      </w:r>
    </w:p>
    <w:p>
      <w:pPr>
        <w:pStyle w:val="ListParagraph"/>
        <w:numPr>
          <w:ilvl w:val="0"/>
          <w:numId w:val="3"/>
        </w:numPr>
        <w:spacing w:before="80" w:after="80"/>
      </w:pPr>
      <w:r>
        <w:rPr>
          <w:rFonts w:ascii="Arial" w:cs="Arial" w:eastAsia="Arial" w:hAnsi="Arial"/>
          <w:color w:val="2C3E50"/>
          <w:sz w:val="22"/>
          <w:szCs w:val="22"/>
        </w:rPr>
        <w:t xml:space="preserve">Verify: SELECT qr_code FROM fair_tickets after buying a ticket — must be non-NULL and unique</w:t>
      </w:r>
    </w:p>
    <w:p>
      <w:pPr>
        <w:spacing w:before="80" w:after="100"/>
      </w:pPr>
      <w:r>
        <w:rPr>
          <w:rFonts w:ascii="Arial" w:cs="Arial" w:eastAsia="Arial" w:hAnsi="Arial"/>
          <w:b w:val="false"/>
          <w:bCs w:val="false"/>
          <w:i w:val="false"/>
          <w:iCs w:val="false"/>
          <w:color w:val="2C3E50"/>
          <w:sz w:val="22"/>
          <w:szCs w:val="22"/>
        </w:rPr>
        <w:t xml:space="preserve">SQL Concepts Used: AFTER INSERT Trigger, NEWID(), UPDATE inside trigger, SCOPE_IDENTITY()</w:t>
      </w:r>
    </w:p>
    <w:p>
      <w:pPr>
        <w:spacing w:before="300"/>
      </w:pPr>
    </w:p>
    <w:p>
      <w:pPr>
        <w:pBdr>
          <w:left w:val="single" w:color="922B21" w:sz="20"/>
        </w:pBdr>
        <w:shd w:fill="FADBD8" w:val="clear"/>
        <w:spacing w:before="200" w:after="80"/>
        <w:ind w:left="200"/>
      </w:pPr>
      <w:r>
        <w:rPr>
          <w:rFonts w:ascii="Arial" w:cs="Arial" w:eastAsia="Arial" w:hAnsi="Arial"/>
          <w:b/>
          <w:bCs/>
          <w:color w:val="922B21"/>
          <w:sz w:val="22"/>
          <w:szCs w:val="22"/>
        </w:rPr>
        <w:t xml:space="preserve">ISSUE #27  </w:t>
      </w:r>
      <w:r>
        <w:rPr>
          <w:rFonts w:ascii="Arial" w:cs="Arial" w:eastAsia="Arial" w:hAnsi="Arial"/>
          <w:b/>
          <w:bCs/>
          <w:color w:val="1A1A1A"/>
          <w:sz w:val="24"/>
          <w:szCs w:val="24"/>
        </w:rPr>
        <w:t xml:space="preserve">trg_PreventEventOversell (AFTER INSERT + ROLLBACK)</w:t>
      </w:r>
      <w:r>
        <w:rPr>
          <w:rFonts w:ascii="Arial" w:cs="Arial" w:eastAsia="Arial" w:hAnsi="Arial"/>
          <w:i/>
          <w:iCs/>
          <w:color w:val="555555"/>
          <w:sz w:val="20"/>
          <w:szCs w:val="20"/>
        </w:rPr>
        <w:t xml:space="preserve">   →  Assigned to: Member 1 (You)</w:t>
      </w:r>
    </w:p>
    <w:p>
      <w:pPr>
        <w:pStyle w:val="ListParagraph"/>
        <w:numPr>
          <w:ilvl w:val="0"/>
          <w:numId w:val="3"/>
        </w:numPr>
        <w:spacing w:before="80" w:after="80"/>
      </w:pPr>
      <w:r>
        <w:rPr>
          <w:rFonts w:ascii="Arial" w:cs="Arial" w:eastAsia="Arial" w:hAnsi="Arial"/>
          <w:color w:val="2C3E50"/>
          <w:sz w:val="22"/>
          <w:szCs w:val="22"/>
        </w:rPr>
        <w:t xml:space="preserve">Create AFTER INSERT trigger on event_tickets table: trg_PreventEventOversell</w:t>
      </w:r>
    </w:p>
    <w:p>
      <w:pPr>
        <w:pStyle w:val="ListParagraph"/>
        <w:numPr>
          <w:ilvl w:val="0"/>
          <w:numId w:val="3"/>
        </w:numPr>
        <w:spacing w:before="80" w:after="80"/>
      </w:pPr>
      <w:r>
        <w:rPr>
          <w:rFonts w:ascii="Arial" w:cs="Arial" w:eastAsia="Arial" w:hAnsi="Arial"/>
          <w:color w:val="2C3E50"/>
          <w:sz w:val="22"/>
          <w:szCs w:val="22"/>
        </w:rPr>
        <w:t xml:space="preserve">Inside trigger: JOIN inserted with events ON event_id to read max_capacity and tickets_sold</w:t>
      </w:r>
    </w:p>
    <w:p>
      <w:pPr>
        <w:pStyle w:val="ListParagraph"/>
        <w:numPr>
          <w:ilvl w:val="0"/>
          <w:numId w:val="3"/>
        </w:numPr>
        <w:spacing w:before="80" w:after="80"/>
      </w:pPr>
      <w:r>
        <w:rPr>
          <w:rFonts w:ascii="Arial" w:cs="Arial" w:eastAsia="Arial" w:hAnsi="Arial"/>
          <w:color w:val="2C3E50"/>
          <w:sz w:val="22"/>
          <w:szCs w:val="22"/>
        </w:rPr>
        <w:t xml:space="preserve">IF (tickets_sold + COUNT inserted rows) &gt; max_capacity → ROLLBACK TRANSACTION + RAISERROR</w:t>
      </w:r>
    </w:p>
    <w:p>
      <w:pPr>
        <w:pStyle w:val="ListParagraph"/>
        <w:numPr>
          <w:ilvl w:val="0"/>
          <w:numId w:val="3"/>
        </w:numPr>
        <w:spacing w:before="80" w:after="80"/>
      </w:pPr>
      <w:r>
        <w:rPr>
          <w:rFonts w:ascii="Arial" w:cs="Arial" w:eastAsia="Arial" w:hAnsi="Arial"/>
          <w:color w:val="2C3E50"/>
          <w:sz w:val="22"/>
          <w:szCs w:val="22"/>
        </w:rPr>
        <w:t xml:space="preserve">ELSE: UPDATE events SET tickets_sold = tickets_sold + 1 WHERE event_id = (SELECT event_id FROM inserted)</w:t>
      </w:r>
    </w:p>
    <w:p>
      <w:pPr>
        <w:pStyle w:val="ListParagraph"/>
        <w:numPr>
          <w:ilvl w:val="0"/>
          <w:numId w:val="3"/>
        </w:numPr>
        <w:spacing w:before="80" w:after="80"/>
      </w:pPr>
      <w:r>
        <w:rPr>
          <w:rFonts w:ascii="Arial" w:cs="Arial" w:eastAsia="Arial" w:hAnsi="Arial"/>
          <w:color w:val="2C3E50"/>
          <w:sz w:val="22"/>
          <w:szCs w:val="22"/>
        </w:rPr>
        <w:t xml:space="preserve">Test with batch insert exceeding capacity — only valid rows should survive</w:t>
      </w:r>
    </w:p>
    <w:p>
      <w:pPr>
        <w:spacing w:before="80" w:after="100"/>
      </w:pPr>
      <w:r>
        <w:rPr>
          <w:rFonts w:ascii="Arial" w:cs="Arial" w:eastAsia="Arial" w:hAnsi="Arial"/>
          <w:b w:val="false"/>
          <w:bCs w:val="false"/>
          <w:i w:val="false"/>
          <w:iCs w:val="false"/>
          <w:color w:val="2C3E50"/>
          <w:sz w:val="22"/>
          <w:szCs w:val="22"/>
        </w:rPr>
        <w:t xml:space="preserve">SQL Concepts Used: AFTER INSERT Trigger, ROLLBACK TRANSACTION, RAISERROR, inserted virtual table, conditional logic</w:t>
      </w:r>
    </w:p>
    <w:p>
      <w:pPr>
        <w:spacing w:before="300"/>
      </w:pPr>
    </w:p>
    <w:p>
      <w:pPr>
        <w:pBdr>
          <w:left w:val="single" w:color="6C3483" w:sz="20"/>
        </w:pBdr>
        <w:shd w:fill="E8DAEF" w:val="clear"/>
        <w:spacing w:before="200" w:after="80"/>
        <w:ind w:left="200"/>
      </w:pPr>
      <w:r>
        <w:rPr>
          <w:rFonts w:ascii="Arial" w:cs="Arial" w:eastAsia="Arial" w:hAnsi="Arial"/>
          <w:b/>
          <w:bCs/>
          <w:color w:val="6C3483"/>
          <w:sz w:val="22"/>
          <w:szCs w:val="22"/>
        </w:rPr>
        <w:t xml:space="preserve">ISSUE #9  </w:t>
      </w:r>
      <w:r>
        <w:rPr>
          <w:rFonts w:ascii="Arial" w:cs="Arial" w:eastAsia="Arial" w:hAnsi="Arial"/>
          <w:b/>
          <w:bCs/>
          <w:color w:val="1A1A1A"/>
          <w:sz w:val="24"/>
          <w:szCs w:val="24"/>
        </w:rPr>
        <w:t xml:space="preserve">Admin: Fair Summary View (vw_FairSummary)</w:t>
      </w:r>
      <w:r>
        <w:rPr>
          <w:rFonts w:ascii="Arial" w:cs="Arial" w:eastAsia="Arial" w:hAnsi="Arial"/>
          <w:i/>
          <w:iCs/>
          <w:color w:val="555555"/>
          <w:sz w:val="20"/>
          <w:szCs w:val="20"/>
        </w:rPr>
        <w:t xml:space="preserve">   →  Assigned to: Member 1 (You)</w:t>
      </w:r>
    </w:p>
    <w:p>
      <w:pPr>
        <w:pStyle w:val="ListParagraph"/>
        <w:numPr>
          <w:ilvl w:val="0"/>
          <w:numId w:val="3"/>
        </w:numPr>
        <w:spacing w:before="80" w:after="80"/>
      </w:pPr>
      <w:r>
        <w:rPr>
          <w:rFonts w:ascii="Arial" w:cs="Arial" w:eastAsia="Arial" w:hAnsi="Arial"/>
          <w:color w:val="2C3E50"/>
          <w:sz w:val="22"/>
          <w:szCs w:val="22"/>
        </w:rPr>
        <w:t xml:space="preserve">Create SQL VIEW: vw_FairSummary</w:t>
      </w:r>
    </w:p>
    <w:p>
      <w:pPr>
        <w:pStyle w:val="ListParagraph"/>
        <w:numPr>
          <w:ilvl w:val="0"/>
          <w:numId w:val="3"/>
        </w:numPr>
        <w:spacing w:before="80" w:after="80"/>
      </w:pPr>
      <w:r>
        <w:rPr>
          <w:rFonts w:ascii="Arial" w:cs="Arial" w:eastAsia="Arial" w:hAnsi="Arial"/>
          <w:color w:val="2C3E50"/>
          <w:sz w:val="22"/>
          <w:szCs w:val="22"/>
        </w:rPr>
        <w:t xml:space="preserve">JOIN fairs, stalls, fair_tickets, event_tickets, events</w:t>
      </w:r>
    </w:p>
    <w:p>
      <w:pPr>
        <w:pStyle w:val="ListParagraph"/>
        <w:numPr>
          <w:ilvl w:val="0"/>
          <w:numId w:val="3"/>
        </w:numPr>
        <w:spacing w:before="80" w:after="80"/>
      </w:pPr>
      <w:r>
        <w:rPr>
          <w:rFonts w:ascii="Arial" w:cs="Arial" w:eastAsia="Arial" w:hAnsi="Arial"/>
          <w:color w:val="2C3E50"/>
          <w:sz w:val="22"/>
          <w:szCs w:val="22"/>
        </w:rPr>
        <w:t xml:space="preserve">Compute: total stalls sold, total stall revenue, total fair ticket revenue, total event ticket revenue, total visitors per day</w:t>
      </w:r>
    </w:p>
    <w:p>
      <w:pPr>
        <w:pStyle w:val="ListParagraph"/>
        <w:numPr>
          <w:ilvl w:val="0"/>
          <w:numId w:val="3"/>
        </w:numPr>
        <w:spacing w:before="80" w:after="80"/>
      </w:pPr>
      <w:r>
        <w:rPr>
          <w:rFonts w:ascii="Arial" w:cs="Arial" w:eastAsia="Arial" w:hAnsi="Arial"/>
          <w:color w:val="2C3E50"/>
          <w:sz w:val="22"/>
          <w:szCs w:val="22"/>
        </w:rPr>
        <w:t xml:space="preserve">Use SUM() OVER (PARTITION BY fair_id) for cumulative totals without GROUP BY collapsing rows</w:t>
      </w:r>
    </w:p>
    <w:p>
      <w:pPr>
        <w:pStyle w:val="ListParagraph"/>
        <w:numPr>
          <w:ilvl w:val="0"/>
          <w:numId w:val="3"/>
        </w:numPr>
        <w:spacing w:before="80" w:after="80"/>
      </w:pPr>
      <w:r>
        <w:rPr>
          <w:rFonts w:ascii="Arial" w:cs="Arial" w:eastAsia="Arial" w:hAnsi="Arial"/>
          <w:color w:val="2C3E50"/>
          <w:sz w:val="22"/>
          <w:szCs w:val="22"/>
        </w:rPr>
        <w:t xml:space="preserve">Use CTE to first aggregate per-fair totals, then JOIN back to fairs for display</w:t>
      </w:r>
    </w:p>
    <w:p>
      <w:pPr>
        <w:pStyle w:val="ListParagraph"/>
        <w:numPr>
          <w:ilvl w:val="0"/>
          <w:numId w:val="3"/>
        </w:numPr>
        <w:spacing w:before="80" w:after="80"/>
      </w:pPr>
      <w:r>
        <w:rPr>
          <w:rFonts w:ascii="Arial" w:cs="Arial" w:eastAsia="Arial" w:hAnsi="Arial"/>
          <w:color w:val="2C3E50"/>
          <w:sz w:val="22"/>
          <w:szCs w:val="22"/>
        </w:rPr>
        <w:t xml:space="preserve">Admin Blade dashboard queries this view: SELECT * FROM vw_FairSummary WHERE fair_id = ?</w:t>
      </w:r>
    </w:p>
    <w:p>
      <w:pPr>
        <w:spacing w:before="80" w:after="100"/>
      </w:pPr>
      <w:r>
        <w:rPr>
          <w:rFonts w:ascii="Arial" w:cs="Arial" w:eastAsia="Arial" w:hAnsi="Arial"/>
          <w:b w:val="false"/>
          <w:bCs w:val="false"/>
          <w:i w:val="false"/>
          <w:iCs w:val="false"/>
          <w:color w:val="2C3E50"/>
          <w:sz w:val="22"/>
          <w:szCs w:val="22"/>
        </w:rPr>
        <w:t xml:space="preserve">SQL Concepts Used: VIEW, CTE (WITH), SUM() OVER (Window Function), multi-table JOIN</w:t>
      </w:r>
    </w:p>
    <w:p>
      <w:r>
        <w:br w:type="page"/>
      </w:r>
    </w:p>
    <w:p>
      <w:pPr>
        <w:pStyle w:val="Heading1"/>
        <w:spacing w:before="360" w:after="120"/>
      </w:pPr>
      <w:r>
        <w:rPr>
          <w:rFonts w:ascii="Arial" w:cs="Arial" w:eastAsia="Arial" w:hAnsi="Arial"/>
          <w:b/>
          <w:bCs/>
          <w:color w:val="1B4F72"/>
          <w:sz w:val="40"/>
          <w:szCs w:val="40"/>
        </w:rPr>
        <w:t xml:space="preserve">7. Stored Procedures &amp; Triggers Reference</w:t>
      </w:r>
    </w:p>
    <w:p>
      <w:pPr>
        <w:pBdr>
          <w:bottom w:val="single" w:color="2E86C1" w:sz="6" w:space="1"/>
        </w:pBdr>
        <w:spacing w:before="200" w:after="200"/>
      </w:pPr>
    </w:p>
    <w:p>
      <w:pPr>
        <w:pStyle w:val="Heading2"/>
        <w:spacing w:before="360" w:after="120"/>
      </w:pPr>
      <w:r>
        <w:rPr>
          <w:rFonts w:ascii="Arial" w:cs="Arial" w:eastAsia="Arial" w:hAnsi="Arial"/>
          <w:b/>
          <w:bCs/>
          <w:color w:val="1B4F72"/>
          <w:sz w:val="32"/>
          <w:szCs w:val="32"/>
        </w:rPr>
        <w:t xml:space="preserve">7.1 Stored Procedures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500"/>
        <w:gridCol w:w="3560"/>
      </w:tblGrid>
      <w:tr>
        <w:tc>
          <w:tcPr>
            <w:tcW w:type="dxa" w:w="26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Procedure Name</w:t>
            </w:r>
          </w:p>
        </w:tc>
        <w:tc>
          <w:tcPr>
            <w:tcW w:type="dxa" w:w="17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Owner</w:t>
            </w:r>
          </w:p>
        </w:tc>
        <w:tc>
          <w:tcPr>
            <w:tcW w:type="dxa" w:w="15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Called By</w:t>
            </w:r>
          </w:p>
        </w:tc>
        <w:tc>
          <w:tcPr>
            <w:tcW w:type="dxa" w:w="35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Purpose &amp; Key MSSQL Feature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usp_CreateFair</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Create fair + CURSOR iterates date range to generate fair_days rows</w:t>
            </w:r>
          </w:p>
        </w:tc>
      </w:tr>
      <w:tr>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usp_GetFairReport</w:t>
            </w:r>
          </w:p>
        </w:tc>
        <w:tc>
          <w:tcPr>
            <w:tcW w:type="dxa" w:w="1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Returns full revenue breakdown using CTE + aggregation OUTPUT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usp_BuyStall</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Purchase stall with UPDLOCK + conditional ROLLBACK on conflict</w:t>
            </w:r>
          </w:p>
        </w:tc>
      </w:tr>
      <w:tr>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usp_RecruitEmployee</w:t>
            </w:r>
          </w:p>
        </w:tc>
        <w:tc>
          <w:tcPr>
            <w:tcW w:type="dxa" w:w="1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Approve application + fill position slot inside single TRANSACTION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usp_BuyEventSlot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purchases event from admin; validates ownership and capacity</w:t>
            </w:r>
          </w:p>
        </w:tc>
      </w:tr>
      <w:tr>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usp_BuyFairTicket</w:t>
            </w:r>
          </w:p>
        </w:tc>
        <w:tc>
          <w:tcPr>
            <w:tcW w:type="dxa" w:w="1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Atomic ticket purchase: UPDLOCK checks daily limit before INSERT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usp_BuyEventTicket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Event ticket purchase; validates fair ticket existence via FK subquery</w:t>
            </w:r>
          </w:p>
        </w:tc>
      </w:tr>
    </w:tbl>
    <w:p>
      <w:pPr>
        <w:spacing w:before="280"/>
      </w:pPr>
    </w:p>
    <w:p>
      <w:pPr>
        <w:pStyle w:val="Heading2"/>
        <w:spacing w:before="360" w:after="120"/>
      </w:pPr>
      <w:r>
        <w:rPr>
          <w:rFonts w:ascii="Arial" w:cs="Arial" w:eastAsia="Arial" w:hAnsi="Arial"/>
          <w:b/>
          <w:bCs/>
          <w:color w:val="1B4F72"/>
          <w:sz w:val="32"/>
          <w:szCs w:val="32"/>
        </w:rPr>
        <w:t xml:space="preserve">7.2 Triggers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Trigger Name</w:t>
            </w:r>
          </w:p>
        </w:tc>
        <w:tc>
          <w:tcPr>
            <w:tcW w:type="dxa" w:w="15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Owner</w:t>
            </w:r>
          </w:p>
        </w:tc>
        <w:tc>
          <w:tcPr>
            <w:tcW w:type="dxa" w:w="15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Event</w:t>
            </w:r>
          </w:p>
        </w:tc>
        <w:tc>
          <w:tcPr>
            <w:tcW w:type="dxa" w:w="36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What It Does &amp; Key Concept</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trg_PreventEventOversell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B4F72"/>
                <w:sz w:val="20"/>
                <w:szCs w:val="20"/>
              </w:rPr>
              <w:t xml:space="preserve">Member 1 (You)</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AFTER INSERT — event_tickets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ROLLBACK + RAISERROR if tickets_sold exceeds max_capacity. Uses inserted virtual table.</w:t>
            </w:r>
          </w:p>
        </w:tc>
      </w:tr>
      <w:tr>
        <w:tc>
          <w:tcPr>
            <w:tcW w:type="dxa" w:w="2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trg_StallSoldCountUpdate</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AFTER UPDATE — stalls</w:t>
            </w:r>
          </w:p>
        </w:tc>
        <w:tc>
          <w:tcPr>
            <w:tcW w:type="dxa" w:w="36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Tracks stall sold count; uses inserted/deleted tables to detect status change to 'sold'.</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trg_ApplicationStatusChange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Member 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AFTER UPDATE — applications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When status changes to 'approved', auto-sets position status to 'filled' via UPDATE.</w:t>
            </w:r>
          </w:p>
        </w:tc>
      </w:tr>
      <w:tr>
        <w:tc>
          <w:tcPr>
            <w:tcW w:type="dxa" w:w="2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trg_PreventDuplicateApplication</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INSTEAD OF INSERT — applications</w:t>
            </w:r>
          </w:p>
        </w:tc>
        <w:tc>
          <w:tcPr>
            <w:tcW w:type="dxa" w:w="36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Intercepts INSERT, checks for existing row with EXISTS, proceeds or raises error.</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trg_GenerateTicketQR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6C3483"/>
                <w:sz w:val="20"/>
                <w:szCs w:val="20"/>
              </w:rPr>
              <w:t xml:space="preserve">Member 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AFTER INSERT — fair_tickets + event_tickets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Generates unique QR reference using NEWID(); UPDATEs qr_code column post-insert.</w:t>
            </w:r>
          </w:p>
        </w:tc>
      </w:tr>
    </w:tbl>
    <w:p>
      <w:pPr>
        <w:spacing w:before="280"/>
      </w:pPr>
    </w:p>
    <w:p>
      <w:pPr>
        <w:pStyle w:val="Heading2"/>
        <w:spacing w:before="360" w:after="120"/>
      </w:pPr>
      <w:r>
        <w:rPr>
          <w:rFonts w:ascii="Arial" w:cs="Arial" w:eastAsia="Arial" w:hAnsi="Arial"/>
          <w:b/>
          <w:bCs/>
          <w:color w:val="1B4F72"/>
          <w:sz w:val="32"/>
          <w:szCs w:val="32"/>
        </w:rPr>
        <w:t xml:space="preserve">7.3 Views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View Name</w:t>
            </w:r>
          </w:p>
        </w:tc>
        <w:tc>
          <w:tcPr>
            <w:tcW w:type="dxa" w:w="61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vw_FairSummary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Per-fair aggregation: stalls sold, revenue from stalls, fair tickets, and events</w:t>
            </w:r>
          </w:p>
        </w:tc>
      </w:tr>
      <w:tr>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vw_VendorStalls</w:t>
            </w:r>
          </w:p>
        </w:tc>
        <w:tc>
          <w:tcPr>
            <w:tcW w:type="dxa" w:w="6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All stall details with vendor name, fair name, and employee count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vw_AvailablePositions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All open positions with stall number, fair name, vendor name, and salary</w:t>
            </w:r>
          </w:p>
        </w:tc>
      </w:tr>
      <w:tr>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vw_VisitorTickets</w:t>
            </w:r>
          </w:p>
        </w:tc>
        <w:tc>
          <w:tcPr>
            <w:tcW w:type="dxa" w:w="6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Each visitor's fair and event tickets combined with fair/event details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86C1"/>
                <w:sz w:val="20"/>
                <w:szCs w:val="20"/>
              </w:rPr>
              <w:t xml:space="preserve">vw_DailyVisitorCount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Per-day visitor count vs max_visitors for admin capacity monitoring</w:t>
            </w:r>
          </w:p>
        </w:tc>
      </w:tr>
    </w:tbl>
    <w:p>
      <w:r>
        <w:br w:type="page"/>
      </w:r>
    </w:p>
    <w:p>
      <w:pPr>
        <w:pStyle w:val="Heading1"/>
        <w:spacing w:before="360" w:after="120"/>
      </w:pPr>
      <w:r>
        <w:rPr>
          <w:rFonts w:ascii="Arial" w:cs="Arial" w:eastAsia="Arial" w:hAnsi="Arial"/>
          <w:b/>
          <w:bCs/>
          <w:color w:val="1B4F72"/>
          <w:sz w:val="40"/>
          <w:szCs w:val="40"/>
        </w:rPr>
        <w:t xml:space="preserve">8. Sprint &amp; Milestone Timeline</w:t>
      </w:r>
    </w:p>
    <w:p>
      <w:pPr>
        <w:pBdr>
          <w:bottom w:val="single" w:color="2E86C1" w:sz="6" w:space="1"/>
        </w:pBdr>
        <w:spacing w:before="200" w:after="200"/>
      </w:pPr>
    </w:p>
    <w:p>
      <w:pPr>
        <w:spacing w:before="80" w:after="100"/>
      </w:pPr>
      <w:r>
        <w:rPr>
          <w:rFonts w:ascii="Arial" w:cs="Arial" w:eastAsia="Arial" w:hAnsi="Arial"/>
          <w:b w:val="false"/>
          <w:bCs w:val="false"/>
          <w:i w:val="false"/>
          <w:iCs w:val="false"/>
          <w:color w:val="2C3E50"/>
          <w:sz w:val="22"/>
          <w:szCs w:val="22"/>
        </w:rPr>
        <w:t xml:space="preserve">The project is divided into 5 two-week sprints. All three members work in parallel from Sprint 2 onward.</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2200"/>
        <w:gridCol w:w="2860"/>
      </w:tblGrid>
      <w:tr>
        <w:tc>
          <w:tcPr>
            <w:tcW w:type="dxa" w:w="8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Week</w:t>
            </w:r>
          </w:p>
        </w:tc>
        <w:tc>
          <w:tcPr>
            <w:tcW w:type="dxa" w:w="35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Milestone</w:t>
            </w:r>
          </w:p>
        </w:tc>
        <w:tc>
          <w:tcPr>
            <w:tcW w:type="dxa" w:w="22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Deliverable</w:t>
            </w:r>
          </w:p>
        </w:tc>
        <w:tc>
          <w:tcPr>
            <w:tcW w:type="dxa" w:w="28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Owner</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Environment setup, DB schema, migrations, seeders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Running MSSQL locally + all tables created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All (lead: Member 1)</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1</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Auth system: registration, login, role-based middleware</w:t>
            </w:r>
          </w:p>
        </w:tc>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Login working for all 4 roles</w:t>
            </w:r>
          </w:p>
        </w:tc>
        <w:tc>
          <w:tcPr>
            <w:tcW w:type="dxa" w:w="2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Create fair, manage fair_days, set limits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can create a fair with days generated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1 (You)</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Browse/buy stall (usp_BuyStall complete)</w:t>
            </w:r>
          </w:p>
        </w:tc>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purchases stall with full transaction safety</w:t>
            </w:r>
          </w:p>
        </w:tc>
        <w:tc>
          <w:tcPr>
            <w:tcW w:type="dxa" w:w="2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2</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2</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Employee: Browse positions, apply (trigger live)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Application flow working with duplicate prevention trigger</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3</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3</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Post positions, approve employees, buy events</w:t>
            </w:r>
          </w:p>
        </w:tc>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manages staff and events end-to-end</w:t>
            </w:r>
          </w:p>
        </w:tc>
        <w:tc>
          <w:tcPr>
            <w:tcW w:type="dxa" w:w="2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2</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Create and assign events to vendors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event management with day-based scheduling</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1 (You)</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3</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Browse fairs and buy fair tickets</w:t>
            </w:r>
          </w:p>
        </w:tc>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usp_BuyFairTicket working with limit enforcement</w:t>
            </w:r>
          </w:p>
        </w:tc>
        <w:tc>
          <w:tcPr>
            <w:tcW w:type="dxa" w:w="2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4</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Buy event tickets (with fair ticket check)</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Full ticket flow visitor → fair → event complete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3</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4</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All triggers implemented and tested</w:t>
            </w:r>
          </w:p>
        </w:tc>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trg_PreventOversell, trg_QR, trg_Application active</w:t>
            </w:r>
          </w:p>
        </w:tc>
        <w:tc>
          <w:tcPr>
            <w:tcW w:type="dxa" w:w="2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1 (You) + 2</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4</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summary dashboard (views + window functions)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vw_FairSummary rendering on admin page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1 (You)</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5</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reporting: revenue ranking, daily visitor chart</w:t>
            </w:r>
          </w:p>
        </w:tc>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Charts and ranking tables live on admin panel</w:t>
            </w:r>
          </w:p>
        </w:tc>
        <w:tc>
          <w:tcPr>
            <w:tcW w:type="dxa" w:w="2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1 (You)</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UI polish, error messages, edge case handling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All Blade templates responsive and validated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Member 3</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5</w:t>
            </w:r>
          </w:p>
        </w:tc>
        <w:tc>
          <w:tcPr>
            <w:tcW w:type="dxa" w:w="3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Final testing, documentation, DB diagram export</w:t>
            </w:r>
          </w:p>
        </w:tc>
        <w:tc>
          <w:tcPr>
            <w:tcW w:type="dxa" w:w="2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ERD exported, README complete, demo ready</w:t>
            </w:r>
          </w:p>
        </w:tc>
        <w:tc>
          <w:tcPr>
            <w:tcW w:type="dxa" w:w="28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All members</w:t>
            </w:r>
          </w:p>
        </w:tc>
      </w:tr>
    </w:tbl>
    <w:p>
      <w:r>
        <w:br w:type="page"/>
      </w:r>
    </w:p>
    <w:p>
      <w:pPr>
        <w:pStyle w:val="Heading1"/>
        <w:spacing w:before="360" w:after="120"/>
      </w:pPr>
      <w:r>
        <w:rPr>
          <w:rFonts w:ascii="Arial" w:cs="Arial" w:eastAsia="Arial" w:hAnsi="Arial"/>
          <w:b/>
          <w:bCs/>
          <w:color w:val="1B4F72"/>
          <w:sz w:val="40"/>
          <w:szCs w:val="40"/>
        </w:rPr>
        <w:t xml:space="preserve">9. Additional Features &amp; Bonus Ideas</w:t>
      </w:r>
    </w:p>
    <w:p>
      <w:pPr>
        <w:pBdr>
          <w:bottom w:val="single" w:color="2E86C1" w:sz="6" w:space="1"/>
        </w:pBdr>
        <w:spacing w:before="200" w:after="200"/>
      </w:pPr>
    </w:p>
    <w:p>
      <w:pPr>
        <w:spacing w:before="80" w:after="100"/>
      </w:pPr>
      <w:r>
        <w:rPr>
          <w:rFonts w:ascii="Arial" w:cs="Arial" w:eastAsia="Arial" w:hAnsi="Arial"/>
          <w:b w:val="false"/>
          <w:bCs w:val="false"/>
          <w:i w:val="false"/>
          <w:iCs w:val="false"/>
          <w:color w:val="2C3E50"/>
          <w:sz w:val="22"/>
          <w:szCs w:val="22"/>
        </w:rPr>
        <w:t xml:space="preserve">These features can improve the grade and demonstration quality without significantly increasing scope. Implement after all 30 issues are complete.</w:t>
      </w:r>
    </w:p>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Bonus Feature 1: Stall Transfer Between Vendors</w:t>
      </w:r>
    </w:p>
    <w:p>
      <w:pPr>
        <w:spacing w:before="80" w:after="100"/>
      </w:pPr>
      <w:r>
        <w:rPr>
          <w:rFonts w:ascii="Arial" w:cs="Arial" w:eastAsia="Arial" w:hAnsi="Arial"/>
          <w:b w:val="false"/>
          <w:bCs w:val="false"/>
          <w:i w:val="false"/>
          <w:iCs w:val="false"/>
          <w:color w:val="2C3E50"/>
          <w:sz w:val="22"/>
          <w:szCs w:val="22"/>
        </w:rPr>
        <w:t xml:space="preserve">A vendor can request to transfer their stall to another vendor. An INSTEAD OF UPDATE trigger validates that the fair is still in 'upcoming' status before allowing the transfer. Demonstrates trigger complexity.</w:t>
      </w:r>
    </w:p>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Bonus Feature 2: Waitlist for Fully Booked Fair Days</w:t>
      </w:r>
    </w:p>
    <w:p>
      <w:pPr>
        <w:spacing w:before="80" w:after="100"/>
      </w:pPr>
      <w:r>
        <w:rPr>
          <w:rFonts w:ascii="Arial" w:cs="Arial" w:eastAsia="Arial" w:hAnsi="Arial"/>
          <w:b w:val="false"/>
          <w:bCs w:val="false"/>
          <w:i w:val="false"/>
          <w:iCs w:val="false"/>
          <w:color w:val="2C3E50"/>
          <w:sz w:val="22"/>
          <w:szCs w:val="22"/>
        </w:rPr>
        <w:t xml:space="preserve">When max_visitors is reached for a day, visitors can join a waitlist (waitlist table). A trigger on fair_tickets DELETE automatically promotes the next waitlisted visitor and notifies them. Demonstrates cascading trigger logic.</w:t>
      </w:r>
    </w:p>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Bonus Feature 3: Dynamic Stall Pricing (Computed Column)</w:t>
      </w:r>
    </w:p>
    <w:p>
      <w:pPr>
        <w:spacing w:before="80" w:after="100"/>
      </w:pPr>
      <w:r>
        <w:rPr>
          <w:rFonts w:ascii="Arial" w:cs="Arial" w:eastAsia="Arial" w:hAnsi="Arial"/>
          <w:b w:val="false"/>
          <w:bCs w:val="false"/>
          <w:i w:val="false"/>
          <w:iCs w:val="false"/>
          <w:color w:val="2C3E50"/>
          <w:sz w:val="22"/>
          <w:szCs w:val="22"/>
        </w:rPr>
        <w:t xml:space="preserve">Add a computed column to stalls for a dynamic price based on fair popularity (e.g. premium for popular fairs). Demonstrates MSSQL computed/persisted columns and formula logic inside DDL.</w:t>
      </w:r>
    </w:p>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Bonus Feature 4: Audit Log Table with DML Trigger</w:t>
      </w:r>
    </w:p>
    <w:p>
      <w:pPr>
        <w:spacing w:before="80" w:after="100"/>
      </w:pPr>
      <w:r>
        <w:rPr>
          <w:rFonts w:ascii="Arial" w:cs="Arial" w:eastAsia="Arial" w:hAnsi="Arial"/>
          <w:b w:val="false"/>
          <w:bCs w:val="false"/>
          <w:i w:val="false"/>
          <w:iCs w:val="false"/>
          <w:color w:val="2C3E50"/>
          <w:sz w:val="22"/>
          <w:szCs w:val="22"/>
        </w:rPr>
        <w:t xml:space="preserve">Create a generic audit_log table. Attach AFTER INSERT / UPDATE / DELETE triggers on critical tables (stalls, fair_tickets) to log who changed what and when. Excellent demonstration of real-world DB auditing.</w:t>
      </w:r>
    </w:p>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Bonus Feature 5: Fair Revenue Breakdown Report (PDF Export)</w:t>
      </w:r>
    </w:p>
    <w:p>
      <w:pPr>
        <w:spacing w:before="80" w:after="100"/>
      </w:pPr>
      <w:r>
        <w:rPr>
          <w:rFonts w:ascii="Arial" w:cs="Arial" w:eastAsia="Arial" w:hAnsi="Arial"/>
          <w:b w:val="false"/>
          <w:bCs w:val="false"/>
          <w:i w:val="false"/>
          <w:iCs w:val="false"/>
          <w:color w:val="2C3E50"/>
          <w:sz w:val="22"/>
          <w:szCs w:val="22"/>
        </w:rPr>
        <w:t xml:space="preserve">Admin can export a per-fair financial summary as a printable HTML page (using Blade) or PDF. Data pulled from vw_FairSummary with a CTE that separates stall revenue, entry ticket revenue, and event ticket revenue. Demonstrates advanced reporting views.</w:t>
      </w:r>
    </w:p>
    <w:p>
      <w:pPr>
        <w:spacing w:before="2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Bonus Feature 6: Full-Text Search on Stalls and Events</w:t>
      </w:r>
    </w:p>
    <w:p>
      <w:pPr>
        <w:spacing w:before="80" w:after="100"/>
      </w:pPr>
      <w:r>
        <w:rPr>
          <w:rFonts w:ascii="Arial" w:cs="Arial" w:eastAsia="Arial" w:hAnsi="Arial"/>
          <w:b w:val="false"/>
          <w:bCs w:val="false"/>
          <w:i w:val="false"/>
          <w:iCs w:val="false"/>
          <w:color w:val="2C3E50"/>
          <w:sz w:val="22"/>
          <w:szCs w:val="22"/>
        </w:rPr>
        <w:t xml:space="preserve">Add MSSQL FULL-TEXT INDEX on stall categories and event names. Visitors and employees can search across all fairs using CONTAINS() or FREETEXT(). Demonstrates a native MSSQL-specific search capability.</w:t>
      </w:r>
    </w:p>
    <w:p>
      <w:r>
        <w:br w:type="page"/>
      </w:r>
    </w:p>
    <w:p>
      <w:pPr>
        <w:pStyle w:val="Heading1"/>
        <w:spacing w:before="360" w:after="120"/>
      </w:pPr>
      <w:r>
        <w:rPr>
          <w:rFonts w:ascii="Arial" w:cs="Arial" w:eastAsia="Arial" w:hAnsi="Arial"/>
          <w:b/>
          <w:bCs/>
          <w:color w:val="1B4F72"/>
          <w:sz w:val="40"/>
          <w:szCs w:val="40"/>
        </w:rPr>
        <w:t xml:space="preserve">10. Naming Conventions &amp; Code Standards</w:t>
      </w:r>
    </w:p>
    <w:p>
      <w:pPr>
        <w:pBdr>
          <w:bottom w:val="single" w:color="2E86C1" w:sz="6" w:space="1"/>
        </w:pBdr>
        <w:spacing w:before="200" w:after="200"/>
      </w:pPr>
    </w:p>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Object Type</w:t>
            </w:r>
          </w:p>
        </w:tc>
        <w:tc>
          <w:tcPr>
            <w:tcW w:type="dxa" w:w="32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Convention</w:t>
            </w:r>
          </w:p>
        </w:tc>
        <w:tc>
          <w:tcPr>
            <w:tcW w:type="dxa" w:w="33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Example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Tables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snake_case, plural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fair_tickets, employee_positions</w:t>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Primary Keys</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tablename_id</w:t>
            </w:r>
          </w:p>
        </w:tc>
        <w:tc>
          <w:tcPr>
            <w:tcW w:type="dxa" w:w="3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fair_id, stall_id, ticket_id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Stored Procedures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 prefix, PascalCase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usp_BuyStall, usp_CreateFair</w:t>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Triggers</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 prefix, descriptive name</w:t>
            </w:r>
          </w:p>
        </w:tc>
        <w:tc>
          <w:tcPr>
            <w:tcW w:type="dxa" w:w="3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trg_PreventEventOversell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Views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 prefix, PascalCase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vw_FairSummary, vw_VendorStalls</w:t>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Indexes</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ix_ prefix, table_column</w:t>
            </w:r>
          </w:p>
        </w:tc>
        <w:tc>
          <w:tcPr>
            <w:tcW w:type="dxa" w:w="3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ix_stalls_fair_id, ix_tickets_visitor_id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PHP Controllers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PascalCase, singular + Controller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FairController, StallController</w:t>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Blade Views</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kebab-case, grouped by role</w:t>
            </w:r>
          </w:p>
        </w:tc>
        <w:tc>
          <w:tcPr>
            <w:tcW w:type="dxa" w:w="33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admin/create-fair.blade.php</w:t>
            </w:r>
          </w:p>
        </w:tc>
      </w:tr>
    </w:tbl>
    <w:p>
      <w:pPr>
        <w:spacing w:before="300"/>
      </w:pPr>
    </w:p>
    <w:p>
      <w:pPr>
        <w:pBdr>
          <w:left w:val="single" w:color="2E86C1" w:sz="16"/>
        </w:pBdr>
        <w:shd w:fill="D6EAF8" w:val="clear"/>
        <w:spacing w:before="300" w:after="80"/>
        <w:ind w:left="200"/>
      </w:pPr>
      <w:r>
        <w:rPr>
          <w:rFonts w:ascii="Arial" w:cs="Arial" w:eastAsia="Arial" w:hAnsi="Arial"/>
          <w:b/>
          <w:bCs/>
          <w:color w:val="1B4F72"/>
          <w:sz w:val="26"/>
          <w:szCs w:val="26"/>
        </w:rPr>
        <w:t xml:space="preserve">Git Branch Strategy</w:t>
      </w:r>
    </w:p>
    <w:p>
      <w:pPr>
        <w:pStyle w:val="ListParagraph"/>
        <w:numPr>
          <w:ilvl w:val="0"/>
          <w:numId w:val="2"/>
        </w:numPr>
        <w:spacing w:before="60" w:after="60"/>
      </w:pPr>
      <w:r>
        <w:rPr>
          <w:rFonts w:ascii="Arial" w:cs="Arial" w:eastAsia="Arial" w:hAnsi="Arial"/>
          <w:b w:val="false"/>
          <w:bCs w:val="false"/>
          <w:color w:val="2C3E50"/>
          <w:sz w:val="22"/>
          <w:szCs w:val="22"/>
        </w:rPr>
        <w:t xml:space="preserve">main — production-ready code only, protected branch</w:t>
      </w:r>
    </w:p>
    <w:p>
      <w:pPr>
        <w:pStyle w:val="ListParagraph"/>
        <w:numPr>
          <w:ilvl w:val="0"/>
          <w:numId w:val="2"/>
        </w:numPr>
        <w:spacing w:before="60" w:after="60"/>
      </w:pPr>
      <w:r>
        <w:rPr>
          <w:rFonts w:ascii="Arial" w:cs="Arial" w:eastAsia="Arial" w:hAnsi="Arial"/>
          <w:b w:val="false"/>
          <w:bCs w:val="false"/>
          <w:color w:val="2C3E50"/>
          <w:sz w:val="22"/>
          <w:szCs w:val="22"/>
        </w:rPr>
        <w:t xml:space="preserve">develop — integration branch, all features merge here first</w:t>
      </w:r>
    </w:p>
    <w:p>
      <w:pPr>
        <w:pStyle w:val="ListParagraph"/>
        <w:numPr>
          <w:ilvl w:val="0"/>
          <w:numId w:val="2"/>
        </w:numPr>
        <w:spacing w:before="60" w:after="60"/>
      </w:pPr>
      <w:r>
        <w:rPr>
          <w:rFonts w:ascii="Arial" w:cs="Arial" w:eastAsia="Arial" w:hAnsi="Arial"/>
          <w:b w:val="false"/>
          <w:bCs w:val="false"/>
          <w:color w:val="2C3E50"/>
          <w:sz w:val="22"/>
          <w:szCs w:val="22"/>
        </w:rPr>
        <w:t xml:space="preserve">feature/issue-XX-description — one branch per issue (e.g. feature/issue-12-buy-stall)</w:t>
      </w:r>
    </w:p>
    <w:p>
      <w:pPr>
        <w:pStyle w:val="ListParagraph"/>
        <w:numPr>
          <w:ilvl w:val="0"/>
          <w:numId w:val="2"/>
        </w:numPr>
        <w:spacing w:before="60" w:after="60"/>
      </w:pPr>
      <w:r>
        <w:rPr>
          <w:rFonts w:ascii="Arial" w:cs="Arial" w:eastAsia="Arial" w:hAnsi="Arial"/>
          <w:b w:val="false"/>
          <w:bCs w:val="false"/>
          <w:color w:val="2C3E50"/>
          <w:sz w:val="22"/>
          <w:szCs w:val="22"/>
        </w:rPr>
        <w:t xml:space="preserve">All SQL migration files go in database/migrations/ as MSSQL-compatible .sql files</w:t>
      </w:r>
    </w:p>
    <w:p>
      <w:pPr>
        <w:pStyle w:val="ListParagraph"/>
        <w:numPr>
          <w:ilvl w:val="0"/>
          <w:numId w:val="2"/>
        </w:numPr>
        <w:spacing w:before="60" w:after="60"/>
      </w:pPr>
      <w:r>
        <w:rPr>
          <w:rFonts w:ascii="Arial" w:cs="Arial" w:eastAsia="Arial" w:hAnsi="Arial"/>
          <w:b w:val="false"/>
          <w:bCs w:val="false"/>
          <w:color w:val="2C3E50"/>
          <w:sz w:val="22"/>
          <w:szCs w:val="22"/>
        </w:rPr>
        <w:t xml:space="preserve">Stored procedures, triggers, and views go in database/sql/ folder (not in migrations)</w:t>
      </w:r>
    </w:p>
    <w:p>
      <w:pPr>
        <w:spacing w:before="400"/>
      </w:pPr>
    </w:p>
    <w:p>
      <w:pPr>
        <w:pStyle w:val="Heading2"/>
        <w:spacing w:before="360" w:after="120"/>
      </w:pPr>
      <w:r>
        <w:rPr>
          <w:rFonts w:ascii="Arial" w:cs="Arial" w:eastAsia="Arial" w:hAnsi="Arial"/>
          <w:b/>
          <w:bCs/>
          <w:color w:val="1B4F72"/>
          <w:sz w:val="32"/>
          <w:szCs w:val="32"/>
        </w:rPr>
        <w:t xml:space="preserve">11. Pre-Submission Testing Checklist</w:t>
      </w:r>
    </w:p>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000"/>
        <w:gridCol w:w="2760"/>
      </w:tblGrid>
      <w:tr>
        <w:tc>
          <w:tcPr>
            <w:tcW w:type="dxa" w:w="6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w:t>
            </w:r>
          </w:p>
        </w:tc>
        <w:tc>
          <w:tcPr>
            <w:tcW w:type="dxa" w:w="600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Test Case</w:t>
            </w:r>
          </w:p>
        </w:tc>
        <w:tc>
          <w:tcPr>
            <w:tcW w:type="dxa" w:w="2760"/>
            <w:tcBorders>
              <w:top w:val="single" w:color="1B4F72" w:sz="3"/>
              <w:left w:val="single" w:color="1B4F72" w:sz="3"/>
              <w:bottom w:val="single" w:color="1B4F72" w:sz="3"/>
              <w:right w:val="single" w:color="1B4F72" w:sz="3"/>
            </w:tcBorders>
            <w:shd w:fill="1B4F72" w:val="clear"/>
            <w:tcMar>
              <w:top w:type="dxa" w:w="100"/>
              <w:left w:type="dxa" w:w="120"/>
              <w:bottom w:type="dxa" w:w="100"/>
              <w:right w:type="dxa" w:w="120"/>
            </w:tcMar>
          </w:tcPr>
          <w:p>
            <w:r>
              <w:rPr>
                <w:rFonts w:ascii="Arial" w:cs="Arial" w:eastAsia="Arial" w:hAnsi="Arial"/>
                <w:b/>
                <w:bCs/>
                <w:color w:val="FFFFFF"/>
                <w:sz w:val="20"/>
                <w:szCs w:val="20"/>
              </w:rPr>
              <w:t xml:space="preserve">Expected Result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buys the last available stall while another vendor tries simultaneously</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Only one succeeds; other gets error</w:t>
            </w:r>
          </w:p>
        </w:tc>
      </w:tr>
      <w:tr>
        <w:tc>
          <w:tcPr>
            <w:tcW w:type="dxa" w:w="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tries to buy fair ticket when daily limit is exactly reached</w:t>
            </w:r>
          </w:p>
        </w:tc>
        <w:tc>
          <w:tcPr>
            <w:tcW w:type="dxa" w:w="2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Purchase blocked; error shown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Visitor tries to buy event ticket without a fair entry ticket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Blocked by stored procedure FK check</w:t>
            </w:r>
          </w:p>
        </w:tc>
      </w:tr>
      <w:tr>
        <w:tc>
          <w:tcPr>
            <w:tcW w:type="dxa" w:w="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Employee applies for the same position twice</w:t>
            </w:r>
          </w:p>
        </w:tc>
        <w:tc>
          <w:tcPr>
            <w:tcW w:type="dxa" w:w="2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Second application blocked by trigger</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creates fair with end_date before start_date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CHECK constraint violation shown</w:t>
            </w:r>
          </w:p>
        </w:tc>
      </w:tr>
      <w:tr>
        <w:tc>
          <w:tcPr>
            <w:tcW w:type="dxa" w:w="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Vendor tries to recruit more employees than max_employees allows</w:t>
            </w:r>
          </w:p>
        </w:tc>
        <w:tc>
          <w:tcPr>
            <w:tcW w:type="dxa" w:w="2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Recruitment blocked with error</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Event ticket sold when event is already at full capacity</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Trigger rolls back, error returned</w:t>
            </w:r>
          </w:p>
        </w:tc>
      </w:tr>
      <w:tr>
        <w:tc>
          <w:tcPr>
            <w:tcW w:type="dxa" w:w="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Admin views fair summary with zero ticket sales</w:t>
            </w:r>
          </w:p>
        </w:tc>
        <w:tc>
          <w:tcPr>
            <w:tcW w:type="dxa" w:w="2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Dashboard shows 0s, no NULL errors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vw_FairSummary returns correct totals across all revenue streams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SUM values match raw table data</w:t>
            </w:r>
          </w:p>
        </w:tc>
      </w:tr>
      <w:tr>
        <w:tc>
          <w:tcPr>
            <w:tcW w:type="dxa" w:w="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2E86C1"/>
                <w:sz w:val="20"/>
                <w:szCs w:val="20"/>
              </w:rPr>
              <w:t xml:space="preserve">[ ]</w:t>
            </w:r>
          </w:p>
        </w:tc>
        <w:tc>
          <w:tcPr>
            <w:tcW w:type="dxa" w:w="6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QR code is unique for every ticket created</w:t>
            </w:r>
          </w:p>
        </w:tc>
        <w:tc>
          <w:tcPr>
            <w:tcW w:type="dxa" w:w="2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1E8449"/>
                <w:sz w:val="20"/>
                <w:szCs w:val="20"/>
              </w:rPr>
              <w:t xml:space="preserve">No duplicate QR codes across all tickets</w:t>
            </w:r>
          </w:p>
        </w:tc>
      </w:tr>
    </w:tbl>
    <w:p>
      <w:pPr>
        <w:spacing w:before="400"/>
      </w:pPr>
    </w:p>
    <w:p>
      <w:pPr>
        <w:pBdr>
          <w:bottom w:val="single" w:color="2E86C1" w:sz="6" w:space="1"/>
        </w:pBdr>
        <w:spacing w:before="200" w:after="200"/>
      </w:pPr>
    </w:p>
    <w:p>
      <w:pPr>
        <w:spacing w:before="120" w:after="60"/>
        <w:jc w:val="center"/>
      </w:pPr>
      <w:r>
        <w:rPr>
          <w:rFonts w:ascii="Arial" w:cs="Arial" w:eastAsia="Arial" w:hAnsi="Arial"/>
          <w:b/>
          <w:bCs/>
          <w:color w:val="1B4F72"/>
          <w:sz w:val="22"/>
          <w:szCs w:val="22"/>
        </w:rPr>
        <w:t xml:space="preserve">MELA — Fair Management System  |  Good luck to your team!</w:t>
      </w:r>
    </w:p>
    <w:p>
      <w:pPr>
        <w:spacing w:before="0"/>
        <w:jc w:val="center"/>
      </w:pPr>
      <w:r>
        <w:rPr>
          <w:rFonts w:ascii="Arial" w:cs="Arial" w:eastAsia="Arial" w:hAnsi="Arial"/>
          <w:i/>
          <w:iCs/>
          <w:color w:val="888888"/>
          <w:sz w:val="18"/>
          <w:szCs w:val="18"/>
        </w:rPr>
        <w:t xml:space="preserve">This document is a living reference — update issue statuses as the project progresses.</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pBdr>
      <w:tabs>
        <w:tab w:val="right" w:pos="9026"/>
      </w:tabs>
      <w:spacing w:before="120"/>
    </w:pPr>
    <w:r>
      <w:rPr>
        <w:rFonts w:ascii="Arial" w:cs="Arial" w:eastAsia="Arial" w:hAnsi="Arial"/>
        <w:i/>
        <w:iCs/>
        <w:color w:val="888888"/>
        <w:sz w:val="18"/>
        <w:szCs w:val="18"/>
      </w:rPr>
      <w:t xml:space="preserve">Confidential — Team Use Only</w:t>
    </w:r>
    <w:r>
      <w:rPr>
        <w:rFonts w:ascii="Arial" w:cs="Arial" w:eastAsia="Arial" w:hAnsi="Arial"/>
        <w:color w:val="888888"/>
        <w:sz w:val="18"/>
        <w:szCs w:val="18"/>
      </w:rPr>
      <w:t xml:space="preserve">	Page </w:t>
    </w:r>
    <w:r>
      <w:rPr>
        <w:rFonts w:ascii="Arial" w:cs="Arial" w:eastAsia="Arial" w:hAnsi="Arial"/>
        <w:color w:val="2E86C1"/>
        <w:sz w:val="18"/>
        <w:szCs w:val="18"/>
      </w:rPr>
      <type>number</typ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pBdr>
      <w:spacing w:after="120"/>
    </w:pPr>
    <w:r>
      <w:rPr>
        <w:rFonts w:ascii="Arial" w:cs="Arial" w:eastAsia="Arial" w:hAnsi="Arial"/>
        <w:b/>
        <w:bCs/>
        <w:color w:val="1B4F72"/>
        <w:sz w:val="20"/>
        <w:szCs w:val="20"/>
      </w:rPr>
      <w:t xml:space="preserve">MELA — Fair Management System</w:t>
    </w:r>
    <w:r>
      <w:rPr>
        <w:rFonts w:ascii="Arial" w:cs="Arial" w:eastAsia="Arial" w:hAnsi="Arial"/>
        <w:color w:val="888888"/>
        <w:sz w:val="18"/>
        <w:szCs w:val="18"/>
      </w:rPr>
      <w:t xml:space="preserve">   |   Project Planning Document   |   DBMS Course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B4F72"/>
      <w:sz w:val="40"/>
      <w:szCs w:val="40"/>
    </w:rPr>
  </w:style>
  <w:style w:type="paragraph" w:styleId="Heading2">
    <w:name w:val="Heading 2"/>
    <w:basedOn w:val="Normal"/>
    <w:next w:val="Normal"/>
    <w:qFormat/>
    <w:pPr>
      <w:spacing w:before="320" w:after="120"/>
      <w:outlineLvl w:val="1"/>
    </w:pPr>
    <w:rPr>
      <w:rFonts w:ascii="Arial" w:cs="Arial" w:eastAsia="Arial" w:hAnsi="Arial"/>
      <w:b/>
      <w:bCs/>
      <w:color w:val="2E86C1"/>
      <w:sz w:val="32"/>
      <w:szCs w:val="32"/>
    </w:rPr>
  </w:style>
  <w:style w:type="paragraph" w:styleId="Heading3">
    <w:name w:val="Heading 3"/>
    <w:basedOn w:val="Normal"/>
    <w:next w:val="Normal"/>
    <w:qFormat/>
    <w:pPr>
      <w:spacing w:before="200" w:after="100"/>
      <w:outlineLvl w:val="2"/>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2026-03-18T05:26:37.690Z</dcterms:created>
  <dcterms:modified xsi:type="dcterms:W3CDTF">2026-03-18T05:26:37.691Z</dcterms:modified>
</cp:coreProperties>
</file>

<file path=docProps/custom.xml><?xml version="1.0" encoding="utf-8"?>
<Properties xmlns="http://schemas.openxmlformats.org/officeDocument/2006/custom-properties" xmlns:vt="http://schemas.openxmlformats.org/officeDocument/2006/docPropsVTypes"/>
</file>