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7122C" w14:textId="749D5017" w:rsidR="00BB65C3" w:rsidRDefault="00DB1FE8" w:rsidP="00DB1FE8">
      <w:pPr>
        <w:pStyle w:val="1"/>
        <w:jc w:val="center"/>
      </w:pPr>
      <w:proofErr w:type="gramStart"/>
      <w:r>
        <w:rPr>
          <w:rFonts w:hint="eastAsia"/>
        </w:rPr>
        <w:t>结课报告</w:t>
      </w:r>
      <w:proofErr w:type="gramEnd"/>
      <w:r>
        <w:rPr>
          <w:rFonts w:hint="eastAsia"/>
        </w:rPr>
        <w:t>——多信号发生器</w:t>
      </w:r>
    </w:p>
    <w:p w14:paraId="4502F50A" w14:textId="3FD33364" w:rsidR="00DB1FE8" w:rsidRPr="001B10F8" w:rsidRDefault="001B10F8" w:rsidP="001B10F8">
      <w:pPr>
        <w:jc w:val="center"/>
        <w:rPr>
          <w:rFonts w:ascii="楷体" w:eastAsia="楷体" w:hAnsi="楷体"/>
          <w:sz w:val="28"/>
          <w:szCs w:val="28"/>
        </w:rPr>
      </w:pPr>
      <w:r w:rsidRPr="001B10F8">
        <w:rPr>
          <w:rFonts w:ascii="楷体" w:eastAsia="楷体" w:hAnsi="楷体" w:hint="eastAsia"/>
          <w:sz w:val="28"/>
          <w:szCs w:val="28"/>
        </w:rPr>
        <w:t xml:space="preserve">模电2班 </w:t>
      </w:r>
      <w:r w:rsidRPr="001B10F8">
        <w:rPr>
          <w:rFonts w:ascii="楷体" w:eastAsia="楷体" w:hAnsi="楷体"/>
          <w:sz w:val="28"/>
          <w:szCs w:val="28"/>
        </w:rPr>
        <w:t>2</w:t>
      </w:r>
      <w:r w:rsidRPr="001B10F8">
        <w:rPr>
          <w:rFonts w:ascii="楷体" w:eastAsia="楷体" w:hAnsi="楷体" w:hint="eastAsia"/>
          <w:sz w:val="28"/>
          <w:szCs w:val="28"/>
        </w:rPr>
        <w:t>号 阮振宇</w:t>
      </w:r>
    </w:p>
    <w:p w14:paraId="3ADED330" w14:textId="6C960742" w:rsidR="00DB1FE8" w:rsidRPr="00895E5F" w:rsidRDefault="00DB1FE8" w:rsidP="00DB1FE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895E5F">
        <w:rPr>
          <w:rFonts w:ascii="黑体" w:eastAsia="黑体" w:hAnsi="黑体" w:hint="eastAsia"/>
          <w:sz w:val="28"/>
          <w:szCs w:val="28"/>
        </w:rPr>
        <w:t>方案设计</w:t>
      </w:r>
    </w:p>
    <w:p w14:paraId="13DB1AFE" w14:textId="2CCED4C6" w:rsidR="003E79F4" w:rsidRDefault="003E79F4" w:rsidP="00DB1FE8">
      <w:r>
        <w:rPr>
          <w:noProof/>
        </w:rPr>
        <w:drawing>
          <wp:inline distT="0" distB="0" distL="0" distR="0" wp14:anchorId="18AB6FAF" wp14:editId="59D052ED">
            <wp:extent cx="5412121" cy="5010087"/>
            <wp:effectExtent l="0" t="8255" r="8890" b="8890"/>
            <wp:docPr id="16752281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76258" cy="50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E311" w14:textId="77777777" w:rsidR="004A73C1" w:rsidRDefault="004A73C1" w:rsidP="00DB1FE8"/>
    <w:p w14:paraId="0A2AD015" w14:textId="30BD7F6C" w:rsidR="001B10F8" w:rsidRDefault="001F1832" w:rsidP="001F1832">
      <w:pPr>
        <w:ind w:firstLine="420"/>
      </w:pPr>
      <w:r>
        <w:rPr>
          <w:rFonts w:hint="eastAsia"/>
        </w:rPr>
        <w:t>由于有四个与非门、四个运放，故先采用两个与非门，构成振荡电路，产生方波，然后继续使用两个与非门构成脉冲延迟电路，将方波输入，通过控制电位器的电阻值从而调节脉冲波占空比。并且，将方波信号输出滤波器，运用两个运</w:t>
      </w:r>
      <w:proofErr w:type="gramStart"/>
      <w:r>
        <w:rPr>
          <w:rFonts w:hint="eastAsia"/>
        </w:rPr>
        <w:t>放构成四</w:t>
      </w:r>
      <w:proofErr w:type="gramEnd"/>
      <w:r>
        <w:rPr>
          <w:rFonts w:hint="eastAsia"/>
        </w:rPr>
        <w:t>阶低通滤波器，滤出与方波频率相同的正弦波信号。然后，由于全通滤波器调节相位相对困难，所以采用积分电路，得到</w:t>
      </w:r>
      <w:r w:rsidR="004A73C1">
        <w:rPr>
          <w:rFonts w:hint="eastAsia"/>
        </w:rPr>
        <w:t>余弦波。</w:t>
      </w:r>
    </w:p>
    <w:p w14:paraId="12B73127" w14:textId="77777777" w:rsidR="001B10F8" w:rsidRDefault="001B10F8" w:rsidP="00DB1FE8"/>
    <w:p w14:paraId="67412D84" w14:textId="707208F5" w:rsidR="00DB1FE8" w:rsidRPr="004A73C1" w:rsidRDefault="00DB1FE8" w:rsidP="00DB1FE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895E5F">
        <w:rPr>
          <w:rFonts w:ascii="黑体" w:eastAsia="黑体" w:hAnsi="黑体" w:hint="eastAsia"/>
          <w:sz w:val="28"/>
          <w:szCs w:val="28"/>
        </w:rPr>
        <w:lastRenderedPageBreak/>
        <w:t>电路图设计及参数设计</w:t>
      </w:r>
    </w:p>
    <w:p w14:paraId="50494446" w14:textId="4F90C2F8" w:rsidR="000E1B26" w:rsidRPr="00895E5F" w:rsidRDefault="000E1B26" w:rsidP="000E1B26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895E5F">
        <w:rPr>
          <w:rFonts w:ascii="黑体" w:eastAsia="黑体" w:hAnsi="黑体" w:hint="eastAsia"/>
          <w:sz w:val="24"/>
          <w:szCs w:val="24"/>
        </w:rPr>
        <w:t>方波振荡电路</w:t>
      </w:r>
    </w:p>
    <w:p w14:paraId="0122AF4F" w14:textId="22F288A4" w:rsidR="000E1B26" w:rsidRDefault="008C4760" w:rsidP="000E1B26">
      <w:r>
        <w:rPr>
          <w:noProof/>
        </w:rPr>
        <w:drawing>
          <wp:inline distT="0" distB="0" distL="0" distR="0" wp14:anchorId="413D0995" wp14:editId="66B09CDC">
            <wp:extent cx="2234946" cy="3014729"/>
            <wp:effectExtent l="0" t="8890" r="4445" b="4445"/>
            <wp:docPr id="1558741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64660" cy="30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FE80" w14:textId="5C095A92" w:rsidR="00B80573" w:rsidRDefault="00B80573" w:rsidP="00B80573">
      <w:pPr>
        <w:ind w:firstLine="420"/>
      </w:pPr>
      <w:r>
        <w:rPr>
          <w:rFonts w:hint="eastAsia"/>
        </w:rPr>
        <w:t>假设输入高电平，左边与非门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</w:t>
      </w:r>
      <w:proofErr w:type="gramStart"/>
      <w:r>
        <w:rPr>
          <w:rFonts w:hint="eastAsia"/>
        </w:rPr>
        <w:t>首先给左电容</w:t>
      </w:r>
      <w:proofErr w:type="gramEnd"/>
      <w:r>
        <w:rPr>
          <w:rFonts w:hint="eastAsia"/>
        </w:rPr>
        <w:t>充电，电压升高，右边与非门</w:t>
      </w:r>
      <w:proofErr w:type="gramStart"/>
      <w:r>
        <w:rPr>
          <w:rFonts w:hint="eastAsia"/>
        </w:rPr>
        <w:t>输入低</w:t>
      </w:r>
      <w:proofErr w:type="gramEnd"/>
      <w:r>
        <w:rPr>
          <w:rFonts w:hint="eastAsia"/>
        </w:rPr>
        <w:t>电平，输出高电平，触发电压翻转。</w:t>
      </w:r>
    </w:p>
    <w:p w14:paraId="5F17F925" w14:textId="77777777" w:rsidR="00B345AE" w:rsidRDefault="00B345AE" w:rsidP="00B345AE">
      <w:pPr>
        <w:rPr>
          <w:rFonts w:hint="eastAsia"/>
        </w:rPr>
      </w:pPr>
    </w:p>
    <w:p w14:paraId="736A94C8" w14:textId="305E224C" w:rsidR="00B80573" w:rsidRDefault="00B80573" w:rsidP="00B80573">
      <w:r>
        <w:tab/>
      </w:r>
      <w:r>
        <w:rPr>
          <w:rFonts w:hint="eastAsia"/>
        </w:rPr>
        <w:t>由于T</w:t>
      </w:r>
      <w:r>
        <w:t>=2.2*R*C</w:t>
      </w:r>
      <w:r>
        <w:rPr>
          <w:rFonts w:hint="eastAsia"/>
        </w:rPr>
        <w:t>，通过调节电位器，控制电阻，从而调节方波频率。保证两</w:t>
      </w:r>
      <w:r w:rsidR="0050360A">
        <w:rPr>
          <w:rFonts w:hint="eastAsia"/>
        </w:rPr>
        <w:t>电位器阻值相等，从而输出占空比为5</w:t>
      </w:r>
      <w:r w:rsidR="0050360A">
        <w:t>0%</w:t>
      </w:r>
      <w:r w:rsidR="0050360A">
        <w:rPr>
          <w:rFonts w:hint="eastAsia"/>
        </w:rPr>
        <w:t>的方波。</w:t>
      </w:r>
    </w:p>
    <w:p w14:paraId="2F303DDB" w14:textId="77777777" w:rsidR="000E1B26" w:rsidRDefault="000E1B26" w:rsidP="000E1B26"/>
    <w:p w14:paraId="16B2E87A" w14:textId="77777777" w:rsidR="00B345AE" w:rsidRPr="00B345AE" w:rsidRDefault="00B345AE" w:rsidP="000E1B26">
      <w:pPr>
        <w:rPr>
          <w:rFonts w:hint="eastAsia"/>
        </w:rPr>
      </w:pPr>
    </w:p>
    <w:p w14:paraId="0A8D7C43" w14:textId="0944B7AD" w:rsidR="00256989" w:rsidRPr="00895E5F" w:rsidRDefault="000E1B26" w:rsidP="000E1B26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proofErr w:type="gramStart"/>
      <w:r w:rsidRPr="00895E5F">
        <w:rPr>
          <w:rFonts w:ascii="黑体" w:eastAsia="黑体" w:hAnsi="黑体" w:hint="eastAsia"/>
          <w:sz w:val="24"/>
          <w:szCs w:val="24"/>
        </w:rPr>
        <w:t>窄</w:t>
      </w:r>
      <w:proofErr w:type="gramEnd"/>
      <w:r w:rsidRPr="00895E5F">
        <w:rPr>
          <w:rFonts w:ascii="黑体" w:eastAsia="黑体" w:hAnsi="黑体" w:hint="eastAsia"/>
          <w:sz w:val="24"/>
          <w:szCs w:val="24"/>
        </w:rPr>
        <w:t>脉冲部分</w:t>
      </w:r>
    </w:p>
    <w:p w14:paraId="0170DE8E" w14:textId="75139023" w:rsidR="000E1B26" w:rsidRDefault="000E1B26" w:rsidP="000E1B26">
      <w:r>
        <w:rPr>
          <w:rFonts w:hint="eastAsia"/>
        </w:rPr>
        <w:t>脉冲延迟方案</w:t>
      </w:r>
    </w:p>
    <w:p w14:paraId="1CC6FEA0" w14:textId="6F9E9C13" w:rsidR="000E1B26" w:rsidRDefault="00256989" w:rsidP="00256989">
      <w:pPr>
        <w:jc w:val="center"/>
      </w:pPr>
      <w:r>
        <w:rPr>
          <w:noProof/>
        </w:rPr>
        <w:drawing>
          <wp:inline distT="0" distB="0" distL="0" distR="0" wp14:anchorId="1AEB4A38" wp14:editId="35A6DE65">
            <wp:extent cx="1872214" cy="4503249"/>
            <wp:effectExtent l="0" t="953" r="0" b="0"/>
            <wp:docPr id="4009710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9055" cy="454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6D12" w14:textId="0102EFCA" w:rsidR="000E1B26" w:rsidRDefault="00256989" w:rsidP="0050360A">
      <w:pPr>
        <w:ind w:firstLine="420"/>
      </w:pPr>
      <w:r>
        <w:rPr>
          <w:rFonts w:hint="eastAsia"/>
        </w:rPr>
        <w:t>利用在第一个与非门中，利用电位器调整</w:t>
      </w:r>
      <w:r w:rsidR="00895E5F">
        <w:rPr>
          <w:rFonts w:hint="eastAsia"/>
        </w:rPr>
        <w:t>电流大小</w:t>
      </w:r>
      <w:r>
        <w:rPr>
          <w:rFonts w:hint="eastAsia"/>
        </w:rPr>
        <w:t>，</w:t>
      </w:r>
      <w:r w:rsidR="00895E5F">
        <w:rPr>
          <w:rFonts w:hint="eastAsia"/>
        </w:rPr>
        <w:t>影响充电时间，通过电压变化时间控制逻辑门翻转时间，</w:t>
      </w:r>
      <w:r>
        <w:rPr>
          <w:rFonts w:hint="eastAsia"/>
        </w:rPr>
        <w:t>从而调整脉冲波的占空比；然后再用第二个与非门对波形取非，从而得到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脉冲</w:t>
      </w:r>
      <w:r w:rsidR="00895E5F">
        <w:rPr>
          <w:rFonts w:hint="eastAsia"/>
        </w:rPr>
        <w:t>。</w:t>
      </w:r>
    </w:p>
    <w:p w14:paraId="4A69CFA4" w14:textId="77777777" w:rsidR="000E1B26" w:rsidRDefault="000E1B26" w:rsidP="000E1B26"/>
    <w:p w14:paraId="08B388D6" w14:textId="58903F47" w:rsidR="00895E5F" w:rsidRDefault="00895E5F" w:rsidP="0050360A">
      <w:pPr>
        <w:ind w:firstLine="420"/>
      </w:pPr>
      <w:r>
        <w:rPr>
          <w:rFonts w:hint="eastAsia"/>
        </w:rPr>
        <w:t>由于T</w:t>
      </w:r>
      <w:r>
        <w:t>=0.7*R*C</w:t>
      </w:r>
      <w:r>
        <w:rPr>
          <w:rFonts w:hint="eastAsia"/>
        </w:rPr>
        <w:t>，采用1</w:t>
      </w:r>
      <w:r>
        <w:t>0</w:t>
      </w:r>
      <w:r>
        <w:rPr>
          <w:rFonts w:hint="eastAsia"/>
        </w:rPr>
        <w:t>k电位器，取其一半阻值5k，方便调节。带入数值，得电容C为</w:t>
      </w:r>
      <w:r>
        <w:t>8nF</w:t>
      </w:r>
      <w:r>
        <w:rPr>
          <w:rFonts w:hint="eastAsia"/>
        </w:rPr>
        <w:t>，采用4</w:t>
      </w:r>
      <w:r>
        <w:t>.7nF</w:t>
      </w:r>
      <w:r>
        <w:rPr>
          <w:rFonts w:hint="eastAsia"/>
        </w:rPr>
        <w:t>与3</w:t>
      </w:r>
      <w:r>
        <w:t>.3nF</w:t>
      </w:r>
      <w:r>
        <w:rPr>
          <w:rFonts w:hint="eastAsia"/>
        </w:rPr>
        <w:t>贴片电容并联得到。</w:t>
      </w:r>
    </w:p>
    <w:p w14:paraId="78CEEF35" w14:textId="77777777" w:rsidR="00895E5F" w:rsidRDefault="00895E5F" w:rsidP="000E1B26"/>
    <w:p w14:paraId="0FE749D8" w14:textId="77777777" w:rsidR="00B345AE" w:rsidRDefault="00B345AE" w:rsidP="000E1B26">
      <w:pPr>
        <w:rPr>
          <w:rFonts w:hint="eastAsia"/>
        </w:rPr>
      </w:pPr>
    </w:p>
    <w:p w14:paraId="6E57663A" w14:textId="6D089F38" w:rsidR="000E1B26" w:rsidRPr="00895E5F" w:rsidRDefault="000E1B26" w:rsidP="000E1B26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895E5F">
        <w:rPr>
          <w:rFonts w:ascii="黑体" w:eastAsia="黑体" w:hAnsi="黑体" w:hint="eastAsia"/>
          <w:sz w:val="24"/>
          <w:szCs w:val="24"/>
        </w:rPr>
        <w:t>滤波正弦部分</w:t>
      </w:r>
    </w:p>
    <w:p w14:paraId="6C894108" w14:textId="5EA2B0AD" w:rsidR="0050360A" w:rsidRDefault="00F11327" w:rsidP="00F11327">
      <w:pPr>
        <w:jc w:val="center"/>
      </w:pPr>
      <w:r>
        <w:rPr>
          <w:noProof/>
        </w:rPr>
        <w:lastRenderedPageBreak/>
        <w:drawing>
          <wp:inline distT="0" distB="0" distL="0" distR="0" wp14:anchorId="01F92791" wp14:editId="3C95EC9A">
            <wp:extent cx="1472401" cy="4480439"/>
            <wp:effectExtent l="952" t="0" r="0" b="0"/>
            <wp:docPr id="15676050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85284" cy="451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01D2" w14:textId="1D41488E" w:rsidR="000E1B26" w:rsidRDefault="0050360A" w:rsidP="0050360A">
      <w:pPr>
        <w:ind w:firstLine="420"/>
      </w:pPr>
      <w:r>
        <w:rPr>
          <w:rFonts w:hint="eastAsia"/>
        </w:rPr>
        <w:t>采用</w:t>
      </w:r>
      <w:r>
        <w:t>四阶无限增益多路反馈巴特沃斯级联低通滤波电路</w:t>
      </w:r>
    </w:p>
    <w:p w14:paraId="4936D2CA" w14:textId="77777777" w:rsidR="00991DD6" w:rsidRDefault="00991DD6" w:rsidP="00F11327">
      <w:pPr>
        <w:jc w:val="center"/>
      </w:pPr>
    </w:p>
    <w:p w14:paraId="35A0FE50" w14:textId="11E8B472" w:rsidR="00895E5F" w:rsidRDefault="00F11327" w:rsidP="000E1B26">
      <w:r>
        <w:rPr>
          <w:rFonts w:hint="eastAsia"/>
        </w:rPr>
        <w:t>查表，计算数据，</w:t>
      </w:r>
      <w:r w:rsidR="00657496">
        <w:rPr>
          <w:rFonts w:hint="eastAsia"/>
        </w:rPr>
        <w:t>得到各个元件参数</w:t>
      </w:r>
      <w:r w:rsidR="00991DD6">
        <w:rPr>
          <w:rFonts w:hint="eastAsia"/>
        </w:rPr>
        <w:t>。</w:t>
      </w:r>
    </w:p>
    <w:p w14:paraId="083EA488" w14:textId="50CE5C0F" w:rsidR="00991DD6" w:rsidRDefault="00991DD6" w:rsidP="000E1B26">
      <w:r>
        <w:rPr>
          <w:noProof/>
        </w:rPr>
        <w:drawing>
          <wp:inline distT="0" distB="0" distL="0" distR="0" wp14:anchorId="17AE7E53" wp14:editId="74018D59">
            <wp:extent cx="5274310" cy="3590925"/>
            <wp:effectExtent l="0" t="0" r="2540" b="9525"/>
            <wp:docPr id="2116424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4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5732" w14:textId="75930079" w:rsidR="00895E5F" w:rsidRDefault="00991DD6" w:rsidP="000E1B26">
      <w:r>
        <w:rPr>
          <w:noProof/>
        </w:rPr>
        <w:drawing>
          <wp:inline distT="0" distB="0" distL="0" distR="0" wp14:anchorId="23861EF1" wp14:editId="6B5DB620">
            <wp:extent cx="4730993" cy="2419474"/>
            <wp:effectExtent l="0" t="0" r="0" b="0"/>
            <wp:docPr id="1798846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6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CB76" w14:textId="1B016FDF" w:rsidR="00991DD6" w:rsidRDefault="00991DD6" w:rsidP="00991DD6">
      <w:pPr>
        <w:ind w:firstLine="420"/>
      </w:pPr>
      <w:r>
        <w:rPr>
          <w:rFonts w:hint="eastAsia"/>
        </w:rPr>
        <w:t>从表中可知，a</w:t>
      </w:r>
      <w:r>
        <w:t>1=1.85, a2=0.77, b1=b2=1</w:t>
      </w:r>
      <w:r>
        <w:rPr>
          <w:rFonts w:hint="eastAsia"/>
        </w:rPr>
        <w:t>。</w:t>
      </w:r>
    </w:p>
    <w:p w14:paraId="5BB1623F" w14:textId="77777777" w:rsidR="00710DF3" w:rsidRDefault="00991DD6" w:rsidP="00710DF3">
      <w:pPr>
        <w:ind w:firstLine="420"/>
      </w:pPr>
      <w:r>
        <w:rPr>
          <w:rFonts w:hint="eastAsia"/>
        </w:rPr>
        <w:lastRenderedPageBreak/>
        <w:t>由方波频率，已知角频率w约为</w:t>
      </w:r>
      <w:r>
        <w:t>144513 rad/</w:t>
      </w:r>
      <w:r>
        <w:rPr>
          <w:rFonts w:hint="eastAsia"/>
        </w:rPr>
        <w:t>。先去归一化，得出a</w:t>
      </w:r>
      <w:r>
        <w:t>1</w:t>
      </w:r>
      <w:proofErr w:type="gramStart"/>
      <w:r>
        <w:t>’</w:t>
      </w:r>
      <w:proofErr w:type="gramEnd"/>
      <w:r>
        <w:t>=12.8u , a2</w:t>
      </w:r>
      <w:proofErr w:type="gramStart"/>
      <w:r>
        <w:t>’</w:t>
      </w:r>
      <w:proofErr w:type="gramEnd"/>
      <w:r>
        <w:t>= 5.33u, b1</w:t>
      </w:r>
      <w:proofErr w:type="gramStart"/>
      <w:r>
        <w:t>’</w:t>
      </w:r>
      <w:proofErr w:type="gramEnd"/>
      <w:r>
        <w:t>=b2</w:t>
      </w:r>
      <w:proofErr w:type="gramStart"/>
      <w:r>
        <w:t>’</w:t>
      </w:r>
      <w:proofErr w:type="gramEnd"/>
      <w:r>
        <w:t>= 47.9p</w:t>
      </w:r>
      <w:r>
        <w:rPr>
          <w:rFonts w:hint="eastAsia"/>
        </w:rPr>
        <w:t>。</w:t>
      </w:r>
    </w:p>
    <w:p w14:paraId="78B6EB01" w14:textId="0D31B17A" w:rsidR="00895E5F" w:rsidRDefault="00991DD6" w:rsidP="00710DF3">
      <w:pPr>
        <w:ind w:firstLine="420"/>
      </w:pPr>
      <w:r>
        <w:rPr>
          <w:rFonts w:hint="eastAsia"/>
        </w:rPr>
        <w:t>然后确定电阻值，取R为1</w:t>
      </w:r>
      <w:r>
        <w:t>0</w:t>
      </w:r>
      <w:r>
        <w:rPr>
          <w:rFonts w:hint="eastAsia"/>
        </w:rPr>
        <w:t>kΩ。</w:t>
      </w:r>
      <w:r w:rsidR="00710DF3">
        <w:rPr>
          <w:rFonts w:hint="eastAsia"/>
        </w:rPr>
        <w:t>带入方程，解方程，</w:t>
      </w:r>
      <w:r>
        <w:rPr>
          <w:rFonts w:hint="eastAsia"/>
        </w:rPr>
        <w:t>得出</w:t>
      </w:r>
      <w:r w:rsidR="00710DF3">
        <w:rPr>
          <w:rFonts w:hint="eastAsia"/>
        </w:rPr>
        <w:t>Ⅰ部分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约为</w:t>
      </w:r>
      <w:r w:rsidR="00710DF3">
        <w:rPr>
          <w:rFonts w:hint="eastAsia"/>
        </w:rPr>
        <w:t>7</w:t>
      </w:r>
      <w:r w:rsidR="00710DF3">
        <w:t>50pF</w:t>
      </w:r>
      <w:r w:rsidR="00710DF3">
        <w:rPr>
          <w:rFonts w:hint="eastAsia"/>
        </w:rPr>
        <w:t>，</w:t>
      </w:r>
      <w:r>
        <w:t>C2</w:t>
      </w:r>
      <w:r>
        <w:rPr>
          <w:rFonts w:hint="eastAsia"/>
        </w:rPr>
        <w:t>约为</w:t>
      </w:r>
      <w:r w:rsidR="00710DF3">
        <w:rPr>
          <w:rFonts w:hint="eastAsia"/>
        </w:rPr>
        <w:t>6</w:t>
      </w:r>
      <w:r w:rsidR="00710DF3">
        <w:t>80pF</w:t>
      </w:r>
      <w:r w:rsidR="00710DF3">
        <w:rPr>
          <w:rFonts w:hint="eastAsia"/>
        </w:rPr>
        <w:t>，Ⅱ部分C</w:t>
      </w:r>
      <w:r w:rsidR="00710DF3">
        <w:t>1</w:t>
      </w:r>
      <w:r w:rsidR="00710DF3">
        <w:rPr>
          <w:rFonts w:hint="eastAsia"/>
        </w:rPr>
        <w:t>为1</w:t>
      </w:r>
      <w:r w:rsidR="00710DF3">
        <w:t xml:space="preserve">.8nF, </w:t>
      </w:r>
      <w:r w:rsidR="00710DF3">
        <w:rPr>
          <w:rFonts w:hint="eastAsia"/>
        </w:rPr>
        <w:t>C</w:t>
      </w:r>
      <w:r w:rsidR="00710DF3">
        <w:t>2</w:t>
      </w:r>
      <w:r w:rsidR="00710DF3">
        <w:rPr>
          <w:rFonts w:hint="eastAsia"/>
        </w:rPr>
        <w:t>为</w:t>
      </w:r>
      <w:r w:rsidR="00710DF3">
        <w:t>270pF</w:t>
      </w:r>
      <w:r w:rsidR="00710DF3">
        <w:rPr>
          <w:rFonts w:hint="eastAsia"/>
        </w:rPr>
        <w:t>。</w:t>
      </w:r>
    </w:p>
    <w:p w14:paraId="74B636A1" w14:textId="77777777" w:rsidR="00895E5F" w:rsidRDefault="00895E5F" w:rsidP="000E1B26"/>
    <w:p w14:paraId="7DDC9C0B" w14:textId="50BEB12C" w:rsidR="000E1B26" w:rsidRPr="00895E5F" w:rsidRDefault="000E1B26" w:rsidP="000E1B26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895E5F">
        <w:rPr>
          <w:rFonts w:ascii="黑体" w:eastAsia="黑体" w:hAnsi="黑体" w:hint="eastAsia"/>
          <w:sz w:val="24"/>
          <w:szCs w:val="24"/>
        </w:rPr>
        <w:t>积分余弦部分</w:t>
      </w:r>
    </w:p>
    <w:p w14:paraId="71217D19" w14:textId="502C232F" w:rsidR="000E1B26" w:rsidRDefault="00657496" w:rsidP="000E1B26">
      <w:r>
        <w:rPr>
          <w:rFonts w:hint="eastAsia"/>
        </w:rPr>
        <w:t>采用积分电路</w:t>
      </w:r>
    </w:p>
    <w:p w14:paraId="71E0FD9D" w14:textId="663DB289" w:rsidR="000E1B26" w:rsidRDefault="00657496" w:rsidP="00657496">
      <w:pPr>
        <w:jc w:val="center"/>
      </w:pPr>
      <w:r>
        <w:rPr>
          <w:noProof/>
        </w:rPr>
        <w:drawing>
          <wp:inline distT="0" distB="0" distL="0" distR="0" wp14:anchorId="1DE9CCFC" wp14:editId="1986E25C">
            <wp:extent cx="2396751" cy="3251744"/>
            <wp:effectExtent l="0" t="8255" r="0" b="0"/>
            <wp:docPr id="10184533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98369" cy="325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969D" w14:textId="1F29CEAE" w:rsidR="00895E5F" w:rsidRDefault="003D1CDF" w:rsidP="00315A23">
      <w:pPr>
        <w:ind w:firstLine="420"/>
      </w:pPr>
      <w:r>
        <w:rPr>
          <w:rFonts w:hint="eastAsia"/>
        </w:rPr>
        <w:t>采用</w:t>
      </w:r>
      <w:r>
        <w:t>1</w:t>
      </w:r>
      <w:r>
        <w:rPr>
          <w:rFonts w:hint="eastAsia"/>
        </w:rPr>
        <w:t>u电容，去除</w:t>
      </w:r>
      <w:r w:rsidRPr="003D1CDF">
        <w:rPr>
          <w:rFonts w:hint="eastAsia"/>
        </w:rPr>
        <w:t>自</w:t>
      </w:r>
      <w:proofErr w:type="gramStart"/>
      <w:r w:rsidRPr="003D1CDF">
        <w:rPr>
          <w:rFonts w:hint="eastAsia"/>
        </w:rPr>
        <w:t>耦</w:t>
      </w:r>
      <w:proofErr w:type="gramEnd"/>
      <w:r w:rsidRPr="003D1CDF">
        <w:rPr>
          <w:rFonts w:hint="eastAsia"/>
        </w:rPr>
        <w:t>激荡</w:t>
      </w:r>
      <w:r>
        <w:rPr>
          <w:rFonts w:hint="eastAsia"/>
        </w:rPr>
        <w:t>，并且给电容并联一个尽量大的电阻（1</w:t>
      </w:r>
      <w:r>
        <w:t>00</w:t>
      </w:r>
      <w:r>
        <w:rPr>
          <w:rFonts w:hint="eastAsia"/>
        </w:rPr>
        <w:t>k），用于消除失调电压、偏置电压的影响，并且在同相端加上电位器，调节电阻，</w:t>
      </w:r>
      <w:proofErr w:type="gramStart"/>
      <w:r>
        <w:rPr>
          <w:rFonts w:hint="eastAsia"/>
        </w:rPr>
        <w:t>给单电源</w:t>
      </w:r>
      <w:proofErr w:type="gramEnd"/>
      <w:r>
        <w:rPr>
          <w:rFonts w:hint="eastAsia"/>
        </w:rPr>
        <w:t>的积分器提供合适的偏置电压。</w:t>
      </w:r>
    </w:p>
    <w:p w14:paraId="3D1397A6" w14:textId="4CAA4E63" w:rsidR="00315A23" w:rsidRPr="003D1CDF" w:rsidRDefault="00315A23" w:rsidP="000E1B26">
      <w:r>
        <w:tab/>
      </w:r>
      <w:r>
        <w:rPr>
          <w:rFonts w:hint="eastAsia"/>
        </w:rPr>
        <w:t>由于传输函数为1</w:t>
      </w:r>
      <w:r>
        <w:t>/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，得出2</w:t>
      </w:r>
      <w:r w:rsidR="00B345AE" w:rsidRPr="00B345AE">
        <w:rPr>
          <w:rFonts w:hint="eastAsia"/>
        </w:rPr>
        <w:t>π</w:t>
      </w:r>
      <w:proofErr w:type="spellStart"/>
      <w:r>
        <w:rPr>
          <w:rFonts w:hint="eastAsia"/>
        </w:rPr>
        <w:t>f</w:t>
      </w:r>
      <w:r>
        <w:t>RC</w:t>
      </w:r>
      <w:proofErr w:type="spellEnd"/>
      <w:r>
        <w:t>=1</w:t>
      </w:r>
      <w:r>
        <w:rPr>
          <w:rFonts w:hint="eastAsia"/>
        </w:rPr>
        <w:t>，得R</w:t>
      </w:r>
      <w:r>
        <w:t>C=</w:t>
      </w:r>
      <w:r w:rsidR="001B10F8">
        <w:t>7.96</w:t>
      </w:r>
      <w:r w:rsidR="001B10F8">
        <w:rPr>
          <w:rFonts w:hint="eastAsia"/>
        </w:rPr>
        <w:t>us，取</w:t>
      </w:r>
      <w:r w:rsidR="001B10F8">
        <w:t>R=10</w:t>
      </w:r>
      <w:r w:rsidR="001B10F8">
        <w:rPr>
          <w:rFonts w:hint="eastAsia"/>
        </w:rPr>
        <w:t>k，得C</w:t>
      </w:r>
      <w:r w:rsidR="001B10F8">
        <w:t>=</w:t>
      </w:r>
      <w:r w:rsidR="001F1832">
        <w:t>794</w:t>
      </w:r>
      <w:r w:rsidR="001B10F8">
        <w:rPr>
          <w:rFonts w:hint="eastAsia"/>
        </w:rPr>
        <w:t>p</w:t>
      </w:r>
      <w:r w:rsidR="001B10F8">
        <w:t>F</w:t>
      </w:r>
      <w:r w:rsidR="001F1832">
        <w:t>,</w:t>
      </w:r>
      <w:r w:rsidR="001F1832">
        <w:rPr>
          <w:rFonts w:hint="eastAsia"/>
        </w:rPr>
        <w:t>由于元器件限制，取C</w:t>
      </w:r>
      <w:r w:rsidR="001F1832">
        <w:t>=860</w:t>
      </w:r>
      <w:r w:rsidR="001F1832">
        <w:rPr>
          <w:rFonts w:hint="eastAsia"/>
        </w:rPr>
        <w:t>p</w:t>
      </w:r>
      <w:r w:rsidR="001F1832">
        <w:t>F</w:t>
      </w:r>
      <w:r w:rsidR="001B10F8">
        <w:rPr>
          <w:rFonts w:hint="eastAsia"/>
        </w:rPr>
        <w:t>。</w:t>
      </w:r>
    </w:p>
    <w:p w14:paraId="13EE597A" w14:textId="77777777" w:rsidR="00ED3BAE" w:rsidRDefault="00ED3BAE" w:rsidP="00DB1FE8"/>
    <w:p w14:paraId="2B0338E7" w14:textId="77777777" w:rsidR="00710DF3" w:rsidRPr="00B345AE" w:rsidRDefault="00710DF3" w:rsidP="00DB1FE8"/>
    <w:p w14:paraId="13D7F02A" w14:textId="1A7718A1" w:rsidR="00ED3BAE" w:rsidRDefault="00DB1FE8" w:rsidP="00ED3BA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895E5F">
        <w:rPr>
          <w:rFonts w:ascii="黑体" w:eastAsia="黑体" w:hAnsi="黑体" w:hint="eastAsia"/>
          <w:sz w:val="28"/>
          <w:szCs w:val="28"/>
        </w:rPr>
        <w:t>整体电路</w:t>
      </w:r>
    </w:p>
    <w:p w14:paraId="0C26C882" w14:textId="4DEFCDA9" w:rsidR="00ED3BAE" w:rsidRPr="00ED3BAE" w:rsidRDefault="00ED3BAE" w:rsidP="00ED3BAE">
      <w:r>
        <w:rPr>
          <w:rFonts w:hint="eastAsia"/>
        </w:rPr>
        <w:t>在方波发生电路与滤波器之间添加电压跟随器，起到隔离的作用，</w:t>
      </w:r>
      <w:r w:rsidR="000141B8">
        <w:rPr>
          <w:rFonts w:hint="eastAsia"/>
        </w:rPr>
        <w:t>增加带</w:t>
      </w:r>
      <w:r>
        <w:rPr>
          <w:rFonts w:hint="eastAsia"/>
        </w:rPr>
        <w:t>负载</w:t>
      </w:r>
      <w:r w:rsidR="000141B8">
        <w:rPr>
          <w:rFonts w:hint="eastAsia"/>
        </w:rPr>
        <w:t>能力。</w:t>
      </w:r>
      <w:r w:rsidR="00710DF3">
        <w:rPr>
          <w:rFonts w:hint="eastAsia"/>
        </w:rPr>
        <w:t>并且为了防止自</w:t>
      </w:r>
      <w:proofErr w:type="gramStart"/>
      <w:r w:rsidR="00710DF3">
        <w:rPr>
          <w:rFonts w:hint="eastAsia"/>
        </w:rPr>
        <w:t>耦</w:t>
      </w:r>
      <w:proofErr w:type="gramEnd"/>
      <w:r w:rsidR="00710DF3">
        <w:rPr>
          <w:rFonts w:hint="eastAsia"/>
        </w:rPr>
        <w:t>激荡，</w:t>
      </w:r>
      <w:r w:rsidR="00DD4B03">
        <w:rPr>
          <w:rFonts w:hint="eastAsia"/>
        </w:rPr>
        <w:t>在</w:t>
      </w:r>
      <w:r w:rsidR="00DD4B03" w:rsidRPr="00DD4B03">
        <w:rPr>
          <w:rFonts w:hint="eastAsia"/>
        </w:rPr>
        <w:t>正电源引脚和负电源引脚之间</w:t>
      </w:r>
      <w:r w:rsidR="00DD4B03">
        <w:rPr>
          <w:rFonts w:hint="eastAsia"/>
        </w:rPr>
        <w:t>，</w:t>
      </w:r>
      <w:r w:rsidR="00DD4B03" w:rsidRPr="00DD4B03">
        <w:rPr>
          <w:rFonts w:hint="eastAsia"/>
        </w:rPr>
        <w:t>增加</w:t>
      </w:r>
      <w:r w:rsidR="00DD4B03" w:rsidRPr="00DD4B03">
        <w:t>1uF的去</w:t>
      </w:r>
      <w:proofErr w:type="gramStart"/>
      <w:r w:rsidR="00DD4B03" w:rsidRPr="00DD4B03">
        <w:t>耦</w:t>
      </w:r>
      <w:proofErr w:type="gramEnd"/>
      <w:r w:rsidR="00DD4B03" w:rsidRPr="00DD4B03">
        <w:t>电容</w:t>
      </w:r>
      <w:r w:rsidR="00DD4B03">
        <w:rPr>
          <w:rFonts w:hint="eastAsia"/>
        </w:rPr>
        <w:t>。</w:t>
      </w:r>
    </w:p>
    <w:p w14:paraId="3BB6A02F" w14:textId="62CA4EC4" w:rsidR="00DB1FE8" w:rsidRDefault="003609F5" w:rsidP="003609F5">
      <w:pPr>
        <w:jc w:val="center"/>
      </w:pPr>
      <w:r>
        <w:rPr>
          <w:noProof/>
        </w:rPr>
        <w:drawing>
          <wp:inline distT="0" distB="0" distL="0" distR="0" wp14:anchorId="67B8D6F0" wp14:editId="0886A8CD">
            <wp:extent cx="2011927" cy="5734628"/>
            <wp:effectExtent l="5715" t="0" r="0" b="0"/>
            <wp:docPr id="15829852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30057" cy="57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7C43" w14:textId="77777777" w:rsidR="00DB1FE8" w:rsidRDefault="00DB1FE8" w:rsidP="00DB1FE8"/>
    <w:p w14:paraId="77729D19" w14:textId="77777777" w:rsidR="004C7856" w:rsidRDefault="004C7856" w:rsidP="00DB1FE8"/>
    <w:p w14:paraId="3D0303E9" w14:textId="21D1C1BB" w:rsidR="00DB1FE8" w:rsidRPr="00895E5F" w:rsidRDefault="00DB1FE8" w:rsidP="00DB1FE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895E5F">
        <w:rPr>
          <w:rFonts w:ascii="黑体" w:eastAsia="黑体" w:hAnsi="黑体" w:hint="eastAsia"/>
          <w:sz w:val="28"/>
          <w:szCs w:val="28"/>
        </w:rPr>
        <w:lastRenderedPageBreak/>
        <w:t>数据与波形测试</w:t>
      </w:r>
    </w:p>
    <w:p w14:paraId="598E4E07" w14:textId="77777777" w:rsidR="00DB1FE8" w:rsidRDefault="00DB1FE8" w:rsidP="00DB1FE8"/>
    <w:p w14:paraId="1471ACB0" w14:textId="304AE0EE" w:rsidR="00DB1FE8" w:rsidRDefault="00991DD6" w:rsidP="00710DF3">
      <w:pPr>
        <w:ind w:firstLine="420"/>
      </w:pPr>
      <w:r>
        <w:rPr>
          <w:rFonts w:hint="eastAsia"/>
        </w:rPr>
        <w:t>在下图中可见，</w:t>
      </w:r>
      <w:r w:rsidR="00710DF3">
        <w:rPr>
          <w:rFonts w:hint="eastAsia"/>
        </w:rPr>
        <w:t>一格代表时间为1</w:t>
      </w:r>
      <w:r w:rsidR="00710DF3">
        <w:t>00</w:t>
      </w:r>
      <w:r w:rsidR="00710DF3">
        <w:rPr>
          <w:rFonts w:hint="eastAsia"/>
        </w:rPr>
        <w:t>us，约占两个周期，得周期约为2</w:t>
      </w:r>
      <w:r w:rsidR="00710DF3">
        <w:t>0</w:t>
      </w:r>
      <w:r w:rsidR="00710DF3">
        <w:rPr>
          <w:rFonts w:hint="eastAsia"/>
        </w:rPr>
        <w:t>k</w:t>
      </w:r>
      <w:r w:rsidR="00710DF3">
        <w:t>HZ</w:t>
      </w:r>
      <w:r w:rsidR="00710DF3">
        <w:rPr>
          <w:rFonts w:hint="eastAsia"/>
        </w:rPr>
        <w:t>，符合要求，并且调节电阻值可以调节方波频率。余弦波（绿色波形）相位领先四分之一个周期（即</w:t>
      </w:r>
      <w:r w:rsidR="00B345AE" w:rsidRPr="00B345AE">
        <w:rPr>
          <w:rFonts w:hint="eastAsia"/>
        </w:rPr>
        <w:t>π</w:t>
      </w:r>
      <w:r w:rsidR="00710DF3">
        <w:rPr>
          <w:rFonts w:hint="eastAsia"/>
        </w:rPr>
        <w:t>/</w:t>
      </w:r>
      <w:r w:rsidR="00710DF3">
        <w:t>2</w:t>
      </w:r>
      <w:r w:rsidR="00710DF3">
        <w:rPr>
          <w:rFonts w:hint="eastAsia"/>
        </w:rPr>
        <w:t>），满足要求。</w:t>
      </w:r>
    </w:p>
    <w:p w14:paraId="3EE246C0" w14:textId="51257920" w:rsidR="00DD4B03" w:rsidRDefault="00DD4B03" w:rsidP="00710DF3">
      <w:pPr>
        <w:ind w:firstLine="420"/>
      </w:pPr>
      <w:r>
        <w:rPr>
          <w:rFonts w:hint="eastAsia"/>
        </w:rPr>
        <w:t>为了方便读数，单独接入正弦波。从图二正弦波波形读出，幅度约为</w:t>
      </w:r>
      <w:r>
        <w:t>3</w:t>
      </w:r>
      <w:r>
        <w:rPr>
          <w:rFonts w:hint="eastAsia"/>
        </w:rPr>
        <w:t>v左右，满足要求。</w:t>
      </w:r>
    </w:p>
    <w:p w14:paraId="3702F630" w14:textId="368B460F" w:rsidR="00DD4B03" w:rsidRPr="00DD4B03" w:rsidRDefault="00DD4B03" w:rsidP="00710DF3">
      <w:pPr>
        <w:ind w:firstLine="420"/>
      </w:pPr>
      <w:r>
        <w:rPr>
          <w:rFonts w:hint="eastAsia"/>
        </w:rPr>
        <w:t>并且脉冲波可通过电位器调节，占空比可在0到约</w:t>
      </w:r>
      <w:r>
        <w:t>30%</w:t>
      </w:r>
      <w:r>
        <w:rPr>
          <w:rFonts w:hint="eastAsia"/>
        </w:rPr>
        <w:t>间变化。</w:t>
      </w:r>
    </w:p>
    <w:p w14:paraId="11E3EC9D" w14:textId="2BCC4F34" w:rsidR="00DB1FE8" w:rsidRDefault="009E3648" w:rsidP="00DB1FE8">
      <w:r>
        <w:rPr>
          <w:noProof/>
        </w:rPr>
        <w:drawing>
          <wp:inline distT="0" distB="0" distL="0" distR="0" wp14:anchorId="58073C74" wp14:editId="708B2D4B">
            <wp:extent cx="5274310" cy="3956050"/>
            <wp:effectExtent l="0" t="0" r="2540" b="6350"/>
            <wp:docPr id="2099934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B028" w14:textId="77777777" w:rsidR="00DB1FE8" w:rsidRDefault="00DB1FE8" w:rsidP="00DB1FE8"/>
    <w:p w14:paraId="6B503EA2" w14:textId="180B7AB4" w:rsidR="00DD4B03" w:rsidRDefault="00DD4B03" w:rsidP="00DB1FE8">
      <w:r>
        <w:rPr>
          <w:noProof/>
        </w:rPr>
        <w:drawing>
          <wp:inline distT="0" distB="0" distL="0" distR="0" wp14:anchorId="1DB92D03" wp14:editId="31A2E72B">
            <wp:extent cx="5274310" cy="2431415"/>
            <wp:effectExtent l="0" t="0" r="2540" b="6985"/>
            <wp:docPr id="17522213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57CF" w14:textId="30AA448D" w:rsidR="00DB1FE8" w:rsidRDefault="009E3648" w:rsidP="00DB1FE8">
      <w:r>
        <w:rPr>
          <w:rFonts w:hint="eastAsia"/>
        </w:rPr>
        <w:lastRenderedPageBreak/>
        <w:t>实物图：</w:t>
      </w:r>
    </w:p>
    <w:p w14:paraId="2642395C" w14:textId="5ADF15AF" w:rsidR="009E3648" w:rsidRDefault="009E3648" w:rsidP="009E3648">
      <w:pPr>
        <w:jc w:val="center"/>
      </w:pPr>
      <w:r>
        <w:rPr>
          <w:noProof/>
        </w:rPr>
        <w:drawing>
          <wp:inline distT="0" distB="0" distL="0" distR="0" wp14:anchorId="4D1D092D" wp14:editId="3DADC58F">
            <wp:extent cx="2459231" cy="3279964"/>
            <wp:effectExtent l="8572" t="0" r="7303" b="7302"/>
            <wp:docPr id="16458212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69773" cy="329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7079" w14:textId="6E5549EC" w:rsidR="009E3648" w:rsidRDefault="009E3648" w:rsidP="00B345AE">
      <w:pPr>
        <w:jc w:val="center"/>
        <w:rPr>
          <w:rFonts w:hint="eastAsia"/>
        </w:rPr>
      </w:pPr>
      <w:r>
        <w:rPr>
          <w:rFonts w:hint="eastAsia"/>
        </w:rPr>
        <w:t>（正面）</w:t>
      </w:r>
    </w:p>
    <w:p w14:paraId="4EB884CB" w14:textId="77777777" w:rsidR="009E3648" w:rsidRDefault="009E3648" w:rsidP="00DB1FE8"/>
    <w:p w14:paraId="6BCE9141" w14:textId="5118BF10" w:rsidR="009E3648" w:rsidRDefault="009E3648" w:rsidP="009E3648">
      <w:pPr>
        <w:jc w:val="center"/>
      </w:pPr>
      <w:r>
        <w:rPr>
          <w:noProof/>
        </w:rPr>
        <w:drawing>
          <wp:inline distT="0" distB="0" distL="0" distR="0" wp14:anchorId="097E044E" wp14:editId="5BF5589C">
            <wp:extent cx="2502993" cy="3337425"/>
            <wp:effectExtent l="1905" t="0" r="0" b="0"/>
            <wp:docPr id="1264494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17205" cy="335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4548" w14:textId="7B12B427" w:rsidR="00DB1FE8" w:rsidRDefault="009E3648" w:rsidP="009E3648">
      <w:pPr>
        <w:jc w:val="center"/>
      </w:pPr>
      <w:r>
        <w:rPr>
          <w:rFonts w:hint="eastAsia"/>
        </w:rPr>
        <w:t>（背面）</w:t>
      </w:r>
    </w:p>
    <w:p w14:paraId="4262D568" w14:textId="77777777" w:rsidR="00DB1FE8" w:rsidRDefault="00DB1FE8" w:rsidP="00DB1FE8">
      <w:pPr>
        <w:rPr>
          <w:rFonts w:hint="eastAsia"/>
        </w:rPr>
      </w:pPr>
    </w:p>
    <w:p w14:paraId="0C40F53C" w14:textId="2C3EA983" w:rsidR="00DB1FE8" w:rsidRDefault="00B345AE" w:rsidP="00B345AE">
      <w:pPr>
        <w:jc w:val="center"/>
      </w:pPr>
      <w:r>
        <w:rPr>
          <w:noProof/>
        </w:rPr>
        <w:drawing>
          <wp:inline distT="0" distB="0" distL="0" distR="0" wp14:anchorId="57DA1FFE" wp14:editId="321729BB">
            <wp:extent cx="2321688" cy="3390010"/>
            <wp:effectExtent l="0" t="635" r="1905" b="1905"/>
            <wp:docPr id="144681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31982" cy="340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61C5" w14:textId="3B41CC23" w:rsidR="00B345AE" w:rsidRPr="00DB1FE8" w:rsidRDefault="00B345AE" w:rsidP="00B345AE">
      <w:pPr>
        <w:jc w:val="center"/>
        <w:rPr>
          <w:rFonts w:hint="eastAsia"/>
        </w:rPr>
      </w:pPr>
      <w:r>
        <w:rPr>
          <w:rFonts w:hint="eastAsia"/>
        </w:rPr>
        <w:t xml:space="preserve"> （布线图）</w:t>
      </w:r>
    </w:p>
    <w:sectPr w:rsidR="00B345AE" w:rsidRPr="00DB1F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241D"/>
    <w:multiLevelType w:val="hybridMultilevel"/>
    <w:tmpl w:val="C918133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7B2D38"/>
    <w:multiLevelType w:val="hybridMultilevel"/>
    <w:tmpl w:val="F7D8E5DC"/>
    <w:lvl w:ilvl="0" w:tplc="4F76E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4BB7296"/>
    <w:multiLevelType w:val="hybridMultilevel"/>
    <w:tmpl w:val="6DF85FD2"/>
    <w:lvl w:ilvl="0" w:tplc="F674646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16448021">
    <w:abstractNumId w:val="2"/>
  </w:num>
  <w:num w:numId="2" w16cid:durableId="678432485">
    <w:abstractNumId w:val="0"/>
  </w:num>
  <w:num w:numId="3" w16cid:durableId="161436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A74"/>
    <w:rsid w:val="000141B8"/>
    <w:rsid w:val="000E1B26"/>
    <w:rsid w:val="001B10F8"/>
    <w:rsid w:val="001F1832"/>
    <w:rsid w:val="00256989"/>
    <w:rsid w:val="002879FB"/>
    <w:rsid w:val="00307A74"/>
    <w:rsid w:val="00315A23"/>
    <w:rsid w:val="003609F5"/>
    <w:rsid w:val="003D1CDF"/>
    <w:rsid w:val="003E79F4"/>
    <w:rsid w:val="004A73C1"/>
    <w:rsid w:val="004C7856"/>
    <w:rsid w:val="0050360A"/>
    <w:rsid w:val="00657496"/>
    <w:rsid w:val="007104CB"/>
    <w:rsid w:val="00710DF3"/>
    <w:rsid w:val="00895E5F"/>
    <w:rsid w:val="008C4760"/>
    <w:rsid w:val="00991DD6"/>
    <w:rsid w:val="009E3648"/>
    <w:rsid w:val="00B345AE"/>
    <w:rsid w:val="00B80573"/>
    <w:rsid w:val="00BB65C3"/>
    <w:rsid w:val="00DB1FE8"/>
    <w:rsid w:val="00DD4B03"/>
    <w:rsid w:val="00ED3BAE"/>
    <w:rsid w:val="00F11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C99AE"/>
  <w15:chartTrackingRefBased/>
  <w15:docId w15:val="{72AAD5D8-ED76-47AA-ADE3-5422F66C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1F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1F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1F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B1F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1FE8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B1FE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B1F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6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zy</dc:creator>
  <cp:keywords/>
  <dc:description/>
  <cp:lastModifiedBy>r zy</cp:lastModifiedBy>
  <cp:revision>5</cp:revision>
  <dcterms:created xsi:type="dcterms:W3CDTF">2023-07-13T09:24:00Z</dcterms:created>
  <dcterms:modified xsi:type="dcterms:W3CDTF">2023-07-15T02:06:00Z</dcterms:modified>
</cp:coreProperties>
</file>