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ACF4" w14:textId="6013BA06" w:rsidR="005E7978" w:rsidRDefault="64FFDF07" w:rsidP="24A41E0A">
      <w:pPr>
        <w:pStyle w:val="Heading1"/>
        <w:spacing w:before="0" w:after="322"/>
      </w:pPr>
      <w:r w:rsidRPr="24A41E0A">
        <w:rPr>
          <w:rFonts w:ascii="Aptos" w:eastAsia="Aptos" w:hAnsi="Aptos" w:cs="Aptos"/>
          <w:b/>
          <w:bCs/>
          <w:sz w:val="48"/>
          <w:szCs w:val="48"/>
        </w:rPr>
        <w:t>TradePulse</w:t>
      </w:r>
    </w:p>
    <w:p w14:paraId="06411DFF" w14:textId="57C4DB20" w:rsidR="005E7978" w:rsidRDefault="64FFDF07" w:rsidP="24A41E0A">
      <w:pPr>
        <w:pStyle w:val="Heading2"/>
        <w:spacing w:before="0" w:after="299"/>
      </w:pPr>
      <w:r w:rsidRPr="24A41E0A">
        <w:rPr>
          <w:rFonts w:ascii="Aptos" w:eastAsia="Aptos" w:hAnsi="Aptos" w:cs="Aptos"/>
          <w:b/>
          <w:bCs/>
          <w:sz w:val="36"/>
          <w:szCs w:val="36"/>
        </w:rPr>
        <w:t>1. Problem Statement</w:t>
      </w:r>
    </w:p>
    <w:p w14:paraId="33A24E5B" w14:textId="53563D1D" w:rsidR="005E7978" w:rsidRDefault="64FFDF07" w:rsidP="24A41E0A">
      <w:pPr>
        <w:spacing w:after="240"/>
      </w:pPr>
      <w:r w:rsidRPr="24A41E0A">
        <w:rPr>
          <w:rFonts w:ascii="Aptos" w:eastAsia="Aptos" w:hAnsi="Aptos" w:cs="Aptos"/>
        </w:rPr>
        <w:t xml:space="preserve">Your task is to build </w:t>
      </w:r>
      <w:r w:rsidRPr="24A41E0A">
        <w:rPr>
          <w:rFonts w:ascii="Aptos" w:eastAsia="Aptos" w:hAnsi="Aptos" w:cs="Aptos"/>
          <w:b/>
          <w:bCs/>
        </w:rPr>
        <w:t>TradePulse</w:t>
      </w:r>
      <w:r w:rsidRPr="24A41E0A">
        <w:rPr>
          <w:rFonts w:ascii="Aptos" w:eastAsia="Aptos" w:hAnsi="Aptos" w:cs="Aptos"/>
        </w:rPr>
        <w:t xml:space="preserve">, a lightweight </w:t>
      </w:r>
      <w:r w:rsidRPr="24A41E0A">
        <w:rPr>
          <w:rFonts w:ascii="Aptos" w:eastAsia="Aptos" w:hAnsi="Aptos" w:cs="Aptos"/>
          <w:b/>
          <w:bCs/>
        </w:rPr>
        <w:t>Trading Terminal</w:t>
      </w:r>
      <w:r w:rsidRPr="24A41E0A">
        <w:rPr>
          <w:rFonts w:ascii="Aptos" w:eastAsia="Aptos" w:hAnsi="Aptos" w:cs="Aptos"/>
        </w:rPr>
        <w:t xml:space="preserve"> for simulated "Paper Trading."</w:t>
      </w:r>
    </w:p>
    <w:p w14:paraId="62F52C17" w14:textId="32979A6F" w:rsidR="005E7978" w:rsidRDefault="64FFDF07" w:rsidP="24A41E0A">
      <w:pPr>
        <w:spacing w:after="240"/>
      </w:pPr>
      <w:r w:rsidRPr="24A41E0A">
        <w:rPr>
          <w:rFonts w:ascii="Aptos" w:eastAsia="Aptos" w:hAnsi="Aptos" w:cs="Aptos"/>
        </w:rPr>
        <w:t xml:space="preserve">Instead of moving tasks between columns, you will manage a </w:t>
      </w:r>
      <w:r w:rsidRPr="24A41E0A">
        <w:rPr>
          <w:rFonts w:ascii="Aptos" w:eastAsia="Aptos" w:hAnsi="Aptos" w:cs="Aptos"/>
          <w:b/>
          <w:bCs/>
        </w:rPr>
        <w:t>Live Order Book</w:t>
      </w:r>
      <w:r w:rsidRPr="24A41E0A">
        <w:rPr>
          <w:rFonts w:ascii="Aptos" w:eastAsia="Aptos" w:hAnsi="Aptos" w:cs="Aptos"/>
        </w:rPr>
        <w:t xml:space="preserve"> and a </w:t>
      </w:r>
      <w:r w:rsidRPr="24A41E0A">
        <w:rPr>
          <w:rFonts w:ascii="Aptos" w:eastAsia="Aptos" w:hAnsi="Aptos" w:cs="Aptos"/>
          <w:b/>
          <w:bCs/>
        </w:rPr>
        <w:t>Custom Price Chart</w:t>
      </w:r>
      <w:r w:rsidRPr="24A41E0A">
        <w:rPr>
          <w:rFonts w:ascii="Aptos" w:eastAsia="Aptos" w:hAnsi="Aptos" w:cs="Aptos"/>
        </w:rPr>
        <w:t xml:space="preserve">. This assignment evaluates your ability to handle </w:t>
      </w:r>
      <w:r w:rsidRPr="24A41E0A">
        <w:rPr>
          <w:rFonts w:ascii="Aptos" w:eastAsia="Aptos" w:hAnsi="Aptos" w:cs="Aptos"/>
          <w:b/>
          <w:bCs/>
        </w:rPr>
        <w:t>asynchronous streams</w:t>
      </w:r>
      <w:r w:rsidRPr="24A41E0A">
        <w:rPr>
          <w:rFonts w:ascii="Aptos" w:eastAsia="Aptos" w:hAnsi="Aptos" w:cs="Aptos"/>
        </w:rPr>
        <w:t xml:space="preserve">, </w:t>
      </w:r>
      <w:r w:rsidRPr="24A41E0A">
        <w:rPr>
          <w:rFonts w:ascii="Aptos" w:eastAsia="Aptos" w:hAnsi="Aptos" w:cs="Aptos"/>
          <w:b/>
          <w:bCs/>
        </w:rPr>
        <w:t>manual SVG/Canvas rendering</w:t>
      </w:r>
      <w:r w:rsidRPr="24A41E0A">
        <w:rPr>
          <w:rFonts w:ascii="Aptos" w:eastAsia="Aptos" w:hAnsi="Aptos" w:cs="Aptos"/>
        </w:rPr>
        <w:t xml:space="preserve">, and </w:t>
      </w:r>
      <w:r w:rsidRPr="24A41E0A">
        <w:rPr>
          <w:rFonts w:ascii="Aptos" w:eastAsia="Aptos" w:hAnsi="Aptos" w:cs="Aptos"/>
          <w:b/>
          <w:bCs/>
        </w:rPr>
        <w:t>performance optimization</w:t>
      </w:r>
      <w:r w:rsidRPr="24A41E0A">
        <w:rPr>
          <w:rFonts w:ascii="Aptos" w:eastAsia="Aptos" w:hAnsi="Aptos" w:cs="Aptos"/>
        </w:rPr>
        <w:t xml:space="preserve"> under frequent state changes.</w:t>
      </w:r>
    </w:p>
    <w:p w14:paraId="67555161" w14:textId="1E3EC063" w:rsidR="005E7978" w:rsidRDefault="64FFDF07" w:rsidP="24A41E0A">
      <w:pPr>
        <w:spacing w:after="240"/>
      </w:pPr>
      <w:r w:rsidRPr="24A41E0A">
        <w:rPr>
          <w:rFonts w:ascii="Aptos" w:eastAsia="Aptos" w:hAnsi="Aptos" w:cs="Aptos"/>
          <w:b/>
          <w:bCs/>
        </w:rPr>
        <w:t>Note:</w:t>
      </w:r>
      <w:r w:rsidRPr="24A41E0A">
        <w:rPr>
          <w:rFonts w:ascii="Aptos" w:eastAsia="Aptos" w:hAnsi="Aptos" w:cs="Aptos"/>
        </w:rPr>
        <w:t xml:space="preserve"> Use </w:t>
      </w:r>
      <w:r w:rsidRPr="24A41E0A">
        <w:rPr>
          <w:rFonts w:ascii="Aptos" w:eastAsia="Aptos" w:hAnsi="Aptos" w:cs="Aptos"/>
          <w:b/>
          <w:bCs/>
        </w:rPr>
        <w:t>localStorage</w:t>
      </w:r>
      <w:r w:rsidRPr="24A41E0A">
        <w:rPr>
          <w:rFonts w:ascii="Aptos" w:eastAsia="Aptos" w:hAnsi="Aptos" w:cs="Aptos"/>
        </w:rPr>
        <w:t xml:space="preserve"> for persistence. No real financial APIs are required; you will implement a "Mock Price Engine" to simulate market movement.</w:t>
      </w:r>
    </w:p>
    <w:p w14:paraId="44391DE1" w14:textId="0AC25AA2" w:rsidR="005E7978" w:rsidRDefault="005E7978"/>
    <w:p w14:paraId="7B731594" w14:textId="14CD26B8" w:rsidR="005E7978" w:rsidRDefault="64FFDF07" w:rsidP="24A41E0A">
      <w:pPr>
        <w:pStyle w:val="Heading2"/>
        <w:spacing w:before="0" w:after="299"/>
      </w:pPr>
      <w:r w:rsidRPr="24A41E0A">
        <w:rPr>
          <w:rFonts w:ascii="Aptos" w:eastAsia="Aptos" w:hAnsi="Aptos" w:cs="Aptos"/>
          <w:b/>
          <w:bCs/>
          <w:sz w:val="36"/>
          <w:szCs w:val="36"/>
        </w:rPr>
        <w:t>2. Core Functional Requirements</w:t>
      </w:r>
    </w:p>
    <w:p w14:paraId="5811347A" w14:textId="25F90904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Mock Price Engine:</w:t>
      </w:r>
      <w:r w:rsidRPr="24A41E0A">
        <w:rPr>
          <w:rFonts w:ascii="Aptos" w:eastAsia="Aptos" w:hAnsi="Aptos" w:cs="Aptos"/>
        </w:rPr>
        <w:t xml:space="preserve"> Implement a utility that generates a new price for 3 tickers (e.g., BTC, ETH, SOL) every 1 second using a random walk algorithm.</w:t>
      </w:r>
    </w:p>
    <w:p w14:paraId="5A286F6D" w14:textId="43D67AFB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The Watchlist:</w:t>
      </w:r>
      <w:r w:rsidRPr="24A41E0A">
        <w:rPr>
          <w:rFonts w:ascii="Aptos" w:eastAsia="Aptos" w:hAnsi="Aptos" w:cs="Aptos"/>
        </w:rPr>
        <w:t xml:space="preserve"> A sidebar where users can add/remove tickers. It must show the "Live" price and the 24h change (%) updating in real-time.</w:t>
      </w:r>
    </w:p>
    <w:p w14:paraId="7D02BA97" w14:textId="521D8677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The Custom Chart (The "Pro" Challenge):</w:t>
      </w:r>
      <w:r w:rsidRPr="24A41E0A">
        <w:rPr>
          <w:rFonts w:ascii="Aptos" w:eastAsia="Aptos" w:hAnsi="Aptos" w:cs="Aptos"/>
        </w:rPr>
        <w:t xml:space="preserve"> A central area that renders a </w:t>
      </w:r>
      <w:r w:rsidRPr="24A41E0A">
        <w:rPr>
          <w:rFonts w:ascii="Aptos" w:eastAsia="Aptos" w:hAnsi="Aptos" w:cs="Aptos"/>
          <w:b/>
          <w:bCs/>
        </w:rPr>
        <w:t>Sparkline or Line Chart</w:t>
      </w:r>
      <w:r w:rsidRPr="24A41E0A">
        <w:rPr>
          <w:rFonts w:ascii="Aptos" w:eastAsia="Aptos" w:hAnsi="Aptos" w:cs="Aptos"/>
        </w:rPr>
        <w:t xml:space="preserve"> of the price history for the selected ticker.</w:t>
      </w:r>
    </w:p>
    <w:p w14:paraId="4764C027" w14:textId="7176C5FF" w:rsidR="005E7978" w:rsidRDefault="64FFDF07" w:rsidP="24A41E0A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Constraint:</w:t>
      </w:r>
      <w:r w:rsidRPr="24A41E0A">
        <w:rPr>
          <w:rFonts w:ascii="Aptos" w:eastAsia="Aptos" w:hAnsi="Aptos" w:cs="Aptos"/>
        </w:rPr>
        <w:t xml:space="preserve"> You must render this chart using </w:t>
      </w:r>
      <w:r w:rsidRPr="24A41E0A">
        <w:rPr>
          <w:rFonts w:ascii="Aptos" w:eastAsia="Aptos" w:hAnsi="Aptos" w:cs="Aptos"/>
          <w:b/>
          <w:bCs/>
        </w:rPr>
        <w:t>Native SVG or Canvas</w:t>
      </w:r>
      <w:r w:rsidRPr="24A41E0A">
        <w:rPr>
          <w:rFonts w:ascii="Aptos" w:eastAsia="Aptos" w:hAnsi="Aptos" w:cs="Aptos"/>
        </w:rPr>
        <w:t xml:space="preserve">. Libraries like </w:t>
      </w:r>
      <w:r w:rsidRPr="24A41E0A">
        <w:rPr>
          <w:rFonts w:ascii="Consolas" w:eastAsia="Consolas" w:hAnsi="Consolas" w:cs="Consolas"/>
        </w:rPr>
        <w:t>Chart.js</w:t>
      </w:r>
      <w:r w:rsidRPr="24A41E0A">
        <w:rPr>
          <w:rFonts w:ascii="Aptos" w:eastAsia="Aptos" w:hAnsi="Aptos" w:cs="Aptos"/>
        </w:rPr>
        <w:t xml:space="preserve">, </w:t>
      </w:r>
      <w:r w:rsidRPr="24A41E0A">
        <w:rPr>
          <w:rFonts w:ascii="Consolas" w:eastAsia="Consolas" w:hAnsi="Consolas" w:cs="Consolas"/>
        </w:rPr>
        <w:t>D3</w:t>
      </w:r>
      <w:r w:rsidRPr="24A41E0A">
        <w:rPr>
          <w:rFonts w:ascii="Aptos" w:eastAsia="Aptos" w:hAnsi="Aptos" w:cs="Aptos"/>
        </w:rPr>
        <w:t xml:space="preserve">, or </w:t>
      </w:r>
      <w:r w:rsidRPr="24A41E0A">
        <w:rPr>
          <w:rFonts w:ascii="Consolas" w:eastAsia="Consolas" w:hAnsi="Consolas" w:cs="Consolas"/>
        </w:rPr>
        <w:t>Recharts</w:t>
      </w:r>
      <w:r w:rsidRPr="24A41E0A">
        <w:rPr>
          <w:rFonts w:ascii="Aptos" w:eastAsia="Aptos" w:hAnsi="Aptos" w:cs="Aptos"/>
        </w:rPr>
        <w:t xml:space="preserve"> are </w:t>
      </w:r>
      <w:r w:rsidRPr="24A41E0A">
        <w:rPr>
          <w:rFonts w:ascii="Aptos" w:eastAsia="Aptos" w:hAnsi="Aptos" w:cs="Aptos"/>
          <w:b/>
          <w:bCs/>
        </w:rPr>
        <w:t>strictly prohibited</w:t>
      </w:r>
      <w:r w:rsidRPr="24A41E0A">
        <w:rPr>
          <w:rFonts w:ascii="Aptos" w:eastAsia="Aptos" w:hAnsi="Aptos" w:cs="Aptos"/>
        </w:rPr>
        <w:t>.</w:t>
      </w:r>
    </w:p>
    <w:p w14:paraId="5597F3F9" w14:textId="2598A9E2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Trade Execution:</w:t>
      </w:r>
      <w:r w:rsidRPr="24A41E0A">
        <w:rPr>
          <w:rFonts w:ascii="Aptos" w:eastAsia="Aptos" w:hAnsi="Aptos" w:cs="Aptos"/>
        </w:rPr>
        <w:t xml:space="preserve"> A panel to "Buy" or "Sell" a ticker at the current market price.</w:t>
      </w:r>
    </w:p>
    <w:p w14:paraId="5E296B77" w14:textId="6F5A6FBF" w:rsidR="005E7978" w:rsidRDefault="64FFDF07" w:rsidP="24A41E0A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</w:rPr>
        <w:t xml:space="preserve">Users start with a mock balance of </w:t>
      </w:r>
      <w:r w:rsidRPr="24A41E0A">
        <w:rPr>
          <w:rFonts w:ascii="Aptos" w:eastAsia="Aptos" w:hAnsi="Aptos" w:cs="Aptos"/>
          <w:b/>
          <w:bCs/>
        </w:rPr>
        <w:t>$10,000</w:t>
      </w:r>
      <w:r w:rsidRPr="24A41E0A">
        <w:rPr>
          <w:rFonts w:ascii="Aptos" w:eastAsia="Aptos" w:hAnsi="Aptos" w:cs="Aptos"/>
        </w:rPr>
        <w:t>.</w:t>
      </w:r>
    </w:p>
    <w:p w14:paraId="2FCBCE26" w14:textId="51C4E475" w:rsidR="005E7978" w:rsidRDefault="64FFDF07" w:rsidP="24A41E0A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</w:rPr>
        <w:t>Trades must update the "Portfolio" section instantly.</w:t>
      </w:r>
    </w:p>
    <w:p w14:paraId="6CFC9075" w14:textId="22A942EA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Limit Orders:</w:t>
      </w:r>
      <w:r w:rsidRPr="24A41E0A">
        <w:rPr>
          <w:rFonts w:ascii="Aptos" w:eastAsia="Aptos" w:hAnsi="Aptos" w:cs="Aptos"/>
        </w:rPr>
        <w:t xml:space="preserve"> Users can set a "Trigger Price." If the Mock Price Engine hits that price, the order must execute automatically.</w:t>
      </w:r>
    </w:p>
    <w:p w14:paraId="1F80D22F" w14:textId="708C4B7C" w:rsidR="005E7978" w:rsidRDefault="64FFDF07" w:rsidP="24A41E0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Persistence:</w:t>
      </w:r>
      <w:r w:rsidRPr="24A41E0A">
        <w:rPr>
          <w:rFonts w:ascii="Aptos" w:eastAsia="Aptos" w:hAnsi="Aptos" w:cs="Aptos"/>
        </w:rPr>
        <w:t xml:space="preserve"> Your Portfolio balance, trade history, and watchlist must persist in </w:t>
      </w:r>
      <w:r w:rsidRPr="24A41E0A">
        <w:rPr>
          <w:rFonts w:ascii="Consolas" w:eastAsia="Consolas" w:hAnsi="Consolas" w:cs="Consolas"/>
        </w:rPr>
        <w:t>localStorage</w:t>
      </w:r>
      <w:r w:rsidRPr="24A41E0A">
        <w:rPr>
          <w:rFonts w:ascii="Aptos" w:eastAsia="Aptos" w:hAnsi="Aptos" w:cs="Aptos"/>
        </w:rPr>
        <w:t>.</w:t>
      </w:r>
    </w:p>
    <w:p w14:paraId="4A77BDF5" w14:textId="2EC9EB29" w:rsidR="005E7978" w:rsidRDefault="005E7978"/>
    <w:p w14:paraId="3E04C875" w14:textId="699EDE27" w:rsidR="005E7978" w:rsidRDefault="64FFDF07" w:rsidP="24A41E0A">
      <w:pPr>
        <w:pStyle w:val="Heading2"/>
        <w:spacing w:before="0" w:after="299"/>
      </w:pPr>
      <w:r w:rsidRPr="24A41E0A">
        <w:rPr>
          <w:rFonts w:ascii="Aptos" w:eastAsia="Aptos" w:hAnsi="Aptos" w:cs="Aptos"/>
          <w:b/>
          <w:bCs/>
          <w:sz w:val="36"/>
          <w:szCs w:val="36"/>
        </w:rPr>
        <w:lastRenderedPageBreak/>
        <w:t>3. UI Layout</w:t>
      </w:r>
    </w:p>
    <w:p w14:paraId="63502501" w14:textId="16694B94" w:rsidR="005E7978" w:rsidRDefault="64FFDF07" w:rsidP="24A41E0A">
      <w:pPr>
        <w:spacing w:after="240"/>
      </w:pPr>
      <w:r w:rsidRPr="24A41E0A">
        <w:rPr>
          <w:rFonts w:ascii="Aptos" w:eastAsia="Aptos" w:hAnsi="Aptos" w:cs="Aptos"/>
        </w:rPr>
        <w:t xml:space="preserve">The application should follow a </w:t>
      </w:r>
      <w:r w:rsidRPr="24A41E0A">
        <w:rPr>
          <w:rFonts w:ascii="Aptos" w:eastAsia="Aptos" w:hAnsi="Aptos" w:cs="Aptos"/>
          <w:b/>
          <w:bCs/>
        </w:rPr>
        <w:t>Professional Trading Terminal</w:t>
      </w:r>
      <w:r w:rsidRPr="24A41E0A">
        <w:rPr>
          <w:rFonts w:ascii="Aptos" w:eastAsia="Aptos" w:hAnsi="Aptos" w:cs="Aptos"/>
        </w:rPr>
        <w:t xml:space="preserve"> layout: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6"/>
        <w:gridCol w:w="978"/>
        <w:gridCol w:w="6470"/>
      </w:tblGrid>
      <w:tr w:rsidR="24A41E0A" w14:paraId="3C1674F9" w14:textId="77777777" w:rsidTr="24A41E0A">
        <w:trPr>
          <w:trHeight w:val="300"/>
        </w:trPr>
        <w:tc>
          <w:tcPr>
            <w:tcW w:w="1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2A93E" w14:textId="0188F75A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Section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32688" w14:textId="1E772C29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Width</w:t>
            </w:r>
          </w:p>
        </w:tc>
        <w:tc>
          <w:tcPr>
            <w:tcW w:w="7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0F84D" w14:textId="74BF5C28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Role</w:t>
            </w:r>
          </w:p>
        </w:tc>
      </w:tr>
      <w:tr w:rsidR="24A41E0A" w14:paraId="2DD7CC0F" w14:textId="77777777" w:rsidTr="24A41E0A">
        <w:trPr>
          <w:trHeight w:val="300"/>
        </w:trPr>
        <w:tc>
          <w:tcPr>
            <w:tcW w:w="1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A15F0" w14:textId="31921134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Watchlist (Left)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986A0" w14:textId="34F3664A" w:rsidR="24A41E0A" w:rsidRDefault="24A41E0A" w:rsidP="24A41E0A">
            <w:pPr>
              <w:spacing w:after="0"/>
            </w:pPr>
            <w:r>
              <w:t>25%</w:t>
            </w:r>
          </w:p>
        </w:tc>
        <w:tc>
          <w:tcPr>
            <w:tcW w:w="7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7C643" w14:textId="7F1E5CCD" w:rsidR="24A41E0A" w:rsidRDefault="24A41E0A" w:rsidP="24A41E0A">
            <w:pPr>
              <w:spacing w:after="0"/>
            </w:pPr>
            <w:r>
              <w:t>Ticker list with live price updates and "Add" functionality.</w:t>
            </w:r>
          </w:p>
        </w:tc>
      </w:tr>
      <w:tr w:rsidR="24A41E0A" w14:paraId="4A34A5B8" w14:textId="77777777" w:rsidTr="24A41E0A">
        <w:trPr>
          <w:trHeight w:val="300"/>
        </w:trPr>
        <w:tc>
          <w:tcPr>
            <w:tcW w:w="1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DDEBB" w14:textId="089BB10B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Terminal (Center)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93CB6" w14:textId="528A702F" w:rsidR="24A41E0A" w:rsidRDefault="24A41E0A" w:rsidP="24A41E0A">
            <w:pPr>
              <w:spacing w:after="0"/>
            </w:pPr>
            <w:r>
              <w:t>50%</w:t>
            </w:r>
          </w:p>
        </w:tc>
        <w:tc>
          <w:tcPr>
            <w:tcW w:w="7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DE4D2" w14:textId="102B4FAD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Top:</w:t>
            </w:r>
            <w:r>
              <w:t xml:space="preserve"> The custom SVG/Canvas Chart. </w:t>
            </w:r>
            <w:r w:rsidRPr="24A41E0A">
              <w:rPr>
                <w:b/>
                <w:bCs/>
              </w:rPr>
              <w:t>Bottom:</w:t>
            </w:r>
            <w:r>
              <w:t xml:space="preserve"> Trade execution form.</w:t>
            </w:r>
          </w:p>
        </w:tc>
      </w:tr>
      <w:tr w:rsidR="24A41E0A" w14:paraId="1DBFEBF5" w14:textId="77777777" w:rsidTr="24A41E0A">
        <w:trPr>
          <w:trHeight w:val="300"/>
        </w:trPr>
        <w:tc>
          <w:tcPr>
            <w:tcW w:w="1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FDAD3" w14:textId="7B500F22" w:rsidR="24A41E0A" w:rsidRDefault="24A41E0A" w:rsidP="24A41E0A">
            <w:pPr>
              <w:spacing w:after="0"/>
            </w:pPr>
            <w:r w:rsidRPr="24A41E0A">
              <w:rPr>
                <w:b/>
                <w:bCs/>
              </w:rPr>
              <w:t>Portfolio (Right)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3D161" w14:textId="21697C36" w:rsidR="24A41E0A" w:rsidRDefault="24A41E0A" w:rsidP="24A41E0A">
            <w:pPr>
              <w:spacing w:after="0"/>
            </w:pPr>
            <w:r>
              <w:t>25%</w:t>
            </w:r>
          </w:p>
        </w:tc>
        <w:tc>
          <w:tcPr>
            <w:tcW w:w="7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4D00C" w14:textId="62BAE26D" w:rsidR="24A41E0A" w:rsidRDefault="24A41E0A" w:rsidP="24A41E0A">
            <w:pPr>
              <w:spacing w:after="0"/>
            </w:pPr>
            <w:r>
              <w:t>Current holdings, total profit/loss, and trade history log.</w:t>
            </w:r>
          </w:p>
        </w:tc>
      </w:tr>
    </w:tbl>
    <w:p w14:paraId="3CB1400E" w14:textId="6C481C64" w:rsidR="005E7978" w:rsidRDefault="005E7978"/>
    <w:p w14:paraId="5DCFBCE5" w14:textId="462924AC" w:rsidR="005E7978" w:rsidRDefault="64FFDF07" w:rsidP="24A41E0A">
      <w:pPr>
        <w:pStyle w:val="Heading2"/>
        <w:spacing w:before="0" w:after="299"/>
      </w:pPr>
      <w:r w:rsidRPr="24A41E0A">
        <w:rPr>
          <w:rFonts w:ascii="Aptos" w:eastAsia="Aptos" w:hAnsi="Aptos" w:cs="Aptos"/>
          <w:b/>
          <w:bCs/>
          <w:sz w:val="36"/>
          <w:szCs w:val="36"/>
        </w:rPr>
        <w:t>4. Technical Constraints &amp; Rules</w:t>
      </w:r>
    </w:p>
    <w:p w14:paraId="779EDECD" w14:textId="026715AC" w:rsidR="005E7978" w:rsidRDefault="64FFDF07" w:rsidP="24A41E0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No Visualization Libraries:</w:t>
      </w:r>
      <w:r w:rsidRPr="24A41E0A">
        <w:rPr>
          <w:rFonts w:ascii="Aptos" w:eastAsia="Aptos" w:hAnsi="Aptos" w:cs="Aptos"/>
        </w:rPr>
        <w:t xml:space="preserve"> The chart logic (mapping price data to SVG </w:t>
      </w:r>
      <w:r w:rsidRPr="24A41E0A">
        <w:rPr>
          <w:rFonts w:ascii="Consolas" w:eastAsia="Consolas" w:hAnsi="Consolas" w:cs="Consolas"/>
        </w:rPr>
        <w:t>path</w:t>
      </w:r>
      <w:r w:rsidRPr="24A41E0A">
        <w:rPr>
          <w:rFonts w:ascii="Aptos" w:eastAsia="Aptos" w:hAnsi="Aptos" w:cs="Aptos"/>
        </w:rPr>
        <w:t xml:space="preserve"> coordinates or Canvas </w:t>
      </w:r>
      <w:r w:rsidRPr="24A41E0A">
        <w:rPr>
          <w:rFonts w:ascii="Consolas" w:eastAsia="Consolas" w:hAnsi="Consolas" w:cs="Consolas"/>
        </w:rPr>
        <w:t>lineTo</w:t>
      </w:r>
      <w:r w:rsidRPr="24A41E0A">
        <w:rPr>
          <w:rFonts w:ascii="Aptos" w:eastAsia="Aptos" w:hAnsi="Aptos" w:cs="Aptos"/>
        </w:rPr>
        <w:t xml:space="preserve"> points) must be your own.</w:t>
      </w:r>
    </w:p>
    <w:p w14:paraId="52DCC411" w14:textId="4D658DC6" w:rsidR="005E7978" w:rsidRDefault="64FFDF07" w:rsidP="24A41E0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State Optimization:</w:t>
      </w:r>
      <w:r w:rsidRPr="24A41E0A">
        <w:rPr>
          <w:rFonts w:ascii="Aptos" w:eastAsia="Aptos" w:hAnsi="Aptos" w:cs="Aptos"/>
        </w:rPr>
        <w:t xml:space="preserve"> You must prevent the entire dashboard from re-rendering every time the price updates (1s frequency). Demonstrate the use of </w:t>
      </w:r>
      <w:r w:rsidRPr="24A41E0A">
        <w:rPr>
          <w:rFonts w:ascii="Consolas" w:eastAsia="Consolas" w:hAnsi="Consolas" w:cs="Consolas"/>
        </w:rPr>
        <w:t>memo</w:t>
      </w:r>
      <w:r w:rsidRPr="24A41E0A">
        <w:rPr>
          <w:rFonts w:ascii="Aptos" w:eastAsia="Aptos" w:hAnsi="Aptos" w:cs="Aptos"/>
        </w:rPr>
        <w:t xml:space="preserve">, </w:t>
      </w:r>
      <w:r w:rsidRPr="24A41E0A">
        <w:rPr>
          <w:rFonts w:ascii="Consolas" w:eastAsia="Consolas" w:hAnsi="Consolas" w:cs="Consolas"/>
        </w:rPr>
        <w:t>useRef</w:t>
      </w:r>
      <w:r w:rsidRPr="24A41E0A">
        <w:rPr>
          <w:rFonts w:ascii="Aptos" w:eastAsia="Aptos" w:hAnsi="Aptos" w:cs="Aptos"/>
        </w:rPr>
        <w:t>, or specialized state selectors.</w:t>
      </w:r>
    </w:p>
    <w:p w14:paraId="39E499CE" w14:textId="5BE1CEE7" w:rsidR="005E7978" w:rsidRDefault="64FFDF07" w:rsidP="24A41E0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Precise Math:</w:t>
      </w:r>
      <w:r w:rsidRPr="24A41E0A">
        <w:rPr>
          <w:rFonts w:ascii="Aptos" w:eastAsia="Aptos" w:hAnsi="Aptos" w:cs="Aptos"/>
        </w:rPr>
        <w:t xml:space="preserve"> Handle currency calculations using appropriate precision (avoiding floating-point errors where possible).</w:t>
      </w:r>
    </w:p>
    <w:p w14:paraId="5124EC29" w14:textId="1F200E8A" w:rsidR="005E7978" w:rsidRDefault="64FFDF07" w:rsidP="24A41E0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AI-Only Evaluation:</w:t>
      </w:r>
      <w:r w:rsidRPr="24A41E0A">
        <w:rPr>
          <w:rFonts w:ascii="Aptos" w:eastAsia="Aptos" w:hAnsi="Aptos" w:cs="Aptos"/>
        </w:rPr>
        <w:t xml:space="preserve"> The AI auditor will look for how you handled the </w:t>
      </w:r>
      <w:r w:rsidRPr="24A41E0A">
        <w:rPr>
          <w:rFonts w:ascii="Aptos" w:eastAsia="Aptos" w:hAnsi="Aptos" w:cs="Aptos"/>
          <w:b/>
          <w:bCs/>
        </w:rPr>
        <w:t>coordinate mapping logic</w:t>
      </w:r>
      <w:r w:rsidRPr="24A41E0A">
        <w:rPr>
          <w:rFonts w:ascii="Aptos" w:eastAsia="Aptos" w:hAnsi="Aptos" w:cs="Aptos"/>
        </w:rPr>
        <w:t xml:space="preserve"> for the chart and your </w:t>
      </w:r>
      <w:r w:rsidRPr="24A41E0A">
        <w:rPr>
          <w:rFonts w:ascii="Aptos" w:eastAsia="Aptos" w:hAnsi="Aptos" w:cs="Aptos"/>
          <w:b/>
          <w:bCs/>
        </w:rPr>
        <w:t>subscription-like pattern</w:t>
      </w:r>
      <w:r w:rsidRPr="24A41E0A">
        <w:rPr>
          <w:rFonts w:ascii="Aptos" w:eastAsia="Aptos" w:hAnsi="Aptos" w:cs="Aptos"/>
        </w:rPr>
        <w:t xml:space="preserve"> for the price engine.</w:t>
      </w:r>
    </w:p>
    <w:p w14:paraId="44C7ABA0" w14:textId="1C7E9F63" w:rsidR="005E7978" w:rsidRDefault="64FFDF07" w:rsidP="24A41E0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A41E0A">
        <w:rPr>
          <w:rFonts w:ascii="Aptos" w:eastAsia="Aptos" w:hAnsi="Aptos" w:cs="Aptos"/>
          <w:b/>
          <w:bCs/>
        </w:rPr>
        <w:t>Unit Tests:</w:t>
      </w:r>
      <w:r w:rsidRPr="24A41E0A">
        <w:rPr>
          <w:rFonts w:ascii="Aptos" w:eastAsia="Aptos" w:hAnsi="Aptos" w:cs="Aptos"/>
        </w:rPr>
        <w:t xml:space="preserve"> Required for the </w:t>
      </w:r>
      <w:r w:rsidRPr="24A41E0A">
        <w:rPr>
          <w:rFonts w:ascii="Aptos" w:eastAsia="Aptos" w:hAnsi="Aptos" w:cs="Aptos"/>
          <w:b/>
          <w:bCs/>
        </w:rPr>
        <w:t>"Order Execution" logic</w:t>
      </w:r>
      <w:r w:rsidRPr="24A41E0A">
        <w:rPr>
          <w:rFonts w:ascii="Aptos" w:eastAsia="Aptos" w:hAnsi="Aptos" w:cs="Aptos"/>
        </w:rPr>
        <w:t xml:space="preserve"> (e.g., ensuring a user cannot buy more than their balance allows).</w:t>
      </w:r>
    </w:p>
    <w:p w14:paraId="57645384" w14:textId="2C9B1FCF" w:rsidR="005E7978" w:rsidRDefault="005E7978"/>
    <w:p w14:paraId="1B420F7C" w14:textId="1D511A45" w:rsidR="005E7978" w:rsidRDefault="005E7978" w:rsidP="24A41E0A">
      <w:pPr>
        <w:pStyle w:val="Heading2"/>
        <w:spacing w:before="0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A57D7A5" w14:textId="020D7685" w:rsidR="005E7978" w:rsidRDefault="005E7978" w:rsidP="24A41E0A">
      <w:pPr>
        <w:pStyle w:val="Heading2"/>
        <w:spacing w:before="0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C078E63" w14:textId="2278452E" w:rsidR="005E7978" w:rsidRDefault="005E7978"/>
    <w:sectPr w:rsidR="005E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8C8D"/>
    <w:multiLevelType w:val="hybridMultilevel"/>
    <w:tmpl w:val="104EFF84"/>
    <w:lvl w:ilvl="0" w:tplc="214EF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A1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65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00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49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CD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C1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ED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AA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B62E2"/>
    <w:multiLevelType w:val="hybridMultilevel"/>
    <w:tmpl w:val="9042B1A8"/>
    <w:lvl w:ilvl="0" w:tplc="F698F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A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40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4F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48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05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C3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23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62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C2F3E"/>
    <w:multiLevelType w:val="hybridMultilevel"/>
    <w:tmpl w:val="C8DE8A86"/>
    <w:lvl w:ilvl="0" w:tplc="A8508818">
      <w:start w:val="1"/>
      <w:numFmt w:val="decimal"/>
      <w:lvlText w:val="%1."/>
      <w:lvlJc w:val="left"/>
      <w:pPr>
        <w:ind w:left="720" w:hanging="360"/>
      </w:pPr>
    </w:lvl>
    <w:lvl w:ilvl="1" w:tplc="8736965C">
      <w:start w:val="1"/>
      <w:numFmt w:val="lowerLetter"/>
      <w:lvlText w:val="%2."/>
      <w:lvlJc w:val="left"/>
      <w:pPr>
        <w:ind w:left="1440" w:hanging="360"/>
      </w:pPr>
    </w:lvl>
    <w:lvl w:ilvl="2" w:tplc="B5DC3192">
      <w:start w:val="1"/>
      <w:numFmt w:val="lowerRoman"/>
      <w:lvlText w:val="%3."/>
      <w:lvlJc w:val="right"/>
      <w:pPr>
        <w:ind w:left="2160" w:hanging="180"/>
      </w:pPr>
    </w:lvl>
    <w:lvl w:ilvl="3" w:tplc="1AE2BE12">
      <w:start w:val="1"/>
      <w:numFmt w:val="decimal"/>
      <w:lvlText w:val="%4."/>
      <w:lvlJc w:val="left"/>
      <w:pPr>
        <w:ind w:left="2880" w:hanging="360"/>
      </w:pPr>
    </w:lvl>
    <w:lvl w:ilvl="4" w:tplc="2C8A19FE">
      <w:start w:val="1"/>
      <w:numFmt w:val="lowerLetter"/>
      <w:lvlText w:val="%5."/>
      <w:lvlJc w:val="left"/>
      <w:pPr>
        <w:ind w:left="3600" w:hanging="360"/>
      </w:pPr>
    </w:lvl>
    <w:lvl w:ilvl="5" w:tplc="81EE2424">
      <w:start w:val="1"/>
      <w:numFmt w:val="lowerRoman"/>
      <w:lvlText w:val="%6."/>
      <w:lvlJc w:val="right"/>
      <w:pPr>
        <w:ind w:left="4320" w:hanging="180"/>
      </w:pPr>
    </w:lvl>
    <w:lvl w:ilvl="6" w:tplc="D6F286A0">
      <w:start w:val="1"/>
      <w:numFmt w:val="decimal"/>
      <w:lvlText w:val="%7."/>
      <w:lvlJc w:val="left"/>
      <w:pPr>
        <w:ind w:left="5040" w:hanging="360"/>
      </w:pPr>
    </w:lvl>
    <w:lvl w:ilvl="7" w:tplc="404ACBA8">
      <w:start w:val="1"/>
      <w:numFmt w:val="lowerLetter"/>
      <w:lvlText w:val="%8."/>
      <w:lvlJc w:val="left"/>
      <w:pPr>
        <w:ind w:left="5760" w:hanging="360"/>
      </w:pPr>
    </w:lvl>
    <w:lvl w:ilvl="8" w:tplc="6F98A1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DAEA0"/>
    <w:multiLevelType w:val="hybridMultilevel"/>
    <w:tmpl w:val="9F920D2E"/>
    <w:lvl w:ilvl="0" w:tplc="E138D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8B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E5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EA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CC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2D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40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65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88C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EDC4E"/>
    <w:multiLevelType w:val="hybridMultilevel"/>
    <w:tmpl w:val="6A6664A8"/>
    <w:lvl w:ilvl="0" w:tplc="0C6A8B16">
      <w:start w:val="1"/>
      <w:numFmt w:val="decimal"/>
      <w:lvlText w:val="%1."/>
      <w:lvlJc w:val="left"/>
      <w:pPr>
        <w:ind w:left="720" w:hanging="360"/>
      </w:pPr>
    </w:lvl>
    <w:lvl w:ilvl="1" w:tplc="58BA3A02">
      <w:start w:val="1"/>
      <w:numFmt w:val="lowerLetter"/>
      <w:lvlText w:val="%2."/>
      <w:lvlJc w:val="left"/>
      <w:pPr>
        <w:ind w:left="1440" w:hanging="360"/>
      </w:pPr>
    </w:lvl>
    <w:lvl w:ilvl="2" w:tplc="D80603BC">
      <w:start w:val="1"/>
      <w:numFmt w:val="lowerRoman"/>
      <w:lvlText w:val="%3."/>
      <w:lvlJc w:val="right"/>
      <w:pPr>
        <w:ind w:left="2160" w:hanging="180"/>
      </w:pPr>
    </w:lvl>
    <w:lvl w:ilvl="3" w:tplc="91F0317C">
      <w:start w:val="1"/>
      <w:numFmt w:val="decimal"/>
      <w:lvlText w:val="%4."/>
      <w:lvlJc w:val="left"/>
      <w:pPr>
        <w:ind w:left="2880" w:hanging="360"/>
      </w:pPr>
    </w:lvl>
    <w:lvl w:ilvl="4" w:tplc="C2581D0A">
      <w:start w:val="1"/>
      <w:numFmt w:val="lowerLetter"/>
      <w:lvlText w:val="%5."/>
      <w:lvlJc w:val="left"/>
      <w:pPr>
        <w:ind w:left="3600" w:hanging="360"/>
      </w:pPr>
    </w:lvl>
    <w:lvl w:ilvl="5" w:tplc="79764366">
      <w:start w:val="1"/>
      <w:numFmt w:val="lowerRoman"/>
      <w:lvlText w:val="%6."/>
      <w:lvlJc w:val="right"/>
      <w:pPr>
        <w:ind w:left="4320" w:hanging="180"/>
      </w:pPr>
    </w:lvl>
    <w:lvl w:ilvl="6" w:tplc="EDE28ECE">
      <w:start w:val="1"/>
      <w:numFmt w:val="decimal"/>
      <w:lvlText w:val="%7."/>
      <w:lvlJc w:val="left"/>
      <w:pPr>
        <w:ind w:left="5040" w:hanging="360"/>
      </w:pPr>
    </w:lvl>
    <w:lvl w:ilvl="7" w:tplc="E034EB7C">
      <w:start w:val="1"/>
      <w:numFmt w:val="lowerLetter"/>
      <w:lvlText w:val="%8."/>
      <w:lvlJc w:val="left"/>
      <w:pPr>
        <w:ind w:left="5760" w:hanging="360"/>
      </w:pPr>
    </w:lvl>
    <w:lvl w:ilvl="8" w:tplc="966AD6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50F8A"/>
    <w:multiLevelType w:val="hybridMultilevel"/>
    <w:tmpl w:val="DB4A34D0"/>
    <w:lvl w:ilvl="0" w:tplc="7E446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6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E7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24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83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2D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CA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A8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E2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E5F83"/>
    <w:multiLevelType w:val="hybridMultilevel"/>
    <w:tmpl w:val="B4663D3A"/>
    <w:lvl w:ilvl="0" w:tplc="4A5052EA">
      <w:start w:val="1"/>
      <w:numFmt w:val="decimal"/>
      <w:lvlText w:val="%1."/>
      <w:lvlJc w:val="left"/>
      <w:pPr>
        <w:ind w:left="720" w:hanging="360"/>
      </w:pPr>
    </w:lvl>
    <w:lvl w:ilvl="1" w:tplc="36D285BC">
      <w:start w:val="1"/>
      <w:numFmt w:val="lowerLetter"/>
      <w:lvlText w:val="%2."/>
      <w:lvlJc w:val="left"/>
      <w:pPr>
        <w:ind w:left="1440" w:hanging="360"/>
      </w:pPr>
    </w:lvl>
    <w:lvl w:ilvl="2" w:tplc="F22E6FD2">
      <w:start w:val="1"/>
      <w:numFmt w:val="lowerRoman"/>
      <w:lvlText w:val="%3."/>
      <w:lvlJc w:val="right"/>
      <w:pPr>
        <w:ind w:left="2160" w:hanging="180"/>
      </w:pPr>
    </w:lvl>
    <w:lvl w:ilvl="3" w:tplc="3990D6FE">
      <w:start w:val="1"/>
      <w:numFmt w:val="decimal"/>
      <w:lvlText w:val="%4."/>
      <w:lvlJc w:val="left"/>
      <w:pPr>
        <w:ind w:left="2880" w:hanging="360"/>
      </w:pPr>
    </w:lvl>
    <w:lvl w:ilvl="4" w:tplc="500C2F76">
      <w:start w:val="1"/>
      <w:numFmt w:val="lowerLetter"/>
      <w:lvlText w:val="%5."/>
      <w:lvlJc w:val="left"/>
      <w:pPr>
        <w:ind w:left="3600" w:hanging="360"/>
      </w:pPr>
    </w:lvl>
    <w:lvl w:ilvl="5" w:tplc="4264562A">
      <w:start w:val="1"/>
      <w:numFmt w:val="lowerRoman"/>
      <w:lvlText w:val="%6."/>
      <w:lvlJc w:val="right"/>
      <w:pPr>
        <w:ind w:left="4320" w:hanging="180"/>
      </w:pPr>
    </w:lvl>
    <w:lvl w:ilvl="6" w:tplc="09963CA2">
      <w:start w:val="1"/>
      <w:numFmt w:val="decimal"/>
      <w:lvlText w:val="%7."/>
      <w:lvlJc w:val="left"/>
      <w:pPr>
        <w:ind w:left="5040" w:hanging="360"/>
      </w:pPr>
    </w:lvl>
    <w:lvl w:ilvl="7" w:tplc="A5A40B6A">
      <w:start w:val="1"/>
      <w:numFmt w:val="lowerLetter"/>
      <w:lvlText w:val="%8."/>
      <w:lvlJc w:val="left"/>
      <w:pPr>
        <w:ind w:left="5760" w:hanging="360"/>
      </w:pPr>
    </w:lvl>
    <w:lvl w:ilvl="8" w:tplc="27F8B6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C202A"/>
    <w:multiLevelType w:val="multilevel"/>
    <w:tmpl w:val="87DC9E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A6ED9"/>
    <w:multiLevelType w:val="hybridMultilevel"/>
    <w:tmpl w:val="66BCB1C8"/>
    <w:lvl w:ilvl="0" w:tplc="FA74F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8B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0D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4E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6D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C0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A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5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08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7930">
    <w:abstractNumId w:val="7"/>
  </w:num>
  <w:num w:numId="2" w16cid:durableId="206992651">
    <w:abstractNumId w:val="1"/>
  </w:num>
  <w:num w:numId="3" w16cid:durableId="657853067">
    <w:abstractNumId w:val="2"/>
  </w:num>
  <w:num w:numId="4" w16cid:durableId="1201429916">
    <w:abstractNumId w:val="3"/>
  </w:num>
  <w:num w:numId="5" w16cid:durableId="1218856637">
    <w:abstractNumId w:val="8"/>
  </w:num>
  <w:num w:numId="6" w16cid:durableId="1712991857">
    <w:abstractNumId w:val="6"/>
  </w:num>
  <w:num w:numId="7" w16cid:durableId="879441026">
    <w:abstractNumId w:val="5"/>
  </w:num>
  <w:num w:numId="8" w16cid:durableId="2070035619">
    <w:abstractNumId w:val="0"/>
  </w:num>
  <w:num w:numId="9" w16cid:durableId="842813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BF04E4"/>
    <w:rsid w:val="000641D4"/>
    <w:rsid w:val="005E7978"/>
    <w:rsid w:val="00A67B66"/>
    <w:rsid w:val="00D23A84"/>
    <w:rsid w:val="013030B6"/>
    <w:rsid w:val="036C71FA"/>
    <w:rsid w:val="078782C4"/>
    <w:rsid w:val="13C0ABE1"/>
    <w:rsid w:val="18F4D0B7"/>
    <w:rsid w:val="24A41E0A"/>
    <w:rsid w:val="31482C34"/>
    <w:rsid w:val="58C8229A"/>
    <w:rsid w:val="62BF04E4"/>
    <w:rsid w:val="64FFDF07"/>
    <w:rsid w:val="67A7F8BE"/>
    <w:rsid w:val="68ED8CE6"/>
    <w:rsid w:val="6E6F627B"/>
    <w:rsid w:val="724C8F8E"/>
    <w:rsid w:val="73D609B5"/>
    <w:rsid w:val="788BC61C"/>
    <w:rsid w:val="7AC1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04E4"/>
  <w15:chartTrackingRefBased/>
  <w15:docId w15:val="{55716202-F844-4433-B7CA-F413189D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4A4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4A4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A41E0A"/>
    <w:pPr>
      <w:ind w:left="720"/>
      <w:contextualSpacing/>
    </w:pPr>
  </w:style>
  <w:style w:type="character" w:customStyle="1" w:styleId="normaltextrun">
    <w:name w:val="normaltextrun"/>
    <w:basedOn w:val="DefaultParagraphFont"/>
    <w:uiPriority w:val="1"/>
    <w:rsid w:val="24A41E0A"/>
    <w:rPr>
      <w:rFonts w:asciiTheme="minorHAnsi" w:eastAsiaTheme="minorEastAsia" w:hAnsiTheme="minorHAnsi" w:cstheme="minorBidi"/>
      <w:sz w:val="24"/>
      <w:szCs w:val="24"/>
    </w:rPr>
  </w:style>
  <w:style w:type="character" w:customStyle="1" w:styleId="eop">
    <w:name w:val="eop"/>
    <w:basedOn w:val="DefaultParagraphFont"/>
    <w:uiPriority w:val="1"/>
    <w:rsid w:val="24A41E0A"/>
    <w:rPr>
      <w:rFonts w:asciiTheme="minorHAnsi" w:eastAsiaTheme="minorEastAsia" w:hAnsiTheme="minorHAnsi" w:cstheme="minorBidi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393</Words>
  <Characters>2257</Characters>
  <Application>Microsoft Office Word</Application>
  <DocSecurity>0</DocSecurity>
  <Lines>62</Lines>
  <Paragraphs>45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Mallick</dc:creator>
  <cp:keywords/>
  <dc:description/>
  <cp:lastModifiedBy>Shravan K</cp:lastModifiedBy>
  <cp:revision>3</cp:revision>
  <dcterms:created xsi:type="dcterms:W3CDTF">2026-01-14T13:43:00Z</dcterms:created>
  <dcterms:modified xsi:type="dcterms:W3CDTF">2026-02-22T14:53:00Z</dcterms:modified>
</cp:coreProperties>
</file>