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Pr="0065608A"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selectedwho prefer Java.</w:t>
      </w:r>
    </w:p>
    <w:p w:rsidR="009464DB" w:rsidRDefault="009464DB" w:rsidP="00135898">
      <w:pPr>
        <w:autoSpaceDE w:val="0"/>
        <w:autoSpaceDN w:val="0"/>
        <w:adjustRightInd w:val="0"/>
        <w:spacing w:after="0" w:line="240" w:lineRule="auto"/>
        <w:rPr>
          <w:rFonts w:cs="BookAntiqua"/>
          <w:szCs w:val="21"/>
        </w:rPr>
      </w:pPr>
    </w:p>
    <w:p w:rsidR="008231F1" w:rsidRDefault="00B679FB" w:rsidP="00B679FB">
      <w:pPr>
        <w:autoSpaceDE w:val="0"/>
        <w:autoSpaceDN w:val="0"/>
        <w:adjustRightInd w:val="0"/>
        <w:spacing w:after="0" w:line="240" w:lineRule="auto"/>
        <w:ind w:left="720"/>
        <w:rPr>
          <w:rFonts w:cs="BookAntiqua"/>
          <w:b/>
          <w:color w:val="4F81BD" w:themeColor="accent1"/>
          <w:szCs w:val="21"/>
        </w:rPr>
      </w:pPr>
      <w:r w:rsidRPr="00B679FB">
        <w:rPr>
          <w:rFonts w:cs="BookAntiqua"/>
          <w:b/>
          <w:color w:val="4F81BD" w:themeColor="accent1"/>
          <w:szCs w:val="21"/>
        </w:rPr>
        <w:t>ANSWER:</w:t>
      </w:r>
      <w:r>
        <w:rPr>
          <w:rFonts w:cs="BookAntiqua"/>
          <w:b/>
          <w:color w:val="4F81BD" w:themeColor="accent1"/>
          <w:szCs w:val="21"/>
        </w:rPr>
        <w:t xml:space="preserve">  </w:t>
      </w:r>
      <w:r w:rsidRPr="00B679FB">
        <w:rPr>
          <w:rFonts w:cs="BookAntiqua"/>
          <w:b/>
          <w:color w:val="4F81BD" w:themeColor="accent1"/>
          <w:position w:val="-26"/>
          <w:szCs w:val="21"/>
        </w:rPr>
        <w:object w:dxaOrig="22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75pt;height:35.3pt" o:ole="">
            <v:imagedata r:id="rId7" o:title=""/>
          </v:shape>
          <o:OLEObject Type="Embed" ProgID="Equation.3" ShapeID="_x0000_i1025" DrawAspect="Content" ObjectID="_1649711309" r:id="rId8"/>
        </w:object>
      </w:r>
    </w:p>
    <w:p w:rsidR="00B679FB" w:rsidRDefault="00B679FB" w:rsidP="00B679FB">
      <w:pPr>
        <w:autoSpaceDE w:val="0"/>
        <w:autoSpaceDN w:val="0"/>
        <w:adjustRightInd w:val="0"/>
        <w:spacing w:after="0" w:line="240" w:lineRule="auto"/>
        <w:ind w:left="720"/>
        <w:rPr>
          <w:rFonts w:cs="BookAntiqua"/>
          <w:b/>
          <w:color w:val="4F81BD" w:themeColor="accent1"/>
          <w:szCs w:val="21"/>
        </w:rPr>
      </w:pPr>
    </w:p>
    <w:p w:rsidR="00B679FB" w:rsidRPr="00B679FB" w:rsidRDefault="00B679FB" w:rsidP="00B679FB">
      <w:pPr>
        <w:autoSpaceDE w:val="0"/>
        <w:autoSpaceDN w:val="0"/>
        <w:adjustRightInd w:val="0"/>
        <w:spacing w:after="0" w:line="240" w:lineRule="auto"/>
        <w:ind w:left="720"/>
        <w:rPr>
          <w:rFonts w:cs="BookAntiqua"/>
          <w:b/>
          <w:color w:val="4F81BD" w:themeColor="accent1"/>
          <w:szCs w:val="21"/>
        </w:rPr>
      </w:pPr>
      <w:r w:rsidRPr="00B679FB">
        <w:rPr>
          <w:rFonts w:cs="BookAntiqua"/>
          <w:b/>
          <w:color w:val="4F81BD" w:themeColor="accent1"/>
          <w:szCs w:val="21"/>
        </w:rPr>
        <w:t>n=100</w:t>
      </w:r>
    </w:p>
    <w:p w:rsidR="00B679FB" w:rsidRPr="00B679FB" w:rsidRDefault="00B679FB" w:rsidP="00B679FB">
      <w:pPr>
        <w:autoSpaceDE w:val="0"/>
        <w:autoSpaceDN w:val="0"/>
        <w:adjustRightInd w:val="0"/>
        <w:spacing w:after="0" w:line="240" w:lineRule="auto"/>
        <w:ind w:left="720"/>
        <w:rPr>
          <w:rFonts w:cs="BookAntiqua"/>
          <w:b/>
          <w:color w:val="4F81BD" w:themeColor="accent1"/>
          <w:szCs w:val="21"/>
        </w:rPr>
      </w:pPr>
      <w:r w:rsidRPr="00B679FB">
        <w:rPr>
          <w:rFonts w:cs="BookAntiqua"/>
          <w:b/>
          <w:color w:val="4F81BD" w:themeColor="accent1"/>
          <w:szCs w:val="21"/>
        </w:rPr>
        <w:t>z&lt;-qnorm(0.975)</w:t>
      </w:r>
    </w:p>
    <w:p w:rsidR="00B679FB" w:rsidRPr="00B679FB" w:rsidRDefault="00B679FB" w:rsidP="00B679FB">
      <w:pPr>
        <w:autoSpaceDE w:val="0"/>
        <w:autoSpaceDN w:val="0"/>
        <w:adjustRightInd w:val="0"/>
        <w:spacing w:after="0" w:line="240" w:lineRule="auto"/>
        <w:ind w:left="720"/>
        <w:rPr>
          <w:rFonts w:cs="BookAntiqua"/>
          <w:b/>
          <w:color w:val="4F81BD" w:themeColor="accent1"/>
          <w:szCs w:val="21"/>
        </w:rPr>
      </w:pPr>
      <w:r w:rsidRPr="00B679FB">
        <w:rPr>
          <w:rFonts w:cs="BookAntiqua"/>
          <w:b/>
          <w:color w:val="4F81BD" w:themeColor="accent1"/>
          <w:szCs w:val="21"/>
        </w:rPr>
        <w:t>p&lt;-71/100</w:t>
      </w:r>
    </w:p>
    <w:p w:rsidR="00B679FB" w:rsidRPr="00B679FB" w:rsidRDefault="00E52FBE" w:rsidP="00B679FB">
      <w:pPr>
        <w:autoSpaceDE w:val="0"/>
        <w:autoSpaceDN w:val="0"/>
        <w:adjustRightInd w:val="0"/>
        <w:spacing w:after="0" w:line="240" w:lineRule="auto"/>
        <w:ind w:left="720"/>
        <w:rPr>
          <w:rFonts w:cs="BookAntiqua"/>
          <w:b/>
          <w:color w:val="4F81BD" w:themeColor="accent1"/>
          <w:szCs w:val="21"/>
        </w:rPr>
      </w:pPr>
      <w:r>
        <w:rPr>
          <w:rFonts w:cs="BookAntiqua"/>
          <w:b/>
          <w:color w:val="4F81BD" w:themeColor="accent1"/>
          <w:szCs w:val="21"/>
        </w:rPr>
        <w:t>a&lt;-p-</w:t>
      </w:r>
      <w:r w:rsidR="00B679FB" w:rsidRPr="00B679FB">
        <w:rPr>
          <w:rFonts w:cs="BookAntiqua"/>
          <w:b/>
          <w:color w:val="4F81BD" w:themeColor="accent1"/>
          <w:szCs w:val="21"/>
        </w:rPr>
        <w:t>z*sqrt(p*(1-p)/n)</w:t>
      </w:r>
    </w:p>
    <w:p w:rsidR="00B679FB" w:rsidRPr="00B679FB" w:rsidRDefault="00E52FBE" w:rsidP="00B679FB">
      <w:pPr>
        <w:autoSpaceDE w:val="0"/>
        <w:autoSpaceDN w:val="0"/>
        <w:adjustRightInd w:val="0"/>
        <w:spacing w:after="0" w:line="240" w:lineRule="auto"/>
        <w:ind w:left="720"/>
        <w:rPr>
          <w:rFonts w:cs="BookAntiqua"/>
          <w:b/>
          <w:color w:val="4F81BD" w:themeColor="accent1"/>
          <w:szCs w:val="21"/>
        </w:rPr>
      </w:pPr>
      <w:r>
        <w:rPr>
          <w:rFonts w:cs="BookAntiqua"/>
          <w:b/>
          <w:color w:val="4F81BD" w:themeColor="accent1"/>
          <w:szCs w:val="21"/>
        </w:rPr>
        <w:t>b&lt;-p+</w:t>
      </w:r>
      <w:r w:rsidR="00B679FB" w:rsidRPr="00B679FB">
        <w:rPr>
          <w:rFonts w:cs="BookAntiqua"/>
          <w:b/>
          <w:color w:val="4F81BD" w:themeColor="accent1"/>
          <w:szCs w:val="21"/>
        </w:rPr>
        <w:t>z*sqrt(p*(1-p)/n)</w:t>
      </w:r>
    </w:p>
    <w:p w:rsidR="00E52FBE" w:rsidRPr="00E52FBE" w:rsidRDefault="00E52FBE" w:rsidP="00E52FBE">
      <w:pPr>
        <w:autoSpaceDE w:val="0"/>
        <w:autoSpaceDN w:val="0"/>
        <w:adjustRightInd w:val="0"/>
        <w:spacing w:after="0" w:line="240" w:lineRule="auto"/>
        <w:ind w:left="720"/>
        <w:rPr>
          <w:rFonts w:cs="BookAntiqua"/>
          <w:b/>
          <w:color w:val="4F81BD" w:themeColor="accent1"/>
          <w:szCs w:val="21"/>
        </w:rPr>
      </w:pPr>
      <w:r>
        <w:rPr>
          <w:rFonts w:cs="BookAntiqua"/>
          <w:b/>
          <w:color w:val="4F81BD" w:themeColor="accent1"/>
          <w:szCs w:val="21"/>
        </w:rPr>
        <w:t xml:space="preserve">CI=c(a,b) # </w:t>
      </w:r>
      <w:r w:rsidRPr="00D723A6">
        <w:rPr>
          <w:rFonts w:eastAsia="Times New Roman" w:cs="BookAntiqua"/>
          <w:b/>
          <w:color w:val="7030A0"/>
          <w:sz w:val="24"/>
          <w:szCs w:val="21"/>
        </w:rPr>
        <w:t>[0.62  0.79]</w:t>
      </w:r>
    </w:p>
    <w:p w:rsidR="00E52FBE" w:rsidRPr="00E52FBE" w:rsidRDefault="00E52FBE" w:rsidP="00E52FBE">
      <w:pPr>
        <w:pStyle w:val="ListParagraph"/>
        <w:autoSpaceDE w:val="0"/>
        <w:autoSpaceDN w:val="0"/>
        <w:adjustRightInd w:val="0"/>
        <w:ind w:left="1440"/>
        <w:rPr>
          <w:rFonts w:asciiTheme="minorHAnsi" w:hAnsiTheme="minorHAnsi" w:cs="BookAntiqua"/>
          <w:b/>
          <w:color w:val="4F81BD" w:themeColor="accent1"/>
          <w:szCs w:val="21"/>
        </w:rPr>
      </w:pPr>
    </w:p>
    <w:p w:rsidR="00E52FBE" w:rsidRPr="0065608A" w:rsidRDefault="00E52FBE" w:rsidP="00B679FB">
      <w:pPr>
        <w:autoSpaceDE w:val="0"/>
        <w:autoSpaceDN w:val="0"/>
        <w:adjustRightInd w:val="0"/>
        <w:spacing w:after="0" w:line="240" w:lineRule="auto"/>
        <w:ind w:left="720"/>
        <w:rPr>
          <w:rFonts w:cs="BookAntiqua"/>
          <w:szCs w:val="21"/>
        </w:rPr>
      </w:pPr>
    </w:p>
    <w:p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sz w:val="22"/>
          <w:szCs w:val="21"/>
        </w:rPr>
        <w:t>0.90, was the right decision made (when Eidos went ahead with the ponytail)?</w:t>
      </w:r>
    </w:p>
    <w:p w:rsidR="00AA4C1B" w:rsidRDefault="00AA4C1B" w:rsidP="00AA4C1B">
      <w:pPr>
        <w:autoSpaceDE w:val="0"/>
        <w:autoSpaceDN w:val="0"/>
        <w:adjustRightInd w:val="0"/>
        <w:spacing w:after="0"/>
        <w:ind w:left="1440"/>
        <w:rPr>
          <w:rFonts w:cs="BookAntiqua"/>
          <w:szCs w:val="21"/>
        </w:rPr>
      </w:pPr>
    </w:p>
    <w:p w:rsidR="00AA4C1B" w:rsidRPr="00AA4C1B" w:rsidRDefault="00AA4C1B" w:rsidP="00AA4C1B">
      <w:pPr>
        <w:autoSpaceDE w:val="0"/>
        <w:autoSpaceDN w:val="0"/>
        <w:adjustRightInd w:val="0"/>
        <w:spacing w:after="0"/>
        <w:ind w:left="1440"/>
        <w:rPr>
          <w:rFonts w:cs="BookAntiqua"/>
          <w:b/>
          <w:color w:val="4F81BD" w:themeColor="accent1"/>
          <w:szCs w:val="21"/>
        </w:rPr>
      </w:pPr>
      <w:r w:rsidRPr="00AA4C1B">
        <w:rPr>
          <w:rFonts w:cs="BookAntiqua"/>
          <w:b/>
          <w:color w:val="4F81BD" w:themeColor="accent1"/>
          <w:szCs w:val="21"/>
        </w:rPr>
        <w:t>n=200</w:t>
      </w:r>
    </w:p>
    <w:p w:rsidR="00AA4C1B" w:rsidRPr="00AA4C1B" w:rsidRDefault="00AA4C1B" w:rsidP="00AA4C1B">
      <w:pPr>
        <w:autoSpaceDE w:val="0"/>
        <w:autoSpaceDN w:val="0"/>
        <w:adjustRightInd w:val="0"/>
        <w:spacing w:after="0"/>
        <w:ind w:left="1440"/>
        <w:rPr>
          <w:rFonts w:cs="BookAntiqua"/>
          <w:b/>
          <w:color w:val="4F81BD" w:themeColor="accent1"/>
          <w:szCs w:val="21"/>
        </w:rPr>
      </w:pPr>
      <w:r w:rsidRPr="00AA4C1B">
        <w:rPr>
          <w:rFonts w:cs="BookAntiqua"/>
          <w:b/>
          <w:color w:val="4F81BD" w:themeColor="accent1"/>
          <w:szCs w:val="21"/>
        </w:rPr>
        <w:t>z&lt;-qnorm(0.975)</w:t>
      </w:r>
    </w:p>
    <w:p w:rsidR="00AA4C1B" w:rsidRPr="00AA4C1B" w:rsidRDefault="00AA4C1B" w:rsidP="00AA4C1B">
      <w:pPr>
        <w:autoSpaceDE w:val="0"/>
        <w:autoSpaceDN w:val="0"/>
        <w:adjustRightInd w:val="0"/>
        <w:spacing w:after="0"/>
        <w:ind w:left="1440"/>
        <w:rPr>
          <w:rFonts w:cs="BookAntiqua"/>
          <w:b/>
          <w:color w:val="4F81BD" w:themeColor="accent1"/>
          <w:szCs w:val="21"/>
        </w:rPr>
      </w:pPr>
      <w:r w:rsidRPr="00AA4C1B">
        <w:rPr>
          <w:rFonts w:cs="BookAntiqua"/>
          <w:b/>
          <w:color w:val="4F81BD" w:themeColor="accent1"/>
          <w:szCs w:val="21"/>
        </w:rPr>
        <w:t>p&lt;-161/200</w:t>
      </w:r>
    </w:p>
    <w:p w:rsidR="00AA4C1B" w:rsidRPr="00AA4C1B" w:rsidRDefault="00AA4C1B" w:rsidP="00AA4C1B">
      <w:pPr>
        <w:autoSpaceDE w:val="0"/>
        <w:autoSpaceDN w:val="0"/>
        <w:adjustRightInd w:val="0"/>
        <w:spacing w:after="0"/>
        <w:ind w:left="1440"/>
        <w:rPr>
          <w:rFonts w:cs="BookAntiqua"/>
          <w:b/>
          <w:color w:val="4F81BD" w:themeColor="accent1"/>
          <w:szCs w:val="21"/>
        </w:rPr>
      </w:pPr>
      <w:r w:rsidRPr="00AA4C1B">
        <w:rPr>
          <w:rFonts w:cs="BookAntiqua"/>
          <w:b/>
          <w:color w:val="4F81BD" w:themeColor="accent1"/>
          <w:szCs w:val="21"/>
        </w:rPr>
        <w:t>a&lt;-p-z*sqrt(p*(1-p)/n)</w:t>
      </w:r>
    </w:p>
    <w:p w:rsidR="00AA4C1B" w:rsidRPr="00AA4C1B" w:rsidRDefault="00AA4C1B" w:rsidP="00AA4C1B">
      <w:pPr>
        <w:autoSpaceDE w:val="0"/>
        <w:autoSpaceDN w:val="0"/>
        <w:adjustRightInd w:val="0"/>
        <w:spacing w:after="0"/>
        <w:ind w:left="1440"/>
        <w:rPr>
          <w:rFonts w:cs="BookAntiqua"/>
          <w:b/>
          <w:color w:val="4F81BD" w:themeColor="accent1"/>
          <w:szCs w:val="21"/>
        </w:rPr>
      </w:pPr>
      <w:r w:rsidRPr="00AA4C1B">
        <w:rPr>
          <w:rFonts w:cs="BookAntiqua"/>
          <w:b/>
          <w:color w:val="4F81BD" w:themeColor="accent1"/>
          <w:szCs w:val="21"/>
        </w:rPr>
        <w:t>b&lt;-p+z*sqrt(p*(1-p)/n)</w:t>
      </w:r>
    </w:p>
    <w:p w:rsidR="00AA4C1B" w:rsidRPr="00AA4C1B" w:rsidRDefault="00AA4C1B" w:rsidP="00AA4C1B">
      <w:pPr>
        <w:autoSpaceDE w:val="0"/>
        <w:autoSpaceDN w:val="0"/>
        <w:adjustRightInd w:val="0"/>
        <w:spacing w:after="0"/>
        <w:ind w:left="1440"/>
        <w:rPr>
          <w:rFonts w:cs="BookAntiqua"/>
          <w:b/>
          <w:color w:val="7030A0"/>
          <w:szCs w:val="21"/>
        </w:rPr>
      </w:pPr>
      <w:r w:rsidRPr="00AA4C1B">
        <w:rPr>
          <w:rFonts w:cs="BookAntiqua"/>
          <w:b/>
          <w:color w:val="4F81BD" w:themeColor="accent1"/>
          <w:szCs w:val="21"/>
        </w:rPr>
        <w:t xml:space="preserve">CI=c(a,b) </w:t>
      </w:r>
      <w:r w:rsidRPr="00AA4C1B">
        <w:rPr>
          <w:rFonts w:cs="BookAntiqua"/>
          <w:b/>
          <w:color w:val="7030A0"/>
          <w:szCs w:val="21"/>
        </w:rPr>
        <w:t># [0.75  0.85]</w:t>
      </w:r>
    </w:p>
    <w:p w:rsidR="009464DB" w:rsidRDefault="00AA4C1B" w:rsidP="00AA4C1B">
      <w:pPr>
        <w:autoSpaceDE w:val="0"/>
        <w:autoSpaceDN w:val="0"/>
        <w:adjustRightInd w:val="0"/>
        <w:spacing w:after="0"/>
        <w:ind w:left="1440"/>
        <w:rPr>
          <w:rFonts w:cs="BookAntiqua"/>
          <w:b/>
          <w:color w:val="7030A0"/>
          <w:szCs w:val="21"/>
        </w:rPr>
      </w:pPr>
      <w:r w:rsidRPr="00AA4C1B">
        <w:rPr>
          <w:rFonts w:cs="BookAntiqua"/>
          <w:b/>
          <w:color w:val="7030A0"/>
          <w:szCs w:val="21"/>
        </w:rPr>
        <w:t># if p&gt;0.9 it is not a right decision, as it lies out the 95% CI</w:t>
      </w:r>
      <w:r>
        <w:rPr>
          <w:rFonts w:cs="BookAntiqua"/>
          <w:b/>
          <w:color w:val="7030A0"/>
          <w:szCs w:val="21"/>
        </w:rPr>
        <w:t>.</w:t>
      </w:r>
    </w:p>
    <w:p w:rsidR="00AA4C1B" w:rsidRDefault="00AA4C1B" w:rsidP="00AA4C1B">
      <w:pPr>
        <w:autoSpaceDE w:val="0"/>
        <w:autoSpaceDN w:val="0"/>
        <w:adjustRightInd w:val="0"/>
        <w:spacing w:after="0"/>
        <w:ind w:left="1440"/>
        <w:rPr>
          <w:rFonts w:cs="BookAntiqua"/>
          <w:b/>
          <w:color w:val="7030A0"/>
          <w:szCs w:val="21"/>
        </w:rPr>
      </w:pPr>
    </w:p>
    <w:p w:rsidR="00AA4C1B" w:rsidRDefault="00AA4C1B" w:rsidP="00AA4C1B">
      <w:pPr>
        <w:autoSpaceDE w:val="0"/>
        <w:autoSpaceDN w:val="0"/>
        <w:adjustRightInd w:val="0"/>
        <w:spacing w:after="0"/>
        <w:ind w:left="1440"/>
        <w:rPr>
          <w:rFonts w:cs="BookAntiqua"/>
          <w:b/>
          <w:color w:val="7030A0"/>
          <w:szCs w:val="21"/>
        </w:rPr>
      </w:pPr>
    </w:p>
    <w:p w:rsidR="00AA4C1B" w:rsidRDefault="00AA4C1B" w:rsidP="00AA4C1B">
      <w:pPr>
        <w:autoSpaceDE w:val="0"/>
        <w:autoSpaceDN w:val="0"/>
        <w:adjustRightInd w:val="0"/>
        <w:spacing w:after="0"/>
        <w:ind w:left="1440"/>
        <w:rPr>
          <w:rFonts w:cs="BookAntiqua"/>
          <w:b/>
          <w:color w:val="7030A0"/>
          <w:szCs w:val="21"/>
        </w:rPr>
      </w:pPr>
    </w:p>
    <w:p w:rsidR="00AA4C1B" w:rsidRDefault="00AA4C1B" w:rsidP="00AA4C1B">
      <w:pPr>
        <w:autoSpaceDE w:val="0"/>
        <w:autoSpaceDN w:val="0"/>
        <w:adjustRightInd w:val="0"/>
        <w:spacing w:after="0"/>
        <w:ind w:left="1440"/>
        <w:rPr>
          <w:rFonts w:cs="BookAntiqua"/>
          <w:b/>
          <w:color w:val="7030A0"/>
          <w:szCs w:val="21"/>
        </w:rPr>
      </w:pPr>
    </w:p>
    <w:p w:rsidR="00AA4C1B" w:rsidRDefault="00AA4C1B" w:rsidP="00AA4C1B">
      <w:pPr>
        <w:autoSpaceDE w:val="0"/>
        <w:autoSpaceDN w:val="0"/>
        <w:adjustRightInd w:val="0"/>
        <w:spacing w:after="0"/>
        <w:ind w:left="1440"/>
        <w:rPr>
          <w:rFonts w:cs="BookAntiqua"/>
          <w:b/>
          <w:color w:val="7030A0"/>
          <w:szCs w:val="21"/>
        </w:rPr>
      </w:pPr>
    </w:p>
    <w:p w:rsidR="00AA4C1B" w:rsidRPr="00AA4C1B" w:rsidRDefault="00AA4C1B" w:rsidP="00AA4C1B">
      <w:pPr>
        <w:autoSpaceDE w:val="0"/>
        <w:autoSpaceDN w:val="0"/>
        <w:adjustRightInd w:val="0"/>
        <w:spacing w:after="0"/>
        <w:ind w:left="1440"/>
        <w:rPr>
          <w:rFonts w:cs="BookAntiqua"/>
          <w:color w:val="7030A0"/>
          <w:szCs w:val="21"/>
        </w:rPr>
      </w:pPr>
    </w:p>
    <w:p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lastRenderedPageBreak/>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D723A6" w:rsidRPr="00AA4C1B" w:rsidRDefault="00D723A6" w:rsidP="00D723A6">
      <w:pPr>
        <w:autoSpaceDE w:val="0"/>
        <w:autoSpaceDN w:val="0"/>
        <w:adjustRightInd w:val="0"/>
        <w:spacing w:after="0"/>
        <w:ind w:left="1440"/>
        <w:rPr>
          <w:rFonts w:cs="BookAntiqua"/>
          <w:b/>
          <w:color w:val="4F81BD" w:themeColor="accent1"/>
          <w:szCs w:val="21"/>
        </w:rPr>
      </w:pPr>
      <w:r w:rsidRPr="00AA4C1B">
        <w:rPr>
          <w:rFonts w:cs="BookAntiqua"/>
          <w:b/>
          <w:color w:val="4F81BD" w:themeColor="accent1"/>
          <w:szCs w:val="21"/>
        </w:rPr>
        <w:t>n=40</w:t>
      </w:r>
    </w:p>
    <w:p w:rsidR="00D723A6" w:rsidRPr="00AA4C1B" w:rsidRDefault="00D723A6" w:rsidP="00D723A6">
      <w:pPr>
        <w:autoSpaceDE w:val="0"/>
        <w:autoSpaceDN w:val="0"/>
        <w:adjustRightInd w:val="0"/>
        <w:spacing w:after="0"/>
        <w:ind w:left="1440"/>
        <w:rPr>
          <w:rFonts w:cs="BookAntiqua"/>
          <w:b/>
          <w:color w:val="4F81BD" w:themeColor="accent1"/>
          <w:szCs w:val="21"/>
        </w:rPr>
      </w:pPr>
      <w:r w:rsidRPr="00AA4C1B">
        <w:rPr>
          <w:rFonts w:cs="BookAntiqua"/>
          <w:b/>
          <w:color w:val="4F81BD" w:themeColor="accent1"/>
          <w:szCs w:val="21"/>
        </w:rPr>
        <w:t>z&lt;-qnorm(0.975)</w:t>
      </w:r>
    </w:p>
    <w:p w:rsidR="00D723A6" w:rsidRPr="00AA4C1B" w:rsidRDefault="00D723A6" w:rsidP="00D723A6">
      <w:pPr>
        <w:autoSpaceDE w:val="0"/>
        <w:autoSpaceDN w:val="0"/>
        <w:adjustRightInd w:val="0"/>
        <w:spacing w:after="0"/>
        <w:ind w:left="1440"/>
        <w:rPr>
          <w:rFonts w:cs="BookAntiqua"/>
          <w:b/>
          <w:color w:val="4F81BD" w:themeColor="accent1"/>
          <w:szCs w:val="21"/>
        </w:rPr>
      </w:pPr>
      <w:r w:rsidRPr="00AA4C1B">
        <w:rPr>
          <w:rFonts w:cs="BookAntiqua"/>
          <w:b/>
          <w:color w:val="4F81BD" w:themeColor="accent1"/>
          <w:szCs w:val="21"/>
        </w:rPr>
        <w:t>p&lt;-0.56</w:t>
      </w:r>
    </w:p>
    <w:p w:rsidR="00D723A6" w:rsidRPr="00AA4C1B" w:rsidRDefault="00D723A6" w:rsidP="00D723A6">
      <w:pPr>
        <w:autoSpaceDE w:val="0"/>
        <w:autoSpaceDN w:val="0"/>
        <w:adjustRightInd w:val="0"/>
        <w:spacing w:after="0"/>
        <w:ind w:left="1440"/>
        <w:rPr>
          <w:rFonts w:cs="BookAntiqua"/>
          <w:b/>
          <w:color w:val="4F81BD" w:themeColor="accent1"/>
          <w:szCs w:val="21"/>
        </w:rPr>
      </w:pPr>
      <w:r w:rsidRPr="00AA4C1B">
        <w:rPr>
          <w:rFonts w:cs="BookAntiqua"/>
          <w:b/>
          <w:color w:val="4F81BD" w:themeColor="accent1"/>
          <w:szCs w:val="21"/>
        </w:rPr>
        <w:t>a&lt;-p-z*sqrt(p*(1-p)/n)</w:t>
      </w:r>
    </w:p>
    <w:p w:rsidR="00D723A6" w:rsidRPr="00AA4C1B" w:rsidRDefault="00D723A6" w:rsidP="00D723A6">
      <w:pPr>
        <w:autoSpaceDE w:val="0"/>
        <w:autoSpaceDN w:val="0"/>
        <w:adjustRightInd w:val="0"/>
        <w:spacing w:after="0"/>
        <w:ind w:left="1440"/>
        <w:rPr>
          <w:rFonts w:cs="BookAntiqua"/>
          <w:b/>
          <w:color w:val="4F81BD" w:themeColor="accent1"/>
          <w:szCs w:val="21"/>
        </w:rPr>
      </w:pPr>
      <w:r w:rsidRPr="00AA4C1B">
        <w:rPr>
          <w:rFonts w:cs="BookAntiqua"/>
          <w:b/>
          <w:color w:val="4F81BD" w:themeColor="accent1"/>
          <w:szCs w:val="21"/>
        </w:rPr>
        <w:t>b&lt;-p+z*sqrt(p*(1-p)/n)</w:t>
      </w:r>
    </w:p>
    <w:p w:rsidR="00E77B74" w:rsidRPr="00D723A6" w:rsidRDefault="00D723A6" w:rsidP="00D723A6">
      <w:pPr>
        <w:autoSpaceDE w:val="0"/>
        <w:autoSpaceDN w:val="0"/>
        <w:adjustRightInd w:val="0"/>
        <w:spacing w:after="0"/>
        <w:ind w:left="1440"/>
        <w:rPr>
          <w:rFonts w:cs="BookAntiqua"/>
          <w:b/>
          <w:color w:val="7030A0"/>
          <w:szCs w:val="21"/>
        </w:rPr>
      </w:pPr>
      <w:r w:rsidRPr="00AA4C1B">
        <w:rPr>
          <w:rFonts w:cs="BookAntiqua"/>
          <w:b/>
          <w:color w:val="4F81BD" w:themeColor="accent1"/>
          <w:szCs w:val="21"/>
        </w:rPr>
        <w:t>CI=c(a,b</w:t>
      </w:r>
      <w:r w:rsidRPr="00D723A6">
        <w:rPr>
          <w:rFonts w:cs="BookAntiqua"/>
          <w:b/>
          <w:color w:val="7030A0"/>
          <w:szCs w:val="21"/>
        </w:rPr>
        <w:t>) # [0.406  0.714]</w:t>
      </w:r>
    </w:p>
    <w:p w:rsidR="008231F1" w:rsidRPr="00D723A6" w:rsidRDefault="008231F1" w:rsidP="00E62B5F">
      <w:pPr>
        <w:autoSpaceDE w:val="0"/>
        <w:autoSpaceDN w:val="0"/>
        <w:adjustRightInd w:val="0"/>
        <w:spacing w:after="0"/>
        <w:rPr>
          <w:rFonts w:cs="BookAntiqua"/>
          <w:color w:val="7030A0"/>
          <w:szCs w:val="21"/>
        </w:rPr>
      </w:pPr>
    </w:p>
    <w:p w:rsidR="00E77B74" w:rsidRPr="0065608A"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rsidR="00D04312" w:rsidRDefault="00D04312" w:rsidP="00E62B5F">
      <w:pPr>
        <w:autoSpaceDE w:val="0"/>
        <w:autoSpaceDN w:val="0"/>
        <w:adjustRightInd w:val="0"/>
        <w:spacing w:after="0"/>
        <w:rPr>
          <w:rFonts w:cs="BookAntiqua"/>
          <w:szCs w:val="21"/>
        </w:rPr>
      </w:pPr>
    </w:p>
    <w:p w:rsidR="00D723A6" w:rsidRPr="00D723A6" w:rsidRDefault="00D723A6" w:rsidP="00D723A6">
      <w:pPr>
        <w:autoSpaceDE w:val="0"/>
        <w:autoSpaceDN w:val="0"/>
        <w:adjustRightInd w:val="0"/>
        <w:spacing w:after="0"/>
        <w:ind w:left="2160"/>
        <w:rPr>
          <w:rFonts w:cs="BookAntiqua"/>
          <w:b/>
          <w:color w:val="1F497D" w:themeColor="text2"/>
          <w:sz w:val="24"/>
          <w:szCs w:val="21"/>
        </w:rPr>
      </w:pPr>
      <w:r w:rsidRPr="00D723A6">
        <w:rPr>
          <w:rFonts w:cs="BookAntiqua"/>
          <w:b/>
          <w:color w:val="1F497D" w:themeColor="text2"/>
          <w:sz w:val="24"/>
          <w:szCs w:val="21"/>
        </w:rPr>
        <w:t>n=5250</w:t>
      </w:r>
    </w:p>
    <w:p w:rsidR="00D723A6" w:rsidRPr="00D723A6" w:rsidRDefault="00D723A6" w:rsidP="00D723A6">
      <w:pPr>
        <w:autoSpaceDE w:val="0"/>
        <w:autoSpaceDN w:val="0"/>
        <w:adjustRightInd w:val="0"/>
        <w:spacing w:after="0"/>
        <w:ind w:left="2160"/>
        <w:rPr>
          <w:rFonts w:cs="BookAntiqua"/>
          <w:b/>
          <w:color w:val="1F497D" w:themeColor="text2"/>
          <w:sz w:val="24"/>
          <w:szCs w:val="21"/>
        </w:rPr>
      </w:pPr>
      <w:r w:rsidRPr="00D723A6">
        <w:rPr>
          <w:rFonts w:cs="BookAntiqua"/>
          <w:b/>
          <w:color w:val="1F497D" w:themeColor="text2"/>
          <w:sz w:val="24"/>
          <w:szCs w:val="21"/>
        </w:rPr>
        <w:t>z&lt;-qnorm(0.975)</w:t>
      </w:r>
    </w:p>
    <w:p w:rsidR="00D723A6" w:rsidRPr="00D723A6" w:rsidRDefault="00D723A6" w:rsidP="00D723A6">
      <w:pPr>
        <w:autoSpaceDE w:val="0"/>
        <w:autoSpaceDN w:val="0"/>
        <w:adjustRightInd w:val="0"/>
        <w:spacing w:after="0"/>
        <w:ind w:left="2160"/>
        <w:rPr>
          <w:rFonts w:cs="BookAntiqua"/>
          <w:b/>
          <w:color w:val="1F497D" w:themeColor="text2"/>
          <w:sz w:val="24"/>
          <w:szCs w:val="21"/>
        </w:rPr>
      </w:pPr>
      <w:r w:rsidRPr="00D723A6">
        <w:rPr>
          <w:rFonts w:cs="BookAntiqua"/>
          <w:b/>
          <w:color w:val="1F497D" w:themeColor="text2"/>
          <w:sz w:val="24"/>
          <w:szCs w:val="21"/>
        </w:rPr>
        <w:t>p&lt;-0.91</w:t>
      </w:r>
    </w:p>
    <w:p w:rsidR="00D723A6" w:rsidRPr="00D723A6" w:rsidRDefault="00D723A6" w:rsidP="00D723A6">
      <w:pPr>
        <w:autoSpaceDE w:val="0"/>
        <w:autoSpaceDN w:val="0"/>
        <w:adjustRightInd w:val="0"/>
        <w:spacing w:after="0"/>
        <w:ind w:left="2160"/>
        <w:rPr>
          <w:rFonts w:cs="BookAntiqua"/>
          <w:b/>
          <w:color w:val="1F497D" w:themeColor="text2"/>
          <w:sz w:val="24"/>
          <w:szCs w:val="21"/>
        </w:rPr>
      </w:pPr>
      <w:r w:rsidRPr="00D723A6">
        <w:rPr>
          <w:rFonts w:cs="BookAntiqua"/>
          <w:b/>
          <w:color w:val="1F497D" w:themeColor="text2"/>
          <w:sz w:val="24"/>
          <w:szCs w:val="21"/>
        </w:rPr>
        <w:t>a&lt;-p-z*sqrt(p*(1-p)/n)</w:t>
      </w:r>
    </w:p>
    <w:p w:rsidR="00D723A6" w:rsidRPr="00D723A6" w:rsidRDefault="00D723A6" w:rsidP="00D723A6">
      <w:pPr>
        <w:autoSpaceDE w:val="0"/>
        <w:autoSpaceDN w:val="0"/>
        <w:adjustRightInd w:val="0"/>
        <w:spacing w:after="0"/>
        <w:ind w:left="2160"/>
        <w:rPr>
          <w:rFonts w:cs="BookAntiqua"/>
          <w:b/>
          <w:color w:val="1F497D" w:themeColor="text2"/>
          <w:sz w:val="24"/>
          <w:szCs w:val="21"/>
        </w:rPr>
      </w:pPr>
      <w:r w:rsidRPr="00D723A6">
        <w:rPr>
          <w:rFonts w:cs="BookAntiqua"/>
          <w:b/>
          <w:color w:val="1F497D" w:themeColor="text2"/>
          <w:sz w:val="24"/>
          <w:szCs w:val="21"/>
        </w:rPr>
        <w:t>b&lt;-p+z*sqrt(p*(1-p)/n)</w:t>
      </w:r>
    </w:p>
    <w:p w:rsidR="008231F1" w:rsidRPr="00D723A6" w:rsidRDefault="00D723A6" w:rsidP="00D723A6">
      <w:pPr>
        <w:autoSpaceDE w:val="0"/>
        <w:autoSpaceDN w:val="0"/>
        <w:adjustRightInd w:val="0"/>
        <w:spacing w:after="0"/>
        <w:ind w:left="2160"/>
        <w:rPr>
          <w:rFonts w:cs="BookAntiqua"/>
          <w:color w:val="7030A0"/>
          <w:szCs w:val="21"/>
        </w:rPr>
      </w:pPr>
      <w:r w:rsidRPr="00D723A6">
        <w:rPr>
          <w:rFonts w:cs="BookAntiqua"/>
          <w:b/>
          <w:color w:val="1F497D" w:themeColor="text2"/>
          <w:sz w:val="24"/>
          <w:szCs w:val="21"/>
        </w:rPr>
        <w:t xml:space="preserve">CI=c(a,b) </w:t>
      </w:r>
      <w:r w:rsidRPr="00D723A6">
        <w:rPr>
          <w:rFonts w:cs="BookAntiqua"/>
          <w:b/>
          <w:color w:val="7030A0"/>
          <w:sz w:val="24"/>
          <w:szCs w:val="21"/>
        </w:rPr>
        <w:t># [0.90  0.9177]</w:t>
      </w:r>
    </w:p>
    <w:p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bookmarkStart w:id="0" w:name="_GoBack"/>
      <w:bookmarkEnd w:id="0"/>
      <w:r w:rsidRPr="0065608A">
        <w:rPr>
          <w:rFonts w:asciiTheme="minorHAnsi" w:hAnsiTheme="minorHAnsi" w:cs="BookAntiqua"/>
          <w:sz w:val="22"/>
          <w:szCs w:val="21"/>
        </w:rPr>
        <w:t xml:space="preserve"> of men of 50 who show some balding.</w:t>
      </w:r>
    </w:p>
    <w:p w:rsidR="00E52FBE" w:rsidRDefault="00E52FBE" w:rsidP="00E52FBE">
      <w:pPr>
        <w:pStyle w:val="ListParagraph"/>
        <w:autoSpaceDE w:val="0"/>
        <w:autoSpaceDN w:val="0"/>
        <w:adjustRightInd w:val="0"/>
        <w:rPr>
          <w:rFonts w:asciiTheme="minorHAnsi" w:hAnsiTheme="minorHAnsi" w:cs="BookAntiqua"/>
          <w:sz w:val="22"/>
          <w:szCs w:val="21"/>
        </w:rPr>
      </w:pPr>
    </w:p>
    <w:p w:rsidR="00E52FBE" w:rsidRPr="00E52FBE" w:rsidRDefault="00E52FBE" w:rsidP="00E52FBE">
      <w:pPr>
        <w:pStyle w:val="ListParagraph"/>
        <w:autoSpaceDE w:val="0"/>
        <w:autoSpaceDN w:val="0"/>
        <w:adjustRightInd w:val="0"/>
        <w:ind w:left="1440"/>
        <w:rPr>
          <w:rFonts w:asciiTheme="minorHAnsi" w:hAnsiTheme="minorHAnsi" w:cs="BookAntiqua"/>
          <w:b/>
          <w:color w:val="4F81BD" w:themeColor="accent1"/>
          <w:szCs w:val="21"/>
        </w:rPr>
      </w:pPr>
      <w:r w:rsidRPr="00E52FBE">
        <w:rPr>
          <w:rFonts w:asciiTheme="minorHAnsi" w:hAnsiTheme="minorHAnsi" w:cs="BookAntiqua"/>
          <w:b/>
          <w:color w:val="4F81BD" w:themeColor="accent1"/>
          <w:szCs w:val="21"/>
        </w:rPr>
        <w:t>n=1000</w:t>
      </w:r>
    </w:p>
    <w:p w:rsidR="00E52FBE" w:rsidRPr="00E52FBE" w:rsidRDefault="00E52FBE" w:rsidP="00E52FBE">
      <w:pPr>
        <w:pStyle w:val="ListParagraph"/>
        <w:autoSpaceDE w:val="0"/>
        <w:autoSpaceDN w:val="0"/>
        <w:adjustRightInd w:val="0"/>
        <w:ind w:left="1440"/>
        <w:rPr>
          <w:rFonts w:asciiTheme="minorHAnsi" w:hAnsiTheme="minorHAnsi" w:cs="BookAntiqua"/>
          <w:b/>
          <w:color w:val="4F81BD" w:themeColor="accent1"/>
          <w:szCs w:val="21"/>
        </w:rPr>
      </w:pPr>
      <w:r w:rsidRPr="00E52FBE">
        <w:rPr>
          <w:rFonts w:asciiTheme="minorHAnsi" w:hAnsiTheme="minorHAnsi" w:cs="BookAntiqua"/>
          <w:b/>
          <w:color w:val="4F81BD" w:themeColor="accent1"/>
          <w:szCs w:val="21"/>
        </w:rPr>
        <w:t>z&lt;-qnorm(0.975)</w:t>
      </w:r>
    </w:p>
    <w:p w:rsidR="00E52FBE" w:rsidRPr="00E52FBE" w:rsidRDefault="00E52FBE" w:rsidP="00E52FBE">
      <w:pPr>
        <w:pStyle w:val="ListParagraph"/>
        <w:autoSpaceDE w:val="0"/>
        <w:autoSpaceDN w:val="0"/>
        <w:adjustRightInd w:val="0"/>
        <w:ind w:left="1440"/>
        <w:rPr>
          <w:rFonts w:asciiTheme="minorHAnsi" w:hAnsiTheme="minorHAnsi" w:cs="BookAntiqua"/>
          <w:b/>
          <w:color w:val="4F81BD" w:themeColor="accent1"/>
          <w:szCs w:val="21"/>
        </w:rPr>
      </w:pPr>
      <w:r w:rsidRPr="00E52FBE">
        <w:rPr>
          <w:rFonts w:asciiTheme="minorHAnsi" w:hAnsiTheme="minorHAnsi" w:cs="BookAntiqua"/>
          <w:b/>
          <w:color w:val="4F81BD" w:themeColor="accent1"/>
          <w:szCs w:val="21"/>
        </w:rPr>
        <w:t>p&lt;-0.6</w:t>
      </w:r>
    </w:p>
    <w:p w:rsidR="00E52FBE" w:rsidRPr="00E52FBE" w:rsidRDefault="00E52FBE" w:rsidP="00E52FBE">
      <w:pPr>
        <w:pStyle w:val="ListParagraph"/>
        <w:autoSpaceDE w:val="0"/>
        <w:autoSpaceDN w:val="0"/>
        <w:adjustRightInd w:val="0"/>
        <w:ind w:left="1440"/>
        <w:rPr>
          <w:rFonts w:asciiTheme="minorHAnsi" w:hAnsiTheme="minorHAnsi" w:cs="BookAntiqua"/>
          <w:b/>
          <w:color w:val="4F81BD" w:themeColor="accent1"/>
          <w:szCs w:val="21"/>
        </w:rPr>
      </w:pPr>
      <w:r w:rsidRPr="00E52FBE">
        <w:rPr>
          <w:rFonts w:asciiTheme="minorHAnsi" w:hAnsiTheme="minorHAnsi" w:cs="BookAntiqua"/>
          <w:b/>
          <w:color w:val="4F81BD" w:themeColor="accent1"/>
          <w:szCs w:val="21"/>
        </w:rPr>
        <w:t>a&lt;-p-z*sqrt(p*(1-p)/n)</w:t>
      </w:r>
    </w:p>
    <w:p w:rsidR="00E52FBE" w:rsidRPr="00E52FBE" w:rsidRDefault="00E52FBE" w:rsidP="00E52FBE">
      <w:pPr>
        <w:pStyle w:val="ListParagraph"/>
        <w:autoSpaceDE w:val="0"/>
        <w:autoSpaceDN w:val="0"/>
        <w:adjustRightInd w:val="0"/>
        <w:ind w:left="1440"/>
        <w:rPr>
          <w:rFonts w:asciiTheme="minorHAnsi" w:hAnsiTheme="minorHAnsi" w:cs="BookAntiqua"/>
          <w:b/>
          <w:color w:val="4F81BD" w:themeColor="accent1"/>
          <w:szCs w:val="21"/>
        </w:rPr>
      </w:pPr>
      <w:r w:rsidRPr="00E52FBE">
        <w:rPr>
          <w:rFonts w:asciiTheme="minorHAnsi" w:hAnsiTheme="minorHAnsi" w:cs="BookAntiqua"/>
          <w:b/>
          <w:color w:val="4F81BD" w:themeColor="accent1"/>
          <w:szCs w:val="21"/>
        </w:rPr>
        <w:t>b&lt;-p+z*sqrt(p*(1-p)/n)</w:t>
      </w:r>
    </w:p>
    <w:p w:rsidR="00E52FBE" w:rsidRPr="00E52FBE" w:rsidRDefault="00E52FBE" w:rsidP="00E52FBE">
      <w:pPr>
        <w:pStyle w:val="ListParagraph"/>
        <w:autoSpaceDE w:val="0"/>
        <w:autoSpaceDN w:val="0"/>
        <w:adjustRightInd w:val="0"/>
        <w:ind w:left="1440"/>
        <w:rPr>
          <w:rFonts w:asciiTheme="minorHAnsi" w:hAnsiTheme="minorHAnsi" w:cs="BookAntiqua"/>
          <w:b/>
          <w:color w:val="4F81BD" w:themeColor="accent1"/>
          <w:szCs w:val="21"/>
        </w:rPr>
      </w:pPr>
      <w:r w:rsidRPr="00E52FBE">
        <w:rPr>
          <w:rFonts w:asciiTheme="minorHAnsi" w:hAnsiTheme="minorHAnsi" w:cs="BookAntiqua"/>
          <w:b/>
          <w:color w:val="4F81BD" w:themeColor="accent1"/>
          <w:szCs w:val="21"/>
        </w:rPr>
        <w:t xml:space="preserve">CI=c(a,b) # </w:t>
      </w:r>
      <w:r w:rsidRPr="00D723A6">
        <w:rPr>
          <w:rFonts w:asciiTheme="minorHAnsi" w:hAnsiTheme="minorHAnsi" w:cs="BookAntiqua"/>
          <w:b/>
          <w:color w:val="7030A0"/>
          <w:szCs w:val="21"/>
        </w:rPr>
        <w:t>[0.569  0.63]</w:t>
      </w:r>
    </w:p>
    <w:sectPr w:rsidR="00E52FBE" w:rsidRPr="00E52FBE" w:rsidSect="001A66BF">
      <w:footerReference w:type="default" r:id="rId9"/>
      <w:pgSz w:w="12240" w:h="15840"/>
      <w:pgMar w:top="900" w:right="1440" w:bottom="14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1EA0" w:rsidRDefault="00981EA0" w:rsidP="001A66BF">
      <w:pPr>
        <w:spacing w:after="0" w:line="240" w:lineRule="auto"/>
      </w:pPr>
      <w:r>
        <w:separator/>
      </w:r>
    </w:p>
  </w:endnote>
  <w:endnote w:type="continuationSeparator" w:id="1">
    <w:p w:rsidR="00981EA0" w:rsidRDefault="00981EA0" w:rsidP="001A66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6BF" w:rsidRDefault="001A66BF" w:rsidP="001A66BF">
    <w:pPr>
      <w:pStyle w:val="Footer"/>
      <w:ind w:left="-1260"/>
      <w:rPr>
        <w:i/>
        <w:sz w:val="20"/>
      </w:rPr>
    </w:pPr>
    <w:r>
      <w:rPr>
        <w:sz w:val="20"/>
      </w:rPr>
      <w:t xml:space="preserve">Questions referred to from </w:t>
    </w:r>
    <w:r>
      <w:rPr>
        <w:i/>
        <w:sz w:val="20"/>
      </w:rPr>
      <w:t>Aczel A., Sounderpandian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1EA0" w:rsidRDefault="00981EA0" w:rsidP="001A66BF">
      <w:pPr>
        <w:spacing w:after="0" w:line="240" w:lineRule="auto"/>
      </w:pPr>
      <w:r>
        <w:separator/>
      </w:r>
    </w:p>
  </w:footnote>
  <w:footnote w:type="continuationSeparator" w:id="1">
    <w:p w:rsidR="00981EA0" w:rsidRDefault="00981EA0" w:rsidP="001A66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0316A8"/>
    <w:rsid w:val="000316A8"/>
    <w:rsid w:val="00046240"/>
    <w:rsid w:val="000F4BF2"/>
    <w:rsid w:val="00135898"/>
    <w:rsid w:val="00196108"/>
    <w:rsid w:val="001A66BF"/>
    <w:rsid w:val="0045106A"/>
    <w:rsid w:val="0047717F"/>
    <w:rsid w:val="0065608A"/>
    <w:rsid w:val="00715E8F"/>
    <w:rsid w:val="00766442"/>
    <w:rsid w:val="00774064"/>
    <w:rsid w:val="008231F1"/>
    <w:rsid w:val="00896DD2"/>
    <w:rsid w:val="009464DB"/>
    <w:rsid w:val="00981EA0"/>
    <w:rsid w:val="00AA4C1B"/>
    <w:rsid w:val="00B679FB"/>
    <w:rsid w:val="00C7482B"/>
    <w:rsid w:val="00CC5107"/>
    <w:rsid w:val="00D04312"/>
    <w:rsid w:val="00D723A6"/>
    <w:rsid w:val="00E52FBE"/>
    <w:rsid w:val="00E62B5F"/>
    <w:rsid w:val="00E77B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16</cp:revision>
  <dcterms:created xsi:type="dcterms:W3CDTF">2013-09-23T10:23:00Z</dcterms:created>
  <dcterms:modified xsi:type="dcterms:W3CDTF">2020-04-29T18:52:00Z</dcterms:modified>
</cp:coreProperties>
</file>