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3C695C">
      <w:pPr>
        <w:jc w:val="center"/>
        <w:rPr>
          <w:rFonts w:hint="default" w:ascii="Arial Black" w:hAnsi="Arial Black" w:cs="Arial Black"/>
          <w:sz w:val="24"/>
          <w:szCs w:val="24"/>
          <w:lang w:val="en-IN"/>
        </w:rPr>
      </w:pPr>
      <w:r>
        <w:rPr>
          <w:rFonts w:hint="default" w:ascii="Arial Black" w:hAnsi="Arial Black" w:cs="Arial Black"/>
          <w:sz w:val="24"/>
          <w:szCs w:val="24"/>
          <w:lang w:val="en-IN"/>
        </w:rPr>
        <w:t>SPRING DATA JPA HANDSON</w:t>
      </w:r>
    </w:p>
    <w:p w14:paraId="293BE09B">
      <w:pPr>
        <w:jc w:val="center"/>
        <w:rPr>
          <w:rFonts w:hint="default" w:ascii="Arial Black" w:hAnsi="Arial Black" w:cs="Arial Black"/>
          <w:sz w:val="24"/>
          <w:szCs w:val="24"/>
          <w:lang w:val="en-IN"/>
        </w:rPr>
      </w:pPr>
      <w:r>
        <w:rPr>
          <w:rFonts w:hint="default" w:ascii="Arial Black" w:hAnsi="Arial Black" w:cs="Arial Black"/>
          <w:sz w:val="24"/>
          <w:szCs w:val="24"/>
          <w:lang w:val="en-IN"/>
        </w:rPr>
        <w:t>ADDITIONAL</w:t>
      </w:r>
    </w:p>
    <w:p w14:paraId="4FA63589">
      <w:pPr>
        <w:jc w:val="center"/>
        <w:rPr>
          <w:rFonts w:hint="default" w:ascii="Arial Black" w:hAnsi="Arial Black" w:cs="Arial Black"/>
          <w:sz w:val="24"/>
          <w:szCs w:val="24"/>
          <w:lang w:val="en-IN"/>
        </w:rPr>
      </w:pPr>
    </w:p>
    <w:p w14:paraId="0921FA44">
      <w:pPr>
        <w:jc w:val="center"/>
        <w:rPr>
          <w:rFonts w:hint="default" w:ascii="Arial Black" w:hAnsi="Arial Black" w:cs="Arial Black"/>
          <w:sz w:val="24"/>
          <w:szCs w:val="24"/>
          <w:lang w:val="en-IN"/>
        </w:rPr>
      </w:pPr>
    </w:p>
    <w:p w14:paraId="7888EDE0">
      <w:pPr>
        <w:jc w:val="center"/>
        <w:rPr>
          <w:rFonts w:hint="default" w:ascii="Arial Black" w:hAnsi="Arial Black" w:cs="Arial Black"/>
          <w:sz w:val="24"/>
          <w:szCs w:val="24"/>
          <w:lang w:val="en-IN"/>
        </w:rPr>
      </w:pPr>
      <w:r>
        <w:rPr>
          <w:rFonts w:hint="default" w:ascii="Arial Black" w:hAnsi="Arial Black" w:cs="Arial Black"/>
          <w:sz w:val="24"/>
          <w:szCs w:val="24"/>
          <w:lang w:val="en-IN"/>
        </w:rPr>
        <w:t>OUTPUT SCREESHOTS</w:t>
      </w:r>
    </w:p>
    <w:p w14:paraId="7647CAEB">
      <w:pPr>
        <w:jc w:val="left"/>
        <w:rPr>
          <w:rFonts w:hint="default" w:ascii="Arial Black" w:hAnsi="Arial Black" w:cs="Arial Black"/>
          <w:sz w:val="24"/>
          <w:szCs w:val="24"/>
          <w:lang w:val="en-IN"/>
        </w:rPr>
      </w:pPr>
    </w:p>
    <w:p w14:paraId="5C884076">
      <w:pPr>
        <w:jc w:val="left"/>
        <w:rPr>
          <w:rFonts w:hint="default" w:ascii="Arial Black" w:hAnsi="Arial Black" w:cs="Arial Black"/>
          <w:sz w:val="24"/>
          <w:szCs w:val="24"/>
          <w:lang w:val="en-IN"/>
        </w:rPr>
      </w:pPr>
    </w:p>
    <w:p w14:paraId="7B4C3FF7">
      <w:pPr>
        <w:jc w:val="left"/>
        <w:rPr>
          <w:rFonts w:hint="default" w:ascii="Arial Black" w:hAnsi="Arial Black" w:cs="Arial Black"/>
          <w:sz w:val="24"/>
          <w:szCs w:val="24"/>
          <w:lang w:val="en-IN"/>
        </w:rPr>
      </w:pPr>
    </w:p>
    <w:p w14:paraId="21801557">
      <w:pPr>
        <w:numPr>
          <w:ilvl w:val="0"/>
          <w:numId w:val="1"/>
        </w:numPr>
        <w:jc w:val="left"/>
        <w:rPr>
          <w:rFonts w:hint="default" w:ascii="Arial Black" w:hAnsi="Arial Black" w:cs="Arial Black"/>
          <w:sz w:val="24"/>
          <w:szCs w:val="24"/>
          <w:lang w:val="en-IN"/>
        </w:rPr>
      </w:pPr>
      <w:r>
        <w:rPr>
          <w:rFonts w:hint="default" w:ascii="Arial Black" w:hAnsi="Arial Black" w:cs="Arial Black"/>
          <w:sz w:val="24"/>
          <w:szCs w:val="24"/>
          <w:lang w:val="en-IN"/>
        </w:rPr>
        <w:t>Implement services for managing Country</w:t>
      </w:r>
    </w:p>
    <w:p w14:paraId="669AAAC5">
      <w:pPr>
        <w:numPr>
          <w:numId w:val="0"/>
        </w:numPr>
        <w:jc w:val="left"/>
        <w:rPr>
          <w:rFonts w:hint="default" w:ascii="Arial Black" w:hAnsi="Arial Black" w:cs="Arial Black"/>
          <w:sz w:val="24"/>
          <w:szCs w:val="24"/>
          <w:lang w:val="en-IN"/>
        </w:rPr>
      </w:pPr>
    </w:p>
    <w:p w14:paraId="50E3B5F6">
      <w:pPr>
        <w:numPr>
          <w:numId w:val="0"/>
        </w:numPr>
        <w:jc w:val="left"/>
        <w:rPr>
          <w:rFonts w:hint="default" w:ascii="Arial Black" w:hAnsi="Arial Black" w:cs="Arial Black"/>
          <w:sz w:val="24"/>
          <w:szCs w:val="24"/>
          <w:lang w:val="en-IN"/>
        </w:rPr>
      </w:pPr>
    </w:p>
    <w:p w14:paraId="0C78E50A">
      <w:pPr>
        <w:numPr>
          <w:numId w:val="0"/>
        </w:numPr>
        <w:jc w:val="left"/>
      </w:pPr>
      <w:r>
        <w:drawing>
          <wp:inline distT="0" distB="0" distL="114300" distR="114300">
            <wp:extent cx="5273040" cy="2931160"/>
            <wp:effectExtent l="0" t="0" r="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1C0DB">
      <w:pPr>
        <w:numPr>
          <w:numId w:val="0"/>
        </w:numPr>
        <w:jc w:val="left"/>
      </w:pPr>
      <w:r>
        <w:drawing>
          <wp:inline distT="0" distB="0" distL="114300" distR="114300">
            <wp:extent cx="5272405" cy="259715"/>
            <wp:effectExtent l="0" t="0" r="635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FC20E">
      <w:pPr>
        <w:numPr>
          <w:numId w:val="0"/>
        </w:numPr>
        <w:jc w:val="left"/>
      </w:pPr>
      <w:r>
        <w:drawing>
          <wp:inline distT="0" distB="0" distL="114300" distR="114300">
            <wp:extent cx="5268595" cy="240030"/>
            <wp:effectExtent l="0" t="0" r="444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40C5F">
      <w:pPr>
        <w:numPr>
          <w:numId w:val="0"/>
        </w:numPr>
        <w:jc w:val="left"/>
      </w:pPr>
      <w:r>
        <w:drawing>
          <wp:inline distT="0" distB="0" distL="114300" distR="114300">
            <wp:extent cx="2880360" cy="3657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F8DF9">
      <w:pPr>
        <w:numPr>
          <w:numId w:val="0"/>
        </w:numPr>
        <w:jc w:val="left"/>
      </w:pPr>
    </w:p>
    <w:p w14:paraId="40D07C23">
      <w:pPr>
        <w:numPr>
          <w:numId w:val="0"/>
        </w:numPr>
        <w:jc w:val="left"/>
      </w:pPr>
    </w:p>
    <w:p w14:paraId="47353644">
      <w:pPr>
        <w:numPr>
          <w:numId w:val="0"/>
        </w:numPr>
        <w:jc w:val="left"/>
      </w:pPr>
    </w:p>
    <w:p w14:paraId="199F92D1">
      <w:pPr>
        <w:numPr>
          <w:numId w:val="0"/>
        </w:numPr>
        <w:jc w:val="left"/>
      </w:pPr>
    </w:p>
    <w:p w14:paraId="11371687">
      <w:pPr>
        <w:numPr>
          <w:numId w:val="0"/>
        </w:numPr>
        <w:jc w:val="left"/>
      </w:pPr>
    </w:p>
    <w:p w14:paraId="4B0C2B24">
      <w:pPr>
        <w:numPr>
          <w:numId w:val="0"/>
        </w:numPr>
        <w:jc w:val="left"/>
      </w:pPr>
    </w:p>
    <w:p w14:paraId="6B35E1D4">
      <w:pPr>
        <w:numPr>
          <w:numId w:val="0"/>
        </w:numPr>
        <w:jc w:val="left"/>
      </w:pPr>
    </w:p>
    <w:p w14:paraId="1E25079B">
      <w:pPr>
        <w:numPr>
          <w:numId w:val="0"/>
        </w:numPr>
        <w:jc w:val="left"/>
      </w:pPr>
    </w:p>
    <w:p w14:paraId="519D076A">
      <w:pPr>
        <w:numPr>
          <w:numId w:val="0"/>
        </w:numPr>
        <w:jc w:val="left"/>
      </w:pPr>
    </w:p>
    <w:p w14:paraId="5B38FB82">
      <w:pPr>
        <w:numPr>
          <w:numId w:val="0"/>
        </w:numPr>
        <w:jc w:val="left"/>
      </w:pPr>
    </w:p>
    <w:p w14:paraId="0C57957A">
      <w:pPr>
        <w:numPr>
          <w:numId w:val="0"/>
        </w:numPr>
        <w:jc w:val="left"/>
      </w:pPr>
    </w:p>
    <w:p w14:paraId="5E22AB82">
      <w:pPr>
        <w:numPr>
          <w:numId w:val="0"/>
        </w:numPr>
        <w:jc w:val="left"/>
      </w:pPr>
    </w:p>
    <w:p w14:paraId="277C147F">
      <w:pPr>
        <w:numPr>
          <w:numId w:val="0"/>
        </w:numPr>
        <w:jc w:val="left"/>
      </w:pPr>
    </w:p>
    <w:p w14:paraId="17FAC4E9">
      <w:pPr>
        <w:numPr>
          <w:numId w:val="0"/>
        </w:numPr>
        <w:jc w:val="left"/>
      </w:pPr>
    </w:p>
    <w:p w14:paraId="07AEEFE1">
      <w:pPr>
        <w:numPr>
          <w:numId w:val="0"/>
        </w:numPr>
        <w:jc w:val="left"/>
      </w:pPr>
    </w:p>
    <w:p w14:paraId="4E9D9BD1">
      <w:pPr>
        <w:numPr>
          <w:numId w:val="0"/>
        </w:numPr>
        <w:jc w:val="left"/>
        <w:rPr>
          <w:rFonts w:hint="default" w:ascii="Arial Black" w:hAnsi="Arial Black" w:cs="Arial Black"/>
          <w:sz w:val="24"/>
          <w:szCs w:val="24"/>
          <w:lang w:val="en-IN"/>
        </w:rPr>
      </w:pPr>
    </w:p>
    <w:p w14:paraId="7809F0D5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IN"/>
        </w:rPr>
      </w:pPr>
      <w:r>
        <w:rPr>
          <w:rFonts w:hint="default" w:ascii="Arial Black" w:hAnsi="Arial Black" w:cs="Arial Black"/>
          <w:sz w:val="24"/>
          <w:szCs w:val="24"/>
          <w:lang w:val="en-IN"/>
        </w:rPr>
        <w:t>Find a country based on country code:</w:t>
      </w:r>
    </w:p>
    <w:p w14:paraId="63C19D45">
      <w:pPr>
        <w:numPr>
          <w:numId w:val="0"/>
        </w:numPr>
        <w:ind w:leftChars="0"/>
        <w:jc w:val="left"/>
        <w:rPr>
          <w:rFonts w:hint="default" w:ascii="Arial Black" w:hAnsi="Arial Black" w:cs="Arial Black"/>
          <w:sz w:val="24"/>
          <w:szCs w:val="24"/>
          <w:lang w:val="en-IN"/>
        </w:rPr>
      </w:pPr>
    </w:p>
    <w:p w14:paraId="692D0040">
      <w:pPr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67960" cy="2840355"/>
            <wp:effectExtent l="0" t="0" r="508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0F29D">
      <w:pPr>
        <w:numPr>
          <w:numId w:val="0"/>
        </w:numPr>
        <w:ind w:leftChars="0"/>
        <w:jc w:val="left"/>
      </w:pPr>
    </w:p>
    <w:p w14:paraId="76A049EB">
      <w:pPr>
        <w:numPr>
          <w:numId w:val="0"/>
        </w:numPr>
        <w:ind w:leftChars="0"/>
        <w:jc w:val="left"/>
      </w:pPr>
    </w:p>
    <w:p w14:paraId="26BB3CC0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IN"/>
        </w:rPr>
      </w:pPr>
      <w:r>
        <w:rPr>
          <w:rFonts w:hint="default" w:ascii="Arial Black" w:hAnsi="Arial Black" w:cs="Arial Black"/>
          <w:sz w:val="24"/>
          <w:szCs w:val="24"/>
          <w:lang w:val="en-IN"/>
        </w:rPr>
        <w:t>Add a new country</w:t>
      </w:r>
    </w:p>
    <w:p w14:paraId="565BB36F">
      <w:pPr>
        <w:numPr>
          <w:numId w:val="0"/>
        </w:numPr>
        <w:jc w:val="left"/>
        <w:rPr>
          <w:rFonts w:hint="default" w:ascii="Arial Black" w:hAnsi="Arial Black" w:cs="Arial Black"/>
          <w:sz w:val="24"/>
          <w:szCs w:val="24"/>
          <w:lang w:val="en-IN"/>
        </w:rPr>
      </w:pPr>
    </w:p>
    <w:p w14:paraId="1FAC769B">
      <w:pPr>
        <w:numPr>
          <w:numId w:val="0"/>
        </w:numPr>
        <w:jc w:val="left"/>
      </w:pPr>
      <w:r>
        <w:drawing>
          <wp:inline distT="0" distB="0" distL="114300" distR="114300">
            <wp:extent cx="5267325" cy="2941955"/>
            <wp:effectExtent l="0" t="0" r="5715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BCEA9">
      <w:pPr>
        <w:numPr>
          <w:numId w:val="0"/>
        </w:numPr>
        <w:jc w:val="left"/>
      </w:pPr>
    </w:p>
    <w:p w14:paraId="6840C337">
      <w:pPr>
        <w:numPr>
          <w:numId w:val="0"/>
        </w:numPr>
        <w:jc w:val="left"/>
      </w:pPr>
    </w:p>
    <w:p w14:paraId="409BECE8">
      <w:pPr>
        <w:numPr>
          <w:numId w:val="0"/>
        </w:numPr>
        <w:jc w:val="left"/>
      </w:pPr>
    </w:p>
    <w:p w14:paraId="0FA31BA6">
      <w:pPr>
        <w:numPr>
          <w:numId w:val="0"/>
        </w:numPr>
        <w:jc w:val="left"/>
      </w:pPr>
    </w:p>
    <w:p w14:paraId="5761DF8D">
      <w:pPr>
        <w:numPr>
          <w:numId w:val="0"/>
        </w:numPr>
        <w:jc w:val="left"/>
      </w:pPr>
    </w:p>
    <w:p w14:paraId="26912231">
      <w:pPr>
        <w:numPr>
          <w:numId w:val="0"/>
        </w:numPr>
        <w:jc w:val="left"/>
      </w:pPr>
    </w:p>
    <w:p w14:paraId="76B4652E">
      <w:pPr>
        <w:numPr>
          <w:numId w:val="0"/>
        </w:numPr>
        <w:jc w:val="left"/>
      </w:pPr>
    </w:p>
    <w:p w14:paraId="320470B3">
      <w:pPr>
        <w:numPr>
          <w:numId w:val="0"/>
        </w:numPr>
        <w:jc w:val="left"/>
      </w:pPr>
    </w:p>
    <w:p w14:paraId="2A7F1E03">
      <w:pPr>
        <w:numPr>
          <w:numId w:val="0"/>
        </w:numPr>
        <w:jc w:val="left"/>
      </w:pPr>
    </w:p>
    <w:p w14:paraId="5DA9B0CB">
      <w:pPr>
        <w:numPr>
          <w:numId w:val="0"/>
        </w:numPr>
        <w:jc w:val="left"/>
      </w:pPr>
    </w:p>
    <w:p w14:paraId="671F498E">
      <w:pPr>
        <w:numPr>
          <w:numId w:val="0"/>
        </w:numPr>
        <w:jc w:val="left"/>
      </w:pPr>
    </w:p>
    <w:p w14:paraId="1F0E4516">
      <w:pPr>
        <w:numPr>
          <w:numId w:val="0"/>
        </w:numPr>
        <w:jc w:val="left"/>
      </w:pPr>
    </w:p>
    <w:p w14:paraId="27BF5C99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IN"/>
        </w:rPr>
      </w:pPr>
      <w:r>
        <w:rPr>
          <w:rFonts w:hint="default" w:ascii="Arial Black" w:hAnsi="Arial Black" w:cs="Arial Black"/>
          <w:sz w:val="24"/>
          <w:szCs w:val="24"/>
          <w:lang w:val="en-IN"/>
        </w:rPr>
        <w:t xml:space="preserve">QUERY METHODS FEATURE OF JPA </w:t>
      </w:r>
    </w:p>
    <w:p w14:paraId="5F41D3CA">
      <w:pPr>
        <w:numPr>
          <w:numId w:val="0"/>
        </w:numPr>
        <w:jc w:val="left"/>
        <w:rPr>
          <w:rFonts w:hint="default" w:ascii="Arial Black" w:hAnsi="Arial Black" w:cs="Arial Black"/>
          <w:sz w:val="24"/>
          <w:szCs w:val="24"/>
          <w:lang w:val="en-IN"/>
        </w:rPr>
      </w:pPr>
    </w:p>
    <w:p w14:paraId="01575ADF">
      <w:pPr>
        <w:numPr>
          <w:numId w:val="0"/>
        </w:numPr>
        <w:jc w:val="left"/>
        <w:rPr>
          <w:rFonts w:hint="default" w:ascii="Arial Black" w:hAnsi="Arial Black" w:cs="Arial Black"/>
          <w:sz w:val="24"/>
          <w:szCs w:val="24"/>
          <w:lang w:val="en-IN"/>
        </w:rPr>
      </w:pPr>
    </w:p>
    <w:p w14:paraId="4459C005">
      <w:pPr>
        <w:numPr>
          <w:numId w:val="0"/>
        </w:numPr>
        <w:jc w:val="left"/>
      </w:pPr>
      <w:r>
        <w:drawing>
          <wp:inline distT="0" distB="0" distL="114300" distR="114300">
            <wp:extent cx="5269865" cy="3350260"/>
            <wp:effectExtent l="0" t="0" r="3175" b="2540"/>
            <wp:docPr id="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1AC41">
      <w:pPr>
        <w:numPr>
          <w:numId w:val="0"/>
        </w:numPr>
        <w:jc w:val="left"/>
      </w:pPr>
    </w:p>
    <w:p w14:paraId="7F1C38AE">
      <w:pPr>
        <w:numPr>
          <w:numId w:val="0"/>
        </w:numPr>
        <w:jc w:val="left"/>
      </w:pPr>
      <w:r>
        <w:drawing>
          <wp:inline distT="0" distB="0" distL="114300" distR="114300">
            <wp:extent cx="5268595" cy="3359785"/>
            <wp:effectExtent l="0" t="0" r="4445" b="8255"/>
            <wp:docPr id="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6278D">
      <w:pPr>
        <w:numPr>
          <w:numId w:val="0"/>
        </w:numPr>
        <w:jc w:val="left"/>
      </w:pPr>
    </w:p>
    <w:p w14:paraId="16A86B4B">
      <w:pPr>
        <w:numPr>
          <w:numId w:val="0"/>
        </w:numPr>
        <w:jc w:val="left"/>
      </w:pPr>
    </w:p>
    <w:p w14:paraId="15833616">
      <w:pPr>
        <w:numPr>
          <w:numId w:val="0"/>
        </w:numPr>
        <w:jc w:val="left"/>
      </w:pPr>
    </w:p>
    <w:p w14:paraId="671CA969">
      <w:pPr>
        <w:numPr>
          <w:numId w:val="0"/>
        </w:numPr>
        <w:jc w:val="left"/>
      </w:pPr>
    </w:p>
    <w:p w14:paraId="7C985838">
      <w:pPr>
        <w:numPr>
          <w:numId w:val="0"/>
        </w:numPr>
        <w:jc w:val="left"/>
      </w:pPr>
    </w:p>
    <w:p w14:paraId="45337517">
      <w:pPr>
        <w:numPr>
          <w:numId w:val="0"/>
        </w:numPr>
        <w:jc w:val="left"/>
      </w:pPr>
    </w:p>
    <w:p w14:paraId="14C65AE9">
      <w:pPr>
        <w:numPr>
          <w:numId w:val="0"/>
        </w:numPr>
        <w:jc w:val="left"/>
      </w:pPr>
    </w:p>
    <w:p w14:paraId="4B65285A">
      <w:pPr>
        <w:numPr>
          <w:numId w:val="0"/>
        </w:numPr>
        <w:jc w:val="left"/>
      </w:pPr>
    </w:p>
    <w:p w14:paraId="1470430A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IN"/>
        </w:rPr>
      </w:pPr>
      <w:r>
        <w:rPr>
          <w:rFonts w:hint="default" w:ascii="Arial Black" w:hAnsi="Arial Black" w:cs="Arial Black"/>
          <w:sz w:val="24"/>
          <w:szCs w:val="24"/>
          <w:lang w:val="en-IN"/>
        </w:rPr>
        <w:t xml:space="preserve">IMPLEMENTING OF O/R MAPPING </w:t>
      </w:r>
    </w:p>
    <w:p w14:paraId="1ADBDAA4">
      <w:pPr>
        <w:numPr>
          <w:numId w:val="0"/>
        </w:numPr>
        <w:jc w:val="left"/>
        <w:rPr>
          <w:rFonts w:hint="default" w:ascii="Arial Black" w:hAnsi="Arial Black" w:cs="Arial Black"/>
          <w:sz w:val="24"/>
          <w:szCs w:val="24"/>
          <w:lang w:val="en-IN"/>
        </w:rPr>
      </w:pPr>
    </w:p>
    <w:p w14:paraId="7F7B3A0F">
      <w:pPr>
        <w:numPr>
          <w:numId w:val="0"/>
        </w:numPr>
        <w:jc w:val="left"/>
        <w:rPr>
          <w:rFonts w:hint="default" w:ascii="Arial Black" w:hAnsi="Arial Black" w:cs="Arial Black"/>
          <w:sz w:val="24"/>
          <w:szCs w:val="24"/>
          <w:lang w:val="en-IN"/>
        </w:rPr>
      </w:pPr>
      <w:r>
        <w:drawing>
          <wp:inline distT="0" distB="0" distL="114300" distR="114300">
            <wp:extent cx="5264785" cy="2317115"/>
            <wp:effectExtent l="0" t="0" r="8255" b="14605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17074A"/>
    <w:multiLevelType w:val="singleLevel"/>
    <w:tmpl w:val="F317074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CD362C"/>
    <w:rsid w:val="61CD3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2026-07-01T07:16:00Z</dcterms:created>
  <dc:creator>Shree Rithi</dc:creator>
  <cp:lastModifiedBy>Shree Rithi</cp:lastModifiedBy>
  <dcterms:modified xsi:type="dcterms:W3CDTF">2026-07-01T08:40:08Z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3AD8C8B435754243B62EF8EDB7E81AA5_11</vt:lpwstr>
  </property>
  <property fmtid="{D5CDD505-2E9C-101B-9397-08002B2CF9AE}" pid="4" name="KSOTemplateDocerSaveRecord">
    <vt:lpwstr>eyJoZGlkIjoiMmJjNWExMzcyYWMzNjk2NGI0YTZkODVjY2RhYmIzYzciLCJ1c2VySWQiOiI1Njc1MjkyOTkyMTMifQ==</vt:lpwstr>
  </property>
</Properties>
</file>