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65CB1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REACT</w:t>
      </w:r>
    </w:p>
    <w:p w14:paraId="3D931FBB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ADDITIONAL HANDSON</w:t>
      </w:r>
    </w:p>
    <w:p w14:paraId="3458F381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OUTPUT SCRRENSHOTS</w:t>
      </w:r>
      <w:r>
        <w:rPr>
          <w:rFonts w:hint="default" w:ascii="Arial Black" w:hAnsi="Arial Black" w:cs="Arial Black"/>
          <w:sz w:val="28"/>
          <w:szCs w:val="28"/>
          <w:lang w:val="en-IN"/>
        </w:rPr>
        <w:br w:type="textWrapping"/>
      </w:r>
      <w:r>
        <w:rPr>
          <w:rFonts w:hint="default" w:ascii="Arial Black" w:hAnsi="Arial Black" w:cs="Arial Black"/>
          <w:sz w:val="28"/>
          <w:szCs w:val="28"/>
          <w:lang w:val="en-IN"/>
        </w:rPr>
        <w:br w:type="textWrapping"/>
      </w:r>
    </w:p>
    <w:p w14:paraId="3A53CE8D">
      <w:p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 xml:space="preserve">6. </w:t>
      </w: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46BEB2E7">
      <w:p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0CC9C768">
      <w:pPr>
        <w:jc w:val="both"/>
      </w:pPr>
      <w:r>
        <w:drawing>
          <wp:inline distT="0" distB="0" distL="114300" distR="114300">
            <wp:extent cx="4562475" cy="173545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1504">
      <w:pPr>
        <w:jc w:val="both"/>
      </w:pPr>
    </w:p>
    <w:p w14:paraId="658CE77D">
      <w:pPr>
        <w:jc w:val="both"/>
      </w:pPr>
      <w:r>
        <w:drawing>
          <wp:inline distT="0" distB="0" distL="114300" distR="114300">
            <wp:extent cx="3307715" cy="2007870"/>
            <wp:effectExtent l="0" t="0" r="146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8E57">
      <w:pPr>
        <w:jc w:val="both"/>
      </w:pPr>
    </w:p>
    <w:p w14:paraId="2A5E7A5A">
      <w:pPr>
        <w:jc w:val="both"/>
      </w:pPr>
      <w:r>
        <w:drawing>
          <wp:inline distT="0" distB="0" distL="114300" distR="114300">
            <wp:extent cx="3441065" cy="2760345"/>
            <wp:effectExtent l="0" t="0" r="317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E6EB">
      <w:pPr>
        <w:jc w:val="both"/>
      </w:pPr>
    </w:p>
    <w:p w14:paraId="6123E686">
      <w:pPr>
        <w:jc w:val="both"/>
      </w:pPr>
    </w:p>
    <w:p w14:paraId="5BE0194C">
      <w:pPr>
        <w:jc w:val="both"/>
      </w:pPr>
    </w:p>
    <w:p w14:paraId="53E5F5E3">
      <w:pPr>
        <w:jc w:val="both"/>
      </w:pPr>
    </w:p>
    <w:p w14:paraId="1FCF6DCF">
      <w:pPr>
        <w:numPr>
          <w:ilvl w:val="0"/>
          <w:numId w:val="1"/>
        </w:num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36B6696A">
      <w:pPr>
        <w:numPr>
          <w:numId w:val="0"/>
        </w:numPr>
        <w:jc w:val="both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03171574">
      <w:pPr>
        <w:numPr>
          <w:numId w:val="0"/>
        </w:numPr>
        <w:jc w:val="both"/>
      </w:pPr>
      <w:r>
        <w:drawing>
          <wp:inline distT="0" distB="0" distL="114300" distR="114300">
            <wp:extent cx="5267325" cy="2052320"/>
            <wp:effectExtent l="0" t="0" r="571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DDFF">
      <w:pPr>
        <w:numPr>
          <w:numId w:val="0"/>
        </w:numPr>
        <w:jc w:val="both"/>
      </w:pPr>
    </w:p>
    <w:p w14:paraId="4D3C44BB">
      <w:pPr>
        <w:numPr>
          <w:numId w:val="0"/>
        </w:numPr>
        <w:jc w:val="both"/>
      </w:pPr>
    </w:p>
    <w:p w14:paraId="426789AF">
      <w:pPr>
        <w:numPr>
          <w:ilvl w:val="0"/>
          <w:numId w:val="1"/>
        </w:num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66C656F5">
      <w:pPr>
        <w:numPr>
          <w:numId w:val="0"/>
        </w:numPr>
        <w:jc w:val="both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284B0E03">
      <w:pPr>
        <w:numPr>
          <w:numId w:val="0"/>
        </w:numPr>
        <w:jc w:val="both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4ECEB136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12A4FE9A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3502025" cy="194373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EB14">
      <w:pPr>
        <w:numPr>
          <w:numId w:val="0"/>
        </w:numPr>
        <w:ind w:left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On clicking login:</w:t>
      </w:r>
    </w:p>
    <w:p w14:paraId="0900DA4E">
      <w:pPr>
        <w:numPr>
          <w:numId w:val="0"/>
        </w:numPr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638E6CC9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3223260" cy="20726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290B">
      <w:pPr>
        <w:numPr>
          <w:numId w:val="0"/>
        </w:numPr>
        <w:ind w:leftChars="0"/>
        <w:jc w:val="both"/>
      </w:pPr>
    </w:p>
    <w:p w14:paraId="72051554">
      <w:pPr>
        <w:numPr>
          <w:numId w:val="0"/>
        </w:numPr>
        <w:ind w:leftChars="0"/>
        <w:jc w:val="both"/>
      </w:pPr>
    </w:p>
    <w:p w14:paraId="0326BF0C">
      <w:pPr>
        <w:numPr>
          <w:ilvl w:val="0"/>
          <w:numId w:val="2"/>
        </w:num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68F97192">
      <w:pPr>
        <w:numPr>
          <w:numId w:val="0"/>
        </w:numPr>
        <w:jc w:val="both"/>
        <w:rPr>
          <w:rFonts w:hint="default" w:ascii="Arial Black" w:hAnsi="Arial Black" w:cs="Arial Black"/>
          <w:sz w:val="20"/>
          <w:szCs w:val="20"/>
          <w:lang w:val="en-IN"/>
        </w:rPr>
      </w:pPr>
    </w:p>
    <w:p w14:paraId="5E1CAB8A">
      <w:pPr>
        <w:numPr>
          <w:numId w:val="0"/>
        </w:numPr>
        <w:jc w:val="both"/>
        <w:rPr>
          <w:rFonts w:hint="default" w:ascii="Arial Black" w:hAnsi="Arial Black" w:cs="Arial Black"/>
          <w:sz w:val="20"/>
          <w:szCs w:val="20"/>
          <w:lang w:val="en-IN"/>
        </w:rPr>
      </w:pPr>
      <w:r>
        <w:rPr>
          <w:rFonts w:hint="default" w:ascii="Arial Black" w:hAnsi="Arial Black" w:cs="Arial Black"/>
          <w:sz w:val="20"/>
          <w:szCs w:val="20"/>
          <w:lang w:val="en-IN"/>
        </w:rPr>
        <w:t>Before toggling theme:</w:t>
      </w:r>
    </w:p>
    <w:p w14:paraId="168D1136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091BFE36">
      <w:pPr>
        <w:numPr>
          <w:numId w:val="0"/>
        </w:numPr>
        <w:jc w:val="both"/>
      </w:pPr>
      <w:r>
        <w:drawing>
          <wp:inline distT="0" distB="0" distL="114300" distR="114300">
            <wp:extent cx="3961765" cy="3509645"/>
            <wp:effectExtent l="0" t="0" r="63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3EB7">
      <w:pPr>
        <w:numPr>
          <w:numId w:val="0"/>
        </w:numPr>
        <w:jc w:val="both"/>
        <w:rPr>
          <w:rFonts w:hint="default" w:ascii="Arial Black" w:hAnsi="Arial Black" w:cs="Arial Black"/>
          <w:lang w:val="en-IN"/>
        </w:rPr>
      </w:pPr>
      <w:r>
        <w:rPr>
          <w:rFonts w:hint="default" w:ascii="Arial Black" w:hAnsi="Arial Black" w:cs="Arial Black"/>
          <w:lang w:val="en-IN"/>
        </w:rPr>
        <w:t>After the theme change:</w:t>
      </w:r>
    </w:p>
    <w:p w14:paraId="0E514B46">
      <w:pPr>
        <w:numPr>
          <w:numId w:val="0"/>
        </w:numPr>
        <w:jc w:val="both"/>
        <w:rPr>
          <w:rFonts w:hint="default" w:ascii="Arial Black" w:hAnsi="Arial Black" w:cs="Arial Black"/>
          <w:lang w:val="en-IN"/>
        </w:rPr>
      </w:pPr>
    </w:p>
    <w:p w14:paraId="59B6943E">
      <w:pPr>
        <w:numPr>
          <w:numId w:val="0"/>
        </w:numPr>
        <w:jc w:val="both"/>
      </w:pPr>
      <w:r>
        <w:drawing>
          <wp:inline distT="0" distB="0" distL="114300" distR="114300">
            <wp:extent cx="3540760" cy="3368040"/>
            <wp:effectExtent l="0" t="0" r="1016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1A51">
      <w:pPr>
        <w:numPr>
          <w:numId w:val="0"/>
        </w:numPr>
        <w:jc w:val="both"/>
      </w:pPr>
    </w:p>
    <w:p w14:paraId="1BCBA858">
      <w:pPr>
        <w:numPr>
          <w:numId w:val="0"/>
        </w:numPr>
        <w:jc w:val="both"/>
      </w:pPr>
    </w:p>
    <w:p w14:paraId="43746541">
      <w:pPr>
        <w:numPr>
          <w:numId w:val="0"/>
        </w:numPr>
        <w:ind w:leftChars="0"/>
        <w:jc w:val="both"/>
        <w:rPr>
          <w:rFonts w:hint="default" w:ascii="Arial Black" w:hAnsi="Arial Black" w:cs="Arial Black"/>
          <w:lang w:val="en-IN"/>
        </w:rPr>
      </w:pPr>
    </w:p>
    <w:p w14:paraId="3855BB59">
      <w:pPr>
        <w:numPr>
          <w:ilvl w:val="0"/>
          <w:numId w:val="2"/>
        </w:num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2A7236D1">
      <w:pPr>
        <w:numPr>
          <w:numId w:val="0"/>
        </w:numPr>
        <w:jc w:val="both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19B499FA">
      <w:pPr>
        <w:numPr>
          <w:numId w:val="0"/>
        </w:numPr>
        <w:jc w:val="both"/>
        <w:rPr>
          <w:rFonts w:hint="default" w:ascii="Arial Black" w:hAnsi="Arial Black" w:cs="Arial Black"/>
          <w:sz w:val="20"/>
          <w:szCs w:val="20"/>
          <w:u w:val="single"/>
          <w:lang w:val="en-IN"/>
        </w:rPr>
      </w:pPr>
    </w:p>
    <w:p w14:paraId="7CB50BE1">
      <w:pPr>
        <w:numPr>
          <w:numId w:val="0"/>
        </w:numPr>
        <w:jc w:val="both"/>
        <w:rPr>
          <w:rFonts w:hint="default" w:ascii="Arial Black" w:hAnsi="Arial Black" w:cs="Arial Black"/>
          <w:sz w:val="20"/>
          <w:szCs w:val="20"/>
          <w:u w:val="single"/>
          <w:lang w:val="en-IN"/>
        </w:rPr>
      </w:pPr>
      <w:r>
        <w:rPr>
          <w:rFonts w:hint="default" w:ascii="Arial Black" w:hAnsi="Arial Black" w:cs="Arial Black"/>
          <w:sz w:val="20"/>
          <w:szCs w:val="20"/>
          <w:u w:val="single"/>
          <w:lang w:val="en-IN"/>
        </w:rPr>
        <w:t>Before submitting :</w:t>
      </w:r>
    </w:p>
    <w:p w14:paraId="04143943">
      <w:pPr>
        <w:numPr>
          <w:numId w:val="0"/>
        </w:numPr>
        <w:jc w:val="both"/>
        <w:rPr>
          <w:rFonts w:hint="default" w:ascii="Arial Black" w:hAnsi="Arial Black" w:cs="Arial Black"/>
          <w:sz w:val="20"/>
          <w:szCs w:val="20"/>
          <w:u w:val="single"/>
          <w:lang w:val="en-IN"/>
        </w:rPr>
      </w:pPr>
    </w:p>
    <w:p w14:paraId="59ECC540">
      <w:pPr>
        <w:numPr>
          <w:numId w:val="0"/>
        </w:numPr>
        <w:jc w:val="both"/>
        <w:rPr>
          <w:rFonts w:hint="default" w:ascii="Arial Black" w:hAnsi="Arial Black" w:cs="Arial Black"/>
          <w:sz w:val="20"/>
          <w:szCs w:val="20"/>
          <w:u w:val="single"/>
          <w:lang w:val="en-IN"/>
        </w:rPr>
      </w:pPr>
    </w:p>
    <w:p w14:paraId="24AD841E">
      <w:pPr>
        <w:numPr>
          <w:numId w:val="0"/>
        </w:numPr>
        <w:jc w:val="both"/>
      </w:pPr>
      <w:r>
        <w:drawing>
          <wp:inline distT="0" distB="0" distL="114300" distR="114300">
            <wp:extent cx="5271135" cy="1944370"/>
            <wp:effectExtent l="0" t="0" r="190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610B">
      <w:pPr>
        <w:numPr>
          <w:numId w:val="0"/>
        </w:numPr>
        <w:jc w:val="both"/>
      </w:pPr>
    </w:p>
    <w:p w14:paraId="781A8074">
      <w:pPr>
        <w:numPr>
          <w:numId w:val="0"/>
        </w:numPr>
        <w:jc w:val="both"/>
        <w:rPr>
          <w:rFonts w:hint="default"/>
          <w:lang w:val="en-IN"/>
        </w:rPr>
      </w:pPr>
    </w:p>
    <w:p w14:paraId="45D3A317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0"/>
          <w:szCs w:val="20"/>
          <w:u w:val="single"/>
          <w:lang w:val="en-IN"/>
        </w:rPr>
      </w:pPr>
      <w:r>
        <w:rPr>
          <w:rFonts w:hint="default" w:ascii="Arial Black" w:hAnsi="Arial Black" w:cs="Arial Black"/>
          <w:sz w:val="20"/>
          <w:szCs w:val="20"/>
          <w:u w:val="single"/>
          <w:lang w:val="en-IN"/>
        </w:rPr>
        <w:t>After submitting :</w:t>
      </w:r>
    </w:p>
    <w:p w14:paraId="6D77640C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0"/>
          <w:szCs w:val="20"/>
          <w:u w:val="single"/>
          <w:lang w:val="en-IN"/>
        </w:rPr>
      </w:pPr>
    </w:p>
    <w:p w14:paraId="44DC206D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0"/>
          <w:szCs w:val="20"/>
          <w:u w:val="single"/>
          <w:lang w:val="en-IN"/>
        </w:rPr>
      </w:pPr>
    </w:p>
    <w:p w14:paraId="188C10E6">
      <w:pPr>
        <w:numPr>
          <w:numId w:val="0"/>
        </w:numPr>
        <w:ind w:leftChars="0"/>
        <w:jc w:val="both"/>
      </w:pPr>
    </w:p>
    <w:p w14:paraId="2E876E87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7960" cy="1613535"/>
            <wp:effectExtent l="0" t="0" r="508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09F7">
      <w:pPr>
        <w:numPr>
          <w:numId w:val="0"/>
        </w:numPr>
        <w:ind w:leftChars="0"/>
        <w:jc w:val="both"/>
      </w:pPr>
    </w:p>
    <w:p w14:paraId="5BE1EADE">
      <w:pPr>
        <w:numPr>
          <w:numId w:val="0"/>
        </w:numPr>
        <w:ind w:leftChars="0"/>
        <w:jc w:val="both"/>
      </w:pPr>
    </w:p>
    <w:p w14:paraId="50C761D1">
      <w:pPr>
        <w:numPr>
          <w:ilvl w:val="0"/>
          <w:numId w:val="2"/>
        </w:num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21CCC4A0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6F738AC7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0"/>
          <w:szCs w:val="20"/>
          <w:u w:val="single"/>
          <w:lang w:val="en-IN"/>
        </w:rPr>
      </w:pPr>
      <w:r>
        <w:rPr>
          <w:rFonts w:hint="default" w:ascii="Arial Black" w:hAnsi="Arial Black" w:cs="Arial Black"/>
          <w:sz w:val="20"/>
          <w:szCs w:val="20"/>
          <w:u w:val="single"/>
          <w:lang w:val="en-IN"/>
        </w:rPr>
        <w:t>Before registeration :</w:t>
      </w:r>
    </w:p>
    <w:p w14:paraId="6E5582C8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0"/>
          <w:szCs w:val="20"/>
          <w:lang w:val="en-IN"/>
        </w:rPr>
      </w:pPr>
    </w:p>
    <w:p w14:paraId="748DB1B0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0"/>
          <w:szCs w:val="20"/>
          <w:lang w:val="en-IN"/>
        </w:rPr>
      </w:pPr>
    </w:p>
    <w:p w14:paraId="6263B3B3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4310" cy="1365885"/>
            <wp:effectExtent l="0" t="0" r="1397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0385">
      <w:pPr>
        <w:numPr>
          <w:numId w:val="0"/>
        </w:numPr>
        <w:ind w:leftChars="0"/>
        <w:jc w:val="both"/>
      </w:pPr>
    </w:p>
    <w:p w14:paraId="6EA5CB6F">
      <w:pPr>
        <w:numPr>
          <w:numId w:val="0"/>
        </w:numPr>
        <w:ind w:leftChars="0"/>
        <w:jc w:val="both"/>
      </w:pPr>
    </w:p>
    <w:p w14:paraId="3BABBBAC">
      <w:pPr>
        <w:numPr>
          <w:numId w:val="0"/>
        </w:numPr>
        <w:ind w:leftChars="0"/>
        <w:jc w:val="both"/>
      </w:pPr>
    </w:p>
    <w:p w14:paraId="3BB94137">
      <w:pPr>
        <w:numPr>
          <w:numId w:val="0"/>
        </w:numPr>
        <w:ind w:leftChars="0"/>
        <w:jc w:val="both"/>
        <w:rPr>
          <w:rFonts w:hint="default" w:ascii="Arial Black" w:hAnsi="Arial Black" w:cs="Arial Black"/>
          <w:u w:val="single"/>
          <w:lang w:val="en-IN"/>
        </w:rPr>
      </w:pPr>
      <w:r>
        <w:rPr>
          <w:rFonts w:hint="default" w:ascii="Arial Black" w:hAnsi="Arial Black" w:cs="Arial Black"/>
          <w:u w:val="single"/>
          <w:lang w:val="en-IN"/>
        </w:rPr>
        <w:t>After submission :</w:t>
      </w:r>
    </w:p>
    <w:p w14:paraId="6FED3FCE">
      <w:pPr>
        <w:numPr>
          <w:numId w:val="0"/>
        </w:numPr>
        <w:ind w:leftChars="0"/>
        <w:jc w:val="both"/>
        <w:rPr>
          <w:rFonts w:hint="default" w:ascii="Arial Black" w:hAnsi="Arial Black" w:cs="Arial Black"/>
          <w:u w:val="single"/>
          <w:lang w:val="en-IN"/>
        </w:rPr>
      </w:pPr>
    </w:p>
    <w:p w14:paraId="33ECBEF6">
      <w:pPr>
        <w:numPr>
          <w:numId w:val="0"/>
        </w:numPr>
        <w:ind w:leftChars="0"/>
        <w:jc w:val="both"/>
        <w:rPr>
          <w:rFonts w:hint="default" w:ascii="Arial Black" w:hAnsi="Arial Black" w:cs="Arial Black"/>
          <w:u w:val="single"/>
          <w:lang w:val="en-IN"/>
        </w:rPr>
      </w:pPr>
    </w:p>
    <w:p w14:paraId="71B00617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4150" cy="1433195"/>
            <wp:effectExtent l="0" t="0" r="889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2D5D">
      <w:pPr>
        <w:numPr>
          <w:numId w:val="0"/>
        </w:numPr>
        <w:ind w:leftChars="0"/>
        <w:jc w:val="both"/>
      </w:pPr>
    </w:p>
    <w:p w14:paraId="597AB4B9">
      <w:pPr>
        <w:numPr>
          <w:numId w:val="0"/>
        </w:numPr>
        <w:ind w:leftChars="0"/>
        <w:jc w:val="both"/>
      </w:pPr>
      <w:bookmarkStart w:id="0" w:name="_GoBack"/>
      <w:bookmarkEnd w:id="0"/>
    </w:p>
    <w:p w14:paraId="2569111C">
      <w:pPr>
        <w:numPr>
          <w:numId w:val="0"/>
        </w:numPr>
        <w:ind w:leftChars="0"/>
        <w:jc w:val="both"/>
      </w:pPr>
    </w:p>
    <w:p w14:paraId="19C56802">
      <w:pPr>
        <w:numPr>
          <w:ilvl w:val="0"/>
          <w:numId w:val="2"/>
        </w:num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2C54EB0B">
      <w:pPr>
        <w:numPr>
          <w:numId w:val="0"/>
        </w:num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7D9DFCC3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14666BE1">
      <w:pPr>
        <w:numPr>
          <w:numId w:val="0"/>
        </w:numPr>
        <w:ind w:leftChars="0"/>
        <w:jc w:val="both"/>
        <w:rPr>
          <w:rFonts w:hint="default" w:ascii="Arial Black" w:hAnsi="Arial Black" w:cs="Arial Black"/>
          <w:sz w:val="28"/>
          <w:szCs w:val="28"/>
          <w:lang w:val="en-IN"/>
        </w:rPr>
      </w:pPr>
      <w:r>
        <w:drawing>
          <wp:inline distT="0" distB="0" distL="114300" distR="114300">
            <wp:extent cx="5267960" cy="2193290"/>
            <wp:effectExtent l="0" t="0" r="508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D2B59"/>
    <w:multiLevelType w:val="singleLevel"/>
    <w:tmpl w:val="A73D2B59"/>
    <w:lvl w:ilvl="0" w:tentative="0">
      <w:start w:val="14"/>
      <w:numFmt w:val="decimal"/>
      <w:suff w:val="space"/>
      <w:lvlText w:val="%1."/>
      <w:lvlJc w:val="left"/>
    </w:lvl>
  </w:abstractNum>
  <w:abstractNum w:abstractNumId="1">
    <w:nsid w:val="11B21251"/>
    <w:multiLevelType w:val="singleLevel"/>
    <w:tmpl w:val="11B21251"/>
    <w:lvl w:ilvl="0" w:tentative="0">
      <w:start w:val="7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15F1C"/>
    <w:rsid w:val="7061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2026-07-09T05:24:00Z</dcterms:created>
  <dc:creator>Shree Rithi</dc:creator>
  <cp:lastModifiedBy>Shree Rithi</cp:lastModifiedBy>
  <dcterms:modified xsi:type="dcterms:W3CDTF">2026-07-09T08:20:58Z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19B39C1641014BB6800BEFB66AEA9F9E_11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