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336DC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 xml:space="preserve">REACT </w:t>
      </w:r>
    </w:p>
    <w:p w14:paraId="22360E72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97DF58F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 xml:space="preserve">MANDATORY HANDSON </w:t>
      </w:r>
    </w:p>
    <w:p w14:paraId="2E8790A5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F2BAC15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lang w:val="en-IN"/>
        </w:rPr>
        <w:t>OUTPUT SCREENSHOTS</w:t>
      </w:r>
    </w:p>
    <w:p w14:paraId="5A79FD89">
      <w:pPr>
        <w:jc w:val="center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1A2972B2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13034FFD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6320625">
      <w:pPr>
        <w:numPr>
          <w:ilvl w:val="0"/>
          <w:numId w:val="1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22FA8697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F2F8F2C">
      <w:pPr>
        <w:numPr>
          <w:numId w:val="0"/>
        </w:numPr>
        <w:jc w:val="left"/>
      </w:pPr>
      <w:r>
        <w:drawing>
          <wp:inline distT="0" distB="0" distL="114300" distR="114300">
            <wp:extent cx="5271770" cy="221551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B7AC3">
      <w:pPr>
        <w:numPr>
          <w:numId w:val="0"/>
        </w:numPr>
        <w:jc w:val="left"/>
        <w:rPr>
          <w:rFonts w:hint="default"/>
          <w:lang w:val="en-IN"/>
        </w:rPr>
      </w:pPr>
    </w:p>
    <w:p w14:paraId="08F97380">
      <w:pPr>
        <w:numPr>
          <w:numId w:val="0"/>
        </w:numPr>
        <w:jc w:val="left"/>
      </w:pPr>
    </w:p>
    <w:p w14:paraId="5CF4988F">
      <w:pPr>
        <w:numPr>
          <w:numId w:val="0"/>
        </w:numPr>
        <w:jc w:val="left"/>
      </w:pPr>
    </w:p>
    <w:p w14:paraId="6A3BD2A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740DFCF5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3EE7A28E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9F79B52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drawing>
          <wp:inline distT="0" distB="0" distL="114300" distR="114300">
            <wp:extent cx="5271135" cy="157797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7AD3F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ABF7B7E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31A3E31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BE3D5EE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5AD8BC37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C23415D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608DF89C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2B450252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41956C98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3CC1586A">
      <w:pPr>
        <w:numPr>
          <w:numId w:val="0"/>
        </w:numPr>
        <w:jc w:val="left"/>
      </w:pPr>
      <w:r>
        <w:drawing>
          <wp:inline distT="0" distB="0" distL="114300" distR="114300">
            <wp:extent cx="5262880" cy="164401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F41D">
      <w:pPr>
        <w:numPr>
          <w:numId w:val="0"/>
        </w:numPr>
        <w:jc w:val="left"/>
      </w:pPr>
    </w:p>
    <w:p w14:paraId="29D3D60C">
      <w:pPr>
        <w:numPr>
          <w:numId w:val="0"/>
        </w:numPr>
        <w:jc w:val="left"/>
        <w:rPr>
          <w:rFonts w:hint="default"/>
          <w:lang w:val="en-IN"/>
        </w:rPr>
      </w:pPr>
    </w:p>
    <w:p w14:paraId="3FD4389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1EAA2648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4363C808">
      <w:pPr>
        <w:numPr>
          <w:numId w:val="0"/>
        </w:numPr>
        <w:jc w:val="left"/>
      </w:pPr>
      <w:r>
        <w:drawing>
          <wp:inline distT="0" distB="0" distL="114300" distR="114300">
            <wp:extent cx="5266055" cy="210312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629E">
      <w:pPr>
        <w:numPr>
          <w:numId w:val="0"/>
        </w:numPr>
        <w:jc w:val="left"/>
      </w:pPr>
    </w:p>
    <w:p w14:paraId="310C4323">
      <w:pPr>
        <w:numPr>
          <w:numId w:val="0"/>
        </w:numPr>
        <w:jc w:val="left"/>
      </w:pPr>
    </w:p>
    <w:p w14:paraId="4D6655B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29ACA695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4985197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9865" cy="242887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42AA9">
      <w:pPr>
        <w:numPr>
          <w:numId w:val="0"/>
        </w:numPr>
        <w:ind w:leftChars="0"/>
        <w:jc w:val="left"/>
      </w:pPr>
    </w:p>
    <w:p w14:paraId="009D36A5">
      <w:pPr>
        <w:numPr>
          <w:numId w:val="0"/>
        </w:numPr>
        <w:ind w:leftChars="0"/>
        <w:jc w:val="left"/>
      </w:pPr>
    </w:p>
    <w:p w14:paraId="0A7D5744">
      <w:pPr>
        <w:numPr>
          <w:numId w:val="0"/>
        </w:numPr>
        <w:ind w:leftChars="0"/>
        <w:jc w:val="left"/>
      </w:pPr>
    </w:p>
    <w:p w14:paraId="2349EECD">
      <w:pPr>
        <w:numPr>
          <w:numId w:val="0"/>
        </w:numPr>
        <w:ind w:leftChars="0"/>
        <w:jc w:val="left"/>
      </w:pPr>
    </w:p>
    <w:p w14:paraId="52845185">
      <w:pPr>
        <w:numPr>
          <w:numId w:val="0"/>
        </w:numPr>
        <w:ind w:leftChars="0"/>
        <w:jc w:val="left"/>
      </w:pPr>
    </w:p>
    <w:p w14:paraId="1A93E06C">
      <w:pPr>
        <w:numPr>
          <w:numId w:val="0"/>
        </w:numPr>
        <w:ind w:leftChars="0"/>
        <w:jc w:val="left"/>
      </w:pPr>
    </w:p>
    <w:p w14:paraId="4F48D902">
      <w:pPr>
        <w:numPr>
          <w:numId w:val="0"/>
        </w:numPr>
        <w:ind w:leftChars="0"/>
        <w:jc w:val="left"/>
      </w:pPr>
    </w:p>
    <w:p w14:paraId="745594D7">
      <w:pPr>
        <w:numPr>
          <w:numId w:val="0"/>
        </w:numPr>
        <w:ind w:leftChars="0"/>
        <w:jc w:val="left"/>
      </w:pPr>
    </w:p>
    <w:p w14:paraId="3322665A">
      <w:pPr>
        <w:numPr>
          <w:ilvl w:val="0"/>
          <w:numId w:val="2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09FE0C0E">
      <w:pPr>
        <w:numPr>
          <w:ilvl w:val="0"/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0A16D4CC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</w:rPr>
      </w:pPr>
    </w:p>
    <w:p w14:paraId="7525958A">
      <w:pPr>
        <w:numPr>
          <w:numId w:val="0"/>
        </w:numPr>
        <w:ind w:leftChars="0"/>
        <w:jc w:val="left"/>
        <w:rPr>
          <w:rFonts w:hint="default" w:ascii="Arial Black" w:hAnsi="Arial Black" w:cs="Arial Black"/>
          <w:u w:val="single"/>
          <w:lang w:val="en-IN"/>
        </w:rPr>
      </w:pPr>
      <w:r>
        <w:rPr>
          <w:rFonts w:hint="default" w:ascii="Arial Black" w:hAnsi="Arial Black" w:cs="Arial Black"/>
          <w:u w:val="single"/>
          <w:lang w:val="en-IN"/>
        </w:rPr>
        <w:t>If flag=true;</w:t>
      </w:r>
    </w:p>
    <w:p w14:paraId="4E99702C">
      <w:pPr>
        <w:numPr>
          <w:numId w:val="0"/>
        </w:numPr>
        <w:ind w:leftChars="0"/>
        <w:jc w:val="left"/>
        <w:rPr>
          <w:rFonts w:hint="default" w:ascii="Arial Black" w:hAnsi="Arial Black" w:cs="Arial Black"/>
          <w:lang w:val="en-IN"/>
        </w:rPr>
      </w:pPr>
    </w:p>
    <w:p w14:paraId="13DE6C5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8595" cy="5262245"/>
            <wp:effectExtent l="0" t="0" r="444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6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F2C4">
      <w:pPr>
        <w:numPr>
          <w:numId w:val="0"/>
        </w:numPr>
        <w:ind w:leftChars="0"/>
        <w:jc w:val="left"/>
      </w:pPr>
    </w:p>
    <w:p w14:paraId="1963B178">
      <w:pPr>
        <w:numPr>
          <w:numId w:val="0"/>
        </w:numPr>
        <w:ind w:leftChars="0"/>
        <w:jc w:val="left"/>
      </w:pPr>
    </w:p>
    <w:p w14:paraId="2677D2BD">
      <w:pPr>
        <w:numPr>
          <w:numId w:val="0"/>
        </w:numPr>
        <w:ind w:leftChars="0"/>
        <w:jc w:val="left"/>
      </w:pPr>
    </w:p>
    <w:p w14:paraId="743F864C">
      <w:pPr>
        <w:numPr>
          <w:numId w:val="0"/>
        </w:numPr>
        <w:ind w:leftChars="0"/>
        <w:jc w:val="left"/>
      </w:pPr>
    </w:p>
    <w:p w14:paraId="12548298">
      <w:pPr>
        <w:numPr>
          <w:numId w:val="0"/>
        </w:numPr>
        <w:ind w:leftChars="0"/>
        <w:jc w:val="left"/>
      </w:pPr>
    </w:p>
    <w:p w14:paraId="4BC8556F">
      <w:pPr>
        <w:numPr>
          <w:numId w:val="0"/>
        </w:numPr>
        <w:ind w:leftChars="0"/>
        <w:jc w:val="left"/>
      </w:pPr>
    </w:p>
    <w:p w14:paraId="34004996">
      <w:pPr>
        <w:numPr>
          <w:numId w:val="0"/>
        </w:numPr>
        <w:ind w:leftChars="0"/>
        <w:jc w:val="left"/>
      </w:pPr>
    </w:p>
    <w:p w14:paraId="1D71C60C">
      <w:pPr>
        <w:numPr>
          <w:numId w:val="0"/>
        </w:numPr>
        <w:ind w:leftChars="0"/>
        <w:jc w:val="left"/>
        <w:rPr>
          <w:rFonts w:hint="default" w:ascii="Arial Black" w:hAnsi="Arial Black" w:cs="Arial Black"/>
          <w:b/>
          <w:bCs/>
          <w:lang w:val="en-IN"/>
        </w:rPr>
      </w:pPr>
      <w:r>
        <w:rPr>
          <w:rFonts w:hint="default" w:ascii="Arial Black" w:hAnsi="Arial Black" w:cs="Arial Black"/>
          <w:b/>
          <w:bCs/>
          <w:u w:val="single"/>
          <w:lang w:val="en-IN"/>
        </w:rPr>
        <w:t>If flag=false;</w:t>
      </w:r>
    </w:p>
    <w:p w14:paraId="53F84370">
      <w:pPr>
        <w:numPr>
          <w:numId w:val="0"/>
        </w:numPr>
        <w:ind w:leftChars="0"/>
        <w:jc w:val="left"/>
        <w:rPr>
          <w:rFonts w:hint="default" w:ascii="Arial Black" w:hAnsi="Arial Black" w:cs="Arial Black"/>
          <w:b/>
          <w:bCs/>
          <w:lang w:val="en-IN"/>
        </w:rPr>
      </w:pPr>
    </w:p>
    <w:p w14:paraId="7B3D330A">
      <w:pPr>
        <w:numPr>
          <w:numId w:val="0"/>
        </w:numPr>
        <w:ind w:leftChars="0"/>
        <w:jc w:val="left"/>
        <w:rPr>
          <w:rFonts w:hint="default" w:ascii="Arial Black" w:hAnsi="Arial Black" w:cs="Arial Black"/>
          <w:b/>
          <w:bCs/>
          <w:lang w:val="en-IN"/>
        </w:rPr>
      </w:pPr>
      <w:r>
        <w:drawing>
          <wp:inline distT="0" distB="0" distL="114300" distR="114300">
            <wp:extent cx="5272405" cy="7219950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78E1">
      <w:pPr>
        <w:numPr>
          <w:numId w:val="0"/>
        </w:numPr>
        <w:ind w:leftChars="0"/>
        <w:jc w:val="left"/>
      </w:pPr>
    </w:p>
    <w:p w14:paraId="22BD8253">
      <w:pPr>
        <w:numPr>
          <w:numId w:val="0"/>
        </w:numPr>
        <w:ind w:leftChars="0"/>
        <w:jc w:val="left"/>
      </w:pPr>
    </w:p>
    <w:p w14:paraId="52C56652">
      <w:pPr>
        <w:numPr>
          <w:numId w:val="0"/>
        </w:numPr>
        <w:ind w:leftChars="0"/>
        <w:jc w:val="left"/>
      </w:pPr>
    </w:p>
    <w:p w14:paraId="055AA5AA">
      <w:pPr>
        <w:numPr>
          <w:numId w:val="0"/>
        </w:numPr>
        <w:ind w:leftChars="0"/>
        <w:jc w:val="left"/>
      </w:pPr>
    </w:p>
    <w:p w14:paraId="7EEE40B2">
      <w:pPr>
        <w:numPr>
          <w:numId w:val="0"/>
        </w:numPr>
        <w:ind w:leftChars="0"/>
        <w:jc w:val="left"/>
      </w:pPr>
    </w:p>
    <w:p w14:paraId="5CCF8011">
      <w:pPr>
        <w:numPr>
          <w:numId w:val="0"/>
        </w:numPr>
        <w:ind w:leftChars="0"/>
        <w:jc w:val="left"/>
      </w:pPr>
    </w:p>
    <w:p w14:paraId="2F1B5A61">
      <w:pPr>
        <w:numPr>
          <w:numId w:val="0"/>
        </w:numPr>
        <w:ind w:leftChars="0"/>
        <w:jc w:val="left"/>
      </w:pPr>
    </w:p>
    <w:p w14:paraId="5D3E592A">
      <w:pPr>
        <w:numPr>
          <w:numId w:val="0"/>
        </w:numPr>
        <w:ind w:leftChars="0"/>
        <w:jc w:val="left"/>
      </w:pPr>
    </w:p>
    <w:p w14:paraId="5EDBE85E">
      <w:pPr>
        <w:numPr>
          <w:ilvl w:val="0"/>
          <w:numId w:val="2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5B801063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</w:rPr>
      </w:pPr>
    </w:p>
    <w:p w14:paraId="0F418D01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6690" cy="3724910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C49E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</w:rPr>
      </w:pPr>
    </w:p>
    <w:p w14:paraId="30C4E1EA">
      <w:pPr>
        <w:numPr>
          <w:ilvl w:val="0"/>
          <w:numId w:val="2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491FA815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1E1D84D6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lang w:val="en-IN"/>
        </w:rPr>
      </w:pPr>
      <w:r>
        <w:rPr>
          <w:rFonts w:hint="default" w:ascii="Arial Black" w:hAnsi="Arial Black" w:cs="Arial Black"/>
          <w:sz w:val="20"/>
          <w:szCs w:val="20"/>
          <w:lang w:val="en-IN"/>
        </w:rPr>
        <w:t>Without any changes,</w:t>
      </w:r>
    </w:p>
    <w:p w14:paraId="0BA1F629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654F4533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  <w:r>
        <w:drawing>
          <wp:inline distT="0" distB="0" distL="114300" distR="114300">
            <wp:extent cx="5489575" cy="3088640"/>
            <wp:effectExtent l="0" t="0" r="1206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E00A7">
      <w:pPr>
        <w:numPr>
          <w:numId w:val="0"/>
        </w:numPr>
        <w:jc w:val="left"/>
        <w:rPr>
          <w:rFonts w:hint="default" w:ascii="Arial Black" w:hAnsi="Arial Black" w:cs="Arial Black"/>
          <w:sz w:val="28"/>
          <w:szCs w:val="28"/>
          <w:u w:val="single"/>
          <w:lang w:val="en-IN"/>
        </w:rPr>
      </w:pPr>
    </w:p>
    <w:p w14:paraId="0A9EBCAF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u w:val="none"/>
          <w:lang w:val="en-IN"/>
        </w:rPr>
      </w:pPr>
      <w:r>
        <w:rPr>
          <w:rFonts w:hint="default" w:ascii="Arial Black" w:hAnsi="Arial Black" w:cs="Arial Black"/>
          <w:sz w:val="20"/>
          <w:szCs w:val="20"/>
          <w:u w:val="none"/>
          <w:lang w:val="en-IN"/>
        </w:rPr>
        <w:t xml:space="preserve">After changes, </w:t>
      </w:r>
    </w:p>
    <w:p w14:paraId="4B28F03F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u w:val="none"/>
          <w:lang w:val="en-IN"/>
        </w:rPr>
      </w:pPr>
    </w:p>
    <w:p w14:paraId="44B13350">
      <w:pPr>
        <w:numPr>
          <w:numId w:val="0"/>
        </w:numPr>
        <w:jc w:val="left"/>
      </w:pPr>
      <w:r>
        <w:drawing>
          <wp:inline distT="0" distB="0" distL="114300" distR="114300">
            <wp:extent cx="5265420" cy="2884170"/>
            <wp:effectExtent l="0" t="0" r="762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232BB">
      <w:pPr>
        <w:numPr>
          <w:ilvl w:val="0"/>
          <w:numId w:val="2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0401AF85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745BB166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0"/>
          <w:szCs w:val="20"/>
          <w:lang w:val="en-IN"/>
        </w:rPr>
      </w:pPr>
      <w:r>
        <w:rPr>
          <w:rFonts w:hint="default" w:ascii="Arial Black" w:hAnsi="Arial Black" w:cs="Arial Black"/>
          <w:sz w:val="20"/>
          <w:szCs w:val="20"/>
          <w:lang w:val="en-IN"/>
        </w:rPr>
        <w:t>Before login :</w:t>
      </w:r>
    </w:p>
    <w:p w14:paraId="2C3B3623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0"/>
          <w:szCs w:val="20"/>
          <w:lang w:val="en-IN"/>
        </w:rPr>
      </w:pPr>
      <w:r>
        <w:drawing>
          <wp:inline distT="0" distB="0" distL="114300" distR="114300">
            <wp:extent cx="5273040" cy="212217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3637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u w:val="none"/>
          <w:lang w:val="en-IN"/>
        </w:rPr>
      </w:pPr>
    </w:p>
    <w:p w14:paraId="7927DD8C">
      <w:pPr>
        <w:numPr>
          <w:numId w:val="0"/>
        </w:numPr>
        <w:jc w:val="left"/>
        <w:rPr>
          <w:rFonts w:hint="default" w:ascii="Arial Black" w:hAnsi="Arial Black" w:cs="Arial Black"/>
          <w:sz w:val="20"/>
          <w:szCs w:val="20"/>
          <w:u w:val="none"/>
          <w:lang w:val="en-IN"/>
        </w:rPr>
      </w:pPr>
    </w:p>
    <w:p w14:paraId="7F6B9E19">
      <w:pPr>
        <w:numPr>
          <w:numId w:val="0"/>
        </w:numPr>
        <w:ind w:leftChars="0"/>
        <w:jc w:val="left"/>
        <w:rPr>
          <w:rFonts w:hint="default" w:ascii="Arial Black" w:hAnsi="Arial Black" w:cs="Arial Black"/>
          <w:lang w:val="en-IN"/>
        </w:rPr>
      </w:pPr>
      <w:r>
        <w:rPr>
          <w:rFonts w:hint="default" w:ascii="Arial Black" w:hAnsi="Arial Black" w:cs="Arial Black"/>
          <w:lang w:val="en-IN"/>
        </w:rPr>
        <w:t xml:space="preserve">After Login </w:t>
      </w:r>
    </w:p>
    <w:p w14:paraId="2B8E4C3D">
      <w:pPr>
        <w:numPr>
          <w:numId w:val="0"/>
        </w:numPr>
        <w:ind w:leftChars="0"/>
        <w:jc w:val="left"/>
        <w:rPr>
          <w:rFonts w:hint="default" w:ascii="Arial Black" w:hAnsi="Arial Black" w:cs="Arial Black"/>
          <w:lang w:val="en-IN"/>
        </w:rPr>
      </w:pPr>
    </w:p>
    <w:p w14:paraId="70EFF080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3526790" cy="2054860"/>
            <wp:effectExtent l="0" t="0" r="889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AA59">
      <w:pPr>
        <w:numPr>
          <w:numId w:val="0"/>
        </w:numPr>
        <w:ind w:leftChars="0"/>
        <w:jc w:val="left"/>
      </w:pPr>
      <w:r>
        <w:rPr>
          <w:rFonts w:hint="default" w:ascii="Arial Black" w:hAnsi="Arial Black" w:cs="Arial Black"/>
          <w:lang w:val="en-IN"/>
        </w:rPr>
        <w:t xml:space="preserve">Once booked </w:t>
      </w:r>
      <w:r>
        <w:rPr>
          <w:rFonts w:hint="default" w:ascii="Arial Black" w:hAnsi="Arial Black" w:cs="Arial Black"/>
          <w:lang w:val="en-IN"/>
        </w:rPr>
        <w:br w:type="textWrapping"/>
      </w:r>
      <w:r>
        <w:rPr>
          <w:rFonts w:hint="default" w:ascii="Arial Black" w:hAnsi="Arial Black" w:cs="Arial Black"/>
          <w:lang w:val="en-IN"/>
        </w:rPr>
        <w:br w:type="textWrapping"/>
      </w:r>
      <w:r>
        <w:drawing>
          <wp:inline distT="0" distB="0" distL="114300" distR="114300">
            <wp:extent cx="4732020" cy="2872740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E5C0">
      <w:pPr>
        <w:numPr>
          <w:numId w:val="0"/>
        </w:numPr>
        <w:ind w:leftChars="0"/>
        <w:jc w:val="left"/>
      </w:pPr>
    </w:p>
    <w:p w14:paraId="300FEDB8">
      <w:pPr>
        <w:numPr>
          <w:numId w:val="0"/>
        </w:numPr>
        <w:ind w:leftChars="0"/>
        <w:jc w:val="left"/>
      </w:pPr>
    </w:p>
    <w:p w14:paraId="0A289EC0">
      <w:pPr>
        <w:numPr>
          <w:ilvl w:val="0"/>
          <w:numId w:val="2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  <w:r>
        <w:rPr>
          <w:rFonts w:hint="default" w:ascii="Arial Black" w:hAnsi="Arial Black" w:cs="Arial Black"/>
          <w:sz w:val="28"/>
          <w:szCs w:val="28"/>
          <w:u w:val="single"/>
          <w:lang w:val="en-IN"/>
        </w:rPr>
        <w:t>ReactJS-HOL</w:t>
      </w:r>
    </w:p>
    <w:p w14:paraId="60C766B2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8"/>
          <w:szCs w:val="28"/>
          <w:lang w:val="en-IN"/>
        </w:rPr>
      </w:pPr>
    </w:p>
    <w:p w14:paraId="7EFEB045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0"/>
          <w:szCs w:val="20"/>
          <w:lang w:val="en-IN"/>
        </w:rPr>
      </w:pPr>
      <w:bookmarkStart w:id="0" w:name="_GoBack"/>
      <w:r>
        <w:rPr>
          <w:rFonts w:hint="default" w:ascii="Arial Black" w:hAnsi="Arial Black" w:cs="Arial Black"/>
          <w:sz w:val="20"/>
          <w:szCs w:val="20"/>
          <w:u w:val="single"/>
          <w:lang w:val="en-IN"/>
        </w:rPr>
        <w:t>Book data</w:t>
      </w:r>
      <w:bookmarkEnd w:id="0"/>
      <w:r>
        <w:rPr>
          <w:rFonts w:hint="default" w:ascii="Arial Black" w:hAnsi="Arial Black" w:cs="Arial Black"/>
          <w:sz w:val="20"/>
          <w:szCs w:val="20"/>
          <w:lang w:val="en-IN"/>
        </w:rPr>
        <w:t xml:space="preserve"> </w:t>
      </w:r>
    </w:p>
    <w:p w14:paraId="6074ADB2">
      <w:pPr>
        <w:numPr>
          <w:numId w:val="0"/>
        </w:numPr>
        <w:ind w:leftChars="0"/>
        <w:jc w:val="left"/>
        <w:rPr>
          <w:rFonts w:hint="default" w:ascii="Arial Black" w:hAnsi="Arial Black" w:cs="Arial Black"/>
          <w:sz w:val="20"/>
          <w:szCs w:val="20"/>
          <w:lang w:val="en-IN"/>
        </w:rPr>
      </w:pPr>
    </w:p>
    <w:p w14:paraId="5E53BB92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4061460" cy="3589020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8582">
      <w:pPr>
        <w:numPr>
          <w:numId w:val="0"/>
        </w:numPr>
        <w:ind w:leftChars="0"/>
        <w:jc w:val="left"/>
      </w:pPr>
    </w:p>
    <w:p w14:paraId="25A61DF0">
      <w:pPr>
        <w:numPr>
          <w:numId w:val="0"/>
        </w:numPr>
        <w:ind w:leftChars="0"/>
        <w:jc w:val="left"/>
      </w:pPr>
    </w:p>
    <w:p w14:paraId="41E68B5D">
      <w:pPr>
        <w:numPr>
          <w:numId w:val="0"/>
        </w:numPr>
        <w:ind w:leftChars="0"/>
        <w:jc w:val="left"/>
      </w:pPr>
    </w:p>
    <w:p w14:paraId="1A83F41F">
      <w:pPr>
        <w:numPr>
          <w:numId w:val="0"/>
        </w:numPr>
        <w:ind w:leftChars="0"/>
        <w:jc w:val="left"/>
      </w:pPr>
    </w:p>
    <w:p w14:paraId="5C30396E">
      <w:pPr>
        <w:numPr>
          <w:numId w:val="0"/>
        </w:numPr>
        <w:ind w:leftChars="0"/>
        <w:jc w:val="left"/>
      </w:pPr>
    </w:p>
    <w:p w14:paraId="3CB65A36">
      <w:pPr>
        <w:numPr>
          <w:numId w:val="0"/>
        </w:numPr>
        <w:ind w:leftChars="0"/>
        <w:jc w:val="left"/>
        <w:rPr>
          <w:rFonts w:hint="default" w:ascii="Arial Black" w:hAnsi="Arial Black" w:cs="Arial Black"/>
          <w:u w:val="single"/>
          <w:lang w:val="en-IN"/>
        </w:rPr>
      </w:pPr>
      <w:r>
        <w:rPr>
          <w:rFonts w:hint="default" w:ascii="Arial Black" w:hAnsi="Arial Black" w:cs="Arial Black"/>
          <w:u w:val="single"/>
          <w:lang w:val="en-IN"/>
        </w:rPr>
        <w:t>Blog data :</w:t>
      </w:r>
    </w:p>
    <w:p w14:paraId="1BC06359">
      <w:pPr>
        <w:numPr>
          <w:numId w:val="0"/>
        </w:numPr>
        <w:ind w:leftChars="0"/>
        <w:jc w:val="left"/>
        <w:rPr>
          <w:rFonts w:hint="default"/>
          <w:lang w:val="en-IN"/>
        </w:rPr>
      </w:pPr>
    </w:p>
    <w:p w14:paraId="2E218BD7">
      <w:pPr>
        <w:numPr>
          <w:numId w:val="0"/>
        </w:numPr>
        <w:ind w:leftChars="0"/>
        <w:jc w:val="left"/>
      </w:pPr>
    </w:p>
    <w:p w14:paraId="72867A28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2566670" cy="262128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4E23">
      <w:pPr>
        <w:numPr>
          <w:numId w:val="0"/>
        </w:numPr>
        <w:ind w:leftChars="0"/>
        <w:jc w:val="left"/>
      </w:pPr>
    </w:p>
    <w:p w14:paraId="3929569C">
      <w:pPr>
        <w:numPr>
          <w:numId w:val="0"/>
        </w:numPr>
        <w:ind w:leftChars="0"/>
        <w:jc w:val="left"/>
      </w:pPr>
    </w:p>
    <w:p w14:paraId="45ED3F30">
      <w:pPr>
        <w:numPr>
          <w:numId w:val="0"/>
        </w:numPr>
        <w:ind w:leftChars="0"/>
        <w:jc w:val="left"/>
      </w:pPr>
    </w:p>
    <w:p w14:paraId="09B9C6F4">
      <w:pPr>
        <w:numPr>
          <w:numId w:val="0"/>
        </w:numPr>
        <w:ind w:leftChars="0"/>
        <w:jc w:val="left"/>
        <w:rPr>
          <w:rFonts w:hint="default" w:ascii="Arial Black" w:hAnsi="Arial Black" w:cs="Arial Black"/>
          <w:u w:val="single"/>
          <w:lang w:val="en-IN"/>
        </w:rPr>
      </w:pPr>
      <w:r>
        <w:rPr>
          <w:rFonts w:hint="default" w:ascii="Arial Black" w:hAnsi="Arial Black" w:cs="Arial Black"/>
          <w:u w:val="single"/>
          <w:lang w:val="en-IN"/>
        </w:rPr>
        <w:t>Course data :</w:t>
      </w:r>
    </w:p>
    <w:p w14:paraId="40E42F5C">
      <w:pPr>
        <w:numPr>
          <w:numId w:val="0"/>
        </w:numPr>
        <w:ind w:leftChars="0"/>
        <w:jc w:val="left"/>
        <w:rPr>
          <w:rFonts w:hint="default" w:ascii="Arial Black" w:hAnsi="Arial Black" w:cs="Arial Black"/>
          <w:u w:val="single"/>
          <w:lang w:val="en-IN"/>
        </w:rPr>
      </w:pPr>
    </w:p>
    <w:p w14:paraId="7CD57A6C">
      <w:pPr>
        <w:numPr>
          <w:numId w:val="0"/>
        </w:numPr>
        <w:ind w:leftChars="0"/>
        <w:jc w:val="left"/>
        <w:rPr>
          <w:rFonts w:hint="default" w:ascii="Arial Black" w:hAnsi="Arial Black" w:cs="Arial Black"/>
          <w:u w:val="single"/>
          <w:lang w:val="en-IN"/>
        </w:rPr>
      </w:pPr>
    </w:p>
    <w:p w14:paraId="05A1D548">
      <w:pPr>
        <w:numPr>
          <w:numId w:val="0"/>
        </w:numPr>
        <w:ind w:leftChars="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3276600" cy="278384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AA26F"/>
    <w:multiLevelType w:val="singleLevel"/>
    <w:tmpl w:val="005AA26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15402D5"/>
    <w:multiLevelType w:val="singleLevel"/>
    <w:tmpl w:val="615402D5"/>
    <w:lvl w:ilvl="0" w:tentative="0">
      <w:start w:val="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95D6D"/>
    <w:rsid w:val="3BC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2026-07-08T03:26:00Z</dcterms:created>
  <dc:creator>shree</dc:creator>
  <cp:lastModifiedBy>shree</cp:lastModifiedBy>
  <dcterms:modified xsi:type="dcterms:W3CDTF">2026-07-09T05:22:09Z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00064787884D4FDC962603267689116F_11</vt:lpwstr>
  </property>
  <property fmtid="{D5CDD505-2E9C-101B-9397-08002B2CF9AE}" pid="4" name="KSOTemplateDocerSaveRecord">
    <vt:lpwstr>eyJoZGlkIjoiMmJjNWExMzcyYWMzNjk2NGI0YTZkODVjY2RhYmIzYzciLCJ1c2VySWQiOiI1Njc1MjkyOTkyMTMifQ==</vt:lpwstr>
  </property>
</Properties>
</file>