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Rectifier Validation Report</w:t>
      </w:r>
    </w:p>
    <w:p>
      <w:pPr>
        <w:pStyle w:val="Heading2"/>
      </w:pPr>
      <w:r>
        <w:t>1. Objective</w:t>
      </w:r>
    </w:p>
    <w:p>
      <w:r>
        <w:t>To evaluate the performance, efficiency and thermal behavior of the rectifier under specified operating conditions.</w:t>
      </w:r>
    </w:p>
    <w:p>
      <w:pPr>
        <w:pStyle w:val="Heading2"/>
      </w:pPr>
      <w:r>
        <w:t>2. Test Setup</w:t>
      </w:r>
    </w:p>
    <w:p>
      <w:r>
        <w:t>The rectifier DUT was tested using the validation test setup. Electrical parameters such as voltage, current, power and temperature were monitored and recorded throughout the test duration.</w:t>
      </w:r>
    </w:p>
    <w:p>
      <w:pPr>
        <w:pStyle w:val="Heading2"/>
      </w:pPr>
      <w:r>
        <w:t>3. Validation Summary</w:t>
      </w:r>
    </w:p>
    <w:p>
      <w:r>
        <w:t>Maximum Efficiency : 97.96%</w:t>
      </w:r>
    </w:p>
    <w:p>
      <w:r>
        <w:t>Minimum Efficiency : 94.76%</w:t>
      </w:r>
    </w:p>
    <w:p>
      <w:r>
        <w:t>Average Efficiency : 95.37%</w:t>
      </w:r>
    </w:p>
    <w:p>
      <w:r>
        <w:t>Maximum Output Power : 27.03 kW</w:t>
      </w:r>
    </w:p>
    <w:p>
      <w:r>
        <w:t>Average Output Power : 25.42 kW</w:t>
      </w:r>
    </w:p>
    <w:p>
      <w:r>
        <w:t>Maximum Temperature : 39.80 °C</w:t>
      </w:r>
    </w:p>
    <w:p>
      <w:r>
        <w:t>Average Temperature : 38.57 °C</w:t>
      </w:r>
    </w:p>
    <w:p>
      <w:r>
        <w:t>Average Output Voltage : 698.82 V</w:t>
      </w:r>
    </w:p>
    <w:p>
      <w:pPr>
        <w:pStyle w:val="Heading2"/>
      </w:pPr>
      <w:r>
        <w:t>4. Test Evaluation</w:t>
      </w:r>
    </w:p>
    <w:p>
      <w:r>
        <w:t>Efficiency Result : PASS</w:t>
      </w:r>
    </w:p>
    <w:p>
      <w:r>
        <w:t>Temperature Result : PASS</w:t>
      </w:r>
    </w:p>
    <w:p>
      <w:r>
        <w:t>Overall Result : PASS</w:t>
      </w:r>
    </w:p>
    <w:p>
      <w:pPr>
        <w:pStyle w:val="Heading2"/>
      </w:pPr>
      <w:r>
        <w:t>5. Observations</w:t>
      </w:r>
    </w:p>
    <w:p>
      <w:r>
        <w:t>The rectifier achieved an average efficiency of 95.37% which meets the acceptance criteria.</w:t>
      </w:r>
    </w:p>
    <w:p>
      <w:r>
        <w:t>Thermal performance was satisfactory with a maximum temperature of 39.80 °C.</w:t>
      </w:r>
    </w:p>
    <w:p>
      <w:r>
        <w:t>The maximum output power delivered during the test was 27.03 kW.</w:t>
      </w:r>
    </w:p>
    <w:p>
      <w:r>
        <w:t>The average output voltage during the test was 698.82 V.</w:t>
      </w:r>
    </w:p>
    <w:p>
      <w:r>
        <w:br w:type="page"/>
      </w:r>
    </w:p>
    <w:p>
      <w:pPr>
        <w:pStyle w:val="Heading2"/>
      </w:pPr>
      <w:r>
        <w:t>6. Graphs</w:t>
      </w:r>
    </w:p>
    <w:p>
      <w:r>
        <w:t>Efficiency Graph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ici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Output Voltage Graph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volt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Temperature Graph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era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Output Power Graph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pow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Conclusion</w:t>
      </w:r>
    </w:p>
    <w:p>
      <w:r>
        <w:t>The rectifier successfully passed the validation test. The average efficiency was 95.37% and the maximum temperature remained within acceptable limits. The DUT is considered suitable for operation under the tested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