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632F5" w14:textId="3EAF4C72" w:rsidR="39AF803B" w:rsidRDefault="39AF803B" w:rsidP="10923B0A">
      <w:pPr>
        <w:jc w:val="both"/>
        <w:rPr>
          <w:rFonts w:ascii="Times New Roman" w:eastAsia="Times New Roman" w:hAnsi="Times New Roman" w:cs="Times New Roman"/>
          <w:sz w:val="24"/>
          <w:szCs w:val="24"/>
        </w:rPr>
      </w:pPr>
      <w:r w:rsidRPr="10923B0A">
        <w:rPr>
          <w:rFonts w:ascii="Times New Roman" w:eastAsia="Times New Roman" w:hAnsi="Times New Roman" w:cs="Times New Roman"/>
          <w:b/>
          <w:bCs/>
          <w:sz w:val="28"/>
          <w:szCs w:val="28"/>
        </w:rPr>
        <w:t xml:space="preserve">                                                  Practical No : 4                 </w:t>
      </w:r>
      <w:r w:rsidRPr="10923B0A">
        <w:rPr>
          <w:rFonts w:ascii="Times New Roman" w:eastAsia="Times New Roman" w:hAnsi="Times New Roman" w:cs="Times New Roman"/>
          <w:sz w:val="24"/>
          <w:szCs w:val="24"/>
        </w:rPr>
        <w:t xml:space="preserve">Name : </w:t>
      </w:r>
      <w:r w:rsidR="00E54970">
        <w:rPr>
          <w:rFonts w:ascii="Times New Roman" w:eastAsia="Times New Roman" w:hAnsi="Times New Roman" w:cs="Times New Roman"/>
          <w:sz w:val="24"/>
          <w:szCs w:val="24"/>
        </w:rPr>
        <w:t>Roshan Naicker</w:t>
      </w:r>
      <w:r w:rsidR="00E54970">
        <w:rPr>
          <w:rFonts w:ascii="Times New Roman" w:eastAsia="Times New Roman" w:hAnsi="Times New Roman" w:cs="Times New Roman"/>
          <w:sz w:val="24"/>
          <w:szCs w:val="24"/>
        </w:rPr>
        <w:tab/>
      </w:r>
    </w:p>
    <w:p w14:paraId="52462D20" w14:textId="3C06FB9B" w:rsidR="39AF803B" w:rsidRDefault="39AF803B" w:rsidP="10923B0A">
      <w:pPr>
        <w:spacing w:after="0"/>
        <w:rPr>
          <w:rFonts w:ascii="Times New Roman" w:eastAsia="Times New Roman" w:hAnsi="Times New Roman" w:cs="Times New Roman"/>
          <w:sz w:val="24"/>
          <w:szCs w:val="24"/>
        </w:rPr>
      </w:pPr>
      <w:r w:rsidRPr="10923B0A">
        <w:rPr>
          <w:rFonts w:ascii="Times New Roman" w:eastAsia="Times New Roman" w:hAnsi="Times New Roman" w:cs="Times New Roman"/>
          <w:b/>
          <w:bCs/>
          <w:color w:val="000000" w:themeColor="text1"/>
          <w:sz w:val="28"/>
          <w:szCs w:val="28"/>
        </w:rPr>
        <w:t xml:space="preserve">                                          Block Cipher and modes </w:t>
      </w:r>
      <w:r w:rsidRPr="10923B0A">
        <w:rPr>
          <w:rFonts w:ascii="Times New Roman" w:eastAsia="Times New Roman" w:hAnsi="Times New Roman" w:cs="Times New Roman"/>
          <w:sz w:val="24"/>
          <w:szCs w:val="24"/>
        </w:rPr>
        <w:t xml:space="preserve">          Roll No : 502113</w:t>
      </w:r>
      <w:r w:rsidR="00E54970">
        <w:rPr>
          <w:rFonts w:ascii="Times New Roman" w:eastAsia="Times New Roman" w:hAnsi="Times New Roman" w:cs="Times New Roman"/>
          <w:sz w:val="24"/>
          <w:szCs w:val="24"/>
        </w:rPr>
        <w:t>7</w:t>
      </w:r>
    </w:p>
    <w:p w14:paraId="0CE99201" w14:textId="01519AB0" w:rsidR="39AF803B" w:rsidRDefault="39AF803B" w:rsidP="10923B0A">
      <w:pPr>
        <w:spacing w:after="0"/>
        <w:rPr>
          <w:rFonts w:ascii="Times New Roman" w:eastAsia="Times New Roman" w:hAnsi="Times New Roman" w:cs="Times New Roman"/>
          <w:b/>
          <w:bCs/>
          <w:color w:val="000000" w:themeColor="text1"/>
          <w:sz w:val="28"/>
          <w:szCs w:val="28"/>
        </w:rPr>
      </w:pPr>
      <w:r w:rsidRPr="32B4733F">
        <w:rPr>
          <w:rFonts w:ascii="Times New Roman" w:eastAsia="Times New Roman" w:hAnsi="Times New Roman" w:cs="Times New Roman"/>
          <w:b/>
          <w:bCs/>
          <w:color w:val="000000" w:themeColor="text1"/>
          <w:sz w:val="28"/>
          <w:szCs w:val="28"/>
        </w:rPr>
        <w:t xml:space="preserve">                                           </w:t>
      </w:r>
      <w:r w:rsidR="6770237F" w:rsidRPr="32B4733F">
        <w:rPr>
          <w:rFonts w:ascii="Times New Roman" w:eastAsia="Times New Roman" w:hAnsi="Times New Roman" w:cs="Times New Roman"/>
          <w:b/>
          <w:bCs/>
          <w:color w:val="000000" w:themeColor="text1"/>
          <w:sz w:val="28"/>
          <w:szCs w:val="28"/>
        </w:rPr>
        <w:t xml:space="preserve">       </w:t>
      </w:r>
      <w:r w:rsidRPr="32B4733F">
        <w:rPr>
          <w:rFonts w:ascii="Times New Roman" w:eastAsia="Times New Roman" w:hAnsi="Times New Roman" w:cs="Times New Roman"/>
          <w:b/>
          <w:bCs/>
          <w:color w:val="000000" w:themeColor="text1"/>
          <w:sz w:val="28"/>
          <w:szCs w:val="28"/>
        </w:rPr>
        <w:t xml:space="preserve"> </w:t>
      </w:r>
      <w:r w:rsidR="0845ABA7" w:rsidRPr="32B4733F">
        <w:rPr>
          <w:rFonts w:ascii="Times New Roman" w:eastAsia="Times New Roman" w:hAnsi="Times New Roman" w:cs="Times New Roman"/>
          <w:b/>
          <w:bCs/>
          <w:color w:val="000000" w:themeColor="text1"/>
          <w:sz w:val="28"/>
          <w:szCs w:val="28"/>
        </w:rPr>
        <w:t xml:space="preserve">of  </w:t>
      </w:r>
      <w:r w:rsidR="11D6F1BD" w:rsidRPr="32B4733F">
        <w:rPr>
          <w:rFonts w:ascii="Times New Roman" w:eastAsia="Times New Roman" w:hAnsi="Times New Roman" w:cs="Times New Roman"/>
          <w:b/>
          <w:bCs/>
          <w:color w:val="000000" w:themeColor="text1"/>
          <w:sz w:val="28"/>
          <w:szCs w:val="28"/>
        </w:rPr>
        <w:t>operation</w:t>
      </w:r>
    </w:p>
    <w:p w14:paraId="50B0E4D1" w14:textId="61CC872A" w:rsidR="10923B0A" w:rsidRDefault="14230F97" w:rsidP="32B4733F">
      <w:pPr>
        <w:spacing w:after="0"/>
        <w:rPr>
          <w:rFonts w:ascii="Times New Roman" w:eastAsia="Times New Roman" w:hAnsi="Times New Roman" w:cs="Times New Roman"/>
          <w:sz w:val="24"/>
          <w:szCs w:val="24"/>
        </w:rPr>
      </w:pPr>
      <w:r w:rsidRPr="32B4733F">
        <w:rPr>
          <w:rFonts w:ascii="Times New Roman" w:eastAsia="Times New Roman" w:hAnsi="Times New Roman" w:cs="Times New Roman"/>
          <w:b/>
          <w:bCs/>
          <w:sz w:val="24"/>
          <w:szCs w:val="24"/>
        </w:rPr>
        <w:t>Aim :</w:t>
      </w:r>
      <w:r w:rsidRPr="32B4733F">
        <w:rPr>
          <w:rFonts w:ascii="Times New Roman" w:eastAsia="Times New Roman" w:hAnsi="Times New Roman" w:cs="Times New Roman"/>
          <w:sz w:val="24"/>
          <w:szCs w:val="24"/>
        </w:rPr>
        <w:t xml:space="preserve"> Encrypt messages using various modes of operation using AES or DES.</w:t>
      </w:r>
    </w:p>
    <w:p w14:paraId="5335B4F9" w14:textId="1BD3A20D" w:rsidR="10923B0A" w:rsidRDefault="14230F97" w:rsidP="32B4733F">
      <w:pPr>
        <w:spacing w:after="0"/>
        <w:rPr>
          <w:rFonts w:ascii="Times New Roman" w:eastAsia="Times New Roman" w:hAnsi="Times New Roman" w:cs="Times New Roman"/>
          <w:sz w:val="24"/>
          <w:szCs w:val="24"/>
        </w:rPr>
      </w:pPr>
      <w:r w:rsidRPr="32B4733F">
        <w:rPr>
          <w:rFonts w:ascii="Times New Roman" w:eastAsia="Times New Roman" w:hAnsi="Times New Roman" w:cs="Times New Roman"/>
          <w:b/>
          <w:bCs/>
          <w:sz w:val="24"/>
          <w:szCs w:val="24"/>
        </w:rPr>
        <w:t>Objectives :</w:t>
      </w:r>
      <w:r w:rsidRPr="32B4733F">
        <w:rPr>
          <w:rFonts w:ascii="Times New Roman" w:eastAsia="Times New Roman" w:hAnsi="Times New Roman" w:cs="Times New Roman"/>
          <w:sz w:val="24"/>
          <w:szCs w:val="24"/>
        </w:rPr>
        <w:t xml:space="preserve"> To know how to break Mono-alphabetic Substitution Cipher using frequency</w:t>
      </w:r>
    </w:p>
    <w:p w14:paraId="02FFBBBE" w14:textId="0430CF0C" w:rsidR="10923B0A" w:rsidRDefault="14230F97" w:rsidP="32B4733F">
      <w:pPr>
        <w:spacing w:after="0"/>
        <w:rPr>
          <w:rFonts w:ascii="Times New Roman" w:eastAsia="Times New Roman" w:hAnsi="Times New Roman" w:cs="Times New Roman"/>
          <w:sz w:val="24"/>
          <w:szCs w:val="24"/>
        </w:rPr>
      </w:pPr>
      <w:r w:rsidRPr="32B4733F">
        <w:rPr>
          <w:rFonts w:ascii="Times New Roman" w:eastAsia="Times New Roman" w:hAnsi="Times New Roman" w:cs="Times New Roman"/>
          <w:sz w:val="24"/>
          <w:szCs w:val="24"/>
        </w:rPr>
        <w:t>analysis method.</w:t>
      </w:r>
    </w:p>
    <w:p w14:paraId="7849D3A5" w14:textId="265696BA" w:rsidR="10923B0A" w:rsidRDefault="14230F97" w:rsidP="32B4733F">
      <w:pPr>
        <w:spacing w:after="0"/>
        <w:rPr>
          <w:rFonts w:ascii="Times New Roman" w:eastAsia="Times New Roman" w:hAnsi="Times New Roman" w:cs="Times New Roman"/>
          <w:sz w:val="24"/>
          <w:szCs w:val="24"/>
        </w:rPr>
      </w:pPr>
      <w:r w:rsidRPr="32B4733F">
        <w:rPr>
          <w:rFonts w:ascii="Times New Roman" w:eastAsia="Times New Roman" w:hAnsi="Times New Roman" w:cs="Times New Roman"/>
          <w:b/>
          <w:bCs/>
          <w:sz w:val="24"/>
          <w:szCs w:val="24"/>
        </w:rPr>
        <w:t>Theory :</w:t>
      </w:r>
    </w:p>
    <w:p w14:paraId="50B93CA8" w14:textId="78A8740D" w:rsidR="10923B0A" w:rsidRDefault="14230F97" w:rsidP="32B4733F">
      <w:pPr>
        <w:spacing w:after="0"/>
        <w:rPr>
          <w:rFonts w:ascii="Calibri" w:eastAsia="Calibri" w:hAnsi="Calibri" w:cs="Calibri"/>
          <w:color w:val="000000" w:themeColor="text1"/>
          <w:sz w:val="24"/>
          <w:szCs w:val="24"/>
        </w:rPr>
      </w:pPr>
      <w:r w:rsidRPr="32B4733F">
        <w:rPr>
          <w:rFonts w:ascii="Calibri" w:eastAsia="Calibri" w:hAnsi="Calibri" w:cs="Calibri"/>
          <w:color w:val="000000" w:themeColor="text1"/>
          <w:sz w:val="24"/>
          <w:szCs w:val="24"/>
        </w:rPr>
        <w:t xml:space="preserve">A block cipher mode of operation is a particular way to use a block cipher, such as DES or AES, by combining it with some simple operations and feedback mechanism. </w:t>
      </w:r>
    </w:p>
    <w:p w14:paraId="513D7AEC" w14:textId="4CAD847B" w:rsidR="10923B0A" w:rsidRDefault="14230F97" w:rsidP="32B4733F">
      <w:pPr>
        <w:spacing w:after="0"/>
        <w:rPr>
          <w:rFonts w:ascii="Calibri" w:eastAsia="Calibri" w:hAnsi="Calibri" w:cs="Calibri"/>
          <w:color w:val="000000" w:themeColor="text1"/>
          <w:sz w:val="24"/>
          <w:szCs w:val="24"/>
        </w:rPr>
      </w:pPr>
      <w:r w:rsidRPr="32B4733F">
        <w:rPr>
          <w:rFonts w:ascii="Calibri" w:eastAsia="Calibri" w:hAnsi="Calibri" w:cs="Calibri"/>
          <w:color w:val="000000" w:themeColor="text1"/>
          <w:sz w:val="24"/>
          <w:szCs w:val="24"/>
        </w:rPr>
        <w:t xml:space="preserve">The modes considered here are the Electronic Code Book (ECB) mode, the Cipher Block Chaining (CBC) mode, the Output Feedback (OFB) mode, the Cipher Feedback </w:t>
      </w:r>
    </w:p>
    <w:p w14:paraId="41330B0A" w14:textId="1159907A" w:rsidR="10923B0A" w:rsidRDefault="14230F97" w:rsidP="32B4733F">
      <w:pPr>
        <w:spacing w:after="0"/>
        <w:rPr>
          <w:rFonts w:ascii="Calibri" w:eastAsia="Calibri" w:hAnsi="Calibri" w:cs="Calibri"/>
          <w:color w:val="000000" w:themeColor="text1"/>
          <w:sz w:val="24"/>
          <w:szCs w:val="24"/>
        </w:rPr>
      </w:pPr>
      <w:r w:rsidRPr="32B4733F">
        <w:rPr>
          <w:rFonts w:ascii="Calibri" w:eastAsia="Calibri" w:hAnsi="Calibri" w:cs="Calibri"/>
          <w:color w:val="000000" w:themeColor="text1"/>
          <w:sz w:val="24"/>
          <w:szCs w:val="24"/>
        </w:rPr>
        <w:t>(CFB) mode, and the Counter (CTR) mode.</w:t>
      </w:r>
    </w:p>
    <w:p w14:paraId="1938865F" w14:textId="10A04D42" w:rsidR="10923B0A" w:rsidRDefault="10923B0A" w:rsidP="32B4733F">
      <w:pPr>
        <w:spacing w:after="0"/>
        <w:rPr>
          <w:rFonts w:ascii="Calibri" w:eastAsia="Calibri" w:hAnsi="Calibri" w:cs="Calibri"/>
          <w:color w:val="000000" w:themeColor="text1"/>
          <w:sz w:val="24"/>
          <w:szCs w:val="24"/>
        </w:rPr>
      </w:pPr>
    </w:p>
    <w:p w14:paraId="4BB9DBA1" w14:textId="27518E8D" w:rsidR="10923B0A" w:rsidRDefault="14230F97" w:rsidP="32B4733F">
      <w:pPr>
        <w:spacing w:after="0"/>
        <w:rPr>
          <w:rFonts w:ascii="Calibri" w:eastAsia="Calibri" w:hAnsi="Calibri" w:cs="Calibri"/>
          <w:color w:val="333333"/>
          <w:sz w:val="24"/>
          <w:szCs w:val="24"/>
        </w:rPr>
      </w:pPr>
      <w:r w:rsidRPr="32B4733F">
        <w:rPr>
          <w:rFonts w:ascii="Calibri" w:eastAsia="Calibri" w:hAnsi="Calibri" w:cs="Calibri"/>
          <w:b/>
          <w:bCs/>
          <w:color w:val="000000" w:themeColor="text1"/>
          <w:sz w:val="24"/>
          <w:szCs w:val="24"/>
          <w:u w:val="single"/>
        </w:rPr>
        <w:t>DES (</w:t>
      </w:r>
      <w:r w:rsidRPr="32B4733F">
        <w:rPr>
          <w:rFonts w:ascii="Calibri" w:eastAsia="Calibri" w:hAnsi="Calibri" w:cs="Calibri"/>
          <w:b/>
          <w:bCs/>
          <w:i/>
          <w:iCs/>
          <w:color w:val="333333"/>
          <w:sz w:val="24"/>
          <w:szCs w:val="24"/>
          <w:u w:val="single"/>
        </w:rPr>
        <w:t>Data Encryption Standard)</w:t>
      </w:r>
    </w:p>
    <w:p w14:paraId="3FE778B6" w14:textId="5B0CB2B9" w:rsidR="10923B0A" w:rsidRDefault="10923B0A" w:rsidP="32B4733F">
      <w:pPr>
        <w:spacing w:after="0"/>
        <w:rPr>
          <w:rFonts w:ascii="Calibri" w:eastAsia="Calibri" w:hAnsi="Calibri" w:cs="Calibri"/>
          <w:color w:val="333333"/>
          <w:sz w:val="24"/>
          <w:szCs w:val="24"/>
        </w:rPr>
      </w:pPr>
    </w:p>
    <w:p w14:paraId="343DB458" w14:textId="55030907" w:rsidR="10923B0A" w:rsidRDefault="14230F97" w:rsidP="32B4733F">
      <w:pPr>
        <w:spacing w:after="0"/>
        <w:jc w:val="both"/>
        <w:rPr>
          <w:rFonts w:ascii="Times New Roman" w:eastAsia="Times New Roman" w:hAnsi="Times New Roman" w:cs="Times New Roman"/>
          <w:color w:val="212529"/>
          <w:sz w:val="24"/>
          <w:szCs w:val="24"/>
        </w:rPr>
      </w:pPr>
      <w:r w:rsidRPr="32B4733F">
        <w:rPr>
          <w:rFonts w:ascii="Times New Roman" w:eastAsia="Times New Roman" w:hAnsi="Times New Roman" w:cs="Times New Roman"/>
          <w:color w:val="212529"/>
          <w:sz w:val="24"/>
          <w:szCs w:val="24"/>
        </w:rPr>
        <w:t>The DES Algorithm is a block cipher that uses symmetric keys to convert 64-bit plaintext blocks into 48-bit ciphertext blocks. The (DES) Data Encryption Standard Algorithm was developed by the IBM team in the 1970s. It has since been accepted by the National Institute of Standards and Technology (NSIT). The DES encryption algorithm uses symmetric keys, which means that the same key is used for encrypting and decrypting the data.</w:t>
      </w:r>
    </w:p>
    <w:p w14:paraId="2D27AB7C" w14:textId="6EA5218C" w:rsidR="10923B0A" w:rsidRDefault="14230F97" w:rsidP="32B4733F">
      <w:pPr>
        <w:pStyle w:val="Heading2"/>
        <w:jc w:val="both"/>
        <w:rPr>
          <w:rFonts w:ascii="Times New Roman" w:eastAsia="Times New Roman" w:hAnsi="Times New Roman" w:cs="Times New Roman"/>
          <w:color w:val="212529"/>
          <w:sz w:val="24"/>
          <w:szCs w:val="24"/>
        </w:rPr>
      </w:pPr>
      <w:r w:rsidRPr="32B4733F">
        <w:rPr>
          <w:rFonts w:ascii="Times New Roman" w:eastAsia="Times New Roman" w:hAnsi="Times New Roman" w:cs="Times New Roman"/>
          <w:b/>
          <w:bCs/>
          <w:color w:val="212529"/>
          <w:sz w:val="24"/>
          <w:szCs w:val="24"/>
        </w:rPr>
        <w:t>DES Algorithm Steps</w:t>
      </w:r>
    </w:p>
    <w:p w14:paraId="67AD5A48" w14:textId="61C98D95" w:rsidR="10923B0A" w:rsidRDefault="14230F97" w:rsidP="32B4733F">
      <w:pPr>
        <w:pStyle w:val="ListParagraph"/>
        <w:numPr>
          <w:ilvl w:val="0"/>
          <w:numId w:val="19"/>
        </w:numPr>
        <w:spacing w:after="0" w:line="420" w:lineRule="exact"/>
        <w:jc w:val="both"/>
        <w:rPr>
          <w:rFonts w:ascii="Times New Roman" w:eastAsia="Times New Roman" w:hAnsi="Times New Roman" w:cs="Times New Roman"/>
          <w:color w:val="212529"/>
          <w:sz w:val="24"/>
          <w:szCs w:val="24"/>
        </w:rPr>
      </w:pPr>
      <w:r w:rsidRPr="32B4733F">
        <w:rPr>
          <w:rFonts w:ascii="Times New Roman" w:eastAsia="Times New Roman" w:hAnsi="Times New Roman" w:cs="Times New Roman"/>
          <w:color w:val="212529"/>
          <w:sz w:val="24"/>
          <w:szCs w:val="24"/>
        </w:rPr>
        <w:t>The initial permutation (IP) function receives the 64-bit plaintext block.</w:t>
      </w:r>
    </w:p>
    <w:p w14:paraId="1E5C779C" w14:textId="22843878" w:rsidR="10923B0A" w:rsidRDefault="14230F97" w:rsidP="32B4733F">
      <w:pPr>
        <w:pStyle w:val="ListParagraph"/>
        <w:numPr>
          <w:ilvl w:val="0"/>
          <w:numId w:val="19"/>
        </w:numPr>
        <w:spacing w:after="0" w:line="420" w:lineRule="exact"/>
        <w:jc w:val="both"/>
        <w:rPr>
          <w:rFonts w:ascii="Times New Roman" w:eastAsia="Times New Roman" w:hAnsi="Times New Roman" w:cs="Times New Roman"/>
          <w:color w:val="212529"/>
          <w:sz w:val="24"/>
          <w:szCs w:val="24"/>
        </w:rPr>
      </w:pPr>
      <w:r w:rsidRPr="32B4733F">
        <w:rPr>
          <w:rFonts w:ascii="Times New Roman" w:eastAsia="Times New Roman" w:hAnsi="Times New Roman" w:cs="Times New Roman"/>
          <w:color w:val="212529"/>
          <w:sz w:val="24"/>
          <w:szCs w:val="24"/>
        </w:rPr>
        <w:t>The IP is performed on plaintext.</w:t>
      </w:r>
    </w:p>
    <w:p w14:paraId="527A02B7" w14:textId="69652628" w:rsidR="10923B0A" w:rsidRDefault="14230F97" w:rsidP="32B4733F">
      <w:pPr>
        <w:pStyle w:val="ListParagraph"/>
        <w:numPr>
          <w:ilvl w:val="0"/>
          <w:numId w:val="19"/>
        </w:numPr>
        <w:spacing w:after="0" w:line="420" w:lineRule="exact"/>
        <w:jc w:val="both"/>
        <w:rPr>
          <w:rFonts w:ascii="Times New Roman" w:eastAsia="Times New Roman" w:hAnsi="Times New Roman" w:cs="Times New Roman"/>
          <w:color w:val="212529"/>
          <w:sz w:val="24"/>
          <w:szCs w:val="24"/>
        </w:rPr>
      </w:pPr>
      <w:r w:rsidRPr="32B4733F">
        <w:rPr>
          <w:rFonts w:ascii="Times New Roman" w:eastAsia="Times New Roman" w:hAnsi="Times New Roman" w:cs="Times New Roman"/>
          <w:color w:val="212529"/>
          <w:sz w:val="24"/>
          <w:szCs w:val="24"/>
        </w:rPr>
        <w:t>The IP then makes two halves of the block that has been permutated. The two halves are known as left plan text (LPT) and right text (RPT).</w:t>
      </w:r>
    </w:p>
    <w:p w14:paraId="29862578" w14:textId="0088AFB2" w:rsidR="10923B0A" w:rsidRDefault="14230F97" w:rsidP="32B4733F">
      <w:pPr>
        <w:pStyle w:val="ListParagraph"/>
        <w:numPr>
          <w:ilvl w:val="0"/>
          <w:numId w:val="19"/>
        </w:numPr>
        <w:spacing w:after="0" w:line="420" w:lineRule="exact"/>
        <w:jc w:val="both"/>
        <w:rPr>
          <w:rFonts w:ascii="Times New Roman" w:eastAsia="Times New Roman" w:hAnsi="Times New Roman" w:cs="Times New Roman"/>
          <w:color w:val="212529"/>
          <w:sz w:val="24"/>
          <w:szCs w:val="24"/>
        </w:rPr>
      </w:pPr>
      <w:r w:rsidRPr="32B4733F">
        <w:rPr>
          <w:rFonts w:ascii="Times New Roman" w:eastAsia="Times New Roman" w:hAnsi="Times New Roman" w:cs="Times New Roman"/>
          <w:color w:val="212529"/>
          <w:sz w:val="24"/>
          <w:szCs w:val="24"/>
        </w:rPr>
        <w:t>All LPTs and RPTs are encrypted 16 times.</w:t>
      </w:r>
    </w:p>
    <w:p w14:paraId="0F9B11D9" w14:textId="63175FFB" w:rsidR="10923B0A" w:rsidRDefault="14230F97" w:rsidP="32B4733F">
      <w:pPr>
        <w:pStyle w:val="ListParagraph"/>
        <w:numPr>
          <w:ilvl w:val="0"/>
          <w:numId w:val="19"/>
        </w:numPr>
        <w:spacing w:after="0" w:line="420" w:lineRule="exact"/>
        <w:jc w:val="both"/>
        <w:rPr>
          <w:rFonts w:ascii="Times New Roman" w:eastAsia="Times New Roman" w:hAnsi="Times New Roman" w:cs="Times New Roman"/>
          <w:color w:val="212529"/>
          <w:sz w:val="24"/>
          <w:szCs w:val="24"/>
        </w:rPr>
      </w:pPr>
      <w:r w:rsidRPr="32B4733F">
        <w:rPr>
          <w:rFonts w:ascii="Times New Roman" w:eastAsia="Times New Roman" w:hAnsi="Times New Roman" w:cs="Times New Roman"/>
          <w:color w:val="212529"/>
          <w:sz w:val="24"/>
          <w:szCs w:val="24"/>
        </w:rPr>
        <w:t>The LPT and RPT are joined, and then the final permutation (FP) is performed on this block.</w:t>
      </w:r>
    </w:p>
    <w:p w14:paraId="4CD81AAC" w14:textId="7C93BA5E" w:rsidR="10923B0A" w:rsidRDefault="14230F97" w:rsidP="32B4733F">
      <w:pPr>
        <w:pStyle w:val="ListParagraph"/>
        <w:numPr>
          <w:ilvl w:val="0"/>
          <w:numId w:val="19"/>
        </w:numPr>
        <w:spacing w:after="0" w:line="420" w:lineRule="exact"/>
        <w:jc w:val="both"/>
        <w:rPr>
          <w:rFonts w:ascii="Times New Roman" w:eastAsia="Times New Roman" w:hAnsi="Times New Roman" w:cs="Times New Roman"/>
          <w:color w:val="212529"/>
          <w:sz w:val="24"/>
          <w:szCs w:val="24"/>
        </w:rPr>
      </w:pPr>
      <w:r w:rsidRPr="32B4733F">
        <w:rPr>
          <w:rFonts w:ascii="Times New Roman" w:eastAsia="Times New Roman" w:hAnsi="Times New Roman" w:cs="Times New Roman"/>
          <w:color w:val="212529"/>
          <w:sz w:val="24"/>
          <w:szCs w:val="24"/>
        </w:rPr>
        <w:t>The 64-bit ciphertext is now ready.</w:t>
      </w:r>
    </w:p>
    <w:p w14:paraId="3111BE19" w14:textId="75CDC994" w:rsidR="10923B0A" w:rsidRDefault="14230F97" w:rsidP="32B4733F">
      <w:pPr>
        <w:spacing w:after="0" w:line="420" w:lineRule="exact"/>
        <w:jc w:val="both"/>
        <w:rPr>
          <w:rFonts w:ascii="Times New Roman" w:eastAsia="Times New Roman" w:hAnsi="Times New Roman" w:cs="Times New Roman"/>
          <w:color w:val="212529"/>
          <w:sz w:val="24"/>
          <w:szCs w:val="24"/>
        </w:rPr>
      </w:pPr>
      <w:r w:rsidRPr="32B4733F">
        <w:rPr>
          <w:rFonts w:ascii="Times New Roman" w:eastAsia="Times New Roman" w:hAnsi="Times New Roman" w:cs="Times New Roman"/>
          <w:b/>
          <w:bCs/>
          <w:color w:val="212529"/>
          <w:sz w:val="24"/>
          <w:szCs w:val="24"/>
        </w:rPr>
        <w:t>In the encryption process (step 4), there are five stages:</w:t>
      </w:r>
    </w:p>
    <w:p w14:paraId="5A5909A0" w14:textId="524FAEC5" w:rsidR="10923B0A" w:rsidRDefault="14230F97" w:rsidP="32B4733F">
      <w:pPr>
        <w:pStyle w:val="ListParagraph"/>
        <w:numPr>
          <w:ilvl w:val="0"/>
          <w:numId w:val="19"/>
        </w:numPr>
        <w:spacing w:after="0" w:line="420" w:lineRule="exact"/>
        <w:jc w:val="both"/>
        <w:rPr>
          <w:rFonts w:ascii="Times New Roman" w:eastAsia="Times New Roman" w:hAnsi="Times New Roman" w:cs="Times New Roman"/>
          <w:color w:val="212529"/>
          <w:sz w:val="24"/>
          <w:szCs w:val="24"/>
        </w:rPr>
      </w:pPr>
      <w:r w:rsidRPr="32B4733F">
        <w:rPr>
          <w:rFonts w:ascii="Times New Roman" w:eastAsia="Times New Roman" w:hAnsi="Times New Roman" w:cs="Times New Roman"/>
          <w:color w:val="212529"/>
          <w:sz w:val="24"/>
          <w:szCs w:val="24"/>
        </w:rPr>
        <w:t>Key transformation</w:t>
      </w:r>
    </w:p>
    <w:p w14:paraId="65BCF951" w14:textId="198ACF9D" w:rsidR="10923B0A" w:rsidRDefault="14230F97" w:rsidP="32B4733F">
      <w:pPr>
        <w:pStyle w:val="ListParagraph"/>
        <w:numPr>
          <w:ilvl w:val="0"/>
          <w:numId w:val="19"/>
        </w:numPr>
        <w:spacing w:after="0" w:line="420" w:lineRule="exact"/>
        <w:jc w:val="both"/>
        <w:rPr>
          <w:rFonts w:ascii="Times New Roman" w:eastAsia="Times New Roman" w:hAnsi="Times New Roman" w:cs="Times New Roman"/>
          <w:color w:val="212529"/>
          <w:sz w:val="24"/>
          <w:szCs w:val="24"/>
        </w:rPr>
      </w:pPr>
      <w:r w:rsidRPr="32B4733F">
        <w:rPr>
          <w:rFonts w:ascii="Times New Roman" w:eastAsia="Times New Roman" w:hAnsi="Times New Roman" w:cs="Times New Roman"/>
          <w:color w:val="212529"/>
          <w:sz w:val="24"/>
          <w:szCs w:val="24"/>
        </w:rPr>
        <w:t>Expansion permutation</w:t>
      </w:r>
    </w:p>
    <w:p w14:paraId="1B223762" w14:textId="444852EA" w:rsidR="10923B0A" w:rsidRDefault="14230F97" w:rsidP="32B4733F">
      <w:pPr>
        <w:pStyle w:val="ListParagraph"/>
        <w:numPr>
          <w:ilvl w:val="0"/>
          <w:numId w:val="19"/>
        </w:numPr>
        <w:spacing w:after="0" w:line="420" w:lineRule="exact"/>
        <w:jc w:val="both"/>
        <w:rPr>
          <w:rFonts w:ascii="Times New Roman" w:eastAsia="Times New Roman" w:hAnsi="Times New Roman" w:cs="Times New Roman"/>
          <w:color w:val="212529"/>
          <w:sz w:val="24"/>
          <w:szCs w:val="24"/>
        </w:rPr>
      </w:pPr>
      <w:r w:rsidRPr="32B4733F">
        <w:rPr>
          <w:rFonts w:ascii="Times New Roman" w:eastAsia="Times New Roman" w:hAnsi="Times New Roman" w:cs="Times New Roman"/>
          <w:color w:val="212529"/>
          <w:sz w:val="24"/>
          <w:szCs w:val="24"/>
        </w:rPr>
        <w:t>S-Box permutation</w:t>
      </w:r>
    </w:p>
    <w:p w14:paraId="2856E9F9" w14:textId="17789E7D" w:rsidR="10923B0A" w:rsidRDefault="14230F97" w:rsidP="32B4733F">
      <w:pPr>
        <w:pStyle w:val="ListParagraph"/>
        <w:numPr>
          <w:ilvl w:val="0"/>
          <w:numId w:val="19"/>
        </w:numPr>
        <w:spacing w:after="0" w:line="420" w:lineRule="exact"/>
        <w:jc w:val="both"/>
        <w:rPr>
          <w:rFonts w:ascii="Times New Roman" w:eastAsia="Times New Roman" w:hAnsi="Times New Roman" w:cs="Times New Roman"/>
          <w:color w:val="212529"/>
          <w:sz w:val="24"/>
          <w:szCs w:val="24"/>
        </w:rPr>
      </w:pPr>
      <w:r w:rsidRPr="32B4733F">
        <w:rPr>
          <w:rFonts w:ascii="Times New Roman" w:eastAsia="Times New Roman" w:hAnsi="Times New Roman" w:cs="Times New Roman"/>
          <w:color w:val="212529"/>
          <w:sz w:val="24"/>
          <w:szCs w:val="24"/>
        </w:rPr>
        <w:t>P-Box permutation</w:t>
      </w:r>
    </w:p>
    <w:p w14:paraId="0BB1A73A" w14:textId="317D3F29" w:rsidR="10923B0A" w:rsidRDefault="14230F97" w:rsidP="32B4733F">
      <w:pPr>
        <w:pStyle w:val="ListParagraph"/>
        <w:numPr>
          <w:ilvl w:val="0"/>
          <w:numId w:val="19"/>
        </w:numPr>
        <w:spacing w:after="0" w:line="420" w:lineRule="exact"/>
        <w:jc w:val="both"/>
        <w:rPr>
          <w:rFonts w:ascii="Times New Roman" w:eastAsia="Times New Roman" w:hAnsi="Times New Roman" w:cs="Times New Roman"/>
          <w:color w:val="212529"/>
          <w:sz w:val="24"/>
          <w:szCs w:val="24"/>
        </w:rPr>
      </w:pPr>
      <w:r w:rsidRPr="32B4733F">
        <w:rPr>
          <w:rFonts w:ascii="Times New Roman" w:eastAsia="Times New Roman" w:hAnsi="Times New Roman" w:cs="Times New Roman"/>
          <w:color w:val="212529"/>
          <w:sz w:val="24"/>
          <w:szCs w:val="24"/>
        </w:rPr>
        <w:t>XOR, and swap</w:t>
      </w:r>
    </w:p>
    <w:p w14:paraId="7254C798" w14:textId="6F581069" w:rsidR="10923B0A" w:rsidRDefault="14230F97" w:rsidP="32B4733F">
      <w:pPr>
        <w:spacing w:after="0"/>
        <w:jc w:val="both"/>
        <w:rPr>
          <w:rFonts w:ascii="Times New Roman" w:eastAsia="Times New Roman" w:hAnsi="Times New Roman" w:cs="Times New Roman"/>
          <w:color w:val="333333"/>
          <w:sz w:val="24"/>
          <w:szCs w:val="24"/>
        </w:rPr>
      </w:pPr>
      <w:r w:rsidRPr="32B4733F">
        <w:rPr>
          <w:rFonts w:ascii="Times New Roman" w:eastAsia="Times New Roman" w:hAnsi="Times New Roman" w:cs="Times New Roman"/>
          <w:color w:val="212529"/>
          <w:sz w:val="24"/>
          <w:szCs w:val="24"/>
        </w:rPr>
        <w:lastRenderedPageBreak/>
        <w:t xml:space="preserve">In the decryption process, the same algorithm is used with the order of the 16 keys reversed. </w:t>
      </w:r>
      <w:r w:rsidRPr="32B4733F">
        <w:rPr>
          <w:rFonts w:ascii="Times New Roman" w:eastAsia="Times New Roman" w:hAnsi="Times New Roman" w:cs="Times New Roman"/>
          <w:color w:val="333333"/>
          <w:sz w:val="24"/>
          <w:szCs w:val="24"/>
        </w:rPr>
        <w:t>Expansions, permutations, and substitutions are some of the functions used in the rounds, as well as an XOR operation with a round key. Although DES was regarded to be less safe for encrypting highly confidential data of government because it uses a smaller shared key, triples-DES was invented to counter this. Still, it was also not considered a good algorithm because it encrypts data very slowly. In DES, even a minor change in the input text results in a completely new ciphertext.</w:t>
      </w:r>
    </w:p>
    <w:p w14:paraId="5FFCEEDA" w14:textId="4C031A93" w:rsidR="10923B0A" w:rsidRDefault="10923B0A" w:rsidP="32B4733F">
      <w:pPr>
        <w:spacing w:after="0"/>
        <w:rPr>
          <w:rFonts w:ascii="Calibri" w:eastAsia="Calibri" w:hAnsi="Calibri" w:cs="Calibri"/>
          <w:color w:val="333333"/>
          <w:sz w:val="24"/>
          <w:szCs w:val="24"/>
        </w:rPr>
      </w:pPr>
    </w:p>
    <w:p w14:paraId="11622CFC" w14:textId="433D93E1" w:rsidR="10923B0A" w:rsidRDefault="14230F97" w:rsidP="32B4733F">
      <w:pPr>
        <w:spacing w:after="0"/>
        <w:rPr>
          <w:rFonts w:ascii="Calibri" w:eastAsia="Calibri" w:hAnsi="Calibri" w:cs="Calibri"/>
        </w:rPr>
      </w:pPr>
      <w:r>
        <w:rPr>
          <w:noProof/>
        </w:rPr>
        <w:drawing>
          <wp:inline distT="0" distB="0" distL="0" distR="0" wp14:anchorId="7F1EDE30" wp14:editId="567A9892">
            <wp:extent cx="3914775" cy="3286125"/>
            <wp:effectExtent l="0" t="0" r="0" b="0"/>
            <wp:docPr id="164735282" name="Picture 164735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3914775" cy="3286125"/>
                    </a:xfrm>
                    <a:prstGeom prst="rect">
                      <a:avLst/>
                    </a:prstGeom>
                  </pic:spPr>
                </pic:pic>
              </a:graphicData>
            </a:graphic>
          </wp:inline>
        </w:drawing>
      </w:r>
      <w:r w:rsidR="10923B0A">
        <w:br/>
      </w:r>
    </w:p>
    <w:p w14:paraId="439BF10C" w14:textId="2E3DBBDA" w:rsidR="10923B0A" w:rsidRDefault="14230F97" w:rsidP="32B4733F">
      <w:pPr>
        <w:spacing w:after="0"/>
        <w:rPr>
          <w:rFonts w:ascii="Calibri" w:eastAsia="Calibri" w:hAnsi="Calibri" w:cs="Calibri"/>
          <w:color w:val="333333"/>
          <w:sz w:val="24"/>
          <w:szCs w:val="24"/>
        </w:rPr>
      </w:pPr>
      <w:r w:rsidRPr="32B4733F">
        <w:rPr>
          <w:rFonts w:ascii="Calibri" w:eastAsia="Calibri" w:hAnsi="Calibri" w:cs="Calibri"/>
          <w:b/>
          <w:bCs/>
          <w:color w:val="333333"/>
          <w:sz w:val="24"/>
          <w:szCs w:val="24"/>
          <w:u w:val="single"/>
        </w:rPr>
        <w:t>AES (Advanced Encryption Standard)</w:t>
      </w:r>
    </w:p>
    <w:p w14:paraId="3C174C35" w14:textId="0D4C6B70" w:rsidR="10923B0A" w:rsidRDefault="10923B0A" w:rsidP="32B4733F">
      <w:pPr>
        <w:spacing w:after="0"/>
        <w:rPr>
          <w:rFonts w:ascii="Calibri" w:eastAsia="Calibri" w:hAnsi="Calibri" w:cs="Calibri"/>
          <w:color w:val="333333"/>
          <w:sz w:val="24"/>
          <w:szCs w:val="24"/>
        </w:rPr>
      </w:pPr>
    </w:p>
    <w:p w14:paraId="04D74A74" w14:textId="6A9D5167" w:rsidR="10923B0A" w:rsidRDefault="14230F97" w:rsidP="32B4733F">
      <w:pPr>
        <w:spacing w:after="0"/>
        <w:rPr>
          <w:rFonts w:ascii="Calibri" w:eastAsia="Calibri" w:hAnsi="Calibri" w:cs="Calibri"/>
          <w:color w:val="000000" w:themeColor="text1"/>
          <w:sz w:val="24"/>
          <w:szCs w:val="24"/>
        </w:rPr>
      </w:pPr>
      <w:r w:rsidRPr="32B4733F">
        <w:rPr>
          <w:rFonts w:ascii="Calibri" w:eastAsia="Calibri" w:hAnsi="Calibri" w:cs="Calibri"/>
          <w:color w:val="000000" w:themeColor="text1"/>
          <w:sz w:val="24"/>
          <w:szCs w:val="24"/>
        </w:rPr>
        <w:t>The Advanced Encryption Standard (AES) is a widely used symmetric encryption algorithm that was established as a federal standard in the United States in 2001. It is used to secure sensitive data by encrypting it, making it unreadable to unauthorized parties. AES operates on blocks of data and is particularly well-suited for encrypting large amounts of data efficiently.</w:t>
      </w:r>
    </w:p>
    <w:p w14:paraId="49D10B11" w14:textId="34A5FA00" w:rsidR="10923B0A" w:rsidRDefault="10923B0A" w:rsidP="32B4733F">
      <w:pPr>
        <w:spacing w:after="0"/>
        <w:rPr>
          <w:rFonts w:ascii="Calibri" w:eastAsia="Calibri" w:hAnsi="Calibri" w:cs="Calibri"/>
          <w:color w:val="000000" w:themeColor="text1"/>
          <w:sz w:val="24"/>
          <w:szCs w:val="24"/>
        </w:rPr>
      </w:pPr>
    </w:p>
    <w:p w14:paraId="4D8FAEA8" w14:textId="31E4E01F" w:rsidR="10923B0A" w:rsidRDefault="14230F97" w:rsidP="32B4733F">
      <w:pPr>
        <w:spacing w:after="0"/>
        <w:rPr>
          <w:rFonts w:ascii="Calibri" w:eastAsia="Calibri" w:hAnsi="Calibri" w:cs="Calibri"/>
          <w:color w:val="000000" w:themeColor="text1"/>
          <w:sz w:val="24"/>
          <w:szCs w:val="24"/>
        </w:rPr>
      </w:pPr>
      <w:r w:rsidRPr="32B4733F">
        <w:rPr>
          <w:rFonts w:ascii="Calibri" w:eastAsia="Calibri" w:hAnsi="Calibri" w:cs="Calibri"/>
          <w:color w:val="000000" w:themeColor="text1"/>
          <w:sz w:val="24"/>
          <w:szCs w:val="24"/>
        </w:rPr>
        <w:t>Here are some key features and aspects of the AES algorithm:</w:t>
      </w:r>
    </w:p>
    <w:p w14:paraId="52CC3ACA" w14:textId="28E5299D" w:rsidR="10923B0A" w:rsidRDefault="14230F97" w:rsidP="32B4733F">
      <w:pPr>
        <w:pStyle w:val="ListParagraph"/>
        <w:numPr>
          <w:ilvl w:val="0"/>
          <w:numId w:val="8"/>
        </w:numPr>
        <w:spacing w:after="0"/>
        <w:rPr>
          <w:rFonts w:ascii="Calibri" w:eastAsia="Calibri" w:hAnsi="Calibri" w:cs="Calibri"/>
          <w:color w:val="000000" w:themeColor="text1"/>
          <w:sz w:val="24"/>
          <w:szCs w:val="24"/>
        </w:rPr>
      </w:pPr>
      <w:r w:rsidRPr="32B4733F">
        <w:rPr>
          <w:rFonts w:ascii="Calibri" w:eastAsia="Calibri" w:hAnsi="Calibri" w:cs="Calibri"/>
          <w:color w:val="000000" w:themeColor="text1"/>
          <w:sz w:val="24"/>
          <w:szCs w:val="24"/>
        </w:rPr>
        <w:t>Symmetric Encryption: AES is a symmetric encryption algorithm, which means the same key is used for both encryption and decryption. This requires that both the sender and the receiver have access to the same secret key.</w:t>
      </w:r>
    </w:p>
    <w:p w14:paraId="7D39BFE3" w14:textId="5B7881D2" w:rsidR="10923B0A" w:rsidRDefault="14230F97" w:rsidP="32B4733F">
      <w:pPr>
        <w:pStyle w:val="ListParagraph"/>
        <w:numPr>
          <w:ilvl w:val="0"/>
          <w:numId w:val="8"/>
        </w:numPr>
        <w:spacing w:after="0"/>
        <w:rPr>
          <w:rFonts w:ascii="Calibri" w:eastAsia="Calibri" w:hAnsi="Calibri" w:cs="Calibri"/>
          <w:color w:val="000000" w:themeColor="text1"/>
          <w:sz w:val="24"/>
          <w:szCs w:val="24"/>
        </w:rPr>
      </w:pPr>
      <w:r w:rsidRPr="32B4733F">
        <w:rPr>
          <w:rFonts w:ascii="Calibri" w:eastAsia="Calibri" w:hAnsi="Calibri" w:cs="Calibri"/>
          <w:color w:val="000000" w:themeColor="text1"/>
          <w:sz w:val="24"/>
          <w:szCs w:val="24"/>
        </w:rPr>
        <w:t>Block Cipher: AES operates on fixed-size blocks of data. The block size for AES is 128 bits (16 bytes).</w:t>
      </w:r>
    </w:p>
    <w:p w14:paraId="6E54617D" w14:textId="06400923" w:rsidR="10923B0A" w:rsidRDefault="14230F97" w:rsidP="32B4733F">
      <w:pPr>
        <w:pStyle w:val="ListParagraph"/>
        <w:numPr>
          <w:ilvl w:val="0"/>
          <w:numId w:val="8"/>
        </w:numPr>
        <w:spacing w:after="0"/>
        <w:rPr>
          <w:rFonts w:ascii="Calibri" w:eastAsia="Calibri" w:hAnsi="Calibri" w:cs="Calibri"/>
          <w:color w:val="000000" w:themeColor="text1"/>
          <w:sz w:val="24"/>
          <w:szCs w:val="24"/>
        </w:rPr>
      </w:pPr>
      <w:r w:rsidRPr="32B4733F">
        <w:rPr>
          <w:rFonts w:ascii="Calibri" w:eastAsia="Calibri" w:hAnsi="Calibri" w:cs="Calibri"/>
          <w:color w:val="000000" w:themeColor="text1"/>
          <w:sz w:val="24"/>
          <w:szCs w:val="24"/>
        </w:rPr>
        <w:t>Key Lengths: AES supports key lengths of 128, 192, or 256 bits. The strength of the encryption increases with longer key lengths, but longer keys also require more computational resources.</w:t>
      </w:r>
    </w:p>
    <w:p w14:paraId="4FC8E701" w14:textId="0BD6DDE1" w:rsidR="10923B0A" w:rsidRDefault="14230F97" w:rsidP="32B4733F">
      <w:pPr>
        <w:pStyle w:val="ListParagraph"/>
        <w:numPr>
          <w:ilvl w:val="0"/>
          <w:numId w:val="8"/>
        </w:numPr>
        <w:spacing w:after="0"/>
        <w:rPr>
          <w:rFonts w:ascii="Calibri" w:eastAsia="Calibri" w:hAnsi="Calibri" w:cs="Calibri"/>
          <w:color w:val="000000" w:themeColor="text1"/>
          <w:sz w:val="24"/>
          <w:szCs w:val="24"/>
        </w:rPr>
      </w:pPr>
      <w:r w:rsidRPr="32B4733F">
        <w:rPr>
          <w:rFonts w:ascii="Calibri" w:eastAsia="Calibri" w:hAnsi="Calibri" w:cs="Calibri"/>
          <w:color w:val="000000" w:themeColor="text1"/>
          <w:sz w:val="24"/>
          <w:szCs w:val="24"/>
        </w:rPr>
        <w:lastRenderedPageBreak/>
        <w:t>Substitution-Permutation Network (SPN): AES employs a series of transformations, including byte substitution (SubBytes), shift rows (ShiftRows), mix columns (MixColumns), and add round key (AddRoundKey), which are applied in multiple rounds to the input data.</w:t>
      </w:r>
    </w:p>
    <w:p w14:paraId="4F057028" w14:textId="232FD05C" w:rsidR="10923B0A" w:rsidRDefault="14230F97" w:rsidP="32B4733F">
      <w:pPr>
        <w:pStyle w:val="ListParagraph"/>
        <w:numPr>
          <w:ilvl w:val="0"/>
          <w:numId w:val="8"/>
        </w:numPr>
        <w:spacing w:after="0"/>
        <w:rPr>
          <w:rFonts w:ascii="Calibri" w:eastAsia="Calibri" w:hAnsi="Calibri" w:cs="Calibri"/>
          <w:color w:val="000000" w:themeColor="text1"/>
          <w:sz w:val="24"/>
          <w:szCs w:val="24"/>
        </w:rPr>
      </w:pPr>
      <w:r w:rsidRPr="32B4733F">
        <w:rPr>
          <w:rFonts w:ascii="Calibri" w:eastAsia="Calibri" w:hAnsi="Calibri" w:cs="Calibri"/>
          <w:color w:val="000000" w:themeColor="text1"/>
          <w:sz w:val="24"/>
          <w:szCs w:val="24"/>
        </w:rPr>
        <w:t>Key Expansion: AES uses a key expansion process to generate round keys for each round of encryption. These round keys are derived from the original encryption key using a combination of operations.</w:t>
      </w:r>
    </w:p>
    <w:p w14:paraId="15114F31" w14:textId="6B127DBD" w:rsidR="10923B0A" w:rsidRDefault="14230F97" w:rsidP="32B4733F">
      <w:pPr>
        <w:pStyle w:val="ListParagraph"/>
        <w:numPr>
          <w:ilvl w:val="0"/>
          <w:numId w:val="8"/>
        </w:numPr>
        <w:spacing w:after="0"/>
        <w:rPr>
          <w:rFonts w:ascii="Calibri" w:eastAsia="Calibri" w:hAnsi="Calibri" w:cs="Calibri"/>
          <w:color w:val="000000" w:themeColor="text1"/>
          <w:sz w:val="24"/>
          <w:szCs w:val="24"/>
        </w:rPr>
      </w:pPr>
      <w:r w:rsidRPr="32B4733F">
        <w:rPr>
          <w:rFonts w:ascii="Calibri" w:eastAsia="Calibri" w:hAnsi="Calibri" w:cs="Calibri"/>
          <w:color w:val="000000" w:themeColor="text1"/>
          <w:sz w:val="24"/>
          <w:szCs w:val="24"/>
        </w:rPr>
        <w:t>Security: AES is considered highly secure and resistant to various types of attacks, such as brute force, differential, and linear attacks. The security of AES is based on the complexity of its mathematical operations and the number of rounds it employs.</w:t>
      </w:r>
    </w:p>
    <w:p w14:paraId="15B312FA" w14:textId="09912D1E" w:rsidR="10923B0A" w:rsidRDefault="14230F97" w:rsidP="32B4733F">
      <w:pPr>
        <w:pStyle w:val="ListParagraph"/>
        <w:numPr>
          <w:ilvl w:val="0"/>
          <w:numId w:val="8"/>
        </w:numPr>
        <w:spacing w:after="0"/>
        <w:rPr>
          <w:rFonts w:ascii="Calibri" w:eastAsia="Calibri" w:hAnsi="Calibri" w:cs="Calibri"/>
          <w:color w:val="000000" w:themeColor="text1"/>
          <w:sz w:val="24"/>
          <w:szCs w:val="24"/>
        </w:rPr>
      </w:pPr>
      <w:r w:rsidRPr="32B4733F">
        <w:rPr>
          <w:rFonts w:ascii="Calibri" w:eastAsia="Calibri" w:hAnsi="Calibri" w:cs="Calibri"/>
          <w:color w:val="000000" w:themeColor="text1"/>
          <w:sz w:val="24"/>
          <w:szCs w:val="24"/>
        </w:rPr>
        <w:t>Modes of Operation: AES can be used in various modes of operation, such as Electronic Codebook (ECB), Cipher Block Chaining (CBC), Counter (CTR), Galois/Counter Mode (GCM), and others, which determine how the algorithm processes data blocks and handles issues like data integrity and confidentiality.</w:t>
      </w:r>
    </w:p>
    <w:p w14:paraId="069D941B" w14:textId="3243D9EB" w:rsidR="10923B0A" w:rsidRDefault="14230F97" w:rsidP="32B4733F">
      <w:pPr>
        <w:pStyle w:val="ListParagraph"/>
        <w:numPr>
          <w:ilvl w:val="0"/>
          <w:numId w:val="8"/>
        </w:numPr>
        <w:spacing w:after="0"/>
        <w:rPr>
          <w:rFonts w:ascii="Calibri" w:eastAsia="Calibri" w:hAnsi="Calibri" w:cs="Calibri"/>
          <w:color w:val="000000" w:themeColor="text1"/>
          <w:sz w:val="24"/>
          <w:szCs w:val="24"/>
        </w:rPr>
      </w:pPr>
      <w:r w:rsidRPr="32B4733F">
        <w:rPr>
          <w:rFonts w:ascii="Calibri" w:eastAsia="Calibri" w:hAnsi="Calibri" w:cs="Calibri"/>
          <w:color w:val="000000" w:themeColor="text1"/>
          <w:sz w:val="24"/>
          <w:szCs w:val="24"/>
        </w:rPr>
        <w:t>Wide Adoption: AES has become the de facto standard for symmetric encryption and is used in a wide range of applications, including secure communications, data protection, file encryption, disk encryption, and more.</w:t>
      </w:r>
    </w:p>
    <w:p w14:paraId="1BD34093" w14:textId="049CD845" w:rsidR="10923B0A" w:rsidRDefault="10923B0A" w:rsidP="32B4733F">
      <w:pPr>
        <w:spacing w:after="0"/>
        <w:rPr>
          <w:rFonts w:ascii="Calibri" w:eastAsia="Calibri" w:hAnsi="Calibri" w:cs="Calibri"/>
          <w:color w:val="333333"/>
          <w:sz w:val="24"/>
          <w:szCs w:val="24"/>
        </w:rPr>
      </w:pPr>
    </w:p>
    <w:p w14:paraId="136D952F" w14:textId="0C3A1DD6" w:rsidR="10923B0A" w:rsidRDefault="10923B0A" w:rsidP="32B4733F">
      <w:pPr>
        <w:spacing w:after="0"/>
        <w:jc w:val="both"/>
        <w:rPr>
          <w:rFonts w:ascii="Calibri" w:eastAsia="Calibri" w:hAnsi="Calibri" w:cs="Calibri"/>
          <w:color w:val="333333"/>
          <w:sz w:val="24"/>
          <w:szCs w:val="24"/>
        </w:rPr>
      </w:pPr>
    </w:p>
    <w:p w14:paraId="0A1FD304" w14:textId="112FA4FF" w:rsidR="10923B0A" w:rsidRDefault="14230F97" w:rsidP="32B4733F">
      <w:pPr>
        <w:spacing w:after="0"/>
        <w:jc w:val="both"/>
      </w:pPr>
      <w:r>
        <w:rPr>
          <w:noProof/>
        </w:rPr>
        <w:drawing>
          <wp:inline distT="0" distB="0" distL="0" distR="0" wp14:anchorId="63623DD4" wp14:editId="042B7CF9">
            <wp:extent cx="5172075" cy="2076450"/>
            <wp:effectExtent l="0" t="0" r="0" b="0"/>
            <wp:docPr id="356307623" name="Picture 356307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172075" cy="2076450"/>
                    </a:xfrm>
                    <a:prstGeom prst="rect">
                      <a:avLst/>
                    </a:prstGeom>
                  </pic:spPr>
                </pic:pic>
              </a:graphicData>
            </a:graphic>
          </wp:inline>
        </w:drawing>
      </w:r>
      <w:r w:rsidR="10923B0A">
        <w:br/>
      </w:r>
    </w:p>
    <w:p w14:paraId="20C476F5" w14:textId="4B18D060" w:rsidR="10923B0A" w:rsidRDefault="10923B0A" w:rsidP="32B4733F">
      <w:pPr>
        <w:spacing w:after="0"/>
        <w:jc w:val="both"/>
        <w:rPr>
          <w:rFonts w:ascii="Calibri" w:eastAsia="Calibri" w:hAnsi="Calibri" w:cs="Calibri"/>
        </w:rPr>
      </w:pPr>
    </w:p>
    <w:p w14:paraId="6AA8DA41" w14:textId="748EE0B8" w:rsidR="10923B0A" w:rsidRDefault="10923B0A" w:rsidP="32B4733F">
      <w:pPr>
        <w:spacing w:after="0"/>
        <w:jc w:val="both"/>
        <w:rPr>
          <w:rFonts w:ascii="Calibri" w:eastAsia="Calibri" w:hAnsi="Calibri" w:cs="Calibri"/>
        </w:rPr>
      </w:pPr>
    </w:p>
    <w:p w14:paraId="0D44574C" w14:textId="6608DBF3" w:rsidR="10923B0A" w:rsidRDefault="10923B0A" w:rsidP="32B4733F">
      <w:pPr>
        <w:spacing w:after="0"/>
        <w:jc w:val="both"/>
        <w:rPr>
          <w:rFonts w:ascii="Calibri" w:eastAsia="Calibri" w:hAnsi="Calibri" w:cs="Calibri"/>
        </w:rPr>
      </w:pPr>
    </w:p>
    <w:p w14:paraId="1801E514" w14:textId="03E47C76" w:rsidR="10923B0A" w:rsidRDefault="10923B0A" w:rsidP="32B4733F">
      <w:pPr>
        <w:spacing w:after="0"/>
        <w:jc w:val="both"/>
        <w:rPr>
          <w:rFonts w:ascii="Calibri" w:eastAsia="Calibri" w:hAnsi="Calibri" w:cs="Calibri"/>
        </w:rPr>
      </w:pPr>
    </w:p>
    <w:p w14:paraId="4C391DCD" w14:textId="6B5E66E2" w:rsidR="10923B0A" w:rsidRDefault="10923B0A" w:rsidP="32B4733F">
      <w:pPr>
        <w:spacing w:after="0"/>
        <w:jc w:val="both"/>
        <w:rPr>
          <w:rFonts w:ascii="Calibri" w:eastAsia="Calibri" w:hAnsi="Calibri" w:cs="Calibri"/>
        </w:rPr>
      </w:pPr>
    </w:p>
    <w:p w14:paraId="55E7C78B" w14:textId="748B8D3D" w:rsidR="10923B0A" w:rsidRDefault="10923B0A" w:rsidP="32B4733F">
      <w:pPr>
        <w:spacing w:after="0"/>
        <w:jc w:val="both"/>
        <w:rPr>
          <w:rFonts w:ascii="Calibri" w:eastAsia="Calibri" w:hAnsi="Calibri" w:cs="Calibri"/>
        </w:rPr>
      </w:pPr>
    </w:p>
    <w:p w14:paraId="00B18FBE" w14:textId="6109C24C" w:rsidR="10923B0A" w:rsidRDefault="10923B0A" w:rsidP="32B4733F">
      <w:pPr>
        <w:spacing w:after="0"/>
        <w:jc w:val="both"/>
        <w:rPr>
          <w:rFonts w:ascii="Calibri" w:eastAsia="Calibri" w:hAnsi="Calibri" w:cs="Calibri"/>
        </w:rPr>
      </w:pPr>
    </w:p>
    <w:p w14:paraId="7F379375" w14:textId="11D471FC" w:rsidR="10923B0A" w:rsidRDefault="10923B0A" w:rsidP="32B4733F">
      <w:pPr>
        <w:spacing w:after="0"/>
        <w:jc w:val="both"/>
        <w:rPr>
          <w:rFonts w:ascii="Calibri" w:eastAsia="Calibri" w:hAnsi="Calibri" w:cs="Calibri"/>
        </w:rPr>
      </w:pPr>
    </w:p>
    <w:p w14:paraId="77581F0D" w14:textId="593119BA" w:rsidR="10923B0A" w:rsidRDefault="10923B0A" w:rsidP="32B4733F">
      <w:pPr>
        <w:spacing w:after="0"/>
        <w:jc w:val="both"/>
        <w:rPr>
          <w:rFonts w:ascii="Calibri" w:eastAsia="Calibri" w:hAnsi="Calibri" w:cs="Calibri"/>
        </w:rPr>
      </w:pPr>
    </w:p>
    <w:p w14:paraId="1CE6722D" w14:textId="5ADE5FB8" w:rsidR="10923B0A" w:rsidRDefault="10923B0A" w:rsidP="32B4733F">
      <w:pPr>
        <w:spacing w:after="0"/>
        <w:jc w:val="both"/>
        <w:rPr>
          <w:rFonts w:ascii="Calibri" w:eastAsia="Calibri" w:hAnsi="Calibri" w:cs="Calibri"/>
        </w:rPr>
      </w:pPr>
    </w:p>
    <w:p w14:paraId="6E593E87" w14:textId="6C7BCA2A" w:rsidR="10923B0A" w:rsidRDefault="10923B0A" w:rsidP="32B4733F">
      <w:pPr>
        <w:spacing w:after="0"/>
        <w:jc w:val="both"/>
        <w:rPr>
          <w:rFonts w:ascii="Calibri" w:eastAsia="Calibri" w:hAnsi="Calibri" w:cs="Calibri"/>
        </w:rPr>
      </w:pPr>
    </w:p>
    <w:p w14:paraId="7AC1B829" w14:textId="1A1C240F" w:rsidR="10923B0A" w:rsidRDefault="10923B0A" w:rsidP="32B4733F">
      <w:pPr>
        <w:spacing w:after="0"/>
        <w:jc w:val="both"/>
        <w:rPr>
          <w:rFonts w:ascii="Calibri" w:eastAsia="Calibri" w:hAnsi="Calibri" w:cs="Calibri"/>
        </w:rPr>
      </w:pPr>
    </w:p>
    <w:p w14:paraId="58A205AF" w14:textId="7D9D3688" w:rsidR="10923B0A" w:rsidRDefault="10923B0A" w:rsidP="32B4733F">
      <w:pPr>
        <w:spacing w:after="0"/>
        <w:jc w:val="both"/>
        <w:rPr>
          <w:rFonts w:ascii="Calibri" w:eastAsia="Calibri" w:hAnsi="Calibri" w:cs="Calibri"/>
        </w:rPr>
      </w:pPr>
    </w:p>
    <w:p w14:paraId="7CE03404" w14:textId="3EA1F23C" w:rsidR="10923B0A" w:rsidRDefault="10923B0A" w:rsidP="32B4733F">
      <w:pPr>
        <w:spacing w:after="0"/>
        <w:jc w:val="both"/>
        <w:rPr>
          <w:rFonts w:ascii="Calibri" w:eastAsia="Calibri" w:hAnsi="Calibri" w:cs="Calibri"/>
        </w:rPr>
      </w:pPr>
    </w:p>
    <w:p w14:paraId="5E9726A8" w14:textId="5929B5A4" w:rsidR="10923B0A" w:rsidRDefault="14230F97" w:rsidP="32B4733F">
      <w:pPr>
        <w:spacing w:after="0"/>
        <w:jc w:val="both"/>
        <w:rPr>
          <w:rFonts w:ascii="Calibri" w:eastAsia="Calibri" w:hAnsi="Calibri" w:cs="Calibri"/>
          <w:color w:val="333333"/>
          <w:sz w:val="24"/>
          <w:szCs w:val="24"/>
        </w:rPr>
      </w:pPr>
      <w:r w:rsidRPr="32B4733F">
        <w:rPr>
          <w:rFonts w:ascii="Calibri" w:eastAsia="Calibri" w:hAnsi="Calibri" w:cs="Calibri"/>
          <w:b/>
          <w:bCs/>
          <w:color w:val="333333"/>
          <w:sz w:val="24"/>
          <w:szCs w:val="24"/>
        </w:rPr>
        <w:t>Results:</w:t>
      </w:r>
    </w:p>
    <w:p w14:paraId="228628CA" w14:textId="6E338BA9" w:rsidR="10923B0A" w:rsidRDefault="14230F97" w:rsidP="32B4733F">
      <w:pPr>
        <w:spacing w:after="0"/>
        <w:jc w:val="both"/>
        <w:rPr>
          <w:rFonts w:ascii="Calibri" w:eastAsia="Calibri" w:hAnsi="Calibri" w:cs="Calibri"/>
          <w:color w:val="333333"/>
          <w:sz w:val="24"/>
          <w:szCs w:val="24"/>
        </w:rPr>
      </w:pPr>
      <w:r w:rsidRPr="32B4733F">
        <w:rPr>
          <w:rFonts w:ascii="Calibri" w:eastAsia="Calibri" w:hAnsi="Calibri" w:cs="Calibri"/>
          <w:b/>
          <w:bCs/>
          <w:color w:val="333333"/>
          <w:sz w:val="24"/>
          <w:szCs w:val="24"/>
        </w:rPr>
        <w:t xml:space="preserve"> </w:t>
      </w:r>
    </w:p>
    <w:p w14:paraId="120877F2" w14:textId="164291B0" w:rsidR="10923B0A" w:rsidRDefault="14230F97" w:rsidP="32B4733F">
      <w:pPr>
        <w:spacing w:after="0"/>
        <w:jc w:val="both"/>
        <w:rPr>
          <w:rFonts w:ascii="Calibri" w:eastAsia="Calibri" w:hAnsi="Calibri" w:cs="Calibri"/>
          <w:color w:val="333333"/>
          <w:sz w:val="24"/>
          <w:szCs w:val="24"/>
        </w:rPr>
      </w:pPr>
      <w:r w:rsidRPr="32B4733F">
        <w:rPr>
          <w:rFonts w:ascii="Calibri" w:eastAsia="Calibri" w:hAnsi="Calibri" w:cs="Calibri"/>
          <w:color w:val="333333"/>
          <w:sz w:val="24"/>
          <w:szCs w:val="24"/>
          <w:u w:val="single"/>
        </w:rPr>
        <w:t>Advanced encryption standard</w:t>
      </w:r>
    </w:p>
    <w:p w14:paraId="29288C3B" w14:textId="6980D9D4" w:rsidR="10923B0A" w:rsidRDefault="14230F97" w:rsidP="32B4733F">
      <w:pPr>
        <w:spacing w:after="0"/>
        <w:jc w:val="both"/>
        <w:rPr>
          <w:rFonts w:ascii="Calibri" w:eastAsia="Calibri" w:hAnsi="Calibri" w:cs="Calibri"/>
        </w:rPr>
      </w:pPr>
      <w:r>
        <w:rPr>
          <w:noProof/>
        </w:rPr>
        <w:drawing>
          <wp:inline distT="0" distB="0" distL="0" distR="0" wp14:anchorId="6D2B0EA2" wp14:editId="2247D85D">
            <wp:extent cx="4572000" cy="2390775"/>
            <wp:effectExtent l="0" t="0" r="0" b="0"/>
            <wp:docPr id="116471113" name="Picture 11647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7C057FBD" w14:textId="65FEF02F" w:rsidR="10923B0A" w:rsidRDefault="14230F97" w:rsidP="32B4733F">
      <w:pPr>
        <w:spacing w:after="0"/>
        <w:jc w:val="both"/>
        <w:rPr>
          <w:rFonts w:ascii="Calibri" w:eastAsia="Calibri" w:hAnsi="Calibri" w:cs="Calibri"/>
        </w:rPr>
      </w:pPr>
      <w:r>
        <w:rPr>
          <w:noProof/>
        </w:rPr>
        <w:drawing>
          <wp:inline distT="0" distB="0" distL="0" distR="0" wp14:anchorId="7B3CE11C" wp14:editId="020C2BC6">
            <wp:extent cx="4572000" cy="2428875"/>
            <wp:effectExtent l="0" t="0" r="0" b="0"/>
            <wp:docPr id="2140007474" name="Picture 2140007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14:paraId="51E775AF" w14:textId="79113D5A" w:rsidR="10923B0A" w:rsidRDefault="10923B0A" w:rsidP="32B4733F">
      <w:pPr>
        <w:spacing w:after="0"/>
        <w:jc w:val="both"/>
        <w:rPr>
          <w:rFonts w:ascii="Calibri" w:eastAsia="Calibri" w:hAnsi="Calibri" w:cs="Calibri"/>
        </w:rPr>
      </w:pPr>
    </w:p>
    <w:p w14:paraId="41502F7C" w14:textId="74A3AEE8" w:rsidR="10923B0A" w:rsidRDefault="14230F97" w:rsidP="32B4733F">
      <w:pPr>
        <w:spacing w:after="0"/>
        <w:jc w:val="both"/>
        <w:rPr>
          <w:rFonts w:ascii="Calibri" w:eastAsia="Calibri" w:hAnsi="Calibri" w:cs="Calibri"/>
        </w:rPr>
      </w:pPr>
      <w:r>
        <w:rPr>
          <w:noProof/>
        </w:rPr>
        <w:lastRenderedPageBreak/>
        <w:drawing>
          <wp:inline distT="0" distB="0" distL="0" distR="0" wp14:anchorId="7BD5706E" wp14:editId="3C5D1B7B">
            <wp:extent cx="4572000" cy="2476500"/>
            <wp:effectExtent l="0" t="0" r="0" b="0"/>
            <wp:docPr id="800871494" name="Picture 80087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14:paraId="761CE1FF" w14:textId="440354B2" w:rsidR="10923B0A" w:rsidRDefault="10923B0A" w:rsidP="32B4733F">
      <w:pPr>
        <w:spacing w:after="0"/>
        <w:jc w:val="both"/>
        <w:rPr>
          <w:rFonts w:ascii="Calibri" w:eastAsia="Calibri" w:hAnsi="Calibri" w:cs="Calibri"/>
        </w:rPr>
      </w:pPr>
    </w:p>
    <w:p w14:paraId="47F397D5" w14:textId="6D0B31DB" w:rsidR="10923B0A" w:rsidRDefault="14230F97" w:rsidP="32B4733F">
      <w:pPr>
        <w:spacing w:after="0"/>
        <w:jc w:val="both"/>
        <w:rPr>
          <w:rFonts w:ascii="Calibri" w:eastAsia="Calibri" w:hAnsi="Calibri" w:cs="Calibri"/>
        </w:rPr>
      </w:pPr>
      <w:r>
        <w:rPr>
          <w:noProof/>
        </w:rPr>
        <w:drawing>
          <wp:inline distT="0" distB="0" distL="0" distR="0" wp14:anchorId="61F79164" wp14:editId="5F169960">
            <wp:extent cx="4572000" cy="2362200"/>
            <wp:effectExtent l="0" t="0" r="0" b="0"/>
            <wp:docPr id="1946387630" name="Picture 1946387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362200"/>
                    </a:xfrm>
                    <a:prstGeom prst="rect">
                      <a:avLst/>
                    </a:prstGeom>
                  </pic:spPr>
                </pic:pic>
              </a:graphicData>
            </a:graphic>
          </wp:inline>
        </w:drawing>
      </w:r>
    </w:p>
    <w:p w14:paraId="480DA639" w14:textId="43DB14C1" w:rsidR="10923B0A" w:rsidRDefault="14230F97" w:rsidP="32B4733F">
      <w:pPr>
        <w:spacing w:after="0"/>
        <w:jc w:val="both"/>
        <w:rPr>
          <w:rFonts w:ascii="Calibri" w:eastAsia="Calibri" w:hAnsi="Calibri" w:cs="Calibri"/>
        </w:rPr>
      </w:pPr>
      <w:r>
        <w:rPr>
          <w:noProof/>
        </w:rPr>
        <w:drawing>
          <wp:inline distT="0" distB="0" distL="0" distR="0" wp14:anchorId="446CDAD8" wp14:editId="2B90F9E3">
            <wp:extent cx="4572000" cy="2400300"/>
            <wp:effectExtent l="0" t="0" r="0" b="0"/>
            <wp:docPr id="1811435680" name="Picture 1811435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400300"/>
                    </a:xfrm>
                    <a:prstGeom prst="rect">
                      <a:avLst/>
                    </a:prstGeom>
                  </pic:spPr>
                </pic:pic>
              </a:graphicData>
            </a:graphic>
          </wp:inline>
        </w:drawing>
      </w:r>
    </w:p>
    <w:p w14:paraId="64BEC67E" w14:textId="0C43F0C7" w:rsidR="10923B0A" w:rsidRDefault="10923B0A" w:rsidP="32B4733F">
      <w:pPr>
        <w:spacing w:after="0"/>
        <w:jc w:val="both"/>
        <w:rPr>
          <w:rFonts w:ascii="Calibri" w:eastAsia="Calibri" w:hAnsi="Calibri" w:cs="Calibri"/>
        </w:rPr>
      </w:pPr>
    </w:p>
    <w:p w14:paraId="5BE2FC74" w14:textId="698CBA82" w:rsidR="10923B0A" w:rsidRDefault="14230F97" w:rsidP="32B4733F">
      <w:pPr>
        <w:spacing w:after="0"/>
        <w:jc w:val="both"/>
        <w:rPr>
          <w:rFonts w:ascii="Calibri" w:eastAsia="Calibri" w:hAnsi="Calibri" w:cs="Calibri"/>
        </w:rPr>
      </w:pPr>
      <w:r>
        <w:rPr>
          <w:noProof/>
        </w:rPr>
        <w:lastRenderedPageBreak/>
        <w:drawing>
          <wp:inline distT="0" distB="0" distL="0" distR="0" wp14:anchorId="7099645F" wp14:editId="77FAB014">
            <wp:extent cx="4572000" cy="2790825"/>
            <wp:effectExtent l="0" t="0" r="0" b="0"/>
            <wp:docPr id="363865912" name="Picture 363865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14:paraId="5599FF88" w14:textId="569775D6" w:rsidR="10923B0A" w:rsidRDefault="10923B0A" w:rsidP="32B4733F">
      <w:pPr>
        <w:spacing w:after="0"/>
        <w:jc w:val="both"/>
        <w:rPr>
          <w:rFonts w:ascii="Calibri" w:eastAsia="Calibri" w:hAnsi="Calibri" w:cs="Calibri"/>
          <w:color w:val="333333"/>
          <w:sz w:val="24"/>
          <w:szCs w:val="24"/>
        </w:rPr>
      </w:pPr>
    </w:p>
    <w:p w14:paraId="60A4C255" w14:textId="2A2BC221" w:rsidR="10923B0A" w:rsidRDefault="14230F97" w:rsidP="32B4733F">
      <w:pPr>
        <w:spacing w:after="0"/>
        <w:jc w:val="both"/>
        <w:rPr>
          <w:rFonts w:ascii="Calibri" w:eastAsia="Calibri" w:hAnsi="Calibri" w:cs="Calibri"/>
          <w:color w:val="333333"/>
          <w:sz w:val="24"/>
          <w:szCs w:val="24"/>
        </w:rPr>
      </w:pPr>
      <w:r w:rsidRPr="32B4733F">
        <w:rPr>
          <w:rFonts w:ascii="Calibri" w:eastAsia="Calibri" w:hAnsi="Calibri" w:cs="Calibri"/>
          <w:color w:val="333333"/>
          <w:sz w:val="24"/>
          <w:szCs w:val="24"/>
          <w:u w:val="single"/>
        </w:rPr>
        <w:t>Data encryption standard</w:t>
      </w:r>
    </w:p>
    <w:p w14:paraId="1A928BB2" w14:textId="510E0A5B" w:rsidR="10923B0A" w:rsidRDefault="10923B0A" w:rsidP="32B4733F">
      <w:pPr>
        <w:spacing w:after="0"/>
        <w:jc w:val="both"/>
        <w:rPr>
          <w:rFonts w:ascii="Calibri" w:eastAsia="Calibri" w:hAnsi="Calibri" w:cs="Calibri"/>
          <w:color w:val="333333"/>
          <w:sz w:val="24"/>
          <w:szCs w:val="24"/>
        </w:rPr>
      </w:pPr>
    </w:p>
    <w:p w14:paraId="55A34C08" w14:textId="71CF9D2A" w:rsidR="10923B0A" w:rsidRDefault="14230F97" w:rsidP="32B4733F">
      <w:pPr>
        <w:spacing w:after="0"/>
        <w:jc w:val="both"/>
        <w:rPr>
          <w:rFonts w:ascii="Calibri" w:eastAsia="Calibri" w:hAnsi="Calibri" w:cs="Calibri"/>
        </w:rPr>
      </w:pPr>
      <w:r>
        <w:rPr>
          <w:noProof/>
        </w:rPr>
        <w:drawing>
          <wp:inline distT="0" distB="0" distL="0" distR="0" wp14:anchorId="00DF3F37" wp14:editId="061CBF5E">
            <wp:extent cx="4572000" cy="2047875"/>
            <wp:effectExtent l="0" t="0" r="0" b="0"/>
            <wp:docPr id="73564960" name="Picture 73564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047875"/>
                    </a:xfrm>
                    <a:prstGeom prst="rect">
                      <a:avLst/>
                    </a:prstGeom>
                  </pic:spPr>
                </pic:pic>
              </a:graphicData>
            </a:graphic>
          </wp:inline>
        </w:drawing>
      </w:r>
    </w:p>
    <w:p w14:paraId="5F052787" w14:textId="3A221E59" w:rsidR="10923B0A" w:rsidRDefault="14230F97" w:rsidP="32B4733F">
      <w:pPr>
        <w:spacing w:after="0"/>
        <w:jc w:val="both"/>
        <w:rPr>
          <w:rFonts w:ascii="Calibri" w:eastAsia="Calibri" w:hAnsi="Calibri" w:cs="Calibri"/>
        </w:rPr>
      </w:pPr>
      <w:r>
        <w:rPr>
          <w:noProof/>
        </w:rPr>
        <w:drawing>
          <wp:inline distT="0" distB="0" distL="0" distR="0" wp14:anchorId="29C88958" wp14:editId="13F9AB4F">
            <wp:extent cx="4572000" cy="2114550"/>
            <wp:effectExtent l="0" t="0" r="0" b="0"/>
            <wp:docPr id="1165900361" name="Picture 1165900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14:paraId="1010265A" w14:textId="3E098530" w:rsidR="10923B0A" w:rsidRDefault="10923B0A" w:rsidP="32B4733F">
      <w:pPr>
        <w:spacing w:after="0"/>
        <w:jc w:val="both"/>
        <w:rPr>
          <w:rFonts w:ascii="Calibri" w:eastAsia="Calibri" w:hAnsi="Calibri" w:cs="Calibri"/>
        </w:rPr>
      </w:pPr>
    </w:p>
    <w:p w14:paraId="5BE66EAB" w14:textId="5F30B617" w:rsidR="10923B0A" w:rsidRDefault="14230F97" w:rsidP="32B4733F">
      <w:pPr>
        <w:spacing w:after="0"/>
        <w:jc w:val="both"/>
        <w:rPr>
          <w:rFonts w:ascii="Calibri" w:eastAsia="Calibri" w:hAnsi="Calibri" w:cs="Calibri"/>
        </w:rPr>
      </w:pPr>
      <w:r>
        <w:rPr>
          <w:noProof/>
        </w:rPr>
        <w:lastRenderedPageBreak/>
        <w:drawing>
          <wp:inline distT="0" distB="0" distL="0" distR="0" wp14:anchorId="448E8E62" wp14:editId="637BED3E">
            <wp:extent cx="4572000" cy="1905000"/>
            <wp:effectExtent l="0" t="0" r="0" b="0"/>
            <wp:docPr id="415776190" name="Picture 415776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1905000"/>
                    </a:xfrm>
                    <a:prstGeom prst="rect">
                      <a:avLst/>
                    </a:prstGeom>
                  </pic:spPr>
                </pic:pic>
              </a:graphicData>
            </a:graphic>
          </wp:inline>
        </w:drawing>
      </w:r>
    </w:p>
    <w:p w14:paraId="570B1AFD" w14:textId="612F4F25" w:rsidR="10923B0A" w:rsidRDefault="10923B0A" w:rsidP="32B4733F">
      <w:pPr>
        <w:spacing w:after="0"/>
        <w:jc w:val="both"/>
        <w:rPr>
          <w:rFonts w:ascii="Calibri" w:eastAsia="Calibri" w:hAnsi="Calibri" w:cs="Calibri"/>
        </w:rPr>
      </w:pPr>
    </w:p>
    <w:p w14:paraId="7B7F512D" w14:textId="4F8B13CE" w:rsidR="10923B0A" w:rsidRDefault="14230F97" w:rsidP="32B4733F">
      <w:pPr>
        <w:spacing w:after="0"/>
        <w:jc w:val="both"/>
        <w:rPr>
          <w:rFonts w:ascii="Calibri" w:eastAsia="Calibri" w:hAnsi="Calibri" w:cs="Calibri"/>
        </w:rPr>
      </w:pPr>
      <w:r>
        <w:rPr>
          <w:noProof/>
        </w:rPr>
        <w:drawing>
          <wp:inline distT="0" distB="0" distL="0" distR="0" wp14:anchorId="53CFF875" wp14:editId="6E0BAB5F">
            <wp:extent cx="4572000" cy="2057400"/>
            <wp:effectExtent l="0" t="0" r="0" b="0"/>
            <wp:docPr id="550787365" name="Picture 550787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057400"/>
                    </a:xfrm>
                    <a:prstGeom prst="rect">
                      <a:avLst/>
                    </a:prstGeom>
                  </pic:spPr>
                </pic:pic>
              </a:graphicData>
            </a:graphic>
          </wp:inline>
        </w:drawing>
      </w:r>
    </w:p>
    <w:p w14:paraId="26838E8F" w14:textId="3F55BF13" w:rsidR="10923B0A" w:rsidRDefault="10923B0A" w:rsidP="32B4733F">
      <w:pPr>
        <w:spacing w:after="0"/>
        <w:jc w:val="both"/>
        <w:rPr>
          <w:rFonts w:ascii="Calibri" w:eastAsia="Calibri" w:hAnsi="Calibri" w:cs="Calibri"/>
        </w:rPr>
      </w:pPr>
    </w:p>
    <w:p w14:paraId="0803A5AC" w14:textId="64A5CF06" w:rsidR="10923B0A" w:rsidRDefault="14230F97" w:rsidP="32B4733F">
      <w:pPr>
        <w:spacing w:after="0"/>
        <w:jc w:val="both"/>
        <w:rPr>
          <w:rFonts w:ascii="Calibri" w:eastAsia="Calibri" w:hAnsi="Calibri" w:cs="Calibri"/>
        </w:rPr>
      </w:pPr>
      <w:r>
        <w:rPr>
          <w:noProof/>
        </w:rPr>
        <w:drawing>
          <wp:inline distT="0" distB="0" distL="0" distR="0" wp14:anchorId="4003ADEB" wp14:editId="1836DD4C">
            <wp:extent cx="4572000" cy="2028825"/>
            <wp:effectExtent l="0" t="0" r="0" b="0"/>
            <wp:docPr id="1522065127" name="Picture 1522065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inline>
        </w:drawing>
      </w:r>
    </w:p>
    <w:p w14:paraId="0CFAB14D" w14:textId="2CAB04CD" w:rsidR="10923B0A" w:rsidRDefault="10923B0A" w:rsidP="32B4733F">
      <w:pPr>
        <w:spacing w:after="0"/>
        <w:jc w:val="both"/>
        <w:rPr>
          <w:rFonts w:ascii="Calibri" w:eastAsia="Calibri" w:hAnsi="Calibri" w:cs="Calibri"/>
        </w:rPr>
      </w:pPr>
    </w:p>
    <w:p w14:paraId="10671CED" w14:textId="6A5EFD7A" w:rsidR="10923B0A" w:rsidRDefault="14230F97" w:rsidP="32B4733F">
      <w:pPr>
        <w:spacing w:after="0"/>
        <w:jc w:val="both"/>
        <w:rPr>
          <w:rFonts w:ascii="Calibri" w:eastAsia="Calibri" w:hAnsi="Calibri" w:cs="Calibri"/>
        </w:rPr>
      </w:pPr>
      <w:r>
        <w:rPr>
          <w:noProof/>
        </w:rPr>
        <w:lastRenderedPageBreak/>
        <w:drawing>
          <wp:inline distT="0" distB="0" distL="0" distR="0" wp14:anchorId="33369692" wp14:editId="6A1C1E90">
            <wp:extent cx="4572000" cy="2085975"/>
            <wp:effectExtent l="0" t="0" r="0" b="0"/>
            <wp:docPr id="1535655681" name="Picture 1535655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085975"/>
                    </a:xfrm>
                    <a:prstGeom prst="rect">
                      <a:avLst/>
                    </a:prstGeom>
                  </pic:spPr>
                </pic:pic>
              </a:graphicData>
            </a:graphic>
          </wp:inline>
        </w:drawing>
      </w:r>
    </w:p>
    <w:p w14:paraId="53C58465" w14:textId="4E2F55BC" w:rsidR="10923B0A" w:rsidRDefault="10923B0A" w:rsidP="32B4733F">
      <w:pPr>
        <w:spacing w:after="0"/>
        <w:jc w:val="both"/>
        <w:rPr>
          <w:rFonts w:ascii="Calibri" w:eastAsia="Calibri" w:hAnsi="Calibri" w:cs="Calibri"/>
        </w:rPr>
      </w:pPr>
    </w:p>
    <w:p w14:paraId="6D724ABF" w14:textId="01DE0AD5" w:rsidR="10923B0A" w:rsidRDefault="14230F97" w:rsidP="32B4733F">
      <w:pPr>
        <w:spacing w:after="0"/>
        <w:rPr>
          <w:rFonts w:ascii="Calibri" w:eastAsia="Calibri" w:hAnsi="Calibri" w:cs="Calibri"/>
          <w:color w:val="000000" w:themeColor="text1"/>
          <w:sz w:val="24"/>
          <w:szCs w:val="24"/>
        </w:rPr>
      </w:pPr>
      <w:r w:rsidRPr="32B4733F">
        <w:rPr>
          <w:rFonts w:ascii="Calibri" w:eastAsia="Calibri" w:hAnsi="Calibri" w:cs="Calibri"/>
          <w:b/>
          <w:bCs/>
          <w:color w:val="000000" w:themeColor="text1"/>
          <w:sz w:val="24"/>
          <w:szCs w:val="24"/>
        </w:rPr>
        <w:t>Conclusion</w:t>
      </w:r>
      <w:r w:rsidRPr="32B4733F">
        <w:rPr>
          <w:rFonts w:ascii="Calibri" w:eastAsia="Calibri" w:hAnsi="Calibri" w:cs="Calibri"/>
          <w:color w:val="000000" w:themeColor="text1"/>
          <w:sz w:val="24"/>
          <w:szCs w:val="24"/>
        </w:rPr>
        <w:t>: Observed the performance of different modes of operation using online tool.</w:t>
      </w:r>
      <w:r w:rsidR="10923B0A">
        <w:br/>
      </w:r>
    </w:p>
    <w:p w14:paraId="074C1F5A" w14:textId="29D1C5D2" w:rsidR="10923B0A" w:rsidRDefault="10923B0A" w:rsidP="32B4733F">
      <w:pPr>
        <w:spacing w:after="0"/>
        <w:rPr>
          <w:rFonts w:ascii="Calibri" w:eastAsia="Calibri" w:hAnsi="Calibri" w:cs="Calibri"/>
          <w:color w:val="000000" w:themeColor="text1"/>
        </w:rPr>
      </w:pPr>
    </w:p>
    <w:p w14:paraId="3724AA48" w14:textId="49E3BDB1" w:rsidR="10923B0A" w:rsidRDefault="10923B0A" w:rsidP="32B4733F">
      <w:pPr>
        <w:spacing w:after="0"/>
        <w:rPr>
          <w:rFonts w:ascii="Calibri" w:eastAsia="Calibri" w:hAnsi="Calibri" w:cs="Calibri"/>
          <w:color w:val="000000" w:themeColor="text1"/>
        </w:rPr>
      </w:pPr>
    </w:p>
    <w:p w14:paraId="090D6636" w14:textId="2396565A" w:rsidR="10923B0A" w:rsidRDefault="10923B0A" w:rsidP="32B4733F">
      <w:pPr>
        <w:spacing w:after="0"/>
        <w:rPr>
          <w:rFonts w:ascii="Times New Roman" w:eastAsia="Times New Roman" w:hAnsi="Times New Roman" w:cs="Times New Roman"/>
          <w:sz w:val="24"/>
          <w:szCs w:val="24"/>
        </w:rPr>
      </w:pPr>
    </w:p>
    <w:p w14:paraId="6AD5869C" w14:textId="75CD5D8D" w:rsidR="10923B0A" w:rsidRDefault="10923B0A" w:rsidP="32B4733F">
      <w:pPr>
        <w:spacing w:after="0"/>
        <w:jc w:val="both"/>
        <w:rPr>
          <w:rFonts w:eastAsiaTheme="minorEastAsia"/>
          <w:b/>
          <w:bCs/>
          <w:color w:val="333333"/>
        </w:rPr>
      </w:pPr>
    </w:p>
    <w:sectPr w:rsidR="10923B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A27856"/>
    <w:multiLevelType w:val="hybridMultilevel"/>
    <w:tmpl w:val="36409B4C"/>
    <w:lvl w:ilvl="0" w:tplc="33222296">
      <w:start w:val="1"/>
      <w:numFmt w:val="bullet"/>
      <w:lvlText w:val=""/>
      <w:lvlJc w:val="left"/>
      <w:pPr>
        <w:ind w:left="720" w:hanging="360"/>
      </w:pPr>
      <w:rPr>
        <w:rFonts w:ascii="Symbol" w:hAnsi="Symbol" w:hint="default"/>
      </w:rPr>
    </w:lvl>
    <w:lvl w:ilvl="1" w:tplc="17BCFBF2">
      <w:start w:val="1"/>
      <w:numFmt w:val="bullet"/>
      <w:lvlText w:val="o"/>
      <w:lvlJc w:val="left"/>
      <w:pPr>
        <w:ind w:left="1440" w:hanging="360"/>
      </w:pPr>
      <w:rPr>
        <w:rFonts w:ascii="Courier New" w:hAnsi="Courier New" w:hint="default"/>
      </w:rPr>
    </w:lvl>
    <w:lvl w:ilvl="2" w:tplc="3F1EDE66">
      <w:start w:val="1"/>
      <w:numFmt w:val="bullet"/>
      <w:lvlText w:val=""/>
      <w:lvlJc w:val="left"/>
      <w:pPr>
        <w:ind w:left="2160" w:hanging="360"/>
      </w:pPr>
      <w:rPr>
        <w:rFonts w:ascii="Wingdings" w:hAnsi="Wingdings" w:hint="default"/>
      </w:rPr>
    </w:lvl>
    <w:lvl w:ilvl="3" w:tplc="7A0E01CA">
      <w:start w:val="1"/>
      <w:numFmt w:val="bullet"/>
      <w:lvlText w:val=""/>
      <w:lvlJc w:val="left"/>
      <w:pPr>
        <w:ind w:left="2880" w:hanging="360"/>
      </w:pPr>
      <w:rPr>
        <w:rFonts w:ascii="Symbol" w:hAnsi="Symbol" w:hint="default"/>
      </w:rPr>
    </w:lvl>
    <w:lvl w:ilvl="4" w:tplc="E5D82F74">
      <w:start w:val="1"/>
      <w:numFmt w:val="bullet"/>
      <w:lvlText w:val="o"/>
      <w:lvlJc w:val="left"/>
      <w:pPr>
        <w:ind w:left="3600" w:hanging="360"/>
      </w:pPr>
      <w:rPr>
        <w:rFonts w:ascii="Courier New" w:hAnsi="Courier New" w:hint="default"/>
      </w:rPr>
    </w:lvl>
    <w:lvl w:ilvl="5" w:tplc="CA3AACA4">
      <w:start w:val="1"/>
      <w:numFmt w:val="bullet"/>
      <w:lvlText w:val=""/>
      <w:lvlJc w:val="left"/>
      <w:pPr>
        <w:ind w:left="4320" w:hanging="360"/>
      </w:pPr>
      <w:rPr>
        <w:rFonts w:ascii="Wingdings" w:hAnsi="Wingdings" w:hint="default"/>
      </w:rPr>
    </w:lvl>
    <w:lvl w:ilvl="6" w:tplc="985C84A8">
      <w:start w:val="1"/>
      <w:numFmt w:val="bullet"/>
      <w:lvlText w:val=""/>
      <w:lvlJc w:val="left"/>
      <w:pPr>
        <w:ind w:left="5040" w:hanging="360"/>
      </w:pPr>
      <w:rPr>
        <w:rFonts w:ascii="Symbol" w:hAnsi="Symbol" w:hint="default"/>
      </w:rPr>
    </w:lvl>
    <w:lvl w:ilvl="7" w:tplc="C402F330">
      <w:start w:val="1"/>
      <w:numFmt w:val="bullet"/>
      <w:lvlText w:val="o"/>
      <w:lvlJc w:val="left"/>
      <w:pPr>
        <w:ind w:left="5760" w:hanging="360"/>
      </w:pPr>
      <w:rPr>
        <w:rFonts w:ascii="Courier New" w:hAnsi="Courier New" w:hint="default"/>
      </w:rPr>
    </w:lvl>
    <w:lvl w:ilvl="8" w:tplc="1110EDDC">
      <w:start w:val="1"/>
      <w:numFmt w:val="bullet"/>
      <w:lvlText w:val=""/>
      <w:lvlJc w:val="left"/>
      <w:pPr>
        <w:ind w:left="6480" w:hanging="360"/>
      </w:pPr>
      <w:rPr>
        <w:rFonts w:ascii="Wingdings" w:hAnsi="Wingdings" w:hint="default"/>
      </w:rPr>
    </w:lvl>
  </w:abstractNum>
  <w:abstractNum w:abstractNumId="1" w15:restartNumberingAfterBreak="0">
    <w:nsid w:val="285AABF9"/>
    <w:multiLevelType w:val="hybridMultilevel"/>
    <w:tmpl w:val="250A7462"/>
    <w:lvl w:ilvl="0" w:tplc="5DFA967E">
      <w:start w:val="1"/>
      <w:numFmt w:val="bullet"/>
      <w:lvlText w:val=""/>
      <w:lvlJc w:val="left"/>
      <w:pPr>
        <w:ind w:left="720" w:hanging="360"/>
      </w:pPr>
      <w:rPr>
        <w:rFonts w:ascii="Symbol" w:hAnsi="Symbol" w:hint="default"/>
      </w:rPr>
    </w:lvl>
    <w:lvl w:ilvl="1" w:tplc="E7DA29D4">
      <w:start w:val="1"/>
      <w:numFmt w:val="bullet"/>
      <w:lvlText w:val="o"/>
      <w:lvlJc w:val="left"/>
      <w:pPr>
        <w:ind w:left="1440" w:hanging="360"/>
      </w:pPr>
      <w:rPr>
        <w:rFonts w:ascii="Courier New" w:hAnsi="Courier New" w:hint="default"/>
      </w:rPr>
    </w:lvl>
    <w:lvl w:ilvl="2" w:tplc="24646036">
      <w:start w:val="1"/>
      <w:numFmt w:val="bullet"/>
      <w:lvlText w:val=""/>
      <w:lvlJc w:val="left"/>
      <w:pPr>
        <w:ind w:left="2160" w:hanging="360"/>
      </w:pPr>
      <w:rPr>
        <w:rFonts w:ascii="Wingdings" w:hAnsi="Wingdings" w:hint="default"/>
      </w:rPr>
    </w:lvl>
    <w:lvl w:ilvl="3" w:tplc="58AACD3A">
      <w:start w:val="1"/>
      <w:numFmt w:val="bullet"/>
      <w:lvlText w:val=""/>
      <w:lvlJc w:val="left"/>
      <w:pPr>
        <w:ind w:left="2880" w:hanging="360"/>
      </w:pPr>
      <w:rPr>
        <w:rFonts w:ascii="Symbol" w:hAnsi="Symbol" w:hint="default"/>
      </w:rPr>
    </w:lvl>
    <w:lvl w:ilvl="4" w:tplc="E49263E0">
      <w:start w:val="1"/>
      <w:numFmt w:val="bullet"/>
      <w:lvlText w:val="o"/>
      <w:lvlJc w:val="left"/>
      <w:pPr>
        <w:ind w:left="3600" w:hanging="360"/>
      </w:pPr>
      <w:rPr>
        <w:rFonts w:ascii="Courier New" w:hAnsi="Courier New" w:hint="default"/>
      </w:rPr>
    </w:lvl>
    <w:lvl w:ilvl="5" w:tplc="07AEFF46">
      <w:start w:val="1"/>
      <w:numFmt w:val="bullet"/>
      <w:lvlText w:val=""/>
      <w:lvlJc w:val="left"/>
      <w:pPr>
        <w:ind w:left="4320" w:hanging="360"/>
      </w:pPr>
      <w:rPr>
        <w:rFonts w:ascii="Wingdings" w:hAnsi="Wingdings" w:hint="default"/>
      </w:rPr>
    </w:lvl>
    <w:lvl w:ilvl="6" w:tplc="A8A2DC9C">
      <w:start w:val="1"/>
      <w:numFmt w:val="bullet"/>
      <w:lvlText w:val=""/>
      <w:lvlJc w:val="left"/>
      <w:pPr>
        <w:ind w:left="5040" w:hanging="360"/>
      </w:pPr>
      <w:rPr>
        <w:rFonts w:ascii="Symbol" w:hAnsi="Symbol" w:hint="default"/>
      </w:rPr>
    </w:lvl>
    <w:lvl w:ilvl="7" w:tplc="C84E0B94">
      <w:start w:val="1"/>
      <w:numFmt w:val="bullet"/>
      <w:lvlText w:val="o"/>
      <w:lvlJc w:val="left"/>
      <w:pPr>
        <w:ind w:left="5760" w:hanging="360"/>
      </w:pPr>
      <w:rPr>
        <w:rFonts w:ascii="Courier New" w:hAnsi="Courier New" w:hint="default"/>
      </w:rPr>
    </w:lvl>
    <w:lvl w:ilvl="8" w:tplc="7AFC9E4A">
      <w:start w:val="1"/>
      <w:numFmt w:val="bullet"/>
      <w:lvlText w:val=""/>
      <w:lvlJc w:val="left"/>
      <w:pPr>
        <w:ind w:left="6480" w:hanging="360"/>
      </w:pPr>
      <w:rPr>
        <w:rFonts w:ascii="Wingdings" w:hAnsi="Wingdings" w:hint="default"/>
      </w:rPr>
    </w:lvl>
  </w:abstractNum>
  <w:abstractNum w:abstractNumId="2" w15:restartNumberingAfterBreak="0">
    <w:nsid w:val="2A2F3BCF"/>
    <w:multiLevelType w:val="hybridMultilevel"/>
    <w:tmpl w:val="1FAEAA54"/>
    <w:lvl w:ilvl="0" w:tplc="02560232">
      <w:start w:val="1"/>
      <w:numFmt w:val="bullet"/>
      <w:lvlText w:val=""/>
      <w:lvlJc w:val="left"/>
      <w:pPr>
        <w:ind w:left="720" w:hanging="360"/>
      </w:pPr>
      <w:rPr>
        <w:rFonts w:ascii="Symbol" w:hAnsi="Symbol" w:hint="default"/>
      </w:rPr>
    </w:lvl>
    <w:lvl w:ilvl="1" w:tplc="772EB532">
      <w:start w:val="1"/>
      <w:numFmt w:val="bullet"/>
      <w:lvlText w:val="o"/>
      <w:lvlJc w:val="left"/>
      <w:pPr>
        <w:ind w:left="1440" w:hanging="360"/>
      </w:pPr>
      <w:rPr>
        <w:rFonts w:ascii="Courier New" w:hAnsi="Courier New" w:hint="default"/>
      </w:rPr>
    </w:lvl>
    <w:lvl w:ilvl="2" w:tplc="BA6AF5A6">
      <w:start w:val="1"/>
      <w:numFmt w:val="bullet"/>
      <w:lvlText w:val=""/>
      <w:lvlJc w:val="left"/>
      <w:pPr>
        <w:ind w:left="2160" w:hanging="360"/>
      </w:pPr>
      <w:rPr>
        <w:rFonts w:ascii="Wingdings" w:hAnsi="Wingdings" w:hint="default"/>
      </w:rPr>
    </w:lvl>
    <w:lvl w:ilvl="3" w:tplc="8BA4AD68">
      <w:start w:val="1"/>
      <w:numFmt w:val="bullet"/>
      <w:lvlText w:val=""/>
      <w:lvlJc w:val="left"/>
      <w:pPr>
        <w:ind w:left="2880" w:hanging="360"/>
      </w:pPr>
      <w:rPr>
        <w:rFonts w:ascii="Symbol" w:hAnsi="Symbol" w:hint="default"/>
      </w:rPr>
    </w:lvl>
    <w:lvl w:ilvl="4" w:tplc="FA5AF2B0">
      <w:start w:val="1"/>
      <w:numFmt w:val="bullet"/>
      <w:lvlText w:val="o"/>
      <w:lvlJc w:val="left"/>
      <w:pPr>
        <w:ind w:left="3600" w:hanging="360"/>
      </w:pPr>
      <w:rPr>
        <w:rFonts w:ascii="Courier New" w:hAnsi="Courier New" w:hint="default"/>
      </w:rPr>
    </w:lvl>
    <w:lvl w:ilvl="5" w:tplc="E9ACF8C8">
      <w:start w:val="1"/>
      <w:numFmt w:val="bullet"/>
      <w:lvlText w:val=""/>
      <w:lvlJc w:val="left"/>
      <w:pPr>
        <w:ind w:left="4320" w:hanging="360"/>
      </w:pPr>
      <w:rPr>
        <w:rFonts w:ascii="Wingdings" w:hAnsi="Wingdings" w:hint="default"/>
      </w:rPr>
    </w:lvl>
    <w:lvl w:ilvl="6" w:tplc="CA9EBD6A">
      <w:start w:val="1"/>
      <w:numFmt w:val="bullet"/>
      <w:lvlText w:val=""/>
      <w:lvlJc w:val="left"/>
      <w:pPr>
        <w:ind w:left="5040" w:hanging="360"/>
      </w:pPr>
      <w:rPr>
        <w:rFonts w:ascii="Symbol" w:hAnsi="Symbol" w:hint="default"/>
      </w:rPr>
    </w:lvl>
    <w:lvl w:ilvl="7" w:tplc="00424C0C">
      <w:start w:val="1"/>
      <w:numFmt w:val="bullet"/>
      <w:lvlText w:val="o"/>
      <w:lvlJc w:val="left"/>
      <w:pPr>
        <w:ind w:left="5760" w:hanging="360"/>
      </w:pPr>
      <w:rPr>
        <w:rFonts w:ascii="Courier New" w:hAnsi="Courier New" w:hint="default"/>
      </w:rPr>
    </w:lvl>
    <w:lvl w:ilvl="8" w:tplc="F3664B56">
      <w:start w:val="1"/>
      <w:numFmt w:val="bullet"/>
      <w:lvlText w:val=""/>
      <w:lvlJc w:val="left"/>
      <w:pPr>
        <w:ind w:left="6480" w:hanging="360"/>
      </w:pPr>
      <w:rPr>
        <w:rFonts w:ascii="Wingdings" w:hAnsi="Wingdings" w:hint="default"/>
      </w:rPr>
    </w:lvl>
  </w:abstractNum>
  <w:abstractNum w:abstractNumId="3" w15:restartNumberingAfterBreak="0">
    <w:nsid w:val="383F621B"/>
    <w:multiLevelType w:val="hybridMultilevel"/>
    <w:tmpl w:val="B50C14A4"/>
    <w:lvl w:ilvl="0" w:tplc="551EE794">
      <w:start w:val="1"/>
      <w:numFmt w:val="bullet"/>
      <w:lvlText w:val=""/>
      <w:lvlJc w:val="left"/>
      <w:pPr>
        <w:ind w:left="720" w:hanging="360"/>
      </w:pPr>
      <w:rPr>
        <w:rFonts w:ascii="Symbol" w:hAnsi="Symbol" w:hint="default"/>
      </w:rPr>
    </w:lvl>
    <w:lvl w:ilvl="1" w:tplc="B0CAC6EA">
      <w:start w:val="1"/>
      <w:numFmt w:val="bullet"/>
      <w:lvlText w:val="o"/>
      <w:lvlJc w:val="left"/>
      <w:pPr>
        <w:ind w:left="1440" w:hanging="360"/>
      </w:pPr>
      <w:rPr>
        <w:rFonts w:ascii="Courier New" w:hAnsi="Courier New" w:hint="default"/>
      </w:rPr>
    </w:lvl>
    <w:lvl w:ilvl="2" w:tplc="B61037A2">
      <w:start w:val="1"/>
      <w:numFmt w:val="bullet"/>
      <w:lvlText w:val=""/>
      <w:lvlJc w:val="left"/>
      <w:pPr>
        <w:ind w:left="2160" w:hanging="360"/>
      </w:pPr>
      <w:rPr>
        <w:rFonts w:ascii="Wingdings" w:hAnsi="Wingdings" w:hint="default"/>
      </w:rPr>
    </w:lvl>
    <w:lvl w:ilvl="3" w:tplc="952E9AD6">
      <w:start w:val="1"/>
      <w:numFmt w:val="bullet"/>
      <w:lvlText w:val=""/>
      <w:lvlJc w:val="left"/>
      <w:pPr>
        <w:ind w:left="2880" w:hanging="360"/>
      </w:pPr>
      <w:rPr>
        <w:rFonts w:ascii="Symbol" w:hAnsi="Symbol" w:hint="default"/>
      </w:rPr>
    </w:lvl>
    <w:lvl w:ilvl="4" w:tplc="92321236">
      <w:start w:val="1"/>
      <w:numFmt w:val="bullet"/>
      <w:lvlText w:val="o"/>
      <w:lvlJc w:val="left"/>
      <w:pPr>
        <w:ind w:left="3600" w:hanging="360"/>
      </w:pPr>
      <w:rPr>
        <w:rFonts w:ascii="Courier New" w:hAnsi="Courier New" w:hint="default"/>
      </w:rPr>
    </w:lvl>
    <w:lvl w:ilvl="5" w:tplc="1680A62C">
      <w:start w:val="1"/>
      <w:numFmt w:val="bullet"/>
      <w:lvlText w:val=""/>
      <w:lvlJc w:val="left"/>
      <w:pPr>
        <w:ind w:left="4320" w:hanging="360"/>
      </w:pPr>
      <w:rPr>
        <w:rFonts w:ascii="Wingdings" w:hAnsi="Wingdings" w:hint="default"/>
      </w:rPr>
    </w:lvl>
    <w:lvl w:ilvl="6" w:tplc="71F65DA6">
      <w:start w:val="1"/>
      <w:numFmt w:val="bullet"/>
      <w:lvlText w:val=""/>
      <w:lvlJc w:val="left"/>
      <w:pPr>
        <w:ind w:left="5040" w:hanging="360"/>
      </w:pPr>
      <w:rPr>
        <w:rFonts w:ascii="Symbol" w:hAnsi="Symbol" w:hint="default"/>
      </w:rPr>
    </w:lvl>
    <w:lvl w:ilvl="7" w:tplc="29E6C5E0">
      <w:start w:val="1"/>
      <w:numFmt w:val="bullet"/>
      <w:lvlText w:val="o"/>
      <w:lvlJc w:val="left"/>
      <w:pPr>
        <w:ind w:left="5760" w:hanging="360"/>
      </w:pPr>
      <w:rPr>
        <w:rFonts w:ascii="Courier New" w:hAnsi="Courier New" w:hint="default"/>
      </w:rPr>
    </w:lvl>
    <w:lvl w:ilvl="8" w:tplc="DC70727E">
      <w:start w:val="1"/>
      <w:numFmt w:val="bullet"/>
      <w:lvlText w:val=""/>
      <w:lvlJc w:val="left"/>
      <w:pPr>
        <w:ind w:left="6480" w:hanging="360"/>
      </w:pPr>
      <w:rPr>
        <w:rFonts w:ascii="Wingdings" w:hAnsi="Wingdings" w:hint="default"/>
      </w:rPr>
    </w:lvl>
  </w:abstractNum>
  <w:abstractNum w:abstractNumId="4" w15:restartNumberingAfterBreak="0">
    <w:nsid w:val="3BCF9A7A"/>
    <w:multiLevelType w:val="hybridMultilevel"/>
    <w:tmpl w:val="A936200E"/>
    <w:lvl w:ilvl="0" w:tplc="0694C448">
      <w:start w:val="1"/>
      <w:numFmt w:val="bullet"/>
      <w:lvlText w:val=""/>
      <w:lvlJc w:val="left"/>
      <w:pPr>
        <w:ind w:left="720" w:hanging="360"/>
      </w:pPr>
      <w:rPr>
        <w:rFonts w:ascii="Symbol" w:hAnsi="Symbol" w:hint="default"/>
      </w:rPr>
    </w:lvl>
    <w:lvl w:ilvl="1" w:tplc="755E143E">
      <w:start w:val="1"/>
      <w:numFmt w:val="bullet"/>
      <w:lvlText w:val="o"/>
      <w:lvlJc w:val="left"/>
      <w:pPr>
        <w:ind w:left="1440" w:hanging="360"/>
      </w:pPr>
      <w:rPr>
        <w:rFonts w:ascii="Courier New" w:hAnsi="Courier New" w:hint="default"/>
      </w:rPr>
    </w:lvl>
    <w:lvl w:ilvl="2" w:tplc="E4205EA4">
      <w:start w:val="1"/>
      <w:numFmt w:val="bullet"/>
      <w:lvlText w:val=""/>
      <w:lvlJc w:val="left"/>
      <w:pPr>
        <w:ind w:left="2160" w:hanging="360"/>
      </w:pPr>
      <w:rPr>
        <w:rFonts w:ascii="Wingdings" w:hAnsi="Wingdings" w:hint="default"/>
      </w:rPr>
    </w:lvl>
    <w:lvl w:ilvl="3" w:tplc="3828BFA0">
      <w:start w:val="1"/>
      <w:numFmt w:val="bullet"/>
      <w:lvlText w:val=""/>
      <w:lvlJc w:val="left"/>
      <w:pPr>
        <w:ind w:left="2880" w:hanging="360"/>
      </w:pPr>
      <w:rPr>
        <w:rFonts w:ascii="Symbol" w:hAnsi="Symbol" w:hint="default"/>
      </w:rPr>
    </w:lvl>
    <w:lvl w:ilvl="4" w:tplc="125A8DDA">
      <w:start w:val="1"/>
      <w:numFmt w:val="bullet"/>
      <w:lvlText w:val="o"/>
      <w:lvlJc w:val="left"/>
      <w:pPr>
        <w:ind w:left="3600" w:hanging="360"/>
      </w:pPr>
      <w:rPr>
        <w:rFonts w:ascii="Courier New" w:hAnsi="Courier New" w:hint="default"/>
      </w:rPr>
    </w:lvl>
    <w:lvl w:ilvl="5" w:tplc="8536CF26">
      <w:start w:val="1"/>
      <w:numFmt w:val="bullet"/>
      <w:lvlText w:val=""/>
      <w:lvlJc w:val="left"/>
      <w:pPr>
        <w:ind w:left="4320" w:hanging="360"/>
      </w:pPr>
      <w:rPr>
        <w:rFonts w:ascii="Wingdings" w:hAnsi="Wingdings" w:hint="default"/>
      </w:rPr>
    </w:lvl>
    <w:lvl w:ilvl="6" w:tplc="69BA75B8">
      <w:start w:val="1"/>
      <w:numFmt w:val="bullet"/>
      <w:lvlText w:val=""/>
      <w:lvlJc w:val="left"/>
      <w:pPr>
        <w:ind w:left="5040" w:hanging="360"/>
      </w:pPr>
      <w:rPr>
        <w:rFonts w:ascii="Symbol" w:hAnsi="Symbol" w:hint="default"/>
      </w:rPr>
    </w:lvl>
    <w:lvl w:ilvl="7" w:tplc="A75C227E">
      <w:start w:val="1"/>
      <w:numFmt w:val="bullet"/>
      <w:lvlText w:val="o"/>
      <w:lvlJc w:val="left"/>
      <w:pPr>
        <w:ind w:left="5760" w:hanging="360"/>
      </w:pPr>
      <w:rPr>
        <w:rFonts w:ascii="Courier New" w:hAnsi="Courier New" w:hint="default"/>
      </w:rPr>
    </w:lvl>
    <w:lvl w:ilvl="8" w:tplc="937A4CD2">
      <w:start w:val="1"/>
      <w:numFmt w:val="bullet"/>
      <w:lvlText w:val=""/>
      <w:lvlJc w:val="left"/>
      <w:pPr>
        <w:ind w:left="6480" w:hanging="360"/>
      </w:pPr>
      <w:rPr>
        <w:rFonts w:ascii="Wingdings" w:hAnsi="Wingdings" w:hint="default"/>
      </w:rPr>
    </w:lvl>
  </w:abstractNum>
  <w:abstractNum w:abstractNumId="5" w15:restartNumberingAfterBreak="0">
    <w:nsid w:val="3F6F6419"/>
    <w:multiLevelType w:val="hybridMultilevel"/>
    <w:tmpl w:val="FE6E4BEC"/>
    <w:lvl w:ilvl="0" w:tplc="09263154">
      <w:start w:val="1"/>
      <w:numFmt w:val="bullet"/>
      <w:lvlText w:val=""/>
      <w:lvlJc w:val="left"/>
      <w:pPr>
        <w:ind w:left="720" w:hanging="360"/>
      </w:pPr>
      <w:rPr>
        <w:rFonts w:ascii="Symbol" w:hAnsi="Symbol" w:hint="default"/>
      </w:rPr>
    </w:lvl>
    <w:lvl w:ilvl="1" w:tplc="B7D4F44C">
      <w:start w:val="1"/>
      <w:numFmt w:val="bullet"/>
      <w:lvlText w:val="o"/>
      <w:lvlJc w:val="left"/>
      <w:pPr>
        <w:ind w:left="1440" w:hanging="360"/>
      </w:pPr>
      <w:rPr>
        <w:rFonts w:ascii="Courier New" w:hAnsi="Courier New" w:hint="default"/>
      </w:rPr>
    </w:lvl>
    <w:lvl w:ilvl="2" w:tplc="922081C0">
      <w:start w:val="1"/>
      <w:numFmt w:val="bullet"/>
      <w:lvlText w:val=""/>
      <w:lvlJc w:val="left"/>
      <w:pPr>
        <w:ind w:left="2160" w:hanging="360"/>
      </w:pPr>
      <w:rPr>
        <w:rFonts w:ascii="Wingdings" w:hAnsi="Wingdings" w:hint="default"/>
      </w:rPr>
    </w:lvl>
    <w:lvl w:ilvl="3" w:tplc="2B9A4082">
      <w:start w:val="1"/>
      <w:numFmt w:val="bullet"/>
      <w:lvlText w:val=""/>
      <w:lvlJc w:val="left"/>
      <w:pPr>
        <w:ind w:left="2880" w:hanging="360"/>
      </w:pPr>
      <w:rPr>
        <w:rFonts w:ascii="Symbol" w:hAnsi="Symbol" w:hint="default"/>
      </w:rPr>
    </w:lvl>
    <w:lvl w:ilvl="4" w:tplc="19D457C8">
      <w:start w:val="1"/>
      <w:numFmt w:val="bullet"/>
      <w:lvlText w:val="o"/>
      <w:lvlJc w:val="left"/>
      <w:pPr>
        <w:ind w:left="3600" w:hanging="360"/>
      </w:pPr>
      <w:rPr>
        <w:rFonts w:ascii="Courier New" w:hAnsi="Courier New" w:hint="default"/>
      </w:rPr>
    </w:lvl>
    <w:lvl w:ilvl="5" w:tplc="085CF2FE">
      <w:start w:val="1"/>
      <w:numFmt w:val="bullet"/>
      <w:lvlText w:val=""/>
      <w:lvlJc w:val="left"/>
      <w:pPr>
        <w:ind w:left="4320" w:hanging="360"/>
      </w:pPr>
      <w:rPr>
        <w:rFonts w:ascii="Wingdings" w:hAnsi="Wingdings" w:hint="default"/>
      </w:rPr>
    </w:lvl>
    <w:lvl w:ilvl="6" w:tplc="832CC424">
      <w:start w:val="1"/>
      <w:numFmt w:val="bullet"/>
      <w:lvlText w:val=""/>
      <w:lvlJc w:val="left"/>
      <w:pPr>
        <w:ind w:left="5040" w:hanging="360"/>
      </w:pPr>
      <w:rPr>
        <w:rFonts w:ascii="Symbol" w:hAnsi="Symbol" w:hint="default"/>
      </w:rPr>
    </w:lvl>
    <w:lvl w:ilvl="7" w:tplc="2F2AA8F6">
      <w:start w:val="1"/>
      <w:numFmt w:val="bullet"/>
      <w:lvlText w:val="o"/>
      <w:lvlJc w:val="left"/>
      <w:pPr>
        <w:ind w:left="5760" w:hanging="360"/>
      </w:pPr>
      <w:rPr>
        <w:rFonts w:ascii="Courier New" w:hAnsi="Courier New" w:hint="default"/>
      </w:rPr>
    </w:lvl>
    <w:lvl w:ilvl="8" w:tplc="7736C9E0">
      <w:start w:val="1"/>
      <w:numFmt w:val="bullet"/>
      <w:lvlText w:val=""/>
      <w:lvlJc w:val="left"/>
      <w:pPr>
        <w:ind w:left="6480" w:hanging="360"/>
      </w:pPr>
      <w:rPr>
        <w:rFonts w:ascii="Wingdings" w:hAnsi="Wingdings" w:hint="default"/>
      </w:rPr>
    </w:lvl>
  </w:abstractNum>
  <w:abstractNum w:abstractNumId="6" w15:restartNumberingAfterBreak="0">
    <w:nsid w:val="42F49E02"/>
    <w:multiLevelType w:val="hybridMultilevel"/>
    <w:tmpl w:val="9D22CB34"/>
    <w:lvl w:ilvl="0" w:tplc="24D2D56A">
      <w:start w:val="1"/>
      <w:numFmt w:val="bullet"/>
      <w:lvlText w:val=""/>
      <w:lvlJc w:val="left"/>
      <w:pPr>
        <w:ind w:left="720" w:hanging="360"/>
      </w:pPr>
      <w:rPr>
        <w:rFonts w:ascii="Symbol" w:hAnsi="Symbol" w:hint="default"/>
      </w:rPr>
    </w:lvl>
    <w:lvl w:ilvl="1" w:tplc="E244F0CC">
      <w:start w:val="1"/>
      <w:numFmt w:val="bullet"/>
      <w:lvlText w:val="o"/>
      <w:lvlJc w:val="left"/>
      <w:pPr>
        <w:ind w:left="1440" w:hanging="360"/>
      </w:pPr>
      <w:rPr>
        <w:rFonts w:ascii="Courier New" w:hAnsi="Courier New" w:hint="default"/>
      </w:rPr>
    </w:lvl>
    <w:lvl w:ilvl="2" w:tplc="5ACE13D4">
      <w:start w:val="1"/>
      <w:numFmt w:val="bullet"/>
      <w:lvlText w:val=""/>
      <w:lvlJc w:val="left"/>
      <w:pPr>
        <w:ind w:left="2160" w:hanging="360"/>
      </w:pPr>
      <w:rPr>
        <w:rFonts w:ascii="Wingdings" w:hAnsi="Wingdings" w:hint="default"/>
      </w:rPr>
    </w:lvl>
    <w:lvl w:ilvl="3" w:tplc="3466778E">
      <w:start w:val="1"/>
      <w:numFmt w:val="bullet"/>
      <w:lvlText w:val=""/>
      <w:lvlJc w:val="left"/>
      <w:pPr>
        <w:ind w:left="2880" w:hanging="360"/>
      </w:pPr>
      <w:rPr>
        <w:rFonts w:ascii="Symbol" w:hAnsi="Symbol" w:hint="default"/>
      </w:rPr>
    </w:lvl>
    <w:lvl w:ilvl="4" w:tplc="1FF8B3BE">
      <w:start w:val="1"/>
      <w:numFmt w:val="bullet"/>
      <w:lvlText w:val="o"/>
      <w:lvlJc w:val="left"/>
      <w:pPr>
        <w:ind w:left="3600" w:hanging="360"/>
      </w:pPr>
      <w:rPr>
        <w:rFonts w:ascii="Courier New" w:hAnsi="Courier New" w:hint="default"/>
      </w:rPr>
    </w:lvl>
    <w:lvl w:ilvl="5" w:tplc="EC6686A0">
      <w:start w:val="1"/>
      <w:numFmt w:val="bullet"/>
      <w:lvlText w:val=""/>
      <w:lvlJc w:val="left"/>
      <w:pPr>
        <w:ind w:left="4320" w:hanging="360"/>
      </w:pPr>
      <w:rPr>
        <w:rFonts w:ascii="Wingdings" w:hAnsi="Wingdings" w:hint="default"/>
      </w:rPr>
    </w:lvl>
    <w:lvl w:ilvl="6" w:tplc="4200904A">
      <w:start w:val="1"/>
      <w:numFmt w:val="bullet"/>
      <w:lvlText w:val=""/>
      <w:lvlJc w:val="left"/>
      <w:pPr>
        <w:ind w:left="5040" w:hanging="360"/>
      </w:pPr>
      <w:rPr>
        <w:rFonts w:ascii="Symbol" w:hAnsi="Symbol" w:hint="default"/>
      </w:rPr>
    </w:lvl>
    <w:lvl w:ilvl="7" w:tplc="FDDC6BBC">
      <w:start w:val="1"/>
      <w:numFmt w:val="bullet"/>
      <w:lvlText w:val="o"/>
      <w:lvlJc w:val="left"/>
      <w:pPr>
        <w:ind w:left="5760" w:hanging="360"/>
      </w:pPr>
      <w:rPr>
        <w:rFonts w:ascii="Courier New" w:hAnsi="Courier New" w:hint="default"/>
      </w:rPr>
    </w:lvl>
    <w:lvl w:ilvl="8" w:tplc="709A1D3E">
      <w:start w:val="1"/>
      <w:numFmt w:val="bullet"/>
      <w:lvlText w:val=""/>
      <w:lvlJc w:val="left"/>
      <w:pPr>
        <w:ind w:left="6480" w:hanging="360"/>
      </w:pPr>
      <w:rPr>
        <w:rFonts w:ascii="Wingdings" w:hAnsi="Wingdings" w:hint="default"/>
      </w:rPr>
    </w:lvl>
  </w:abstractNum>
  <w:abstractNum w:abstractNumId="7" w15:restartNumberingAfterBreak="0">
    <w:nsid w:val="4AF12EF2"/>
    <w:multiLevelType w:val="hybridMultilevel"/>
    <w:tmpl w:val="2566080E"/>
    <w:lvl w:ilvl="0" w:tplc="7DE09FF0">
      <w:start w:val="1"/>
      <w:numFmt w:val="bullet"/>
      <w:lvlText w:val=""/>
      <w:lvlJc w:val="left"/>
      <w:pPr>
        <w:ind w:left="720" w:hanging="360"/>
      </w:pPr>
      <w:rPr>
        <w:rFonts w:ascii="Symbol" w:hAnsi="Symbol" w:hint="default"/>
      </w:rPr>
    </w:lvl>
    <w:lvl w:ilvl="1" w:tplc="4A6A38C4">
      <w:start w:val="1"/>
      <w:numFmt w:val="bullet"/>
      <w:lvlText w:val="o"/>
      <w:lvlJc w:val="left"/>
      <w:pPr>
        <w:ind w:left="1440" w:hanging="360"/>
      </w:pPr>
      <w:rPr>
        <w:rFonts w:ascii="Courier New" w:hAnsi="Courier New" w:hint="default"/>
      </w:rPr>
    </w:lvl>
    <w:lvl w:ilvl="2" w:tplc="276CDFDC">
      <w:start w:val="1"/>
      <w:numFmt w:val="bullet"/>
      <w:lvlText w:val=""/>
      <w:lvlJc w:val="left"/>
      <w:pPr>
        <w:ind w:left="2160" w:hanging="360"/>
      </w:pPr>
      <w:rPr>
        <w:rFonts w:ascii="Wingdings" w:hAnsi="Wingdings" w:hint="default"/>
      </w:rPr>
    </w:lvl>
    <w:lvl w:ilvl="3" w:tplc="A59AB48E">
      <w:start w:val="1"/>
      <w:numFmt w:val="bullet"/>
      <w:lvlText w:val=""/>
      <w:lvlJc w:val="left"/>
      <w:pPr>
        <w:ind w:left="2880" w:hanging="360"/>
      </w:pPr>
      <w:rPr>
        <w:rFonts w:ascii="Symbol" w:hAnsi="Symbol" w:hint="default"/>
      </w:rPr>
    </w:lvl>
    <w:lvl w:ilvl="4" w:tplc="6452353E">
      <w:start w:val="1"/>
      <w:numFmt w:val="bullet"/>
      <w:lvlText w:val="o"/>
      <w:lvlJc w:val="left"/>
      <w:pPr>
        <w:ind w:left="3600" w:hanging="360"/>
      </w:pPr>
      <w:rPr>
        <w:rFonts w:ascii="Courier New" w:hAnsi="Courier New" w:hint="default"/>
      </w:rPr>
    </w:lvl>
    <w:lvl w:ilvl="5" w:tplc="F5CC4100">
      <w:start w:val="1"/>
      <w:numFmt w:val="bullet"/>
      <w:lvlText w:val=""/>
      <w:lvlJc w:val="left"/>
      <w:pPr>
        <w:ind w:left="4320" w:hanging="360"/>
      </w:pPr>
      <w:rPr>
        <w:rFonts w:ascii="Wingdings" w:hAnsi="Wingdings" w:hint="default"/>
      </w:rPr>
    </w:lvl>
    <w:lvl w:ilvl="6" w:tplc="2736A1BE">
      <w:start w:val="1"/>
      <w:numFmt w:val="bullet"/>
      <w:lvlText w:val=""/>
      <w:lvlJc w:val="left"/>
      <w:pPr>
        <w:ind w:left="5040" w:hanging="360"/>
      </w:pPr>
      <w:rPr>
        <w:rFonts w:ascii="Symbol" w:hAnsi="Symbol" w:hint="default"/>
      </w:rPr>
    </w:lvl>
    <w:lvl w:ilvl="7" w:tplc="A8BCC900">
      <w:start w:val="1"/>
      <w:numFmt w:val="bullet"/>
      <w:lvlText w:val="o"/>
      <w:lvlJc w:val="left"/>
      <w:pPr>
        <w:ind w:left="5760" w:hanging="360"/>
      </w:pPr>
      <w:rPr>
        <w:rFonts w:ascii="Courier New" w:hAnsi="Courier New" w:hint="default"/>
      </w:rPr>
    </w:lvl>
    <w:lvl w:ilvl="8" w:tplc="B6903F5A">
      <w:start w:val="1"/>
      <w:numFmt w:val="bullet"/>
      <w:lvlText w:val=""/>
      <w:lvlJc w:val="left"/>
      <w:pPr>
        <w:ind w:left="6480" w:hanging="360"/>
      </w:pPr>
      <w:rPr>
        <w:rFonts w:ascii="Wingdings" w:hAnsi="Wingdings" w:hint="default"/>
      </w:rPr>
    </w:lvl>
  </w:abstractNum>
  <w:abstractNum w:abstractNumId="8" w15:restartNumberingAfterBreak="0">
    <w:nsid w:val="4B7AF29D"/>
    <w:multiLevelType w:val="hybridMultilevel"/>
    <w:tmpl w:val="D9F415F4"/>
    <w:lvl w:ilvl="0" w:tplc="B3E00A64">
      <w:start w:val="1"/>
      <w:numFmt w:val="bullet"/>
      <w:lvlText w:val=""/>
      <w:lvlJc w:val="left"/>
      <w:pPr>
        <w:ind w:left="720" w:hanging="360"/>
      </w:pPr>
      <w:rPr>
        <w:rFonts w:ascii="Symbol" w:hAnsi="Symbol" w:hint="default"/>
      </w:rPr>
    </w:lvl>
    <w:lvl w:ilvl="1" w:tplc="1C984C54">
      <w:start w:val="1"/>
      <w:numFmt w:val="bullet"/>
      <w:lvlText w:val="o"/>
      <w:lvlJc w:val="left"/>
      <w:pPr>
        <w:ind w:left="1440" w:hanging="360"/>
      </w:pPr>
      <w:rPr>
        <w:rFonts w:ascii="Courier New" w:hAnsi="Courier New" w:hint="default"/>
      </w:rPr>
    </w:lvl>
    <w:lvl w:ilvl="2" w:tplc="B9AA565E">
      <w:start w:val="1"/>
      <w:numFmt w:val="bullet"/>
      <w:lvlText w:val=""/>
      <w:lvlJc w:val="left"/>
      <w:pPr>
        <w:ind w:left="2160" w:hanging="360"/>
      </w:pPr>
      <w:rPr>
        <w:rFonts w:ascii="Wingdings" w:hAnsi="Wingdings" w:hint="default"/>
      </w:rPr>
    </w:lvl>
    <w:lvl w:ilvl="3" w:tplc="B70CDCE6">
      <w:start w:val="1"/>
      <w:numFmt w:val="bullet"/>
      <w:lvlText w:val=""/>
      <w:lvlJc w:val="left"/>
      <w:pPr>
        <w:ind w:left="2880" w:hanging="360"/>
      </w:pPr>
      <w:rPr>
        <w:rFonts w:ascii="Symbol" w:hAnsi="Symbol" w:hint="default"/>
      </w:rPr>
    </w:lvl>
    <w:lvl w:ilvl="4" w:tplc="01E401C4">
      <w:start w:val="1"/>
      <w:numFmt w:val="bullet"/>
      <w:lvlText w:val="o"/>
      <w:lvlJc w:val="left"/>
      <w:pPr>
        <w:ind w:left="3600" w:hanging="360"/>
      </w:pPr>
      <w:rPr>
        <w:rFonts w:ascii="Courier New" w:hAnsi="Courier New" w:hint="default"/>
      </w:rPr>
    </w:lvl>
    <w:lvl w:ilvl="5" w:tplc="0DBE75CC">
      <w:start w:val="1"/>
      <w:numFmt w:val="bullet"/>
      <w:lvlText w:val=""/>
      <w:lvlJc w:val="left"/>
      <w:pPr>
        <w:ind w:left="4320" w:hanging="360"/>
      </w:pPr>
      <w:rPr>
        <w:rFonts w:ascii="Wingdings" w:hAnsi="Wingdings" w:hint="default"/>
      </w:rPr>
    </w:lvl>
    <w:lvl w:ilvl="6" w:tplc="AB60FBE6">
      <w:start w:val="1"/>
      <w:numFmt w:val="bullet"/>
      <w:lvlText w:val=""/>
      <w:lvlJc w:val="left"/>
      <w:pPr>
        <w:ind w:left="5040" w:hanging="360"/>
      </w:pPr>
      <w:rPr>
        <w:rFonts w:ascii="Symbol" w:hAnsi="Symbol" w:hint="default"/>
      </w:rPr>
    </w:lvl>
    <w:lvl w:ilvl="7" w:tplc="330012CE">
      <w:start w:val="1"/>
      <w:numFmt w:val="bullet"/>
      <w:lvlText w:val="o"/>
      <w:lvlJc w:val="left"/>
      <w:pPr>
        <w:ind w:left="5760" w:hanging="360"/>
      </w:pPr>
      <w:rPr>
        <w:rFonts w:ascii="Courier New" w:hAnsi="Courier New" w:hint="default"/>
      </w:rPr>
    </w:lvl>
    <w:lvl w:ilvl="8" w:tplc="E0E2BDE6">
      <w:start w:val="1"/>
      <w:numFmt w:val="bullet"/>
      <w:lvlText w:val=""/>
      <w:lvlJc w:val="left"/>
      <w:pPr>
        <w:ind w:left="6480" w:hanging="360"/>
      </w:pPr>
      <w:rPr>
        <w:rFonts w:ascii="Wingdings" w:hAnsi="Wingdings" w:hint="default"/>
      </w:rPr>
    </w:lvl>
  </w:abstractNum>
  <w:abstractNum w:abstractNumId="9" w15:restartNumberingAfterBreak="0">
    <w:nsid w:val="552023C2"/>
    <w:multiLevelType w:val="hybridMultilevel"/>
    <w:tmpl w:val="4626A288"/>
    <w:lvl w:ilvl="0" w:tplc="ABCEA630">
      <w:start w:val="1"/>
      <w:numFmt w:val="bullet"/>
      <w:lvlText w:val=""/>
      <w:lvlJc w:val="left"/>
      <w:pPr>
        <w:ind w:left="720" w:hanging="360"/>
      </w:pPr>
      <w:rPr>
        <w:rFonts w:ascii="Symbol" w:hAnsi="Symbol" w:hint="default"/>
      </w:rPr>
    </w:lvl>
    <w:lvl w:ilvl="1" w:tplc="056085B2">
      <w:start w:val="1"/>
      <w:numFmt w:val="bullet"/>
      <w:lvlText w:val="o"/>
      <w:lvlJc w:val="left"/>
      <w:pPr>
        <w:ind w:left="1440" w:hanging="360"/>
      </w:pPr>
      <w:rPr>
        <w:rFonts w:ascii="Courier New" w:hAnsi="Courier New" w:hint="default"/>
      </w:rPr>
    </w:lvl>
    <w:lvl w:ilvl="2" w:tplc="8D601FE4">
      <w:start w:val="1"/>
      <w:numFmt w:val="bullet"/>
      <w:lvlText w:val=""/>
      <w:lvlJc w:val="left"/>
      <w:pPr>
        <w:ind w:left="2160" w:hanging="360"/>
      </w:pPr>
      <w:rPr>
        <w:rFonts w:ascii="Wingdings" w:hAnsi="Wingdings" w:hint="default"/>
      </w:rPr>
    </w:lvl>
    <w:lvl w:ilvl="3" w:tplc="D674DC7C">
      <w:start w:val="1"/>
      <w:numFmt w:val="bullet"/>
      <w:lvlText w:val=""/>
      <w:lvlJc w:val="left"/>
      <w:pPr>
        <w:ind w:left="2880" w:hanging="360"/>
      </w:pPr>
      <w:rPr>
        <w:rFonts w:ascii="Symbol" w:hAnsi="Symbol" w:hint="default"/>
      </w:rPr>
    </w:lvl>
    <w:lvl w:ilvl="4" w:tplc="1D468290">
      <w:start w:val="1"/>
      <w:numFmt w:val="bullet"/>
      <w:lvlText w:val="o"/>
      <w:lvlJc w:val="left"/>
      <w:pPr>
        <w:ind w:left="3600" w:hanging="360"/>
      </w:pPr>
      <w:rPr>
        <w:rFonts w:ascii="Courier New" w:hAnsi="Courier New" w:hint="default"/>
      </w:rPr>
    </w:lvl>
    <w:lvl w:ilvl="5" w:tplc="6A36F622">
      <w:start w:val="1"/>
      <w:numFmt w:val="bullet"/>
      <w:lvlText w:val=""/>
      <w:lvlJc w:val="left"/>
      <w:pPr>
        <w:ind w:left="4320" w:hanging="360"/>
      </w:pPr>
      <w:rPr>
        <w:rFonts w:ascii="Wingdings" w:hAnsi="Wingdings" w:hint="default"/>
      </w:rPr>
    </w:lvl>
    <w:lvl w:ilvl="6" w:tplc="2B640DE8">
      <w:start w:val="1"/>
      <w:numFmt w:val="bullet"/>
      <w:lvlText w:val=""/>
      <w:lvlJc w:val="left"/>
      <w:pPr>
        <w:ind w:left="5040" w:hanging="360"/>
      </w:pPr>
      <w:rPr>
        <w:rFonts w:ascii="Symbol" w:hAnsi="Symbol" w:hint="default"/>
      </w:rPr>
    </w:lvl>
    <w:lvl w:ilvl="7" w:tplc="E5AA3190">
      <w:start w:val="1"/>
      <w:numFmt w:val="bullet"/>
      <w:lvlText w:val="o"/>
      <w:lvlJc w:val="left"/>
      <w:pPr>
        <w:ind w:left="5760" w:hanging="360"/>
      </w:pPr>
      <w:rPr>
        <w:rFonts w:ascii="Courier New" w:hAnsi="Courier New" w:hint="default"/>
      </w:rPr>
    </w:lvl>
    <w:lvl w:ilvl="8" w:tplc="B75CF640">
      <w:start w:val="1"/>
      <w:numFmt w:val="bullet"/>
      <w:lvlText w:val=""/>
      <w:lvlJc w:val="left"/>
      <w:pPr>
        <w:ind w:left="6480" w:hanging="360"/>
      </w:pPr>
      <w:rPr>
        <w:rFonts w:ascii="Wingdings" w:hAnsi="Wingdings" w:hint="default"/>
      </w:rPr>
    </w:lvl>
  </w:abstractNum>
  <w:abstractNum w:abstractNumId="10" w15:restartNumberingAfterBreak="0">
    <w:nsid w:val="58AF5538"/>
    <w:multiLevelType w:val="hybridMultilevel"/>
    <w:tmpl w:val="864CAEAC"/>
    <w:lvl w:ilvl="0" w:tplc="88164404">
      <w:start w:val="1"/>
      <w:numFmt w:val="bullet"/>
      <w:lvlText w:val=""/>
      <w:lvlJc w:val="left"/>
      <w:pPr>
        <w:ind w:left="720" w:hanging="360"/>
      </w:pPr>
      <w:rPr>
        <w:rFonts w:ascii="Symbol" w:hAnsi="Symbol" w:hint="default"/>
      </w:rPr>
    </w:lvl>
    <w:lvl w:ilvl="1" w:tplc="C0B694E6">
      <w:start w:val="1"/>
      <w:numFmt w:val="bullet"/>
      <w:lvlText w:val="o"/>
      <w:lvlJc w:val="left"/>
      <w:pPr>
        <w:ind w:left="1440" w:hanging="360"/>
      </w:pPr>
      <w:rPr>
        <w:rFonts w:ascii="Courier New" w:hAnsi="Courier New" w:hint="default"/>
      </w:rPr>
    </w:lvl>
    <w:lvl w:ilvl="2" w:tplc="AD3A29A6">
      <w:start w:val="1"/>
      <w:numFmt w:val="bullet"/>
      <w:lvlText w:val=""/>
      <w:lvlJc w:val="left"/>
      <w:pPr>
        <w:ind w:left="2160" w:hanging="360"/>
      </w:pPr>
      <w:rPr>
        <w:rFonts w:ascii="Wingdings" w:hAnsi="Wingdings" w:hint="default"/>
      </w:rPr>
    </w:lvl>
    <w:lvl w:ilvl="3" w:tplc="23BE9958">
      <w:start w:val="1"/>
      <w:numFmt w:val="bullet"/>
      <w:lvlText w:val=""/>
      <w:lvlJc w:val="left"/>
      <w:pPr>
        <w:ind w:left="2880" w:hanging="360"/>
      </w:pPr>
      <w:rPr>
        <w:rFonts w:ascii="Symbol" w:hAnsi="Symbol" w:hint="default"/>
      </w:rPr>
    </w:lvl>
    <w:lvl w:ilvl="4" w:tplc="3FDE9C42">
      <w:start w:val="1"/>
      <w:numFmt w:val="bullet"/>
      <w:lvlText w:val="o"/>
      <w:lvlJc w:val="left"/>
      <w:pPr>
        <w:ind w:left="3600" w:hanging="360"/>
      </w:pPr>
      <w:rPr>
        <w:rFonts w:ascii="Courier New" w:hAnsi="Courier New" w:hint="default"/>
      </w:rPr>
    </w:lvl>
    <w:lvl w:ilvl="5" w:tplc="4034582A">
      <w:start w:val="1"/>
      <w:numFmt w:val="bullet"/>
      <w:lvlText w:val=""/>
      <w:lvlJc w:val="left"/>
      <w:pPr>
        <w:ind w:left="4320" w:hanging="360"/>
      </w:pPr>
      <w:rPr>
        <w:rFonts w:ascii="Wingdings" w:hAnsi="Wingdings" w:hint="default"/>
      </w:rPr>
    </w:lvl>
    <w:lvl w:ilvl="6" w:tplc="A6104472">
      <w:start w:val="1"/>
      <w:numFmt w:val="bullet"/>
      <w:lvlText w:val=""/>
      <w:lvlJc w:val="left"/>
      <w:pPr>
        <w:ind w:left="5040" w:hanging="360"/>
      </w:pPr>
      <w:rPr>
        <w:rFonts w:ascii="Symbol" w:hAnsi="Symbol" w:hint="default"/>
      </w:rPr>
    </w:lvl>
    <w:lvl w:ilvl="7" w:tplc="2096833C">
      <w:start w:val="1"/>
      <w:numFmt w:val="bullet"/>
      <w:lvlText w:val="o"/>
      <w:lvlJc w:val="left"/>
      <w:pPr>
        <w:ind w:left="5760" w:hanging="360"/>
      </w:pPr>
      <w:rPr>
        <w:rFonts w:ascii="Courier New" w:hAnsi="Courier New" w:hint="default"/>
      </w:rPr>
    </w:lvl>
    <w:lvl w:ilvl="8" w:tplc="1E2CC46A">
      <w:start w:val="1"/>
      <w:numFmt w:val="bullet"/>
      <w:lvlText w:val=""/>
      <w:lvlJc w:val="left"/>
      <w:pPr>
        <w:ind w:left="6480" w:hanging="360"/>
      </w:pPr>
      <w:rPr>
        <w:rFonts w:ascii="Wingdings" w:hAnsi="Wingdings" w:hint="default"/>
      </w:rPr>
    </w:lvl>
  </w:abstractNum>
  <w:abstractNum w:abstractNumId="11" w15:restartNumberingAfterBreak="0">
    <w:nsid w:val="5BCE4F8D"/>
    <w:multiLevelType w:val="hybridMultilevel"/>
    <w:tmpl w:val="C62898DA"/>
    <w:lvl w:ilvl="0" w:tplc="568A3D02">
      <w:start w:val="1"/>
      <w:numFmt w:val="bullet"/>
      <w:lvlText w:val=""/>
      <w:lvlJc w:val="left"/>
      <w:pPr>
        <w:ind w:left="720" w:hanging="360"/>
      </w:pPr>
      <w:rPr>
        <w:rFonts w:ascii="Symbol" w:hAnsi="Symbol" w:hint="default"/>
      </w:rPr>
    </w:lvl>
    <w:lvl w:ilvl="1" w:tplc="F36ADD88">
      <w:start w:val="1"/>
      <w:numFmt w:val="bullet"/>
      <w:lvlText w:val="o"/>
      <w:lvlJc w:val="left"/>
      <w:pPr>
        <w:ind w:left="1440" w:hanging="360"/>
      </w:pPr>
      <w:rPr>
        <w:rFonts w:ascii="Courier New" w:hAnsi="Courier New" w:hint="default"/>
      </w:rPr>
    </w:lvl>
    <w:lvl w:ilvl="2" w:tplc="3F421152">
      <w:start w:val="1"/>
      <w:numFmt w:val="bullet"/>
      <w:lvlText w:val=""/>
      <w:lvlJc w:val="left"/>
      <w:pPr>
        <w:ind w:left="2160" w:hanging="360"/>
      </w:pPr>
      <w:rPr>
        <w:rFonts w:ascii="Wingdings" w:hAnsi="Wingdings" w:hint="default"/>
      </w:rPr>
    </w:lvl>
    <w:lvl w:ilvl="3" w:tplc="E93AE85A">
      <w:start w:val="1"/>
      <w:numFmt w:val="bullet"/>
      <w:lvlText w:val=""/>
      <w:lvlJc w:val="left"/>
      <w:pPr>
        <w:ind w:left="2880" w:hanging="360"/>
      </w:pPr>
      <w:rPr>
        <w:rFonts w:ascii="Symbol" w:hAnsi="Symbol" w:hint="default"/>
      </w:rPr>
    </w:lvl>
    <w:lvl w:ilvl="4" w:tplc="5EB4A9A4">
      <w:start w:val="1"/>
      <w:numFmt w:val="bullet"/>
      <w:lvlText w:val="o"/>
      <w:lvlJc w:val="left"/>
      <w:pPr>
        <w:ind w:left="3600" w:hanging="360"/>
      </w:pPr>
      <w:rPr>
        <w:rFonts w:ascii="Courier New" w:hAnsi="Courier New" w:hint="default"/>
      </w:rPr>
    </w:lvl>
    <w:lvl w:ilvl="5" w:tplc="76F2A7EC">
      <w:start w:val="1"/>
      <w:numFmt w:val="bullet"/>
      <w:lvlText w:val=""/>
      <w:lvlJc w:val="left"/>
      <w:pPr>
        <w:ind w:left="4320" w:hanging="360"/>
      </w:pPr>
      <w:rPr>
        <w:rFonts w:ascii="Wingdings" w:hAnsi="Wingdings" w:hint="default"/>
      </w:rPr>
    </w:lvl>
    <w:lvl w:ilvl="6" w:tplc="771C0C20">
      <w:start w:val="1"/>
      <w:numFmt w:val="bullet"/>
      <w:lvlText w:val=""/>
      <w:lvlJc w:val="left"/>
      <w:pPr>
        <w:ind w:left="5040" w:hanging="360"/>
      </w:pPr>
      <w:rPr>
        <w:rFonts w:ascii="Symbol" w:hAnsi="Symbol" w:hint="default"/>
      </w:rPr>
    </w:lvl>
    <w:lvl w:ilvl="7" w:tplc="AD1CB3E0">
      <w:start w:val="1"/>
      <w:numFmt w:val="bullet"/>
      <w:lvlText w:val="o"/>
      <w:lvlJc w:val="left"/>
      <w:pPr>
        <w:ind w:left="5760" w:hanging="360"/>
      </w:pPr>
      <w:rPr>
        <w:rFonts w:ascii="Courier New" w:hAnsi="Courier New" w:hint="default"/>
      </w:rPr>
    </w:lvl>
    <w:lvl w:ilvl="8" w:tplc="20ACA736">
      <w:start w:val="1"/>
      <w:numFmt w:val="bullet"/>
      <w:lvlText w:val=""/>
      <w:lvlJc w:val="left"/>
      <w:pPr>
        <w:ind w:left="6480" w:hanging="360"/>
      </w:pPr>
      <w:rPr>
        <w:rFonts w:ascii="Wingdings" w:hAnsi="Wingdings" w:hint="default"/>
      </w:rPr>
    </w:lvl>
  </w:abstractNum>
  <w:abstractNum w:abstractNumId="12" w15:restartNumberingAfterBreak="0">
    <w:nsid w:val="6502B0CD"/>
    <w:multiLevelType w:val="hybridMultilevel"/>
    <w:tmpl w:val="BA7A8616"/>
    <w:lvl w:ilvl="0" w:tplc="5CC0AC56">
      <w:start w:val="1"/>
      <w:numFmt w:val="bullet"/>
      <w:lvlText w:val=""/>
      <w:lvlJc w:val="left"/>
      <w:pPr>
        <w:ind w:left="720" w:hanging="360"/>
      </w:pPr>
      <w:rPr>
        <w:rFonts w:ascii="Symbol" w:hAnsi="Symbol" w:hint="default"/>
      </w:rPr>
    </w:lvl>
    <w:lvl w:ilvl="1" w:tplc="015C77FC">
      <w:start w:val="1"/>
      <w:numFmt w:val="bullet"/>
      <w:lvlText w:val="o"/>
      <w:lvlJc w:val="left"/>
      <w:pPr>
        <w:ind w:left="1440" w:hanging="360"/>
      </w:pPr>
      <w:rPr>
        <w:rFonts w:ascii="Courier New" w:hAnsi="Courier New" w:hint="default"/>
      </w:rPr>
    </w:lvl>
    <w:lvl w:ilvl="2" w:tplc="9536E6EE">
      <w:start w:val="1"/>
      <w:numFmt w:val="bullet"/>
      <w:lvlText w:val=""/>
      <w:lvlJc w:val="left"/>
      <w:pPr>
        <w:ind w:left="2160" w:hanging="360"/>
      </w:pPr>
      <w:rPr>
        <w:rFonts w:ascii="Wingdings" w:hAnsi="Wingdings" w:hint="default"/>
      </w:rPr>
    </w:lvl>
    <w:lvl w:ilvl="3" w:tplc="D0781992">
      <w:start w:val="1"/>
      <w:numFmt w:val="bullet"/>
      <w:lvlText w:val=""/>
      <w:lvlJc w:val="left"/>
      <w:pPr>
        <w:ind w:left="2880" w:hanging="360"/>
      </w:pPr>
      <w:rPr>
        <w:rFonts w:ascii="Symbol" w:hAnsi="Symbol" w:hint="default"/>
      </w:rPr>
    </w:lvl>
    <w:lvl w:ilvl="4" w:tplc="3C7CBD7E">
      <w:start w:val="1"/>
      <w:numFmt w:val="bullet"/>
      <w:lvlText w:val="o"/>
      <w:lvlJc w:val="left"/>
      <w:pPr>
        <w:ind w:left="3600" w:hanging="360"/>
      </w:pPr>
      <w:rPr>
        <w:rFonts w:ascii="Courier New" w:hAnsi="Courier New" w:hint="default"/>
      </w:rPr>
    </w:lvl>
    <w:lvl w:ilvl="5" w:tplc="018CD898">
      <w:start w:val="1"/>
      <w:numFmt w:val="bullet"/>
      <w:lvlText w:val=""/>
      <w:lvlJc w:val="left"/>
      <w:pPr>
        <w:ind w:left="4320" w:hanging="360"/>
      </w:pPr>
      <w:rPr>
        <w:rFonts w:ascii="Wingdings" w:hAnsi="Wingdings" w:hint="default"/>
      </w:rPr>
    </w:lvl>
    <w:lvl w:ilvl="6" w:tplc="FD12618A">
      <w:start w:val="1"/>
      <w:numFmt w:val="bullet"/>
      <w:lvlText w:val=""/>
      <w:lvlJc w:val="left"/>
      <w:pPr>
        <w:ind w:left="5040" w:hanging="360"/>
      </w:pPr>
      <w:rPr>
        <w:rFonts w:ascii="Symbol" w:hAnsi="Symbol" w:hint="default"/>
      </w:rPr>
    </w:lvl>
    <w:lvl w:ilvl="7" w:tplc="665EB652">
      <w:start w:val="1"/>
      <w:numFmt w:val="bullet"/>
      <w:lvlText w:val="o"/>
      <w:lvlJc w:val="left"/>
      <w:pPr>
        <w:ind w:left="5760" w:hanging="360"/>
      </w:pPr>
      <w:rPr>
        <w:rFonts w:ascii="Courier New" w:hAnsi="Courier New" w:hint="default"/>
      </w:rPr>
    </w:lvl>
    <w:lvl w:ilvl="8" w:tplc="E776415A">
      <w:start w:val="1"/>
      <w:numFmt w:val="bullet"/>
      <w:lvlText w:val=""/>
      <w:lvlJc w:val="left"/>
      <w:pPr>
        <w:ind w:left="6480" w:hanging="360"/>
      </w:pPr>
      <w:rPr>
        <w:rFonts w:ascii="Wingdings" w:hAnsi="Wingdings" w:hint="default"/>
      </w:rPr>
    </w:lvl>
  </w:abstractNum>
  <w:abstractNum w:abstractNumId="13" w15:restartNumberingAfterBreak="0">
    <w:nsid w:val="67C81947"/>
    <w:multiLevelType w:val="hybridMultilevel"/>
    <w:tmpl w:val="11705E64"/>
    <w:lvl w:ilvl="0" w:tplc="83DC0752">
      <w:start w:val="1"/>
      <w:numFmt w:val="bullet"/>
      <w:lvlText w:val=""/>
      <w:lvlJc w:val="left"/>
      <w:pPr>
        <w:ind w:left="720" w:hanging="360"/>
      </w:pPr>
      <w:rPr>
        <w:rFonts w:ascii="Symbol" w:hAnsi="Symbol" w:hint="default"/>
      </w:rPr>
    </w:lvl>
    <w:lvl w:ilvl="1" w:tplc="2C88AB46">
      <w:start w:val="1"/>
      <w:numFmt w:val="bullet"/>
      <w:lvlText w:val="o"/>
      <w:lvlJc w:val="left"/>
      <w:pPr>
        <w:ind w:left="1440" w:hanging="360"/>
      </w:pPr>
      <w:rPr>
        <w:rFonts w:ascii="Courier New" w:hAnsi="Courier New" w:hint="default"/>
      </w:rPr>
    </w:lvl>
    <w:lvl w:ilvl="2" w:tplc="113C987A">
      <w:start w:val="1"/>
      <w:numFmt w:val="bullet"/>
      <w:lvlText w:val=""/>
      <w:lvlJc w:val="left"/>
      <w:pPr>
        <w:ind w:left="2160" w:hanging="360"/>
      </w:pPr>
      <w:rPr>
        <w:rFonts w:ascii="Wingdings" w:hAnsi="Wingdings" w:hint="default"/>
      </w:rPr>
    </w:lvl>
    <w:lvl w:ilvl="3" w:tplc="0E94ABA8">
      <w:start w:val="1"/>
      <w:numFmt w:val="bullet"/>
      <w:lvlText w:val=""/>
      <w:lvlJc w:val="left"/>
      <w:pPr>
        <w:ind w:left="2880" w:hanging="360"/>
      </w:pPr>
      <w:rPr>
        <w:rFonts w:ascii="Symbol" w:hAnsi="Symbol" w:hint="default"/>
      </w:rPr>
    </w:lvl>
    <w:lvl w:ilvl="4" w:tplc="BAA4AE08">
      <w:start w:val="1"/>
      <w:numFmt w:val="bullet"/>
      <w:lvlText w:val="o"/>
      <w:lvlJc w:val="left"/>
      <w:pPr>
        <w:ind w:left="3600" w:hanging="360"/>
      </w:pPr>
      <w:rPr>
        <w:rFonts w:ascii="Courier New" w:hAnsi="Courier New" w:hint="default"/>
      </w:rPr>
    </w:lvl>
    <w:lvl w:ilvl="5" w:tplc="D9649408">
      <w:start w:val="1"/>
      <w:numFmt w:val="bullet"/>
      <w:lvlText w:val=""/>
      <w:lvlJc w:val="left"/>
      <w:pPr>
        <w:ind w:left="4320" w:hanging="360"/>
      </w:pPr>
      <w:rPr>
        <w:rFonts w:ascii="Wingdings" w:hAnsi="Wingdings" w:hint="default"/>
      </w:rPr>
    </w:lvl>
    <w:lvl w:ilvl="6" w:tplc="76CC0374">
      <w:start w:val="1"/>
      <w:numFmt w:val="bullet"/>
      <w:lvlText w:val=""/>
      <w:lvlJc w:val="left"/>
      <w:pPr>
        <w:ind w:left="5040" w:hanging="360"/>
      </w:pPr>
      <w:rPr>
        <w:rFonts w:ascii="Symbol" w:hAnsi="Symbol" w:hint="default"/>
      </w:rPr>
    </w:lvl>
    <w:lvl w:ilvl="7" w:tplc="FB2678CE">
      <w:start w:val="1"/>
      <w:numFmt w:val="bullet"/>
      <w:lvlText w:val="o"/>
      <w:lvlJc w:val="left"/>
      <w:pPr>
        <w:ind w:left="5760" w:hanging="360"/>
      </w:pPr>
      <w:rPr>
        <w:rFonts w:ascii="Courier New" w:hAnsi="Courier New" w:hint="default"/>
      </w:rPr>
    </w:lvl>
    <w:lvl w:ilvl="8" w:tplc="F1365510">
      <w:start w:val="1"/>
      <w:numFmt w:val="bullet"/>
      <w:lvlText w:val=""/>
      <w:lvlJc w:val="left"/>
      <w:pPr>
        <w:ind w:left="6480" w:hanging="360"/>
      </w:pPr>
      <w:rPr>
        <w:rFonts w:ascii="Wingdings" w:hAnsi="Wingdings" w:hint="default"/>
      </w:rPr>
    </w:lvl>
  </w:abstractNum>
  <w:abstractNum w:abstractNumId="14" w15:restartNumberingAfterBreak="0">
    <w:nsid w:val="6ECCAF9C"/>
    <w:multiLevelType w:val="hybridMultilevel"/>
    <w:tmpl w:val="76E474AE"/>
    <w:lvl w:ilvl="0" w:tplc="CD9A3DB6">
      <w:start w:val="1"/>
      <w:numFmt w:val="bullet"/>
      <w:lvlText w:val=""/>
      <w:lvlJc w:val="left"/>
      <w:pPr>
        <w:ind w:left="720" w:hanging="360"/>
      </w:pPr>
      <w:rPr>
        <w:rFonts w:ascii="Symbol" w:hAnsi="Symbol" w:hint="default"/>
      </w:rPr>
    </w:lvl>
    <w:lvl w:ilvl="1" w:tplc="D22ED7CC">
      <w:start w:val="1"/>
      <w:numFmt w:val="bullet"/>
      <w:lvlText w:val="o"/>
      <w:lvlJc w:val="left"/>
      <w:pPr>
        <w:ind w:left="1440" w:hanging="360"/>
      </w:pPr>
      <w:rPr>
        <w:rFonts w:ascii="Courier New" w:hAnsi="Courier New" w:hint="default"/>
      </w:rPr>
    </w:lvl>
    <w:lvl w:ilvl="2" w:tplc="46CC69E0">
      <w:start w:val="1"/>
      <w:numFmt w:val="bullet"/>
      <w:lvlText w:val=""/>
      <w:lvlJc w:val="left"/>
      <w:pPr>
        <w:ind w:left="2160" w:hanging="360"/>
      </w:pPr>
      <w:rPr>
        <w:rFonts w:ascii="Wingdings" w:hAnsi="Wingdings" w:hint="default"/>
      </w:rPr>
    </w:lvl>
    <w:lvl w:ilvl="3" w:tplc="51463A7C">
      <w:start w:val="1"/>
      <w:numFmt w:val="bullet"/>
      <w:lvlText w:val=""/>
      <w:lvlJc w:val="left"/>
      <w:pPr>
        <w:ind w:left="2880" w:hanging="360"/>
      </w:pPr>
      <w:rPr>
        <w:rFonts w:ascii="Symbol" w:hAnsi="Symbol" w:hint="default"/>
      </w:rPr>
    </w:lvl>
    <w:lvl w:ilvl="4" w:tplc="1F4E7F36">
      <w:start w:val="1"/>
      <w:numFmt w:val="bullet"/>
      <w:lvlText w:val="o"/>
      <w:lvlJc w:val="left"/>
      <w:pPr>
        <w:ind w:left="3600" w:hanging="360"/>
      </w:pPr>
      <w:rPr>
        <w:rFonts w:ascii="Courier New" w:hAnsi="Courier New" w:hint="default"/>
      </w:rPr>
    </w:lvl>
    <w:lvl w:ilvl="5" w:tplc="D6BEC2AC">
      <w:start w:val="1"/>
      <w:numFmt w:val="bullet"/>
      <w:lvlText w:val=""/>
      <w:lvlJc w:val="left"/>
      <w:pPr>
        <w:ind w:left="4320" w:hanging="360"/>
      </w:pPr>
      <w:rPr>
        <w:rFonts w:ascii="Wingdings" w:hAnsi="Wingdings" w:hint="default"/>
      </w:rPr>
    </w:lvl>
    <w:lvl w:ilvl="6" w:tplc="C66826BA">
      <w:start w:val="1"/>
      <w:numFmt w:val="bullet"/>
      <w:lvlText w:val=""/>
      <w:lvlJc w:val="left"/>
      <w:pPr>
        <w:ind w:left="5040" w:hanging="360"/>
      </w:pPr>
      <w:rPr>
        <w:rFonts w:ascii="Symbol" w:hAnsi="Symbol" w:hint="default"/>
      </w:rPr>
    </w:lvl>
    <w:lvl w:ilvl="7" w:tplc="03E846C6">
      <w:start w:val="1"/>
      <w:numFmt w:val="bullet"/>
      <w:lvlText w:val="o"/>
      <w:lvlJc w:val="left"/>
      <w:pPr>
        <w:ind w:left="5760" w:hanging="360"/>
      </w:pPr>
      <w:rPr>
        <w:rFonts w:ascii="Courier New" w:hAnsi="Courier New" w:hint="default"/>
      </w:rPr>
    </w:lvl>
    <w:lvl w:ilvl="8" w:tplc="72F20A68">
      <w:start w:val="1"/>
      <w:numFmt w:val="bullet"/>
      <w:lvlText w:val=""/>
      <w:lvlJc w:val="left"/>
      <w:pPr>
        <w:ind w:left="6480" w:hanging="360"/>
      </w:pPr>
      <w:rPr>
        <w:rFonts w:ascii="Wingdings" w:hAnsi="Wingdings" w:hint="default"/>
      </w:rPr>
    </w:lvl>
  </w:abstractNum>
  <w:abstractNum w:abstractNumId="15" w15:restartNumberingAfterBreak="0">
    <w:nsid w:val="7053C839"/>
    <w:multiLevelType w:val="hybridMultilevel"/>
    <w:tmpl w:val="921A68D0"/>
    <w:lvl w:ilvl="0" w:tplc="55F614D2">
      <w:start w:val="1"/>
      <w:numFmt w:val="bullet"/>
      <w:lvlText w:val=""/>
      <w:lvlJc w:val="left"/>
      <w:pPr>
        <w:ind w:left="720" w:hanging="360"/>
      </w:pPr>
      <w:rPr>
        <w:rFonts w:ascii="Symbol" w:hAnsi="Symbol" w:hint="default"/>
      </w:rPr>
    </w:lvl>
    <w:lvl w:ilvl="1" w:tplc="04EE65C2">
      <w:start w:val="1"/>
      <w:numFmt w:val="bullet"/>
      <w:lvlText w:val="o"/>
      <w:lvlJc w:val="left"/>
      <w:pPr>
        <w:ind w:left="1440" w:hanging="360"/>
      </w:pPr>
      <w:rPr>
        <w:rFonts w:ascii="Courier New" w:hAnsi="Courier New" w:hint="default"/>
      </w:rPr>
    </w:lvl>
    <w:lvl w:ilvl="2" w:tplc="419EDCAC">
      <w:start w:val="1"/>
      <w:numFmt w:val="bullet"/>
      <w:lvlText w:val=""/>
      <w:lvlJc w:val="left"/>
      <w:pPr>
        <w:ind w:left="2160" w:hanging="360"/>
      </w:pPr>
      <w:rPr>
        <w:rFonts w:ascii="Wingdings" w:hAnsi="Wingdings" w:hint="default"/>
      </w:rPr>
    </w:lvl>
    <w:lvl w:ilvl="3" w:tplc="59D84B2C">
      <w:start w:val="1"/>
      <w:numFmt w:val="bullet"/>
      <w:lvlText w:val=""/>
      <w:lvlJc w:val="left"/>
      <w:pPr>
        <w:ind w:left="2880" w:hanging="360"/>
      </w:pPr>
      <w:rPr>
        <w:rFonts w:ascii="Symbol" w:hAnsi="Symbol" w:hint="default"/>
      </w:rPr>
    </w:lvl>
    <w:lvl w:ilvl="4" w:tplc="4998A068">
      <w:start w:val="1"/>
      <w:numFmt w:val="bullet"/>
      <w:lvlText w:val="o"/>
      <w:lvlJc w:val="left"/>
      <w:pPr>
        <w:ind w:left="3600" w:hanging="360"/>
      </w:pPr>
      <w:rPr>
        <w:rFonts w:ascii="Courier New" w:hAnsi="Courier New" w:hint="default"/>
      </w:rPr>
    </w:lvl>
    <w:lvl w:ilvl="5" w:tplc="23AE174E">
      <w:start w:val="1"/>
      <w:numFmt w:val="bullet"/>
      <w:lvlText w:val=""/>
      <w:lvlJc w:val="left"/>
      <w:pPr>
        <w:ind w:left="4320" w:hanging="360"/>
      </w:pPr>
      <w:rPr>
        <w:rFonts w:ascii="Wingdings" w:hAnsi="Wingdings" w:hint="default"/>
      </w:rPr>
    </w:lvl>
    <w:lvl w:ilvl="6" w:tplc="610C7CA4">
      <w:start w:val="1"/>
      <w:numFmt w:val="bullet"/>
      <w:lvlText w:val=""/>
      <w:lvlJc w:val="left"/>
      <w:pPr>
        <w:ind w:left="5040" w:hanging="360"/>
      </w:pPr>
      <w:rPr>
        <w:rFonts w:ascii="Symbol" w:hAnsi="Symbol" w:hint="default"/>
      </w:rPr>
    </w:lvl>
    <w:lvl w:ilvl="7" w:tplc="2134429E">
      <w:start w:val="1"/>
      <w:numFmt w:val="bullet"/>
      <w:lvlText w:val="o"/>
      <w:lvlJc w:val="left"/>
      <w:pPr>
        <w:ind w:left="5760" w:hanging="360"/>
      </w:pPr>
      <w:rPr>
        <w:rFonts w:ascii="Courier New" w:hAnsi="Courier New" w:hint="default"/>
      </w:rPr>
    </w:lvl>
    <w:lvl w:ilvl="8" w:tplc="16D653AA">
      <w:start w:val="1"/>
      <w:numFmt w:val="bullet"/>
      <w:lvlText w:val=""/>
      <w:lvlJc w:val="left"/>
      <w:pPr>
        <w:ind w:left="6480" w:hanging="360"/>
      </w:pPr>
      <w:rPr>
        <w:rFonts w:ascii="Wingdings" w:hAnsi="Wingdings" w:hint="default"/>
      </w:rPr>
    </w:lvl>
  </w:abstractNum>
  <w:abstractNum w:abstractNumId="16" w15:restartNumberingAfterBreak="0">
    <w:nsid w:val="781379FC"/>
    <w:multiLevelType w:val="hybridMultilevel"/>
    <w:tmpl w:val="C100A906"/>
    <w:lvl w:ilvl="0" w:tplc="FE6072D2">
      <w:start w:val="1"/>
      <w:numFmt w:val="bullet"/>
      <w:lvlText w:val=""/>
      <w:lvlJc w:val="left"/>
      <w:pPr>
        <w:ind w:left="720" w:hanging="360"/>
      </w:pPr>
      <w:rPr>
        <w:rFonts w:ascii="Symbol" w:hAnsi="Symbol" w:hint="default"/>
      </w:rPr>
    </w:lvl>
    <w:lvl w:ilvl="1" w:tplc="83CA52A8">
      <w:start w:val="1"/>
      <w:numFmt w:val="bullet"/>
      <w:lvlText w:val="o"/>
      <w:lvlJc w:val="left"/>
      <w:pPr>
        <w:ind w:left="1440" w:hanging="360"/>
      </w:pPr>
      <w:rPr>
        <w:rFonts w:ascii="Courier New" w:hAnsi="Courier New" w:hint="default"/>
      </w:rPr>
    </w:lvl>
    <w:lvl w:ilvl="2" w:tplc="4CB64E10">
      <w:start w:val="1"/>
      <w:numFmt w:val="bullet"/>
      <w:lvlText w:val=""/>
      <w:lvlJc w:val="left"/>
      <w:pPr>
        <w:ind w:left="2160" w:hanging="360"/>
      </w:pPr>
      <w:rPr>
        <w:rFonts w:ascii="Wingdings" w:hAnsi="Wingdings" w:hint="default"/>
      </w:rPr>
    </w:lvl>
    <w:lvl w:ilvl="3" w:tplc="4C526080">
      <w:start w:val="1"/>
      <w:numFmt w:val="bullet"/>
      <w:lvlText w:val=""/>
      <w:lvlJc w:val="left"/>
      <w:pPr>
        <w:ind w:left="2880" w:hanging="360"/>
      </w:pPr>
      <w:rPr>
        <w:rFonts w:ascii="Symbol" w:hAnsi="Symbol" w:hint="default"/>
      </w:rPr>
    </w:lvl>
    <w:lvl w:ilvl="4" w:tplc="85EE8436">
      <w:start w:val="1"/>
      <w:numFmt w:val="bullet"/>
      <w:lvlText w:val="o"/>
      <w:lvlJc w:val="left"/>
      <w:pPr>
        <w:ind w:left="3600" w:hanging="360"/>
      </w:pPr>
      <w:rPr>
        <w:rFonts w:ascii="Courier New" w:hAnsi="Courier New" w:hint="default"/>
      </w:rPr>
    </w:lvl>
    <w:lvl w:ilvl="5" w:tplc="79C64426">
      <w:start w:val="1"/>
      <w:numFmt w:val="bullet"/>
      <w:lvlText w:val=""/>
      <w:lvlJc w:val="left"/>
      <w:pPr>
        <w:ind w:left="4320" w:hanging="360"/>
      </w:pPr>
      <w:rPr>
        <w:rFonts w:ascii="Wingdings" w:hAnsi="Wingdings" w:hint="default"/>
      </w:rPr>
    </w:lvl>
    <w:lvl w:ilvl="6" w:tplc="CD224654">
      <w:start w:val="1"/>
      <w:numFmt w:val="bullet"/>
      <w:lvlText w:val=""/>
      <w:lvlJc w:val="left"/>
      <w:pPr>
        <w:ind w:left="5040" w:hanging="360"/>
      </w:pPr>
      <w:rPr>
        <w:rFonts w:ascii="Symbol" w:hAnsi="Symbol" w:hint="default"/>
      </w:rPr>
    </w:lvl>
    <w:lvl w:ilvl="7" w:tplc="61EAA5DA">
      <w:start w:val="1"/>
      <w:numFmt w:val="bullet"/>
      <w:lvlText w:val="o"/>
      <w:lvlJc w:val="left"/>
      <w:pPr>
        <w:ind w:left="5760" w:hanging="360"/>
      </w:pPr>
      <w:rPr>
        <w:rFonts w:ascii="Courier New" w:hAnsi="Courier New" w:hint="default"/>
      </w:rPr>
    </w:lvl>
    <w:lvl w:ilvl="8" w:tplc="267A8784">
      <w:start w:val="1"/>
      <w:numFmt w:val="bullet"/>
      <w:lvlText w:val=""/>
      <w:lvlJc w:val="left"/>
      <w:pPr>
        <w:ind w:left="6480" w:hanging="360"/>
      </w:pPr>
      <w:rPr>
        <w:rFonts w:ascii="Wingdings" w:hAnsi="Wingdings" w:hint="default"/>
      </w:rPr>
    </w:lvl>
  </w:abstractNum>
  <w:abstractNum w:abstractNumId="17" w15:restartNumberingAfterBreak="0">
    <w:nsid w:val="7E66B71C"/>
    <w:multiLevelType w:val="hybridMultilevel"/>
    <w:tmpl w:val="770EDD66"/>
    <w:lvl w:ilvl="0" w:tplc="2646D1A8">
      <w:start w:val="1"/>
      <w:numFmt w:val="bullet"/>
      <w:lvlText w:val=""/>
      <w:lvlJc w:val="left"/>
      <w:pPr>
        <w:ind w:left="720" w:hanging="360"/>
      </w:pPr>
      <w:rPr>
        <w:rFonts w:ascii="Symbol" w:hAnsi="Symbol" w:hint="default"/>
      </w:rPr>
    </w:lvl>
    <w:lvl w:ilvl="1" w:tplc="9C781DF4">
      <w:start w:val="1"/>
      <w:numFmt w:val="bullet"/>
      <w:lvlText w:val="o"/>
      <w:lvlJc w:val="left"/>
      <w:pPr>
        <w:ind w:left="1440" w:hanging="360"/>
      </w:pPr>
      <w:rPr>
        <w:rFonts w:ascii="Courier New" w:hAnsi="Courier New" w:hint="default"/>
      </w:rPr>
    </w:lvl>
    <w:lvl w:ilvl="2" w:tplc="9056D0C6">
      <w:start w:val="1"/>
      <w:numFmt w:val="bullet"/>
      <w:lvlText w:val=""/>
      <w:lvlJc w:val="left"/>
      <w:pPr>
        <w:ind w:left="2160" w:hanging="360"/>
      </w:pPr>
      <w:rPr>
        <w:rFonts w:ascii="Wingdings" w:hAnsi="Wingdings" w:hint="default"/>
      </w:rPr>
    </w:lvl>
    <w:lvl w:ilvl="3" w:tplc="B5AE4E84">
      <w:start w:val="1"/>
      <w:numFmt w:val="bullet"/>
      <w:lvlText w:val=""/>
      <w:lvlJc w:val="left"/>
      <w:pPr>
        <w:ind w:left="2880" w:hanging="360"/>
      </w:pPr>
      <w:rPr>
        <w:rFonts w:ascii="Symbol" w:hAnsi="Symbol" w:hint="default"/>
      </w:rPr>
    </w:lvl>
    <w:lvl w:ilvl="4" w:tplc="7F067586">
      <w:start w:val="1"/>
      <w:numFmt w:val="bullet"/>
      <w:lvlText w:val="o"/>
      <w:lvlJc w:val="left"/>
      <w:pPr>
        <w:ind w:left="3600" w:hanging="360"/>
      </w:pPr>
      <w:rPr>
        <w:rFonts w:ascii="Courier New" w:hAnsi="Courier New" w:hint="default"/>
      </w:rPr>
    </w:lvl>
    <w:lvl w:ilvl="5" w:tplc="1BD2C852">
      <w:start w:val="1"/>
      <w:numFmt w:val="bullet"/>
      <w:lvlText w:val=""/>
      <w:lvlJc w:val="left"/>
      <w:pPr>
        <w:ind w:left="4320" w:hanging="360"/>
      </w:pPr>
      <w:rPr>
        <w:rFonts w:ascii="Wingdings" w:hAnsi="Wingdings" w:hint="default"/>
      </w:rPr>
    </w:lvl>
    <w:lvl w:ilvl="6" w:tplc="997009BC">
      <w:start w:val="1"/>
      <w:numFmt w:val="bullet"/>
      <w:lvlText w:val=""/>
      <w:lvlJc w:val="left"/>
      <w:pPr>
        <w:ind w:left="5040" w:hanging="360"/>
      </w:pPr>
      <w:rPr>
        <w:rFonts w:ascii="Symbol" w:hAnsi="Symbol" w:hint="default"/>
      </w:rPr>
    </w:lvl>
    <w:lvl w:ilvl="7" w:tplc="CB58A7B4">
      <w:start w:val="1"/>
      <w:numFmt w:val="bullet"/>
      <w:lvlText w:val="o"/>
      <w:lvlJc w:val="left"/>
      <w:pPr>
        <w:ind w:left="5760" w:hanging="360"/>
      </w:pPr>
      <w:rPr>
        <w:rFonts w:ascii="Courier New" w:hAnsi="Courier New" w:hint="default"/>
      </w:rPr>
    </w:lvl>
    <w:lvl w:ilvl="8" w:tplc="39FAB616">
      <w:start w:val="1"/>
      <w:numFmt w:val="bullet"/>
      <w:lvlText w:val=""/>
      <w:lvlJc w:val="left"/>
      <w:pPr>
        <w:ind w:left="6480" w:hanging="360"/>
      </w:pPr>
      <w:rPr>
        <w:rFonts w:ascii="Wingdings" w:hAnsi="Wingdings" w:hint="default"/>
      </w:rPr>
    </w:lvl>
  </w:abstractNum>
  <w:abstractNum w:abstractNumId="18" w15:restartNumberingAfterBreak="0">
    <w:nsid w:val="7FB07B4D"/>
    <w:multiLevelType w:val="hybridMultilevel"/>
    <w:tmpl w:val="93F25290"/>
    <w:lvl w:ilvl="0" w:tplc="EFB8010E">
      <w:start w:val="1"/>
      <w:numFmt w:val="bullet"/>
      <w:lvlText w:val=""/>
      <w:lvlJc w:val="left"/>
      <w:pPr>
        <w:ind w:left="720" w:hanging="360"/>
      </w:pPr>
      <w:rPr>
        <w:rFonts w:ascii="Symbol" w:hAnsi="Symbol" w:hint="default"/>
      </w:rPr>
    </w:lvl>
    <w:lvl w:ilvl="1" w:tplc="B63CD2DA">
      <w:start w:val="1"/>
      <w:numFmt w:val="bullet"/>
      <w:lvlText w:val="o"/>
      <w:lvlJc w:val="left"/>
      <w:pPr>
        <w:ind w:left="1440" w:hanging="360"/>
      </w:pPr>
      <w:rPr>
        <w:rFonts w:ascii="Courier New" w:hAnsi="Courier New" w:hint="default"/>
      </w:rPr>
    </w:lvl>
    <w:lvl w:ilvl="2" w:tplc="7E4CB6EA">
      <w:start w:val="1"/>
      <w:numFmt w:val="bullet"/>
      <w:lvlText w:val=""/>
      <w:lvlJc w:val="left"/>
      <w:pPr>
        <w:ind w:left="2160" w:hanging="360"/>
      </w:pPr>
      <w:rPr>
        <w:rFonts w:ascii="Wingdings" w:hAnsi="Wingdings" w:hint="default"/>
      </w:rPr>
    </w:lvl>
    <w:lvl w:ilvl="3" w:tplc="C8FACC54">
      <w:start w:val="1"/>
      <w:numFmt w:val="bullet"/>
      <w:lvlText w:val=""/>
      <w:lvlJc w:val="left"/>
      <w:pPr>
        <w:ind w:left="2880" w:hanging="360"/>
      </w:pPr>
      <w:rPr>
        <w:rFonts w:ascii="Symbol" w:hAnsi="Symbol" w:hint="default"/>
      </w:rPr>
    </w:lvl>
    <w:lvl w:ilvl="4" w:tplc="2DF0A81E">
      <w:start w:val="1"/>
      <w:numFmt w:val="bullet"/>
      <w:lvlText w:val="o"/>
      <w:lvlJc w:val="left"/>
      <w:pPr>
        <w:ind w:left="3600" w:hanging="360"/>
      </w:pPr>
      <w:rPr>
        <w:rFonts w:ascii="Courier New" w:hAnsi="Courier New" w:hint="default"/>
      </w:rPr>
    </w:lvl>
    <w:lvl w:ilvl="5" w:tplc="1AA0B156">
      <w:start w:val="1"/>
      <w:numFmt w:val="bullet"/>
      <w:lvlText w:val=""/>
      <w:lvlJc w:val="left"/>
      <w:pPr>
        <w:ind w:left="4320" w:hanging="360"/>
      </w:pPr>
      <w:rPr>
        <w:rFonts w:ascii="Wingdings" w:hAnsi="Wingdings" w:hint="default"/>
      </w:rPr>
    </w:lvl>
    <w:lvl w:ilvl="6" w:tplc="A540147C">
      <w:start w:val="1"/>
      <w:numFmt w:val="bullet"/>
      <w:lvlText w:val=""/>
      <w:lvlJc w:val="left"/>
      <w:pPr>
        <w:ind w:left="5040" w:hanging="360"/>
      </w:pPr>
      <w:rPr>
        <w:rFonts w:ascii="Symbol" w:hAnsi="Symbol" w:hint="default"/>
      </w:rPr>
    </w:lvl>
    <w:lvl w:ilvl="7" w:tplc="3C1AFAF8">
      <w:start w:val="1"/>
      <w:numFmt w:val="bullet"/>
      <w:lvlText w:val="o"/>
      <w:lvlJc w:val="left"/>
      <w:pPr>
        <w:ind w:left="5760" w:hanging="360"/>
      </w:pPr>
      <w:rPr>
        <w:rFonts w:ascii="Courier New" w:hAnsi="Courier New" w:hint="default"/>
      </w:rPr>
    </w:lvl>
    <w:lvl w:ilvl="8" w:tplc="8C3EBD7E">
      <w:start w:val="1"/>
      <w:numFmt w:val="bullet"/>
      <w:lvlText w:val=""/>
      <w:lvlJc w:val="left"/>
      <w:pPr>
        <w:ind w:left="6480" w:hanging="360"/>
      </w:pPr>
      <w:rPr>
        <w:rFonts w:ascii="Wingdings" w:hAnsi="Wingdings" w:hint="default"/>
      </w:rPr>
    </w:lvl>
  </w:abstractNum>
  <w:num w:numId="1">
    <w:abstractNumId w:val="2"/>
  </w:num>
  <w:num w:numId="2">
    <w:abstractNumId w:val="18"/>
  </w:num>
  <w:num w:numId="3">
    <w:abstractNumId w:val="9"/>
  </w:num>
  <w:num w:numId="4">
    <w:abstractNumId w:val="14"/>
  </w:num>
  <w:num w:numId="5">
    <w:abstractNumId w:val="6"/>
  </w:num>
  <w:num w:numId="6">
    <w:abstractNumId w:val="1"/>
  </w:num>
  <w:num w:numId="7">
    <w:abstractNumId w:val="13"/>
  </w:num>
  <w:num w:numId="8">
    <w:abstractNumId w:val="16"/>
  </w:num>
  <w:num w:numId="9">
    <w:abstractNumId w:val="17"/>
  </w:num>
  <w:num w:numId="10">
    <w:abstractNumId w:val="5"/>
  </w:num>
  <w:num w:numId="11">
    <w:abstractNumId w:val="7"/>
  </w:num>
  <w:num w:numId="12">
    <w:abstractNumId w:val="4"/>
  </w:num>
  <w:num w:numId="13">
    <w:abstractNumId w:val="10"/>
  </w:num>
  <w:num w:numId="14">
    <w:abstractNumId w:val="3"/>
  </w:num>
  <w:num w:numId="15">
    <w:abstractNumId w:val="8"/>
  </w:num>
  <w:num w:numId="16">
    <w:abstractNumId w:val="11"/>
  </w:num>
  <w:num w:numId="17">
    <w:abstractNumId w:val="0"/>
  </w:num>
  <w:num w:numId="18">
    <w:abstractNumId w:val="12"/>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ABBE1BE"/>
    <w:rsid w:val="00E54970"/>
    <w:rsid w:val="063CE646"/>
    <w:rsid w:val="07EA5625"/>
    <w:rsid w:val="0845ABA7"/>
    <w:rsid w:val="0A6F9F0E"/>
    <w:rsid w:val="0AB241E9"/>
    <w:rsid w:val="0DE07563"/>
    <w:rsid w:val="0F920D83"/>
    <w:rsid w:val="10923B0A"/>
    <w:rsid w:val="11D6F1BD"/>
    <w:rsid w:val="1241335F"/>
    <w:rsid w:val="134ADBC8"/>
    <w:rsid w:val="1363E17A"/>
    <w:rsid w:val="14230F97"/>
    <w:rsid w:val="18ABA9FD"/>
    <w:rsid w:val="19F49B49"/>
    <w:rsid w:val="1B3957D2"/>
    <w:rsid w:val="1D61D2F3"/>
    <w:rsid w:val="20180890"/>
    <w:rsid w:val="24C9332B"/>
    <w:rsid w:val="25B8D14F"/>
    <w:rsid w:val="26D7FE26"/>
    <w:rsid w:val="28F8C12E"/>
    <w:rsid w:val="299B8780"/>
    <w:rsid w:val="29FCAA26"/>
    <w:rsid w:val="2D1A3F1F"/>
    <w:rsid w:val="32569459"/>
    <w:rsid w:val="32B4733F"/>
    <w:rsid w:val="39AF803B"/>
    <w:rsid w:val="3A0CEAB0"/>
    <w:rsid w:val="3A5FA1E4"/>
    <w:rsid w:val="3B949288"/>
    <w:rsid w:val="3C29B0F6"/>
    <w:rsid w:val="3DF40C4D"/>
    <w:rsid w:val="3EB1A09C"/>
    <w:rsid w:val="409DFE32"/>
    <w:rsid w:val="40E8706C"/>
    <w:rsid w:val="412BAD0F"/>
    <w:rsid w:val="412F72E5"/>
    <w:rsid w:val="42A8ED1D"/>
    <w:rsid w:val="43D3C2C5"/>
    <w:rsid w:val="4494D0BB"/>
    <w:rsid w:val="45224C71"/>
    <w:rsid w:val="48AC2E7D"/>
    <w:rsid w:val="49A1234B"/>
    <w:rsid w:val="4A47FEDE"/>
    <w:rsid w:val="4AB966F8"/>
    <w:rsid w:val="51DB6B5D"/>
    <w:rsid w:val="51F4DC47"/>
    <w:rsid w:val="52DB6A0F"/>
    <w:rsid w:val="539AC6CC"/>
    <w:rsid w:val="54773A70"/>
    <w:rsid w:val="54CFD4AE"/>
    <w:rsid w:val="55A021C0"/>
    <w:rsid w:val="5621514B"/>
    <w:rsid w:val="578E85FB"/>
    <w:rsid w:val="579AFA7A"/>
    <w:rsid w:val="57AEDB32"/>
    <w:rsid w:val="5ABBE1BE"/>
    <w:rsid w:val="5AE67BF4"/>
    <w:rsid w:val="5EBCEDC1"/>
    <w:rsid w:val="620A00C4"/>
    <w:rsid w:val="6770237F"/>
    <w:rsid w:val="6A3D60B8"/>
    <w:rsid w:val="6B89B077"/>
    <w:rsid w:val="6E3C2E06"/>
    <w:rsid w:val="71DC74ED"/>
    <w:rsid w:val="7598FFCC"/>
    <w:rsid w:val="76DB6F58"/>
    <w:rsid w:val="7AD378A6"/>
    <w:rsid w:val="7CA73ED6"/>
    <w:rsid w:val="7F3718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BE1BE"/>
  <w15:chartTrackingRefBased/>
  <w15:docId w15:val="{DCDA2961-BB9C-4A07-A4A6-E25DD47DC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727</Words>
  <Characters>4150</Characters>
  <Application>Microsoft Office Word</Application>
  <DocSecurity>0</DocSecurity>
  <Lines>34</Lines>
  <Paragraphs>9</Paragraphs>
  <ScaleCrop>false</ScaleCrop>
  <Company/>
  <LinksUpToDate>false</LinksUpToDate>
  <CharactersWithSpaces>4868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NADAR ABISHA</dc:creator>
  <cp:keywords/>
  <dc:description/>
  <cp:lastModifiedBy>admin</cp:lastModifiedBy>
  <cp:revision>2</cp:revision>
  <dcterms:created xsi:type="dcterms:W3CDTF">2023-08-07T06:00:00Z</dcterms:created>
  <dcterms:modified xsi:type="dcterms:W3CDTF">2023-09-04T06:14:00Z</dcterms:modified>
</cp:coreProperties>
</file>