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Assignment 05: 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Assignment and practice of AI Image Generator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Assignment Tasks: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 1: Comparative Research</w:t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Compare at least 2 AI image generators (e.g., DALL·E vs Midjourney). Evaluate them based on: 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ac6f2bqi6ja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Prompt Used for Testing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"A steampunk city under moonlight with flying airships and glowing lanterns."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vjnatohmvgw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Comparison: DALL·E vs Midjourney</w:t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1844.7425897035882"/>
        <w:gridCol w:w="3611.6068642745713"/>
        <w:gridCol w:w="3903.650546021841"/>
        <w:tblGridChange w:id="0">
          <w:tblGrid>
            <w:gridCol w:w="1844.7425897035882"/>
            <w:gridCol w:w="3611.6068642745713"/>
            <w:gridCol w:w="3903.650546021841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DALL·E (OpenAI)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Midjourney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2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Image Quality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✔️ High resolution with clean and realistic images.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✔️ Well-suited for presentations and education.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Sometimes lacks fine detail in complex scenes.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✔️ Extremely detailed, artistic, and cinematic quality.</w:t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✔️ Often looks like digital paintings.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✔️ Great lighting and composition.</w:t>
            </w:r>
          </w:p>
        </w:tc>
      </w:tr>
      <w:tr>
        <w:trPr>
          <w:cantSplit w:val="0"/>
          <w:trHeight w:val="19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Prompt Accuracy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✔️ Interprets prompts accurately but sometimes plays it safe.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May ignore fine stylistic elements (like "steampunk").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✔️ Excels at capturing mood and style (e.g., “steampunk,” “moonlight,” etc.).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✔️ Very responsive to abstract or artistic prompts.</w:t>
            </w:r>
          </w:p>
        </w:tc>
      </w:tr>
      <w:tr>
        <w:trPr>
          <w:cantSplit w:val="0"/>
          <w:trHeight w:val="19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Style Flexibility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✔️ Supports a range of styles: photo-realistic, cartoon, sketch, etc.</w:t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✔️ You can request "oil painting," "pencil sketch," etc.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✔️ Very artistic by default.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✔️ Can mimic a variety of art styles: anime, concept art, realism, fantasy, etc.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Harder to achieve plain photo style.</w:t>
            </w:r>
          </w:p>
        </w:tc>
      </w:tr>
      <w:tr>
        <w:trPr>
          <w:cantSplit w:val="0"/>
          <w:trHeight w:val="19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✔️ Easy to use via ChatGPT or web.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✔️ No technical skills required.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✔️ Great for educators, students, casual users.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Requires Discord to use.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Has a learning curve for beginners.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✔️ Power users can control output with advanced parameters.</w:t>
            </w:r>
          </w:p>
        </w:tc>
      </w:tr>
      <w:tr>
        <w:trPr>
          <w:cantSplit w:val="0"/>
          <w:trHeight w:val="19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Licensing &amp; Terms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✔️ Free with ChatGPT Plus.</w:t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✔️ Commercial use allowed under OpenAI terms.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❗ Outputs may still be flagged if inappropriate.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Requires a paid plan for full access.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✔️ Commercial use allowed for paid users.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❗ Ownership is shared depending on usage tier.</w:t>
            </w:r>
          </w:p>
        </w:tc>
      </w:tr>
    </w:tbl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x3dhibxfr64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Summary</w:t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9360.0" w:type="dxa"/>
        <w:jc w:val="left"/>
        <w:tblLayout w:type="fixed"/>
        <w:tblLook w:val="0600"/>
      </w:tblPr>
      <w:tblGrid>
        <w:gridCol w:w="1759.0259396506087"/>
        <w:gridCol w:w="7600.974060349391"/>
        <w:tblGridChange w:id="0">
          <w:tblGrid>
            <w:gridCol w:w="1759.0259396506087"/>
            <w:gridCol w:w="7600.974060349391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Best For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DALL·E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Quick, simple, educational or business graphics. Beginner-friendly.</w:t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Midjourney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Professional-quality concept art, storytelling, fantasy/sci-fi visuals. Best for artists and designers.</w:t>
            </w:r>
          </w:p>
        </w:tc>
      </w:tr>
    </w:tbl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hruxml7g7hh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DALL·E</w:t>
      </w:r>
      <w:r w:rsidDel="00000000" w:rsidR="00000000" w:rsidRPr="00000000">
        <w:rPr>
          <w:rtl w:val="0"/>
        </w:rPr>
        <w:t xml:space="preserve"> if you need simple, accessible, and quick image generation.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Midjourney</w:t>
      </w:r>
      <w:r w:rsidDel="00000000" w:rsidR="00000000" w:rsidRPr="00000000">
        <w:rPr>
          <w:rtl w:val="0"/>
        </w:rPr>
        <w:t xml:space="preserve"> for rich, detailed, imaginative visuals – ideal for visual storytelling and design projects.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 2: Visual Design Project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 concept art for an educational topic</w:t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