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0C2474" w14:textId="77777777" w:rsidR="0017107B" w:rsidRPr="00E6635A" w:rsidRDefault="00EC734B" w:rsidP="0017107B">
      <w:pPr>
        <w:pStyle w:val="Heading1"/>
        <w:spacing w:before="0" w:line="240" w:lineRule="auto"/>
        <w:jc w:val="right"/>
        <w:rPr>
          <w:sz w:val="24"/>
          <w:szCs w:val="40"/>
        </w:rPr>
      </w:pPr>
      <w:r>
        <w:rPr>
          <w:sz w:val="24"/>
          <w:szCs w:val="40"/>
        </w:rPr>
        <w:t xml:space="preserve">Name: _____________________________     </w:t>
      </w:r>
      <w:r w:rsidR="00BB2B6B">
        <w:rPr>
          <w:sz w:val="24"/>
          <w:szCs w:val="40"/>
        </w:rPr>
        <w:t>Period</w:t>
      </w:r>
      <w:r w:rsidR="00851624">
        <w:rPr>
          <w:sz w:val="24"/>
          <w:szCs w:val="40"/>
        </w:rPr>
        <w:t xml:space="preserve"> ____Points _____</w:t>
      </w:r>
      <w:r>
        <w:rPr>
          <w:sz w:val="24"/>
          <w:szCs w:val="40"/>
        </w:rPr>
        <w:t xml:space="preserve">                                             </w:t>
      </w:r>
      <w:r w:rsidR="0017107B" w:rsidRPr="00E6635A">
        <w:rPr>
          <w:sz w:val="24"/>
          <w:szCs w:val="40"/>
        </w:rPr>
        <w:t>AP Computer Science</w:t>
      </w:r>
    </w:p>
    <w:p w14:paraId="47DF40B2" w14:textId="47A0D5E8" w:rsidR="0017107B" w:rsidRPr="00E6635A" w:rsidRDefault="00E64C87" w:rsidP="0017107B">
      <w:pPr>
        <w:pStyle w:val="Heading2"/>
        <w:spacing w:before="0" w:line="240" w:lineRule="auto"/>
        <w:jc w:val="right"/>
        <w:rPr>
          <w:sz w:val="18"/>
        </w:rPr>
      </w:pPr>
      <w:r>
        <w:rPr>
          <w:sz w:val="18"/>
        </w:rPr>
        <w:t xml:space="preserve">Sammamish </w:t>
      </w:r>
      <w:r w:rsidR="0017107B" w:rsidRPr="00E6635A">
        <w:rPr>
          <w:sz w:val="18"/>
        </w:rPr>
        <w:t>High School</w:t>
      </w:r>
    </w:p>
    <w:p w14:paraId="5AC1BC3D" w14:textId="77777777" w:rsidR="003A5983" w:rsidRDefault="003A5983" w:rsidP="00E94DD5">
      <w:pPr>
        <w:pStyle w:val="Heading1"/>
        <w:spacing w:before="0"/>
        <w:jc w:val="center"/>
        <w:rPr>
          <w:sz w:val="32"/>
          <w:szCs w:val="36"/>
        </w:rPr>
      </w:pPr>
    </w:p>
    <w:p w14:paraId="555F4640" w14:textId="77777777" w:rsidR="00E94DD5" w:rsidRDefault="00851624" w:rsidP="00E94DD5">
      <w:pPr>
        <w:pStyle w:val="Heading1"/>
        <w:spacing w:before="0"/>
        <w:jc w:val="center"/>
        <w:rPr>
          <w:sz w:val="32"/>
          <w:szCs w:val="36"/>
        </w:rPr>
      </w:pPr>
      <w:r>
        <w:rPr>
          <w:sz w:val="32"/>
          <w:szCs w:val="36"/>
        </w:rPr>
        <w:t>Java Project #</w:t>
      </w:r>
      <w:r w:rsidR="008A5F14">
        <w:rPr>
          <w:sz w:val="32"/>
          <w:szCs w:val="36"/>
        </w:rPr>
        <w:t>1</w:t>
      </w:r>
      <w:r>
        <w:rPr>
          <w:sz w:val="32"/>
          <w:szCs w:val="36"/>
        </w:rPr>
        <w:t xml:space="preserve"> Checkpoint #2 Check List</w:t>
      </w:r>
      <w:bookmarkStart w:id="0" w:name="_GoBack"/>
      <w:bookmarkEnd w:id="0"/>
    </w:p>
    <w:p w14:paraId="4316FA23" w14:textId="77777777" w:rsidR="00BC7E8A" w:rsidRDefault="00FD586D" w:rsidP="00FD586D">
      <w:pPr>
        <w:jc w:val="center"/>
      </w:pPr>
      <w:r>
        <w:t>Goal:</w:t>
      </w:r>
      <w:r w:rsidRPr="00FD586D">
        <w:rPr>
          <w:rFonts w:cs="Times New Roman"/>
          <w:sz w:val="18"/>
          <w:szCs w:val="18"/>
        </w:rPr>
        <w:t xml:space="preserve"> </w:t>
      </w:r>
      <w:r>
        <w:rPr>
          <w:rFonts w:cs="Times New Roman"/>
          <w:sz w:val="18"/>
          <w:szCs w:val="18"/>
        </w:rPr>
        <w:t>Parsing the fractions</w:t>
      </w:r>
      <w:r w:rsidRPr="00410471">
        <w:rPr>
          <w:rFonts w:cs="Times New Roman"/>
          <w:sz w:val="18"/>
          <w:szCs w:val="18"/>
        </w:rPr>
        <w:t xml:space="preserve">: </w:t>
      </w:r>
      <w:r>
        <w:rPr>
          <w:rFonts w:cs="Times New Roman"/>
          <w:sz w:val="18"/>
          <w:szCs w:val="18"/>
        </w:rPr>
        <w:t>handle mixed and improper fractions and operations.</w:t>
      </w:r>
    </w:p>
    <w:p w14:paraId="6386F857" w14:textId="77777777" w:rsidR="00851624" w:rsidRPr="00851624" w:rsidRDefault="00851624" w:rsidP="00851624">
      <w:pPr>
        <w:rPr>
          <w:b/>
        </w:rPr>
      </w:pPr>
      <w:r w:rsidRPr="00851624">
        <w:rPr>
          <w:b/>
        </w:rPr>
        <w:t>The basics</w:t>
      </w:r>
    </w:p>
    <w:p w14:paraId="4BF20376" w14:textId="77777777" w:rsidR="00851624" w:rsidRPr="00851624" w:rsidRDefault="00851624" w:rsidP="00851624">
      <w:pPr>
        <w:pStyle w:val="ListParagraph"/>
        <w:numPr>
          <w:ilvl w:val="0"/>
          <w:numId w:val="23"/>
        </w:numPr>
      </w:pPr>
      <w:r w:rsidRPr="00851624">
        <w:t>1 point: Code compiles without error</w:t>
      </w:r>
    </w:p>
    <w:p w14:paraId="1E7BA840" w14:textId="77777777" w:rsidR="00851624" w:rsidRPr="00851624" w:rsidRDefault="00851624" w:rsidP="00851624">
      <w:pPr>
        <w:pStyle w:val="ListParagraph"/>
        <w:numPr>
          <w:ilvl w:val="0"/>
          <w:numId w:val="23"/>
        </w:numPr>
      </w:pPr>
      <w:r w:rsidRPr="00851624">
        <w:t xml:space="preserve">1 point: Code has been updated since checkpoint 1 </w:t>
      </w:r>
    </w:p>
    <w:p w14:paraId="08F265B0" w14:textId="77777777" w:rsidR="00851624" w:rsidRPr="00851624" w:rsidRDefault="00851624" w:rsidP="00851624">
      <w:pPr>
        <w:rPr>
          <w:b/>
        </w:rPr>
      </w:pPr>
      <w:r w:rsidRPr="00851624">
        <w:rPr>
          <w:b/>
        </w:rPr>
        <w:t>Parsing to improper fractions</w:t>
      </w:r>
    </w:p>
    <w:p w14:paraId="5633BA86" w14:textId="77777777" w:rsidR="00851624" w:rsidRPr="00851624" w:rsidRDefault="00851624" w:rsidP="00851624">
      <w:pPr>
        <w:pStyle w:val="ListParagraph"/>
        <w:numPr>
          <w:ilvl w:val="0"/>
          <w:numId w:val="23"/>
        </w:numPr>
      </w:pPr>
      <w:r w:rsidRPr="00851624">
        <w:t>1 point: Code internally parses all input to an int numerator and an int denominator</w:t>
      </w:r>
    </w:p>
    <w:p w14:paraId="19877941" w14:textId="77777777" w:rsidR="00851624" w:rsidRPr="00851624" w:rsidRDefault="00851624" w:rsidP="00851624">
      <w:pPr>
        <w:pStyle w:val="ListParagraph"/>
        <w:numPr>
          <w:ilvl w:val="0"/>
          <w:numId w:val="23"/>
        </w:numPr>
      </w:pPr>
      <w:r w:rsidRPr="00851624">
        <w:t>1 point: Code prints the computed numerator and denominator</w:t>
      </w:r>
    </w:p>
    <w:p w14:paraId="7D436C88" w14:textId="77777777" w:rsidR="00851624" w:rsidRDefault="00851624" w:rsidP="00851624">
      <w:pPr>
        <w:pStyle w:val="ListParagraph"/>
        <w:numPr>
          <w:ilvl w:val="0"/>
          <w:numId w:val="23"/>
        </w:numPr>
      </w:pPr>
      <w:r w:rsidRPr="00851624">
        <w:t>1 point: Simple fractions handled correctly</w:t>
      </w:r>
    </w:p>
    <w:p w14:paraId="1EA786E8" w14:textId="77777777" w:rsidR="00851624" w:rsidRPr="00851624" w:rsidRDefault="00851624" w:rsidP="00851624">
      <w:pPr>
        <w:pStyle w:val="ListParagraph"/>
        <w:numPr>
          <w:ilvl w:val="1"/>
          <w:numId w:val="23"/>
        </w:numPr>
      </w:pPr>
      <w:r w:rsidRPr="00851624">
        <w:t xml:space="preserve"> Test: 3/2 + 4/5 echoed back as 3/2 + 4/5</w:t>
      </w:r>
    </w:p>
    <w:p w14:paraId="1BEF4288" w14:textId="77777777" w:rsidR="00851624" w:rsidRDefault="00851624" w:rsidP="00851624">
      <w:pPr>
        <w:pStyle w:val="ListParagraph"/>
        <w:numPr>
          <w:ilvl w:val="0"/>
          <w:numId w:val="23"/>
        </w:numPr>
      </w:pPr>
      <w:r w:rsidRPr="00851624">
        <w:t>1 point: Mixed fractions handled correctly</w:t>
      </w:r>
    </w:p>
    <w:p w14:paraId="44D8237D" w14:textId="77777777" w:rsidR="00851624" w:rsidRDefault="00851624" w:rsidP="00851624">
      <w:pPr>
        <w:pStyle w:val="ListParagraph"/>
        <w:numPr>
          <w:ilvl w:val="1"/>
          <w:numId w:val="23"/>
        </w:numPr>
      </w:pPr>
      <w:r w:rsidRPr="00851624">
        <w:t>Test: 1_</w:t>
      </w:r>
      <w:r w:rsidR="00383FF3">
        <w:t xml:space="preserve">2/3 * 4_5/6 echoed back as 5/3 </w:t>
      </w:r>
      <w:r w:rsidR="00E60242">
        <w:t>*</w:t>
      </w:r>
      <w:r w:rsidRPr="00851624">
        <w:t xml:space="preserve"> 29/6</w:t>
      </w:r>
    </w:p>
    <w:p w14:paraId="32D64236" w14:textId="77777777" w:rsidR="00851624" w:rsidRDefault="00851624" w:rsidP="00851624">
      <w:pPr>
        <w:pStyle w:val="ListParagraph"/>
        <w:numPr>
          <w:ilvl w:val="0"/>
          <w:numId w:val="23"/>
        </w:numPr>
      </w:pPr>
      <w:r w:rsidRPr="00851624">
        <w:t>1 point: Whole numbers handled correctly</w:t>
      </w:r>
    </w:p>
    <w:p w14:paraId="60B6D640" w14:textId="77777777" w:rsidR="00851624" w:rsidRPr="00851624" w:rsidRDefault="00851624" w:rsidP="00851624">
      <w:pPr>
        <w:pStyle w:val="ListParagraph"/>
        <w:numPr>
          <w:ilvl w:val="1"/>
          <w:numId w:val="23"/>
        </w:numPr>
      </w:pPr>
      <w:r w:rsidRPr="00851624">
        <w:t>Test: 1 - 2 echoed back as 1/1 - 2/1</w:t>
      </w:r>
    </w:p>
    <w:p w14:paraId="61463DC6" w14:textId="77777777" w:rsidR="00851624" w:rsidRDefault="00851624" w:rsidP="00851624">
      <w:pPr>
        <w:pStyle w:val="ListParagraph"/>
        <w:numPr>
          <w:ilvl w:val="0"/>
          <w:numId w:val="23"/>
        </w:numPr>
      </w:pPr>
      <w:r w:rsidRPr="00851624">
        <w:t>1 point: Negative input handled correctly</w:t>
      </w:r>
    </w:p>
    <w:p w14:paraId="5EBCBDAE" w14:textId="77777777" w:rsidR="00851624" w:rsidRDefault="00851624" w:rsidP="00851624">
      <w:pPr>
        <w:pStyle w:val="ListParagraph"/>
        <w:numPr>
          <w:ilvl w:val="1"/>
          <w:numId w:val="23"/>
        </w:numPr>
      </w:pPr>
      <w:r w:rsidRPr="00851624">
        <w:t>Test: -1/2 * -3_4/5 echoed back as -1/2 * -19/5</w:t>
      </w:r>
    </w:p>
    <w:p w14:paraId="09C59382" w14:textId="77777777" w:rsidR="00851624" w:rsidRDefault="00851624" w:rsidP="00851624">
      <w:pPr>
        <w:pStyle w:val="ListParagraph"/>
        <w:numPr>
          <w:ilvl w:val="1"/>
          <w:numId w:val="23"/>
        </w:numPr>
      </w:pPr>
      <w:r w:rsidRPr="00851624">
        <w:t>T</w:t>
      </w:r>
      <w:r w:rsidR="000C4EF7">
        <w:t>est: 1 / -2 echoed back as 1 / -</w:t>
      </w:r>
      <w:r w:rsidRPr="00851624">
        <w:t>2</w:t>
      </w:r>
    </w:p>
    <w:p w14:paraId="7BB886CA" w14:textId="77777777" w:rsidR="00851624" w:rsidRPr="00851624" w:rsidRDefault="00851624" w:rsidP="00851624">
      <w:pPr>
        <w:rPr>
          <w:b/>
        </w:rPr>
      </w:pPr>
      <w:r w:rsidRPr="00851624">
        <w:rPr>
          <w:b/>
        </w:rPr>
        <w:t>Test case list</w:t>
      </w:r>
    </w:p>
    <w:p w14:paraId="7117E5CC" w14:textId="77777777" w:rsidR="00851624" w:rsidRPr="00851624" w:rsidRDefault="00851624" w:rsidP="00851624">
      <w:pPr>
        <w:pStyle w:val="ListParagraph"/>
        <w:numPr>
          <w:ilvl w:val="0"/>
          <w:numId w:val="23"/>
        </w:numPr>
      </w:pPr>
      <w:r w:rsidRPr="00851624">
        <w:t>1 point: Test case list attempted</w:t>
      </w:r>
    </w:p>
    <w:p w14:paraId="3CD7AB09" w14:textId="77777777" w:rsidR="00851624" w:rsidRPr="00851624" w:rsidRDefault="00851624" w:rsidP="00851624">
      <w:pPr>
        <w:pStyle w:val="ListParagraph"/>
        <w:numPr>
          <w:ilvl w:val="0"/>
          <w:numId w:val="23"/>
        </w:numPr>
      </w:pPr>
      <w:r w:rsidRPr="00851624">
        <w:t>1 point: Test case list includes cases covering at least a simple fraction, a mixed fraction, and a whole number</w:t>
      </w:r>
    </w:p>
    <w:p w14:paraId="38C94FB6" w14:textId="77777777" w:rsidR="00851624" w:rsidRPr="00851624" w:rsidRDefault="00851624" w:rsidP="00851624">
      <w:pPr>
        <w:rPr>
          <w:b/>
        </w:rPr>
      </w:pPr>
      <w:r w:rsidRPr="00851624">
        <w:rPr>
          <w:b/>
        </w:rPr>
        <w:t>Not graded in this checkpoint</w:t>
      </w:r>
    </w:p>
    <w:p w14:paraId="1E03D1FC" w14:textId="77777777" w:rsidR="00851624" w:rsidRPr="00851624" w:rsidRDefault="00851624" w:rsidP="00851624">
      <w:pPr>
        <w:pStyle w:val="ListParagraph"/>
        <w:numPr>
          <w:ilvl w:val="0"/>
          <w:numId w:val="23"/>
        </w:numPr>
      </w:pPr>
      <w:r w:rsidRPr="00851624">
        <w:t>0 points: Validate checkpoint 1 behavior: input loop</w:t>
      </w:r>
    </w:p>
    <w:p w14:paraId="139B745C" w14:textId="77777777" w:rsidR="00851624" w:rsidRPr="00851624" w:rsidRDefault="00851624" w:rsidP="00851624">
      <w:pPr>
        <w:pStyle w:val="ListParagraph"/>
        <w:numPr>
          <w:ilvl w:val="0"/>
          <w:numId w:val="23"/>
        </w:numPr>
      </w:pPr>
      <w:r w:rsidRPr="00851624">
        <w:t>0 points: Future features such as simplification, calculation, and extra credit</w:t>
      </w:r>
    </w:p>
    <w:p w14:paraId="4DCBAFA8" w14:textId="77777777" w:rsidR="00851624" w:rsidRPr="00851624" w:rsidRDefault="00851624" w:rsidP="00851624">
      <w:r>
        <w:t xml:space="preserve">Tips for </w:t>
      </w:r>
      <w:r w:rsidRPr="00851624">
        <w:t>test case list reque</w:t>
      </w:r>
      <w:r>
        <w:t>sted in the checkpoint to cover checkpoint 2, 3 and final. If the final. r</w:t>
      </w:r>
      <w:r w:rsidRPr="00851624">
        <w:t>equirements on the test case list:</w:t>
      </w:r>
    </w:p>
    <w:p w14:paraId="1A1EAFC1" w14:textId="77777777" w:rsidR="00851624" w:rsidRPr="00851624" w:rsidRDefault="00851624" w:rsidP="00851624">
      <w:pPr>
        <w:pStyle w:val="ListParagraph"/>
        <w:numPr>
          <w:ilvl w:val="0"/>
          <w:numId w:val="28"/>
        </w:numPr>
      </w:pPr>
      <w:r>
        <w:t>Must</w:t>
      </w:r>
      <w:r w:rsidRPr="00851624">
        <w:t xml:space="preserve"> include all 4 operations</w:t>
      </w:r>
    </w:p>
    <w:p w14:paraId="26492BEC" w14:textId="77777777" w:rsidR="00851624" w:rsidRPr="00851624" w:rsidRDefault="00851624" w:rsidP="00851624">
      <w:pPr>
        <w:pStyle w:val="ListParagraph"/>
        <w:numPr>
          <w:ilvl w:val="0"/>
          <w:numId w:val="28"/>
        </w:numPr>
      </w:pPr>
      <w:r>
        <w:t>Must</w:t>
      </w:r>
      <w:r w:rsidRPr="00851624">
        <w:t xml:space="preserve"> include a negative simple fraction, mixed fraction, and whole number</w:t>
      </w:r>
    </w:p>
    <w:p w14:paraId="6026C809" w14:textId="77777777" w:rsidR="00851624" w:rsidRPr="00851624" w:rsidRDefault="00851624" w:rsidP="00851624">
      <w:pPr>
        <w:pStyle w:val="ListParagraph"/>
        <w:numPr>
          <w:ilvl w:val="0"/>
          <w:numId w:val="28"/>
        </w:numPr>
      </w:pPr>
      <w:r>
        <w:t>Must</w:t>
      </w:r>
      <w:r w:rsidRPr="00851624">
        <w:t xml:space="preserve"> include an operation where the result needs to be reduced</w:t>
      </w:r>
    </w:p>
    <w:p w14:paraId="4AD4F02A" w14:textId="77777777" w:rsidR="00851624" w:rsidRPr="00851624" w:rsidRDefault="00851624" w:rsidP="00851624">
      <w:pPr>
        <w:pStyle w:val="ListParagraph"/>
        <w:numPr>
          <w:ilvl w:val="0"/>
          <w:numId w:val="28"/>
        </w:numPr>
      </w:pPr>
      <w:r>
        <w:t>Must</w:t>
      </w:r>
      <w:r w:rsidRPr="00851624">
        <w:t xml:space="preserve"> include operations resulting in a simple fraction, mixed fraction, and whole number</w:t>
      </w:r>
    </w:p>
    <w:p w14:paraId="660E4E80" w14:textId="77777777" w:rsidR="00851624" w:rsidRPr="00851624" w:rsidRDefault="00851624" w:rsidP="00851624">
      <w:pPr>
        <w:pStyle w:val="ListParagraph"/>
        <w:numPr>
          <w:ilvl w:val="0"/>
          <w:numId w:val="28"/>
        </w:numPr>
      </w:pPr>
      <w:r>
        <w:t>Must</w:t>
      </w:r>
      <w:r w:rsidRPr="00851624">
        <w:t xml:space="preserve"> include cases for any extra credit functionality </w:t>
      </w:r>
      <w:r>
        <w:t>implemented.</w:t>
      </w:r>
    </w:p>
    <w:p w14:paraId="4DE67D22" w14:textId="77777777" w:rsidR="00BC7E8A" w:rsidRPr="00BC7E8A" w:rsidRDefault="00BC7E8A" w:rsidP="00851624"/>
    <w:sectPr w:rsidR="00BC7E8A" w:rsidRPr="00BC7E8A" w:rsidSect="00F608DF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4B66FC" w14:textId="77777777" w:rsidR="00615593" w:rsidRDefault="00615593" w:rsidP="00C457E0">
      <w:pPr>
        <w:spacing w:after="0" w:line="240" w:lineRule="auto"/>
      </w:pPr>
      <w:r>
        <w:separator/>
      </w:r>
    </w:p>
  </w:endnote>
  <w:endnote w:type="continuationSeparator" w:id="0">
    <w:p w14:paraId="7DBA7A01" w14:textId="77777777" w:rsidR="00615593" w:rsidRDefault="00615593" w:rsidP="00C457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186675" w14:textId="77777777" w:rsidR="00615593" w:rsidRDefault="00615593" w:rsidP="00C457E0">
      <w:pPr>
        <w:spacing w:after="0" w:line="240" w:lineRule="auto"/>
      </w:pPr>
      <w:r>
        <w:separator/>
      </w:r>
    </w:p>
  </w:footnote>
  <w:footnote w:type="continuationSeparator" w:id="0">
    <w:p w14:paraId="4B1F63FB" w14:textId="77777777" w:rsidR="00615593" w:rsidRDefault="00615593" w:rsidP="00C457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60653"/>
    <w:multiLevelType w:val="hybridMultilevel"/>
    <w:tmpl w:val="976210F2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549005B"/>
    <w:multiLevelType w:val="hybridMultilevel"/>
    <w:tmpl w:val="A300B356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873BB5"/>
    <w:multiLevelType w:val="hybridMultilevel"/>
    <w:tmpl w:val="AB0453C2"/>
    <w:lvl w:ilvl="0" w:tplc="04090019">
      <w:start w:val="1"/>
      <w:numFmt w:val="lowerLetter"/>
      <w:lvlText w:val="%1."/>
      <w:lvlJc w:val="left"/>
      <w:pPr>
        <w:ind w:left="990" w:hanging="360"/>
      </w:p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3" w15:restartNumberingAfterBreak="0">
    <w:nsid w:val="07574AC7"/>
    <w:multiLevelType w:val="hybridMultilevel"/>
    <w:tmpl w:val="EEAE1D82"/>
    <w:lvl w:ilvl="0" w:tplc="64AECCF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25735D"/>
    <w:multiLevelType w:val="hybridMultilevel"/>
    <w:tmpl w:val="199CE1CA"/>
    <w:lvl w:ilvl="0" w:tplc="64AECCF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E449EA"/>
    <w:multiLevelType w:val="hybridMultilevel"/>
    <w:tmpl w:val="A7E0CDF6"/>
    <w:lvl w:ilvl="0" w:tplc="04090019">
      <w:start w:val="1"/>
      <w:numFmt w:val="lowerLetter"/>
      <w:lvlText w:val="%1."/>
      <w:lvlJc w:val="left"/>
      <w:pPr>
        <w:ind w:left="990" w:hanging="360"/>
      </w:p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6" w15:restartNumberingAfterBreak="0">
    <w:nsid w:val="1A1F5CA2"/>
    <w:multiLevelType w:val="hybridMultilevel"/>
    <w:tmpl w:val="FDB8101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C7714A"/>
    <w:multiLevelType w:val="hybridMultilevel"/>
    <w:tmpl w:val="F9AE0980"/>
    <w:lvl w:ilvl="0" w:tplc="EAA6723C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C0CE44DE" w:tentative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49709B00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C596BCBA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ACA85CDA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94C4B28E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83BC648A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9A1A7F94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D3E80B08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8" w15:restartNumberingAfterBreak="0">
    <w:nsid w:val="1E6123D9"/>
    <w:multiLevelType w:val="hybridMultilevel"/>
    <w:tmpl w:val="FFAAE912"/>
    <w:lvl w:ilvl="0" w:tplc="E3EEAAD2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C674E5C0" w:tentative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71E28C00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63E23E62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9B12AEB2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59FA24B2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0F86C958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A854223C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9E328C02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9" w15:restartNumberingAfterBreak="0">
    <w:nsid w:val="23FD6211"/>
    <w:multiLevelType w:val="hybridMultilevel"/>
    <w:tmpl w:val="E50824E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45F77EB"/>
    <w:multiLevelType w:val="hybridMultilevel"/>
    <w:tmpl w:val="9C68CE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84410B"/>
    <w:multiLevelType w:val="hybridMultilevel"/>
    <w:tmpl w:val="1E0AA4DC"/>
    <w:lvl w:ilvl="0" w:tplc="64AECCF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8742452"/>
    <w:multiLevelType w:val="hybridMultilevel"/>
    <w:tmpl w:val="39AE4DD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2B33C80"/>
    <w:multiLevelType w:val="hybridMultilevel"/>
    <w:tmpl w:val="575016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E7B31A1"/>
    <w:multiLevelType w:val="hybridMultilevel"/>
    <w:tmpl w:val="5DD6748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FDA3E05"/>
    <w:multiLevelType w:val="hybridMultilevel"/>
    <w:tmpl w:val="FACAA2BA"/>
    <w:lvl w:ilvl="0" w:tplc="64AECCF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71D5A1E"/>
    <w:multiLevelType w:val="hybridMultilevel"/>
    <w:tmpl w:val="0A1E9878"/>
    <w:lvl w:ilvl="0" w:tplc="0409000F">
      <w:start w:val="1"/>
      <w:numFmt w:val="decimal"/>
      <w:lvlText w:val="%1."/>
      <w:lvlJc w:val="left"/>
      <w:pPr>
        <w:ind w:left="795" w:hanging="360"/>
      </w:pPr>
    </w:lvl>
    <w:lvl w:ilvl="1" w:tplc="04090019" w:tentative="1">
      <w:start w:val="1"/>
      <w:numFmt w:val="lowerLetter"/>
      <w:lvlText w:val="%2."/>
      <w:lvlJc w:val="left"/>
      <w:pPr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17" w15:restartNumberingAfterBreak="0">
    <w:nsid w:val="48B74B1B"/>
    <w:multiLevelType w:val="hybridMultilevel"/>
    <w:tmpl w:val="3C1090EE"/>
    <w:lvl w:ilvl="0" w:tplc="6A4A0F5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BDA7D6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D6EDD3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284317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96E266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C4A49A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9B42BC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942B02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934E01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8DD112F"/>
    <w:multiLevelType w:val="hybridMultilevel"/>
    <w:tmpl w:val="1EF28D2A"/>
    <w:lvl w:ilvl="0" w:tplc="04090011">
      <w:start w:val="1"/>
      <w:numFmt w:val="decimal"/>
      <w:lvlText w:val="%1)"/>
      <w:lvlJc w:val="left"/>
      <w:pPr>
        <w:ind w:left="45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39D7A69"/>
    <w:multiLevelType w:val="hybridMultilevel"/>
    <w:tmpl w:val="C52CE0A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6A65456"/>
    <w:multiLevelType w:val="hybridMultilevel"/>
    <w:tmpl w:val="4CDE4018"/>
    <w:lvl w:ilvl="0" w:tplc="6A5852F8">
      <w:numFmt w:val="bullet"/>
      <w:lvlText w:val="·"/>
      <w:lvlJc w:val="left"/>
      <w:pPr>
        <w:ind w:left="1065" w:hanging="705"/>
      </w:pPr>
      <w:rPr>
        <w:rFonts w:ascii="Verdana" w:eastAsiaTheme="minorHAnsi" w:hAnsi="Verdan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D223935"/>
    <w:multiLevelType w:val="hybridMultilevel"/>
    <w:tmpl w:val="A760B2A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63697B89"/>
    <w:multiLevelType w:val="hybridMultilevel"/>
    <w:tmpl w:val="158C05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3EF1076"/>
    <w:multiLevelType w:val="hybridMultilevel"/>
    <w:tmpl w:val="4814908A"/>
    <w:lvl w:ilvl="0" w:tplc="04090019">
      <w:start w:val="1"/>
      <w:numFmt w:val="lowerLetter"/>
      <w:lvlText w:val="%1."/>
      <w:lvlJc w:val="left"/>
      <w:pPr>
        <w:ind w:left="990" w:hanging="360"/>
      </w:p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24" w15:restartNumberingAfterBreak="0">
    <w:nsid w:val="693F6F91"/>
    <w:multiLevelType w:val="hybridMultilevel"/>
    <w:tmpl w:val="C5F4DCC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0E72F10"/>
    <w:multiLevelType w:val="hybridMultilevel"/>
    <w:tmpl w:val="BCB640A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76CB2D8F"/>
    <w:multiLevelType w:val="hybridMultilevel"/>
    <w:tmpl w:val="0B4EF8B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25"/>
  </w:num>
  <w:num w:numId="3">
    <w:abstractNumId w:val="21"/>
  </w:num>
  <w:num w:numId="4">
    <w:abstractNumId w:val="9"/>
  </w:num>
  <w:num w:numId="5">
    <w:abstractNumId w:val="16"/>
  </w:num>
  <w:num w:numId="6">
    <w:abstractNumId w:val="1"/>
  </w:num>
  <w:num w:numId="7">
    <w:abstractNumId w:val="12"/>
  </w:num>
  <w:num w:numId="8">
    <w:abstractNumId w:val="19"/>
  </w:num>
  <w:num w:numId="9">
    <w:abstractNumId w:val="13"/>
  </w:num>
  <w:num w:numId="10">
    <w:abstractNumId w:val="17"/>
  </w:num>
  <w:num w:numId="11">
    <w:abstractNumId w:val="2"/>
  </w:num>
  <w:num w:numId="12">
    <w:abstractNumId w:val="5"/>
  </w:num>
  <w:num w:numId="13">
    <w:abstractNumId w:val="23"/>
  </w:num>
  <w:num w:numId="14">
    <w:abstractNumId w:val="14"/>
  </w:num>
  <w:num w:numId="15">
    <w:abstractNumId w:val="8"/>
  </w:num>
  <w:num w:numId="16">
    <w:abstractNumId w:val="0"/>
  </w:num>
  <w:num w:numId="17">
    <w:abstractNumId w:val="7"/>
  </w:num>
  <w:num w:numId="18">
    <w:abstractNumId w:val="6"/>
  </w:num>
  <w:num w:numId="19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8"/>
  </w:num>
  <w:num w:numId="21">
    <w:abstractNumId w:val="10"/>
  </w:num>
  <w:num w:numId="22">
    <w:abstractNumId w:val="22"/>
  </w:num>
  <w:num w:numId="23">
    <w:abstractNumId w:val="11"/>
  </w:num>
  <w:num w:numId="24">
    <w:abstractNumId w:val="15"/>
  </w:num>
  <w:num w:numId="25">
    <w:abstractNumId w:val="24"/>
  </w:num>
  <w:num w:numId="26">
    <w:abstractNumId w:val="3"/>
  </w:num>
  <w:num w:numId="27">
    <w:abstractNumId w:val="4"/>
  </w:num>
  <w:num w:numId="2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107B"/>
    <w:rsid w:val="000B6027"/>
    <w:rsid w:val="000C4EF7"/>
    <w:rsid w:val="000E0355"/>
    <w:rsid w:val="00127752"/>
    <w:rsid w:val="001534A2"/>
    <w:rsid w:val="0017107B"/>
    <w:rsid w:val="001D7D84"/>
    <w:rsid w:val="001F03F6"/>
    <w:rsid w:val="0021261A"/>
    <w:rsid w:val="00216117"/>
    <w:rsid w:val="0022688F"/>
    <w:rsid w:val="002612AB"/>
    <w:rsid w:val="002A205C"/>
    <w:rsid w:val="002D18AD"/>
    <w:rsid w:val="00302F1C"/>
    <w:rsid w:val="00315478"/>
    <w:rsid w:val="003357A2"/>
    <w:rsid w:val="00361B84"/>
    <w:rsid w:val="00363B6C"/>
    <w:rsid w:val="00383FF3"/>
    <w:rsid w:val="003A5983"/>
    <w:rsid w:val="00455DE2"/>
    <w:rsid w:val="004E2647"/>
    <w:rsid w:val="00595517"/>
    <w:rsid w:val="005F5CF7"/>
    <w:rsid w:val="006143F3"/>
    <w:rsid w:val="00615593"/>
    <w:rsid w:val="006475D2"/>
    <w:rsid w:val="00656ACE"/>
    <w:rsid w:val="00694049"/>
    <w:rsid w:val="006B01AA"/>
    <w:rsid w:val="006E32C9"/>
    <w:rsid w:val="00734841"/>
    <w:rsid w:val="00742DAF"/>
    <w:rsid w:val="007646EE"/>
    <w:rsid w:val="00814961"/>
    <w:rsid w:val="00851624"/>
    <w:rsid w:val="008A5F14"/>
    <w:rsid w:val="008D2A84"/>
    <w:rsid w:val="00953BE0"/>
    <w:rsid w:val="009C666F"/>
    <w:rsid w:val="00B041EE"/>
    <w:rsid w:val="00BB2B6B"/>
    <w:rsid w:val="00BC62E9"/>
    <w:rsid w:val="00BC7E8A"/>
    <w:rsid w:val="00C457E0"/>
    <w:rsid w:val="00CE129E"/>
    <w:rsid w:val="00D3747C"/>
    <w:rsid w:val="00D47961"/>
    <w:rsid w:val="00D47DEB"/>
    <w:rsid w:val="00D72F3D"/>
    <w:rsid w:val="00D74449"/>
    <w:rsid w:val="00E210E6"/>
    <w:rsid w:val="00E60242"/>
    <w:rsid w:val="00E60838"/>
    <w:rsid w:val="00E64C87"/>
    <w:rsid w:val="00E6635A"/>
    <w:rsid w:val="00E94DD5"/>
    <w:rsid w:val="00EC734B"/>
    <w:rsid w:val="00F119E7"/>
    <w:rsid w:val="00F1511D"/>
    <w:rsid w:val="00F34D14"/>
    <w:rsid w:val="00F42CC5"/>
    <w:rsid w:val="00F608DF"/>
    <w:rsid w:val="00FA1CD6"/>
    <w:rsid w:val="00FC1C3A"/>
    <w:rsid w:val="00FD5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CD7084"/>
  <w15:docId w15:val="{38563493-15E6-47D4-B725-55C33E328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7107B"/>
    <w:rPr>
      <w:rFonts w:ascii="Verdana" w:hAnsi="Verdana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17107B"/>
    <w:pPr>
      <w:keepNext/>
      <w:keepLines/>
      <w:spacing w:before="480" w:after="0"/>
      <w:outlineLvl w:val="0"/>
    </w:pPr>
    <w:rPr>
      <w:rFonts w:ascii="Baskerville Old Face" w:eastAsiaTheme="majorEastAsia" w:hAnsi="Baskerville Old Face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107B"/>
    <w:pPr>
      <w:keepNext/>
      <w:keepLines/>
      <w:spacing w:before="200" w:after="0"/>
      <w:outlineLvl w:val="1"/>
    </w:pPr>
    <w:rPr>
      <w:rFonts w:ascii="Baskerville Old Face" w:eastAsiaTheme="majorEastAsia" w:hAnsi="Baskerville Old Face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7107B"/>
    <w:pPr>
      <w:keepNext/>
      <w:keepLines/>
      <w:spacing w:before="200" w:after="0"/>
      <w:outlineLvl w:val="2"/>
    </w:pPr>
    <w:rPr>
      <w:rFonts w:ascii="Baskerville Old Face" w:eastAsiaTheme="majorEastAsia" w:hAnsi="Baskerville Old Face" w:cstheme="majorBidi"/>
      <w:b/>
      <w:bCs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107B"/>
    <w:rPr>
      <w:rFonts w:ascii="Baskerville Old Face" w:eastAsiaTheme="majorEastAsia" w:hAnsi="Baskerville Old Face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7107B"/>
    <w:rPr>
      <w:rFonts w:ascii="Baskerville Old Face" w:eastAsiaTheme="majorEastAsia" w:hAnsi="Baskerville Old Face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7107B"/>
    <w:rPr>
      <w:rFonts w:ascii="Baskerville Old Face" w:eastAsiaTheme="majorEastAsia" w:hAnsi="Baskerville Old Face" w:cstheme="majorBidi"/>
      <w:b/>
      <w:bCs/>
    </w:rPr>
  </w:style>
  <w:style w:type="paragraph" w:styleId="ListParagraph">
    <w:name w:val="List Paragraph"/>
    <w:basedOn w:val="Normal"/>
    <w:uiPriority w:val="34"/>
    <w:qFormat/>
    <w:rsid w:val="0017107B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17107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7107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26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261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126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C457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457E0"/>
    <w:rPr>
      <w:rFonts w:ascii="Verdana" w:hAnsi="Verdana"/>
      <w:sz w:val="20"/>
    </w:rPr>
  </w:style>
  <w:style w:type="paragraph" w:styleId="Footer">
    <w:name w:val="footer"/>
    <w:basedOn w:val="Normal"/>
    <w:link w:val="FooterChar"/>
    <w:uiPriority w:val="99"/>
    <w:semiHidden/>
    <w:unhideWhenUsed/>
    <w:rsid w:val="00C457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457E0"/>
    <w:rPr>
      <w:rFonts w:ascii="Verdana" w:hAnsi="Verdana"/>
      <w:sz w:val="20"/>
    </w:rPr>
  </w:style>
  <w:style w:type="character" w:styleId="Hyperlink">
    <w:name w:val="Hyperlink"/>
    <w:basedOn w:val="DefaultParagraphFont"/>
    <w:uiPriority w:val="99"/>
    <w:unhideWhenUsed/>
    <w:rsid w:val="006E32C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61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808164">
          <w:marLeft w:val="864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524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2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28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56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546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312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2559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1625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7048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02424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93504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45873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40809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99781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13430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636532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509271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454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18472">
          <w:marLeft w:val="155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115744">
          <w:marLeft w:val="155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427790">
          <w:marLeft w:val="155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364776">
          <w:marLeft w:val="155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62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726516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89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92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49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901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859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0730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5543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8748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7094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37288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9384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73258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6056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083063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806578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494643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579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8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6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255</Words>
  <Characters>1457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Brett Wortzman</dc:creator>
  <cp:lastModifiedBy>Srock, Kory C</cp:lastModifiedBy>
  <cp:revision>11</cp:revision>
  <cp:lastPrinted>2015-11-10T15:10:00Z</cp:lastPrinted>
  <dcterms:created xsi:type="dcterms:W3CDTF">2014-11-13T14:47:00Z</dcterms:created>
  <dcterms:modified xsi:type="dcterms:W3CDTF">2018-11-14T12:43:00Z</dcterms:modified>
</cp:coreProperties>
</file>