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6D5C" w14:textId="77777777" w:rsidR="0017107B" w:rsidRPr="00E6635A" w:rsidRDefault="00EC734B" w:rsidP="0017107B">
      <w:pPr>
        <w:pStyle w:val="Heading1"/>
        <w:spacing w:before="0" w:line="240" w:lineRule="auto"/>
        <w:jc w:val="right"/>
        <w:rPr>
          <w:sz w:val="24"/>
          <w:szCs w:val="40"/>
        </w:rPr>
      </w:pPr>
      <w:r>
        <w:rPr>
          <w:sz w:val="24"/>
          <w:szCs w:val="40"/>
        </w:rPr>
        <w:t xml:space="preserve">Name: _____________________________     </w:t>
      </w:r>
      <w:r w:rsidR="00BB2B6B">
        <w:rPr>
          <w:sz w:val="24"/>
          <w:szCs w:val="40"/>
        </w:rPr>
        <w:t>Period</w:t>
      </w:r>
      <w:r w:rsidR="00851624">
        <w:rPr>
          <w:sz w:val="24"/>
          <w:szCs w:val="40"/>
        </w:rPr>
        <w:t xml:space="preserve"> ____Points _____</w:t>
      </w:r>
      <w:r>
        <w:rPr>
          <w:sz w:val="24"/>
          <w:szCs w:val="40"/>
        </w:rPr>
        <w:t xml:space="preserve">                                             </w:t>
      </w:r>
      <w:r w:rsidR="0017107B" w:rsidRPr="00E6635A">
        <w:rPr>
          <w:sz w:val="24"/>
          <w:szCs w:val="40"/>
        </w:rPr>
        <w:t>AP Computer Science</w:t>
      </w:r>
    </w:p>
    <w:p w14:paraId="28666D5D" w14:textId="60956E14" w:rsidR="0017107B" w:rsidRPr="00E6635A" w:rsidRDefault="00FC3C4F" w:rsidP="0017107B">
      <w:pPr>
        <w:pStyle w:val="Heading2"/>
        <w:spacing w:before="0" w:line="240" w:lineRule="auto"/>
        <w:jc w:val="right"/>
        <w:rPr>
          <w:sz w:val="18"/>
        </w:rPr>
      </w:pPr>
      <w:r>
        <w:rPr>
          <w:sz w:val="18"/>
        </w:rPr>
        <w:t>Sammamish</w:t>
      </w:r>
      <w:r w:rsidR="001534A2">
        <w:rPr>
          <w:sz w:val="18"/>
        </w:rPr>
        <w:t xml:space="preserve"> </w:t>
      </w:r>
      <w:r w:rsidR="0017107B" w:rsidRPr="00E6635A">
        <w:rPr>
          <w:sz w:val="18"/>
        </w:rPr>
        <w:t>High School</w:t>
      </w:r>
    </w:p>
    <w:p w14:paraId="28666D5E" w14:textId="77777777" w:rsidR="003A5983" w:rsidRDefault="003A5983" w:rsidP="00E94DD5">
      <w:pPr>
        <w:pStyle w:val="Heading1"/>
        <w:spacing w:before="0"/>
        <w:jc w:val="center"/>
        <w:rPr>
          <w:sz w:val="32"/>
          <w:szCs w:val="36"/>
        </w:rPr>
      </w:pPr>
    </w:p>
    <w:p w14:paraId="28666D5F" w14:textId="77777777" w:rsidR="00BC7E8A" w:rsidRPr="00C34C62" w:rsidRDefault="0060532B" w:rsidP="00C34C62">
      <w:pPr>
        <w:pStyle w:val="Heading1"/>
        <w:spacing w:before="0"/>
        <w:jc w:val="center"/>
        <w:rPr>
          <w:sz w:val="32"/>
          <w:szCs w:val="36"/>
        </w:rPr>
      </w:pPr>
      <w:r>
        <w:rPr>
          <w:sz w:val="32"/>
          <w:szCs w:val="36"/>
        </w:rPr>
        <w:t>Java Project #1</w:t>
      </w:r>
      <w:r w:rsidR="00C34C62">
        <w:rPr>
          <w:sz w:val="32"/>
          <w:szCs w:val="36"/>
        </w:rPr>
        <w:t xml:space="preserve"> Checkpoint #3</w:t>
      </w:r>
      <w:r w:rsidR="00851624">
        <w:rPr>
          <w:sz w:val="32"/>
          <w:szCs w:val="36"/>
        </w:rPr>
        <w:t xml:space="preserve"> Check List</w:t>
      </w:r>
    </w:p>
    <w:p w14:paraId="28666D60" w14:textId="77777777" w:rsidR="00C34C62" w:rsidRPr="00C34C62" w:rsidRDefault="00C34C62" w:rsidP="00C34C62">
      <w:r w:rsidRPr="00FB1EBE">
        <w:rPr>
          <w:b/>
        </w:rPr>
        <w:t>Checkpoint 3 theme</w:t>
      </w:r>
      <w:r w:rsidRPr="00C34C62">
        <w:t>:</w:t>
      </w:r>
      <w:r>
        <w:t xml:space="preserve"> One fully-functional operation</w:t>
      </w:r>
    </w:p>
    <w:p w14:paraId="28666D61" w14:textId="77777777" w:rsidR="00C34C62" w:rsidRDefault="00C34C62" w:rsidP="00C34C62">
      <w:r w:rsidRPr="00FB1EBE">
        <w:rPr>
          <w:b/>
        </w:rPr>
        <w:t>Good coding practices</w:t>
      </w:r>
      <w:r>
        <w:t xml:space="preserve"> (2 points)</w:t>
      </w:r>
      <w:bookmarkStart w:id="0" w:name="_GoBack"/>
      <w:bookmarkEnd w:id="0"/>
    </w:p>
    <w:p w14:paraId="28666D62" w14:textId="77777777" w:rsidR="00C34C62" w:rsidRDefault="00C34C62" w:rsidP="00C34C62">
      <w:pPr>
        <w:pStyle w:val="ListParagraph"/>
        <w:numPr>
          <w:ilvl w:val="0"/>
          <w:numId w:val="32"/>
        </w:numPr>
      </w:pPr>
      <w:r w:rsidRPr="00C34C62">
        <w:t>1 point: Meaningful variable names used throughout</w:t>
      </w:r>
    </w:p>
    <w:p w14:paraId="28666D63" w14:textId="77777777" w:rsidR="00C34C62" w:rsidRPr="00C34C62" w:rsidRDefault="00C34C62" w:rsidP="00C34C62">
      <w:pPr>
        <w:pStyle w:val="ListParagraph"/>
        <w:numPr>
          <w:ilvl w:val="0"/>
          <w:numId w:val="32"/>
        </w:numPr>
      </w:pPr>
      <w:r w:rsidRPr="00C34C62">
        <w:t>1 point: No multiline stretches of duplicate code that could be factored out to a method</w:t>
      </w:r>
    </w:p>
    <w:p w14:paraId="28666D64" w14:textId="77777777" w:rsidR="00C34C62" w:rsidRPr="00C34C62" w:rsidRDefault="00C34C62" w:rsidP="00C34C62">
      <w:r w:rsidRPr="00FB1EBE">
        <w:rPr>
          <w:b/>
        </w:rPr>
        <w:t>Operation</w:t>
      </w:r>
      <w:r w:rsidRPr="00C34C62">
        <w:t xml:space="preserve"> (6 points)</w:t>
      </w:r>
    </w:p>
    <w:p w14:paraId="28666D65" w14:textId="77777777" w:rsidR="00C34C62" w:rsidRPr="00C34C62" w:rsidRDefault="00C34C62" w:rsidP="00C34C62">
      <w:r w:rsidRPr="00C34C62">
        <w:t>If addition is the operation:</w:t>
      </w:r>
    </w:p>
    <w:p w14:paraId="28666D66" w14:textId="77777777" w:rsidR="00C34C62" w:rsidRPr="00C34C62" w:rsidRDefault="00C34C62" w:rsidP="00C34C62">
      <w:pPr>
        <w:pStyle w:val="ListParagraph"/>
        <w:numPr>
          <w:ilvl w:val="0"/>
          <w:numId w:val="30"/>
        </w:numPr>
      </w:pPr>
      <w:r w:rsidRPr="00C34C62">
        <w:t>1 point: Simple fractions</w:t>
      </w:r>
      <w:r>
        <w:t xml:space="preserve">, same denominator: 1/7 + 3/7  = </w:t>
      </w:r>
      <w:r w:rsidRPr="00C34C62">
        <w:t>4/7</w:t>
      </w:r>
    </w:p>
    <w:p w14:paraId="28666D67" w14:textId="77777777" w:rsidR="00C34C62" w:rsidRPr="00C34C62" w:rsidRDefault="00C34C62" w:rsidP="00C34C62">
      <w:pPr>
        <w:pStyle w:val="ListParagraph"/>
        <w:numPr>
          <w:ilvl w:val="0"/>
          <w:numId w:val="30"/>
        </w:numPr>
      </w:pPr>
      <w:r w:rsidRPr="00C34C62">
        <w:t xml:space="preserve">1 point: Simple fractions, different denominators: 1/3 + 1/5 </w:t>
      </w:r>
      <w:r>
        <w:t>=</w:t>
      </w:r>
      <w:r w:rsidRPr="00C34C62">
        <w:t xml:space="preserve"> 8/15</w:t>
      </w:r>
    </w:p>
    <w:p w14:paraId="28666D68" w14:textId="77777777" w:rsidR="00C34C62" w:rsidRPr="00C34C62" w:rsidRDefault="00C34C62" w:rsidP="00C34C62">
      <w:pPr>
        <w:pStyle w:val="ListParagraph"/>
        <w:numPr>
          <w:ilvl w:val="0"/>
          <w:numId w:val="30"/>
        </w:numPr>
      </w:pPr>
      <w:r w:rsidRPr="00C34C62">
        <w:t>1 point: Simple fractio</w:t>
      </w:r>
      <w:r>
        <w:t>ns, result reduced: 1/2 + -5/6 =</w:t>
      </w:r>
      <w:r w:rsidRPr="00C34C62">
        <w:t xml:space="preserve"> -1/3</w:t>
      </w:r>
    </w:p>
    <w:p w14:paraId="28666D69" w14:textId="77777777" w:rsidR="00C34C62" w:rsidRPr="00C34C62" w:rsidRDefault="00C34C62" w:rsidP="00C34C62">
      <w:pPr>
        <w:pStyle w:val="ListParagraph"/>
        <w:numPr>
          <w:ilvl w:val="0"/>
          <w:numId w:val="30"/>
        </w:numPr>
      </w:pPr>
      <w:r w:rsidRPr="00C34C62">
        <w:t xml:space="preserve">1 </w:t>
      </w:r>
      <w:r>
        <w:t>point: Whole numbers: 103 + 20 =</w:t>
      </w:r>
      <w:r w:rsidRPr="00C34C62">
        <w:t xml:space="preserve"> 123</w:t>
      </w:r>
    </w:p>
    <w:p w14:paraId="28666D6A" w14:textId="77777777" w:rsidR="00C34C62" w:rsidRPr="00C34C62" w:rsidRDefault="00C34C62" w:rsidP="00C34C62">
      <w:pPr>
        <w:pStyle w:val="ListParagraph"/>
        <w:numPr>
          <w:ilvl w:val="0"/>
          <w:numId w:val="30"/>
        </w:numPr>
      </w:pPr>
      <w:r w:rsidRPr="00C34C62">
        <w:t>1 point: Mixed</w:t>
      </w:r>
      <w:r>
        <w:t xml:space="preserve"> fractions: 4_15/16 + -3_11/16 =</w:t>
      </w:r>
      <w:r w:rsidRPr="00C34C62">
        <w:t xml:space="preserve"> 1_1/4</w:t>
      </w:r>
    </w:p>
    <w:p w14:paraId="28666D6B" w14:textId="77777777" w:rsidR="00C34C62" w:rsidRPr="00C34C62" w:rsidRDefault="00C34C62" w:rsidP="00C34C62">
      <w:pPr>
        <w:pStyle w:val="ListParagraph"/>
        <w:numPr>
          <w:ilvl w:val="0"/>
          <w:numId w:val="30"/>
        </w:numPr>
      </w:pPr>
      <w:r w:rsidRPr="00C34C62">
        <w:t>1 point: Improper fraction</w:t>
      </w:r>
      <w:r>
        <w:t>, zero result: 1_3/10 + -13/10 =</w:t>
      </w:r>
      <w:r w:rsidRPr="00C34C62">
        <w:t xml:space="preserve"> 0</w:t>
      </w:r>
    </w:p>
    <w:p w14:paraId="28666D6C" w14:textId="77777777" w:rsidR="00C34C62" w:rsidRPr="00C34C62" w:rsidRDefault="00C34C62" w:rsidP="00C34C62">
      <w:r w:rsidRPr="00C34C62">
        <w:t>If multiplication is the operation:</w:t>
      </w:r>
    </w:p>
    <w:p w14:paraId="28666D6D" w14:textId="77777777" w:rsidR="00C34C62" w:rsidRPr="00C34C62" w:rsidRDefault="00C34C62" w:rsidP="00C34C62">
      <w:pPr>
        <w:pStyle w:val="ListParagraph"/>
        <w:numPr>
          <w:ilvl w:val="0"/>
          <w:numId w:val="31"/>
        </w:numPr>
      </w:pPr>
      <w:r w:rsidRPr="00C34C62">
        <w:t>1 point: Simple fraction</w:t>
      </w:r>
      <w:r>
        <w:t>s, same denominator: 1/7 * 3/7 =</w:t>
      </w:r>
      <w:r w:rsidRPr="00C34C62">
        <w:t xml:space="preserve"> 3/49</w:t>
      </w:r>
    </w:p>
    <w:p w14:paraId="28666D6E" w14:textId="77777777" w:rsidR="00C34C62" w:rsidRPr="00C34C62" w:rsidRDefault="00C34C62" w:rsidP="00C34C62">
      <w:pPr>
        <w:pStyle w:val="ListParagraph"/>
        <w:numPr>
          <w:ilvl w:val="0"/>
          <w:numId w:val="31"/>
        </w:numPr>
      </w:pPr>
      <w:r w:rsidRPr="00C34C62">
        <w:t>1 point: Simple fractions, diff</w:t>
      </w:r>
      <w:r>
        <w:t>erent denominators: 1/3 * -1/5 =</w:t>
      </w:r>
      <w:r w:rsidRPr="00C34C62">
        <w:t xml:space="preserve"> -1/15</w:t>
      </w:r>
    </w:p>
    <w:p w14:paraId="28666D6F" w14:textId="77777777" w:rsidR="00C34C62" w:rsidRPr="00C34C62" w:rsidRDefault="00C34C62" w:rsidP="00C34C62">
      <w:pPr>
        <w:pStyle w:val="ListParagraph"/>
        <w:numPr>
          <w:ilvl w:val="0"/>
          <w:numId w:val="31"/>
        </w:numPr>
      </w:pPr>
      <w:r w:rsidRPr="00C34C62">
        <w:t>1 point: Simple fracti</w:t>
      </w:r>
      <w:r>
        <w:t>ons, result reduced: 1/2 * 2/3 =</w:t>
      </w:r>
      <w:r w:rsidRPr="00C34C62">
        <w:t xml:space="preserve"> 1/3</w:t>
      </w:r>
    </w:p>
    <w:p w14:paraId="28666D70" w14:textId="77777777" w:rsidR="00C34C62" w:rsidRPr="00C34C62" w:rsidRDefault="00C34C62" w:rsidP="00C34C62">
      <w:pPr>
        <w:pStyle w:val="ListParagraph"/>
        <w:numPr>
          <w:ilvl w:val="0"/>
          <w:numId w:val="31"/>
        </w:numPr>
      </w:pPr>
      <w:r>
        <w:t>1 point: Whole numbers: 3 * -1 =</w:t>
      </w:r>
      <w:r w:rsidRPr="00C34C62">
        <w:t xml:space="preserve"> -3</w:t>
      </w:r>
    </w:p>
    <w:p w14:paraId="28666D71" w14:textId="77777777" w:rsidR="00C34C62" w:rsidRPr="00C34C62" w:rsidRDefault="00C34C62" w:rsidP="00C34C62">
      <w:pPr>
        <w:pStyle w:val="ListParagraph"/>
        <w:numPr>
          <w:ilvl w:val="0"/>
          <w:numId w:val="31"/>
        </w:numPr>
      </w:pPr>
      <w:r w:rsidRPr="00C34C62">
        <w:t>1 point: Mixed fractio</w:t>
      </w:r>
      <w:r>
        <w:t>ns: 1_11/25 * 3_1/8 =</w:t>
      </w:r>
      <w:r w:rsidRPr="00C34C62">
        <w:t xml:space="preserve"> 4_1/2</w:t>
      </w:r>
    </w:p>
    <w:p w14:paraId="28666D72" w14:textId="77777777" w:rsidR="00C34C62" w:rsidRPr="00C34C62" w:rsidRDefault="00C34C62" w:rsidP="00C34C62">
      <w:pPr>
        <w:pStyle w:val="ListParagraph"/>
        <w:numPr>
          <w:ilvl w:val="0"/>
          <w:numId w:val="31"/>
        </w:numPr>
      </w:pPr>
      <w:r w:rsidRPr="00C34C62">
        <w:t>1 point: Improper frac</w:t>
      </w:r>
      <w:r>
        <w:t>tion, unit result: 3/10 * 10/3 =</w:t>
      </w:r>
      <w:r w:rsidRPr="00C34C62">
        <w:t xml:space="preserve"> 1</w:t>
      </w:r>
    </w:p>
    <w:p w14:paraId="28666D73" w14:textId="77777777" w:rsidR="00C34C62" w:rsidRPr="00C34C62" w:rsidRDefault="00C34C62" w:rsidP="00C34C62">
      <w:r w:rsidRPr="00C34C62">
        <w:t>If subtraction is the operation, use addition test cases but negate second number</w:t>
      </w:r>
    </w:p>
    <w:p w14:paraId="28666D74" w14:textId="77777777" w:rsidR="00C34C62" w:rsidRPr="00C34C62" w:rsidRDefault="00C34C62" w:rsidP="00C34C62">
      <w:r w:rsidRPr="00C34C62">
        <w:t>If division is the operation, use multiplication test cases but use reciprocal of second number</w:t>
      </w:r>
    </w:p>
    <w:p w14:paraId="28666D75" w14:textId="77777777" w:rsidR="00C34C62" w:rsidRPr="00C34C62" w:rsidRDefault="00C34C62" w:rsidP="00C34C62">
      <w:r w:rsidRPr="00C34C62">
        <w:t>If, during grading, code inspection or testing identifies a different case in a category above that doesn’t work even though the specific case above does work, the corresponding point is not earned.</w:t>
      </w:r>
    </w:p>
    <w:p w14:paraId="28666D76" w14:textId="77777777" w:rsidR="00C34C62" w:rsidRPr="00FB1EBE" w:rsidRDefault="00C34C62" w:rsidP="00C34C62">
      <w:pPr>
        <w:rPr>
          <w:b/>
        </w:rPr>
      </w:pPr>
      <w:r w:rsidRPr="00FB1EBE">
        <w:rPr>
          <w:b/>
        </w:rPr>
        <w:t>Test cases (2 points)</w:t>
      </w:r>
    </w:p>
    <w:p w14:paraId="28666D77" w14:textId="77777777" w:rsidR="00C34C62" w:rsidRPr="00C34C62" w:rsidRDefault="00C34C62" w:rsidP="00C34C62">
      <w:pPr>
        <w:pStyle w:val="ListParagraph"/>
        <w:numPr>
          <w:ilvl w:val="0"/>
          <w:numId w:val="33"/>
        </w:numPr>
      </w:pPr>
      <w:r w:rsidRPr="00C34C62">
        <w:t xml:space="preserve">1 point: Student has a list of test cases, on paper or in code, beyond the rubric cases above </w:t>
      </w:r>
    </w:p>
    <w:p w14:paraId="28666D78" w14:textId="77777777" w:rsidR="00C34C62" w:rsidRPr="00C34C62" w:rsidRDefault="00C34C62" w:rsidP="00C34C62">
      <w:pPr>
        <w:pStyle w:val="ListParagraph"/>
        <w:numPr>
          <w:ilvl w:val="0"/>
          <w:numId w:val="33"/>
        </w:numPr>
      </w:pPr>
      <w:r w:rsidRPr="00C34C62">
        <w:t>1 point: Student test cases include positive, negative, and zero values for first and second input number; positive, negative, and zero results; and whole number, mixed fraction, and simple fraction results.</w:t>
      </w:r>
    </w:p>
    <w:p w14:paraId="28666D79" w14:textId="77777777" w:rsidR="00C34C62" w:rsidRPr="00FB1EBE" w:rsidRDefault="00C34C62" w:rsidP="00C34C62">
      <w:pPr>
        <w:rPr>
          <w:b/>
        </w:rPr>
      </w:pPr>
      <w:r w:rsidRPr="00FB1EBE">
        <w:rPr>
          <w:b/>
        </w:rPr>
        <w:t>Not graded in this checkpoint</w:t>
      </w:r>
    </w:p>
    <w:p w14:paraId="28666D7A" w14:textId="77777777" w:rsidR="00C34C62" w:rsidRPr="00C34C62" w:rsidRDefault="00C34C62" w:rsidP="00C34C62">
      <w:r w:rsidRPr="00C34C62">
        <w:t>0 points: More than one operation, extra credit functionality</w:t>
      </w:r>
    </w:p>
    <w:p w14:paraId="28666D7B" w14:textId="77777777" w:rsidR="00C34C62" w:rsidRPr="00C34C62" w:rsidRDefault="00C34C62" w:rsidP="00C34C62"/>
    <w:p w14:paraId="28666D7C" w14:textId="77777777" w:rsidR="00C34C62" w:rsidRPr="00C34C62" w:rsidRDefault="00C34C62"/>
    <w:sectPr w:rsidR="00C34C62" w:rsidRPr="00C34C62" w:rsidSect="00626778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66D7F" w14:textId="77777777" w:rsidR="00AB3C05" w:rsidRDefault="00AB3C05" w:rsidP="00C457E0">
      <w:pPr>
        <w:spacing w:after="0" w:line="240" w:lineRule="auto"/>
      </w:pPr>
      <w:r>
        <w:separator/>
      </w:r>
    </w:p>
  </w:endnote>
  <w:endnote w:type="continuationSeparator" w:id="0">
    <w:p w14:paraId="28666D80" w14:textId="77777777" w:rsidR="00AB3C05" w:rsidRDefault="00AB3C05" w:rsidP="00C4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66D7D" w14:textId="77777777" w:rsidR="00AB3C05" w:rsidRDefault="00AB3C05" w:rsidP="00C457E0">
      <w:pPr>
        <w:spacing w:after="0" w:line="240" w:lineRule="auto"/>
      </w:pPr>
      <w:r>
        <w:separator/>
      </w:r>
    </w:p>
  </w:footnote>
  <w:footnote w:type="continuationSeparator" w:id="0">
    <w:p w14:paraId="28666D7E" w14:textId="77777777" w:rsidR="00AB3C05" w:rsidRDefault="00AB3C05" w:rsidP="00C45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653"/>
    <w:multiLevelType w:val="hybridMultilevel"/>
    <w:tmpl w:val="976210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9005B"/>
    <w:multiLevelType w:val="hybridMultilevel"/>
    <w:tmpl w:val="A300B3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BB5"/>
    <w:multiLevelType w:val="hybridMultilevel"/>
    <w:tmpl w:val="AB0453C2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7574AC7"/>
    <w:multiLevelType w:val="hybridMultilevel"/>
    <w:tmpl w:val="EEAE1D82"/>
    <w:lvl w:ilvl="0" w:tplc="64AEC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5735D"/>
    <w:multiLevelType w:val="hybridMultilevel"/>
    <w:tmpl w:val="199CE1CA"/>
    <w:lvl w:ilvl="0" w:tplc="64AEC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449EA"/>
    <w:multiLevelType w:val="hybridMultilevel"/>
    <w:tmpl w:val="A7E0CD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A1F5CA2"/>
    <w:multiLevelType w:val="hybridMultilevel"/>
    <w:tmpl w:val="FDB810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714A"/>
    <w:multiLevelType w:val="hybridMultilevel"/>
    <w:tmpl w:val="F9AE0980"/>
    <w:lvl w:ilvl="0" w:tplc="EAA6723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CE44D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709B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96BC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85CD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C4B2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BC64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1A7F9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E80B0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E6123D9"/>
    <w:multiLevelType w:val="hybridMultilevel"/>
    <w:tmpl w:val="FFAAE912"/>
    <w:lvl w:ilvl="0" w:tplc="E3EEAA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74E5C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E28C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E23E6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12AE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FA24B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86C9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54223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28C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3FD6211"/>
    <w:multiLevelType w:val="hybridMultilevel"/>
    <w:tmpl w:val="E5082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5F77EB"/>
    <w:multiLevelType w:val="hybridMultilevel"/>
    <w:tmpl w:val="9C68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4410B"/>
    <w:multiLevelType w:val="hybridMultilevel"/>
    <w:tmpl w:val="1E0AA4DC"/>
    <w:lvl w:ilvl="0" w:tplc="64AEC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42452"/>
    <w:multiLevelType w:val="hybridMultilevel"/>
    <w:tmpl w:val="39AE4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EC26C1"/>
    <w:multiLevelType w:val="hybridMultilevel"/>
    <w:tmpl w:val="C2FA8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B33C80"/>
    <w:multiLevelType w:val="hybridMultilevel"/>
    <w:tmpl w:val="57501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787F7E"/>
    <w:multiLevelType w:val="hybridMultilevel"/>
    <w:tmpl w:val="CE4A7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7B31A1"/>
    <w:multiLevelType w:val="hybridMultilevel"/>
    <w:tmpl w:val="5DD674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DA3E05"/>
    <w:multiLevelType w:val="hybridMultilevel"/>
    <w:tmpl w:val="FACAA2BA"/>
    <w:lvl w:ilvl="0" w:tplc="64AEC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D5A1E"/>
    <w:multiLevelType w:val="hybridMultilevel"/>
    <w:tmpl w:val="0A1E987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8B32E3D"/>
    <w:multiLevelType w:val="hybridMultilevel"/>
    <w:tmpl w:val="1F346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B74B1B"/>
    <w:multiLevelType w:val="hybridMultilevel"/>
    <w:tmpl w:val="3C1090EE"/>
    <w:lvl w:ilvl="0" w:tplc="6A4A0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A7D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6ED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43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E2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A4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42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42B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4E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D112F"/>
    <w:multiLevelType w:val="hybridMultilevel"/>
    <w:tmpl w:val="1EF28D2A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D7A69"/>
    <w:multiLevelType w:val="hybridMultilevel"/>
    <w:tmpl w:val="C52CE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A65456"/>
    <w:multiLevelType w:val="hybridMultilevel"/>
    <w:tmpl w:val="4CDE4018"/>
    <w:lvl w:ilvl="0" w:tplc="6A5852F8">
      <w:numFmt w:val="bullet"/>
      <w:lvlText w:val="·"/>
      <w:lvlJc w:val="left"/>
      <w:pPr>
        <w:ind w:left="1065" w:hanging="705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23935"/>
    <w:multiLevelType w:val="hybridMultilevel"/>
    <w:tmpl w:val="A760B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697B89"/>
    <w:multiLevelType w:val="hybridMultilevel"/>
    <w:tmpl w:val="158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F1076"/>
    <w:multiLevelType w:val="hybridMultilevel"/>
    <w:tmpl w:val="4814908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693F6F91"/>
    <w:multiLevelType w:val="hybridMultilevel"/>
    <w:tmpl w:val="C5F4DC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F10"/>
    <w:multiLevelType w:val="hybridMultilevel"/>
    <w:tmpl w:val="BCB64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997287"/>
    <w:multiLevelType w:val="hybridMultilevel"/>
    <w:tmpl w:val="ECBA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B2D8F"/>
    <w:multiLevelType w:val="hybridMultilevel"/>
    <w:tmpl w:val="0B4EF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A35CBF"/>
    <w:multiLevelType w:val="hybridMultilevel"/>
    <w:tmpl w:val="88222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4"/>
  </w:num>
  <w:num w:numId="4">
    <w:abstractNumId w:val="9"/>
  </w:num>
  <w:num w:numId="5">
    <w:abstractNumId w:val="18"/>
  </w:num>
  <w:num w:numId="6">
    <w:abstractNumId w:val="1"/>
  </w:num>
  <w:num w:numId="7">
    <w:abstractNumId w:val="12"/>
  </w:num>
  <w:num w:numId="8">
    <w:abstractNumId w:val="22"/>
  </w:num>
  <w:num w:numId="9">
    <w:abstractNumId w:val="14"/>
  </w:num>
  <w:num w:numId="10">
    <w:abstractNumId w:val="20"/>
  </w:num>
  <w:num w:numId="11">
    <w:abstractNumId w:val="2"/>
  </w:num>
  <w:num w:numId="12">
    <w:abstractNumId w:val="5"/>
  </w:num>
  <w:num w:numId="13">
    <w:abstractNumId w:val="26"/>
  </w:num>
  <w:num w:numId="14">
    <w:abstractNumId w:val="16"/>
  </w:num>
  <w:num w:numId="15">
    <w:abstractNumId w:val="8"/>
  </w:num>
  <w:num w:numId="16">
    <w:abstractNumId w:val="0"/>
  </w:num>
  <w:num w:numId="17">
    <w:abstractNumId w:val="7"/>
  </w:num>
  <w:num w:numId="18">
    <w:abstractNumId w:val="6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0"/>
  </w:num>
  <w:num w:numId="22">
    <w:abstractNumId w:val="25"/>
  </w:num>
  <w:num w:numId="23">
    <w:abstractNumId w:val="11"/>
  </w:num>
  <w:num w:numId="24">
    <w:abstractNumId w:val="17"/>
  </w:num>
  <w:num w:numId="25">
    <w:abstractNumId w:val="27"/>
  </w:num>
  <w:num w:numId="26">
    <w:abstractNumId w:val="3"/>
  </w:num>
  <w:num w:numId="27">
    <w:abstractNumId w:val="4"/>
  </w:num>
  <w:num w:numId="28">
    <w:abstractNumId w:val="23"/>
  </w:num>
  <w:num w:numId="29">
    <w:abstractNumId w:val="19"/>
  </w:num>
  <w:num w:numId="30">
    <w:abstractNumId w:val="31"/>
  </w:num>
  <w:num w:numId="31">
    <w:abstractNumId w:val="15"/>
  </w:num>
  <w:num w:numId="32">
    <w:abstractNumId w:val="29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07B"/>
    <w:rsid w:val="00013EBC"/>
    <w:rsid w:val="000B6027"/>
    <w:rsid w:val="000E0355"/>
    <w:rsid w:val="00127752"/>
    <w:rsid w:val="001534A2"/>
    <w:rsid w:val="0017107B"/>
    <w:rsid w:val="001F03F6"/>
    <w:rsid w:val="0021261A"/>
    <w:rsid w:val="00216117"/>
    <w:rsid w:val="0022688F"/>
    <w:rsid w:val="002A205C"/>
    <w:rsid w:val="002D18AD"/>
    <w:rsid w:val="00302F1C"/>
    <w:rsid w:val="00315478"/>
    <w:rsid w:val="003357A2"/>
    <w:rsid w:val="00361B84"/>
    <w:rsid w:val="00363B6C"/>
    <w:rsid w:val="003A5983"/>
    <w:rsid w:val="003F7420"/>
    <w:rsid w:val="00455DE2"/>
    <w:rsid w:val="00462124"/>
    <w:rsid w:val="004E2647"/>
    <w:rsid w:val="00595517"/>
    <w:rsid w:val="005F5CF7"/>
    <w:rsid w:val="0060532B"/>
    <w:rsid w:val="006143F3"/>
    <w:rsid w:val="00626778"/>
    <w:rsid w:val="006475D2"/>
    <w:rsid w:val="00656ACE"/>
    <w:rsid w:val="006B01AA"/>
    <w:rsid w:val="006E32C9"/>
    <w:rsid w:val="00734841"/>
    <w:rsid w:val="00742DAF"/>
    <w:rsid w:val="007646EE"/>
    <w:rsid w:val="00814961"/>
    <w:rsid w:val="00851624"/>
    <w:rsid w:val="008D2A84"/>
    <w:rsid w:val="00953BE0"/>
    <w:rsid w:val="009C666F"/>
    <w:rsid w:val="00AB3C05"/>
    <w:rsid w:val="00AE5F81"/>
    <w:rsid w:val="00B041EE"/>
    <w:rsid w:val="00BB2B6B"/>
    <w:rsid w:val="00BC62E9"/>
    <w:rsid w:val="00BC7E8A"/>
    <w:rsid w:val="00C34C62"/>
    <w:rsid w:val="00C457E0"/>
    <w:rsid w:val="00CE129E"/>
    <w:rsid w:val="00D3747C"/>
    <w:rsid w:val="00D47961"/>
    <w:rsid w:val="00D47DEB"/>
    <w:rsid w:val="00D74449"/>
    <w:rsid w:val="00E13550"/>
    <w:rsid w:val="00E210E6"/>
    <w:rsid w:val="00E60838"/>
    <w:rsid w:val="00E6635A"/>
    <w:rsid w:val="00E94DD5"/>
    <w:rsid w:val="00EC734B"/>
    <w:rsid w:val="00F119E7"/>
    <w:rsid w:val="00F1511D"/>
    <w:rsid w:val="00F34D14"/>
    <w:rsid w:val="00F608DF"/>
    <w:rsid w:val="00FA1CD6"/>
    <w:rsid w:val="00FB1EBE"/>
    <w:rsid w:val="00FC1C3A"/>
    <w:rsid w:val="00FC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6D5C"/>
  <w15:docId w15:val="{38563493-15E6-47D4-B725-55C33E32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07B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07B"/>
    <w:pPr>
      <w:keepNext/>
      <w:keepLines/>
      <w:spacing w:before="480" w:after="0"/>
      <w:outlineLvl w:val="0"/>
    </w:pPr>
    <w:rPr>
      <w:rFonts w:ascii="Baskerville Old Face" w:eastAsiaTheme="majorEastAsia" w:hAnsi="Baskerville Old Fa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07B"/>
    <w:pPr>
      <w:keepNext/>
      <w:keepLines/>
      <w:spacing w:before="200" w:after="0"/>
      <w:outlineLvl w:val="1"/>
    </w:pPr>
    <w:rPr>
      <w:rFonts w:ascii="Baskerville Old Face" w:eastAsiaTheme="majorEastAsia" w:hAnsi="Baskerville Old Fa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07B"/>
    <w:pPr>
      <w:keepNext/>
      <w:keepLines/>
      <w:spacing w:before="200" w:after="0"/>
      <w:outlineLvl w:val="2"/>
    </w:pPr>
    <w:rPr>
      <w:rFonts w:ascii="Baskerville Old Face" w:eastAsiaTheme="majorEastAsia" w:hAnsi="Baskerville Old Face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7B"/>
    <w:rPr>
      <w:rFonts w:ascii="Baskerville Old Face" w:eastAsiaTheme="majorEastAsia" w:hAnsi="Baskerville Old Fa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07B"/>
    <w:rPr>
      <w:rFonts w:ascii="Baskerville Old Face" w:eastAsiaTheme="majorEastAsia" w:hAnsi="Baskerville Old Fa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07B"/>
    <w:rPr>
      <w:rFonts w:ascii="Baskerville Old Face" w:eastAsiaTheme="majorEastAsia" w:hAnsi="Baskerville Old Face" w:cstheme="majorBidi"/>
      <w:b/>
      <w:bCs/>
    </w:rPr>
  </w:style>
  <w:style w:type="paragraph" w:styleId="ListParagraph">
    <w:name w:val="List Paragraph"/>
    <w:basedOn w:val="Normal"/>
    <w:uiPriority w:val="34"/>
    <w:qFormat/>
    <w:rsid w:val="001710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1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4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57E0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4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7E0"/>
    <w:rPr>
      <w:rFonts w:ascii="Verdana" w:hAnsi="Verdana"/>
      <w:sz w:val="20"/>
    </w:rPr>
  </w:style>
  <w:style w:type="character" w:styleId="Hyperlink">
    <w:name w:val="Hyperlink"/>
    <w:basedOn w:val="DefaultParagraphFont"/>
    <w:uiPriority w:val="99"/>
    <w:unhideWhenUsed/>
    <w:rsid w:val="006E32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16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3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8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7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3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5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92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47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74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790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77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5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2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30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65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6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Srock, Kory C</cp:lastModifiedBy>
  <cp:revision>9</cp:revision>
  <cp:lastPrinted>2015-11-16T14:42:00Z</cp:lastPrinted>
  <dcterms:created xsi:type="dcterms:W3CDTF">2014-11-20T01:06:00Z</dcterms:created>
  <dcterms:modified xsi:type="dcterms:W3CDTF">2018-11-14T12:44:00Z</dcterms:modified>
</cp:coreProperties>
</file>