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6" w:space="1" w:color="606060"/>
        </w:pBdr>
      </w:pPr>
      <w:r>
        <w:rPr>
          <w:rFonts w:ascii="Arial" w:hAnsi="Arial" w:eastAsia="Arial"/>
          <w:b/>
          <w:i w:val="0"/>
          <w:sz w:val="32"/>
        </w:rPr>
        <w:t>Beijing Angjun Technology Co., Ltd.</w:t>
      </w:r>
    </w:p>
    <w:p>
      <w:pPr>
        <w:spacing w:before="4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Employment Certificate</w:t>
      </w:r>
    </w:p>
    <w:p>
      <w:pPr>
        <w:spacing w:before="0" w:after="6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16 October 2026</w:t>
      </w:r>
    </w:p>
    <w:p>
      <w:pPr>
        <w:spacing w:before="0" w:after="28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To Whom It May Concern:</w:t>
      </w:r>
    </w:p>
    <w:p>
      <w:pPr>
        <w:spacing w:before="0" w:after="520" w:line="32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This is to certify that Bian Tao was/is employed as a Full-time Front-end R&amp;D Engineer at Beijing Angjun Technology Co., Ltd. from 17 November 2025 to Present.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4"/>
        </w:rPr>
        <w:t>Employment Details:</w:t>
      </w:r>
    </w:p>
    <w:p>
      <w:pPr>
        <w:pStyle w:val="ListBullet"/>
        <w:spacing w:before="0" w:after="100" w:line="276" w:lineRule="auto"/>
        <w:ind w:left="461" w:hanging="259"/>
      </w:pPr>
      <w:r>
        <w:rPr>
          <w:rFonts w:ascii="Times New Roman" w:hAnsi="Times New Roman" w:eastAsia="Times New Roman"/>
          <w:b/>
          <w:i w:val="0"/>
          <w:sz w:val="22"/>
        </w:rPr>
        <w:t xml:space="preserve">Position: </w:t>
      </w:r>
      <w:r>
        <w:rPr>
          <w:rFonts w:ascii="Times New Roman" w:hAnsi="Times New Roman" w:eastAsia="Times New Roman"/>
          <w:b w:val="0"/>
          <w:i w:val="0"/>
          <w:sz w:val="22"/>
        </w:rPr>
        <w:t>Front-end R&amp;D Engineer (Full-time)</w:t>
      </w:r>
    </w:p>
    <w:p>
      <w:pPr>
        <w:pStyle w:val="ListBullet"/>
        <w:spacing w:before="0" w:after="100" w:line="276" w:lineRule="auto"/>
        <w:ind w:left="461" w:hanging="259"/>
      </w:pPr>
      <w:r>
        <w:rPr>
          <w:rFonts w:ascii="Times New Roman" w:hAnsi="Times New Roman" w:eastAsia="Times New Roman"/>
          <w:b/>
          <w:i w:val="0"/>
          <w:sz w:val="22"/>
        </w:rPr>
        <w:t xml:space="preserve">Monthly Salary: </w:t>
      </w:r>
      <w:r>
        <w:rPr>
          <w:rFonts w:ascii="Times New Roman" w:hAnsi="Times New Roman" w:eastAsia="Times New Roman"/>
          <w:b w:val="0"/>
          <w:i w:val="0"/>
          <w:sz w:val="22"/>
        </w:rPr>
        <w:t>RMB 37,500 (before tax)</w:t>
      </w:r>
    </w:p>
    <w:p>
      <w:pPr>
        <w:pStyle w:val="ListBullet"/>
        <w:spacing w:before="0" w:after="100" w:line="276" w:lineRule="auto"/>
        <w:ind w:left="461" w:hanging="259"/>
      </w:pPr>
      <w:r>
        <w:rPr>
          <w:rFonts w:ascii="Times New Roman" w:hAnsi="Times New Roman" w:eastAsia="Times New Roman"/>
          <w:b/>
          <w:i w:val="0"/>
          <w:sz w:val="22"/>
        </w:rPr>
        <w:t xml:space="preserve">Total Tenure: </w:t>
      </w:r>
      <w:r>
        <w:rPr>
          <w:rFonts w:ascii="Times New Roman" w:hAnsi="Times New Roman" w:eastAsia="Times New Roman"/>
          <w:b w:val="0"/>
          <w:i w:val="0"/>
          <w:sz w:val="22"/>
        </w:rPr>
        <w:t>10 months and 29 days of continuous service as of 16 October 2026</w:t>
      </w:r>
    </w:p>
    <w:p>
      <w:pPr>
        <w:pStyle w:val="ListBullet"/>
        <w:spacing w:before="0" w:after="100" w:line="276" w:lineRule="auto"/>
        <w:ind w:left="461" w:hanging="259"/>
      </w:pPr>
      <w:r>
        <w:rPr>
          <w:rFonts w:ascii="Times New Roman" w:hAnsi="Times New Roman" w:eastAsia="Times New Roman"/>
          <w:b/>
          <w:i w:val="0"/>
          <w:sz w:val="22"/>
        </w:rPr>
        <w:t xml:space="preserve">Registration No.: </w:t>
      </w:r>
      <w:r>
        <w:rPr>
          <w:rFonts w:ascii="Times New Roman" w:hAnsi="Times New Roman" w:eastAsia="Times New Roman"/>
          <w:b w:val="0"/>
          <w:i w:val="0"/>
          <w:sz w:val="22"/>
        </w:rPr>
        <w:t>91110107MA01KM007Y</w:t>
      </w:r>
    </w:p>
    <w:p>
      <w:pPr>
        <w:pStyle w:val="ListBullet"/>
        <w:spacing w:before="0" w:after="100" w:line="276" w:lineRule="auto"/>
        <w:ind w:left="461" w:hanging="259"/>
      </w:pPr>
      <w:r>
        <w:rPr>
          <w:rFonts w:ascii="Times New Roman" w:hAnsi="Times New Roman" w:eastAsia="Times New Roman"/>
          <w:b/>
          <w:i w:val="0"/>
          <w:sz w:val="22"/>
        </w:rPr>
        <w:t xml:space="preserve">Address: </w:t>
      </w:r>
      <w:r>
        <w:rPr>
          <w:rFonts w:ascii="Times New Roman" w:hAnsi="Times New Roman" w:eastAsia="Times New Roman"/>
          <w:b w:val="0"/>
          <w:i w:val="0"/>
          <w:sz w:val="22"/>
        </w:rPr>
        <w:t>9th Floor, Tower C, Building B-6, North Territory of Zhongguancun Dongsheng Science and Technology Park, No. 66 Xixiaokou Road, Haidian District, Beijing</w:t>
      </w:r>
    </w:p>
    <w:p>
      <w:pPr>
        <w:pStyle w:val="Heading1"/>
        <w:spacing w:before="520"/>
      </w:pPr>
      <w:r>
        <w:rPr>
          <w:rFonts w:ascii="Times New Roman" w:hAnsi="Times New Roman" w:eastAsia="Times New Roman"/>
          <w:b/>
          <w:i w:val="0"/>
          <w:sz w:val="24"/>
        </w:rPr>
        <w:t>Leave Approval:</w:t>
      </w:r>
    </w:p>
    <w:p>
      <w:pPr>
        <w:spacing w:before="0" w:after="80" w:line="32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This is to confirm that Bian Tao has been granted annual leave (Paid) from Saturday, 1 May 2027 to Sunday, 9 May 2027, totaling 9 calendar days.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Your kind approval of this application will be highly appreciated.</w:t>
      </w:r>
    </w:p>
    <w:p>
      <w:pPr>
        <w:spacing w:before="0" w:after="5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If you have any questions about this, please do not hesitate to contact us.</w:t>
      </w:r>
    </w:p>
    <w:p>
      <w:pPr>
        <w:spacing w:before="0" w:after="48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Sincerely,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NAME OF SIGNER:</w:t>
            </w:r>
          </w:p>
        </w:tc>
        <w:tc>
          <w:tcPr>
            <w:tcW w:type="dxa" w:w="684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guxuefen</w:t>
            </w:r>
          </w:p>
        </w:tc>
      </w:tr>
      <w:tr>
        <w:tc>
          <w:tcPr>
            <w:tcW w:type="dxa" w:w="252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TITLE OF SIGNER:</w:t>
            </w:r>
          </w:p>
        </w:tc>
        <w:tc>
          <w:tcPr>
            <w:tcW w:type="dxa" w:w="684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Department</w:t>
            </w:r>
          </w:p>
        </w:tc>
      </w:tr>
      <w:tr>
        <w:tc>
          <w:tcPr>
            <w:tcW w:type="dxa" w:w="252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Email:</w:t>
            </w:r>
          </w:p>
        </w:tc>
        <w:tc>
          <w:tcPr>
            <w:tcW w:type="dxa" w:w="684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guxuefen@do-global.com</w:t>
            </w:r>
          </w:p>
        </w:tc>
      </w:tr>
      <w:tr>
        <w:tc>
          <w:tcPr>
            <w:tcW w:type="dxa" w:w="252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Signature &amp; Company Stamp:</w:t>
            </w:r>
          </w:p>
        </w:tc>
        <w:tc>
          <w:tcPr>
            <w:tcW w:type="dxa" w:w="684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________________________________</w:t>
            </w:r>
          </w:p>
        </w:tc>
      </w:tr>
      <w:tr>
        <w:tc>
          <w:tcPr>
            <w:tcW w:type="dxa" w:w="252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Tel:</w:t>
            </w:r>
          </w:p>
        </w:tc>
        <w:tc>
          <w:tcPr>
            <w:tcW w:type="dxa" w:w="684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010-60976005</w:t>
            </w:r>
          </w:p>
        </w:tc>
      </w:tr>
      <w:tr>
        <w:tc>
          <w:tcPr>
            <w:tcW w:type="dxa" w:w="252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Company Name:</w:t>
            </w:r>
          </w:p>
        </w:tc>
        <w:tc>
          <w:tcPr>
            <w:tcW w:type="dxa" w:w="6840"/>
            <w:tcMar>
              <w:top w:w="20" w:type="dxa"/>
              <w:start w:w="0" w:type="dxa"/>
              <w:bottom w:w="2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Beijing Angjun Technology Co., Ltd.</w:t>
            </w:r>
          </w:p>
        </w:tc>
      </w:tr>
    </w:tbl>
    <w:sectPr w:rsidR="00FC693F" w:rsidRPr="0006063C" w:rsidSect="00034616"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Certificate Template</dc:title>
  <dc:subject>Editable employment certificate template based on provided image</dc:subject>
  <dc:creator>python-docx</dc:creator>
  <cp:keywords>employment certificate, template, work certificate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