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9E" w:rsidRPr="00497BBD" w:rsidRDefault="00F2379E" w:rsidP="00F237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7BBD">
        <w:rPr>
          <w:rFonts w:ascii="Times New Roman" w:hAnsi="Times New Roman" w:cs="Times New Roman"/>
          <w:b/>
          <w:sz w:val="24"/>
          <w:szCs w:val="24"/>
        </w:rPr>
        <w:t>Практическое занятие 1.</w:t>
      </w:r>
    </w:p>
    <w:p w:rsidR="00F2379E" w:rsidRPr="00497BBD" w:rsidRDefault="00F2379E" w:rsidP="00F2379E">
      <w:pPr>
        <w:spacing w:line="240" w:lineRule="auto"/>
        <w:jc w:val="center"/>
        <w:rPr>
          <w:rStyle w:val="a3"/>
          <w:rFonts w:ascii="Times New Roman" w:hAnsi="Times New Roman" w:cs="Times New Roman"/>
          <w:b w:val="0"/>
          <w:sz w:val="24"/>
          <w:szCs w:val="24"/>
        </w:rPr>
      </w:pPr>
      <w:r w:rsidRPr="00497BBD">
        <w:rPr>
          <w:rFonts w:ascii="Times New Roman" w:hAnsi="Times New Roman" w:cs="Times New Roman"/>
          <w:b/>
          <w:sz w:val="24"/>
          <w:szCs w:val="24"/>
        </w:rPr>
        <w:t>Разработка плана резервного копирования</w:t>
      </w:r>
    </w:p>
    <w:p w:rsidR="007F17F2" w:rsidRPr="00497BBD" w:rsidRDefault="007F17F2" w:rsidP="007F17F2">
      <w:pPr>
        <w:rPr>
          <w:rFonts w:ascii="Times New Roman" w:hAnsi="Times New Roman" w:cs="Times New Roman"/>
          <w:sz w:val="24"/>
          <w:szCs w:val="24"/>
        </w:rPr>
      </w:pPr>
      <w:r w:rsidRPr="00497BBD">
        <w:rPr>
          <w:rStyle w:val="a3"/>
          <w:rFonts w:ascii="Times New Roman" w:hAnsi="Times New Roman" w:cs="Times New Roman"/>
          <w:b w:val="0"/>
          <w:sz w:val="24"/>
          <w:szCs w:val="24"/>
        </w:rPr>
        <w:t>Стандартный процесс резервного копирования в коробочной версии 1С</w:t>
      </w:r>
      <w:r w:rsidRPr="00497BBD">
        <w:rPr>
          <w:rFonts w:ascii="Times New Roman" w:hAnsi="Times New Roman" w:cs="Times New Roman"/>
          <w:sz w:val="24"/>
          <w:szCs w:val="24"/>
        </w:rPr>
        <w:t xml:space="preserve"> включает следующие шаги:</w:t>
      </w:r>
    </w:p>
    <w:p w:rsidR="007F17F2" w:rsidRPr="00497BBD" w:rsidRDefault="007F17F2" w:rsidP="007F1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7B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расписания копирования</w:t>
      </w:r>
      <w:r w:rsidRPr="00497B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83BF4" w:rsidRPr="00497BBD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497B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администратор системы или пользователь определяет частоту и время создания резервных копий</w:t>
      </w:r>
    </w:p>
    <w:p w:rsidR="007F17F2" w:rsidRPr="00497BBD" w:rsidRDefault="007F17F2" w:rsidP="007F1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7B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типа копирования</w:t>
      </w:r>
      <w:r w:rsidRPr="00497B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83BF4" w:rsidRPr="00497BBD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497B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выбирает тип резервного копирования в соответствии с требованиями и особенностями базы</w:t>
      </w:r>
      <w:r w:rsidR="00883BF4" w:rsidRPr="00497B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</w:t>
      </w:r>
    </w:p>
    <w:p w:rsidR="007F17F2" w:rsidRPr="00497BBD" w:rsidRDefault="007F17F2" w:rsidP="007F1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7B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Инициирование процесса копирования</w:t>
      </w:r>
      <w:r w:rsidRPr="00497B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83BF4" w:rsidRPr="00497BBD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497B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настроенным расписанием или по требованию пользователя процесс создания резервной копии автоматически запускается. Система выполняет копирование всех или изменённых данных согласно выбранному типу копирования.</w:t>
      </w:r>
    </w:p>
    <w:p w:rsidR="007F17F2" w:rsidRPr="00497BBD" w:rsidRDefault="007F17F2" w:rsidP="007F1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7B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резервных копий</w:t>
      </w:r>
      <w:r w:rsidRPr="00497B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83BF4" w:rsidRPr="00497BBD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497B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созданные копии сохраняются на выбранном носителе данных, где они могут быть доступны для последующего использования. Рекомендуется хранить копии не на том же сервере, где расположена основная база данных, </w:t>
      </w:r>
      <w:r w:rsidR="00883BF4" w:rsidRPr="00497BBD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497B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лучше использовать удалённые хранилища, облачные сервисы или другие физические носители.</w:t>
      </w:r>
    </w:p>
    <w:p w:rsidR="00194530" w:rsidRPr="00497BBD" w:rsidRDefault="00194530">
      <w:pPr>
        <w:rPr>
          <w:rFonts w:ascii="Times New Roman" w:hAnsi="Times New Roman" w:cs="Times New Roman"/>
          <w:b/>
          <w:sz w:val="24"/>
          <w:szCs w:val="24"/>
        </w:rPr>
      </w:pPr>
      <w:r w:rsidRPr="00497BBD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2175A" w:rsidRPr="00497BBD" w:rsidRDefault="00D2175A" w:rsidP="00D2175A">
      <w:pPr>
        <w:tabs>
          <w:tab w:val="left" w:pos="255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97BBD">
        <w:rPr>
          <w:rFonts w:ascii="Times New Roman" w:hAnsi="Times New Roman" w:cs="Times New Roman"/>
          <w:sz w:val="24"/>
          <w:szCs w:val="24"/>
        </w:rPr>
        <w:lastRenderedPageBreak/>
        <w:t>Регламент резервного копирования и восстановления</w:t>
      </w:r>
    </w:p>
    <w:p w:rsidR="00D2175A" w:rsidRPr="00497BBD" w:rsidRDefault="00D2175A" w:rsidP="00D2175A">
      <w:pPr>
        <w:tabs>
          <w:tab w:val="left" w:pos="255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97BBD">
        <w:rPr>
          <w:rFonts w:ascii="Times New Roman" w:hAnsi="Times New Roman" w:cs="Times New Roman"/>
          <w:sz w:val="24"/>
          <w:szCs w:val="24"/>
        </w:rPr>
        <w:t xml:space="preserve"> данных и </w:t>
      </w:r>
      <w:r w:rsidR="00242790" w:rsidRPr="00497BBD">
        <w:rPr>
          <w:rFonts w:ascii="Times New Roman" w:hAnsi="Times New Roman" w:cs="Times New Roman"/>
          <w:sz w:val="24"/>
          <w:szCs w:val="24"/>
        </w:rPr>
        <w:t>настроек ПО</w:t>
      </w:r>
      <w:r w:rsidRPr="00497BBD">
        <w:rPr>
          <w:rFonts w:ascii="Times New Roman" w:hAnsi="Times New Roman" w:cs="Times New Roman"/>
          <w:sz w:val="24"/>
          <w:szCs w:val="24"/>
        </w:rPr>
        <w:t xml:space="preserve"> </w:t>
      </w:r>
      <w:r w:rsidR="00DB5FC2">
        <w:rPr>
          <w:rFonts w:ascii="Times New Roman" w:hAnsi="Times New Roman" w:cs="Times New Roman"/>
          <w:sz w:val="24"/>
          <w:szCs w:val="24"/>
          <w:lang w:val="en-US"/>
        </w:rPr>
        <w:t>SOROKOPYTIK</w:t>
      </w:r>
    </w:p>
    <w:p w:rsidR="00D2175A" w:rsidRPr="00497BBD" w:rsidRDefault="00D2175A" w:rsidP="00D2175A">
      <w:pPr>
        <w:tabs>
          <w:tab w:val="left" w:pos="2552"/>
        </w:tabs>
        <w:rPr>
          <w:rFonts w:ascii="Times New Roman" w:hAnsi="Times New Roman" w:cs="Times New Roman"/>
          <w:sz w:val="24"/>
          <w:szCs w:val="24"/>
        </w:rPr>
      </w:pPr>
    </w:p>
    <w:p w:rsidR="00D2175A" w:rsidRPr="00497BBD" w:rsidRDefault="00D2175A" w:rsidP="00D2175A">
      <w:pPr>
        <w:tabs>
          <w:tab w:val="left" w:pos="2552"/>
        </w:tabs>
        <w:rPr>
          <w:rFonts w:ascii="Times New Roman" w:hAnsi="Times New Roman" w:cs="Times New Roman"/>
          <w:sz w:val="24"/>
          <w:szCs w:val="24"/>
        </w:rPr>
      </w:pPr>
    </w:p>
    <w:p w:rsidR="00D2175A" w:rsidRPr="00497BBD" w:rsidRDefault="00D2175A" w:rsidP="00D2175A">
      <w:pPr>
        <w:tabs>
          <w:tab w:val="left" w:pos="2552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497BBD">
        <w:rPr>
          <w:rFonts w:ascii="Times New Roman" w:hAnsi="Times New Roman" w:cs="Times New Roman"/>
          <w:sz w:val="24"/>
          <w:szCs w:val="24"/>
          <w:u w:val="single"/>
        </w:rPr>
        <w:t>Ответственные: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360"/>
      </w:tblGrid>
      <w:tr w:rsidR="002D2209" w:rsidRPr="00497BBD" w:rsidTr="005B6DD4">
        <w:trPr>
          <w:trHeight w:val="1016"/>
        </w:trPr>
        <w:tc>
          <w:tcPr>
            <w:tcW w:w="5211" w:type="dxa"/>
          </w:tcPr>
          <w:p w:rsidR="00D2175A" w:rsidRPr="00497BBD" w:rsidRDefault="00D2175A" w:rsidP="005B6DD4">
            <w:pPr>
              <w:tabs>
                <w:tab w:val="left" w:pos="2552"/>
                <w:tab w:val="left" w:pos="63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7BBD">
              <w:rPr>
                <w:rFonts w:ascii="Times New Roman" w:hAnsi="Times New Roman" w:cs="Times New Roman"/>
                <w:sz w:val="24"/>
                <w:szCs w:val="24"/>
              </w:rPr>
              <w:t>Установка компонентов ПО на серверы</w:t>
            </w:r>
          </w:p>
        </w:tc>
        <w:tc>
          <w:tcPr>
            <w:tcW w:w="4360" w:type="dxa"/>
          </w:tcPr>
          <w:p w:rsidR="00D2175A" w:rsidRPr="00497BBD" w:rsidRDefault="00DB5FC2" w:rsidP="005B6DD4">
            <w:pPr>
              <w:tabs>
                <w:tab w:val="left" w:pos="2552"/>
                <w:tab w:val="left" w:pos="63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Куделина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Д.А.</w:t>
            </w:r>
          </w:p>
        </w:tc>
      </w:tr>
      <w:tr w:rsidR="002D2209" w:rsidRPr="00497BBD" w:rsidTr="005B6DD4">
        <w:trPr>
          <w:trHeight w:val="833"/>
        </w:trPr>
        <w:tc>
          <w:tcPr>
            <w:tcW w:w="5211" w:type="dxa"/>
          </w:tcPr>
          <w:p w:rsidR="00D2175A" w:rsidRPr="00497BBD" w:rsidRDefault="00D2175A" w:rsidP="005B6DD4">
            <w:pPr>
              <w:pStyle w:val="a4"/>
              <w:tabs>
                <w:tab w:val="left" w:pos="25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7BBD">
              <w:rPr>
                <w:rFonts w:ascii="Times New Roman" w:hAnsi="Times New Roman" w:cs="Times New Roman"/>
                <w:sz w:val="24"/>
                <w:szCs w:val="24"/>
              </w:rPr>
              <w:t>Настройка автоматического создания резервных копий</w:t>
            </w:r>
          </w:p>
        </w:tc>
        <w:tc>
          <w:tcPr>
            <w:tcW w:w="4360" w:type="dxa"/>
          </w:tcPr>
          <w:p w:rsidR="00D2175A" w:rsidRPr="00497BBD" w:rsidRDefault="00DB5FC2" w:rsidP="005B6DD4">
            <w:pPr>
              <w:tabs>
                <w:tab w:val="left" w:pos="2552"/>
                <w:tab w:val="left" w:pos="63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Черняева А.Г.</w:t>
            </w:r>
          </w:p>
        </w:tc>
      </w:tr>
      <w:tr w:rsidR="002D2209" w:rsidRPr="00497BBD" w:rsidTr="005B6DD4">
        <w:trPr>
          <w:trHeight w:val="986"/>
        </w:trPr>
        <w:tc>
          <w:tcPr>
            <w:tcW w:w="5211" w:type="dxa"/>
          </w:tcPr>
          <w:p w:rsidR="00D2175A" w:rsidRPr="00497BBD" w:rsidRDefault="00D2175A" w:rsidP="005B6DD4">
            <w:pPr>
              <w:pStyle w:val="a4"/>
              <w:tabs>
                <w:tab w:val="left" w:pos="25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7BBD">
              <w:rPr>
                <w:rFonts w:ascii="Times New Roman" w:hAnsi="Times New Roman" w:cs="Times New Roman"/>
                <w:sz w:val="24"/>
                <w:szCs w:val="24"/>
              </w:rPr>
              <w:t>Контроль за выполнением резервного копирования.</w:t>
            </w:r>
          </w:p>
          <w:p w:rsidR="00D2175A" w:rsidRPr="00497BBD" w:rsidRDefault="00D2175A" w:rsidP="005B6DD4">
            <w:pPr>
              <w:pStyle w:val="a4"/>
              <w:tabs>
                <w:tab w:val="left" w:pos="25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7BBD">
              <w:rPr>
                <w:rFonts w:ascii="Times New Roman" w:hAnsi="Times New Roman" w:cs="Times New Roman"/>
                <w:sz w:val="24"/>
                <w:szCs w:val="24"/>
              </w:rPr>
              <w:t>Организация мониторинга состояния ресурса для хранения резервных копий</w:t>
            </w:r>
          </w:p>
        </w:tc>
        <w:tc>
          <w:tcPr>
            <w:tcW w:w="4360" w:type="dxa"/>
          </w:tcPr>
          <w:p w:rsidR="00D2175A" w:rsidRPr="00497BBD" w:rsidRDefault="00DB5FC2" w:rsidP="005B6DD4">
            <w:pPr>
              <w:tabs>
                <w:tab w:val="left" w:pos="2552"/>
                <w:tab w:val="left" w:pos="63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Черняева А.Г.</w:t>
            </w:r>
          </w:p>
        </w:tc>
      </w:tr>
      <w:tr w:rsidR="00F2379E" w:rsidRPr="00497BBD" w:rsidTr="005B6DD4">
        <w:tc>
          <w:tcPr>
            <w:tcW w:w="5211" w:type="dxa"/>
          </w:tcPr>
          <w:p w:rsidR="00D2175A" w:rsidRPr="00497BBD" w:rsidRDefault="00D2175A" w:rsidP="005B6DD4">
            <w:pPr>
              <w:pStyle w:val="a4"/>
              <w:tabs>
                <w:tab w:val="left" w:pos="25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7BBD">
              <w:rPr>
                <w:rFonts w:ascii="Times New Roman" w:hAnsi="Times New Roman" w:cs="Times New Roman"/>
                <w:sz w:val="24"/>
                <w:szCs w:val="24"/>
              </w:rPr>
              <w:t>Поддержание ресурса для хранения резервных копий в исправном состоянии.</w:t>
            </w:r>
          </w:p>
          <w:p w:rsidR="00D2175A" w:rsidRPr="00497BBD" w:rsidRDefault="00D2175A" w:rsidP="005B6DD4">
            <w:pPr>
              <w:tabs>
                <w:tab w:val="left" w:pos="2552"/>
                <w:tab w:val="left" w:pos="63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7BBD">
              <w:rPr>
                <w:rFonts w:ascii="Times New Roman" w:hAnsi="Times New Roman" w:cs="Times New Roman"/>
                <w:sz w:val="24"/>
                <w:szCs w:val="24"/>
              </w:rPr>
              <w:t>Мониторинг серверной и сетевой инфраструктуры</w:t>
            </w:r>
          </w:p>
        </w:tc>
        <w:tc>
          <w:tcPr>
            <w:tcW w:w="4360" w:type="dxa"/>
          </w:tcPr>
          <w:p w:rsidR="00D2175A" w:rsidRPr="00497BBD" w:rsidRDefault="00DB5FC2" w:rsidP="005B6DD4">
            <w:pPr>
              <w:tabs>
                <w:tab w:val="left" w:pos="2552"/>
                <w:tab w:val="left" w:pos="63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Куделина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Д.А.</w:t>
            </w:r>
          </w:p>
        </w:tc>
      </w:tr>
    </w:tbl>
    <w:p w:rsidR="00D2175A" w:rsidRPr="00497BBD" w:rsidRDefault="00D2175A" w:rsidP="00D2175A">
      <w:pPr>
        <w:pStyle w:val="a4"/>
        <w:tabs>
          <w:tab w:val="left" w:pos="2552"/>
          <w:tab w:val="left" w:pos="6379"/>
        </w:tabs>
        <w:rPr>
          <w:rFonts w:ascii="Times New Roman" w:hAnsi="Times New Roman" w:cs="Times New Roman"/>
          <w:sz w:val="24"/>
          <w:szCs w:val="24"/>
        </w:rPr>
      </w:pPr>
    </w:p>
    <w:p w:rsidR="00D2175A" w:rsidRPr="00497BBD" w:rsidRDefault="00D2175A" w:rsidP="00D2175A">
      <w:pPr>
        <w:tabs>
          <w:tab w:val="left" w:pos="2552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497BBD">
        <w:rPr>
          <w:rFonts w:ascii="Times New Roman" w:hAnsi="Times New Roman" w:cs="Times New Roman"/>
          <w:sz w:val="24"/>
          <w:szCs w:val="24"/>
          <w:u w:val="single"/>
        </w:rPr>
        <w:t>Ответственные:</w:t>
      </w:r>
    </w:p>
    <w:tbl>
      <w:tblPr>
        <w:tblStyle w:val="a5"/>
        <w:tblW w:w="9978" w:type="dxa"/>
        <w:tblLook w:val="04A0" w:firstRow="1" w:lastRow="0" w:firstColumn="1" w:lastColumn="0" w:noHBand="0" w:noVBand="1"/>
      </w:tblPr>
      <w:tblGrid>
        <w:gridCol w:w="752"/>
        <w:gridCol w:w="2078"/>
        <w:gridCol w:w="4820"/>
        <w:gridCol w:w="2328"/>
      </w:tblGrid>
      <w:tr w:rsidR="002D2209" w:rsidRPr="00497BBD" w:rsidTr="005B6DD4">
        <w:trPr>
          <w:trHeight w:val="467"/>
        </w:trPr>
        <w:tc>
          <w:tcPr>
            <w:tcW w:w="752" w:type="dxa"/>
          </w:tcPr>
          <w:p w:rsidR="00D2175A" w:rsidRPr="00497BBD" w:rsidRDefault="00D2175A" w:rsidP="005B6DD4">
            <w:pPr>
              <w:tabs>
                <w:tab w:val="left" w:pos="2552"/>
                <w:tab w:val="left" w:pos="63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7BB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078" w:type="dxa"/>
          </w:tcPr>
          <w:p w:rsidR="00D2175A" w:rsidRPr="00497BBD" w:rsidRDefault="00D2175A" w:rsidP="005B6DD4">
            <w:pPr>
              <w:tabs>
                <w:tab w:val="left" w:pos="2552"/>
                <w:tab w:val="left" w:pos="63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7BBD">
              <w:rPr>
                <w:rFonts w:ascii="Times New Roman" w:hAnsi="Times New Roman" w:cs="Times New Roman"/>
                <w:sz w:val="24"/>
                <w:szCs w:val="24"/>
              </w:rPr>
              <w:t>Название роли</w:t>
            </w:r>
          </w:p>
        </w:tc>
        <w:tc>
          <w:tcPr>
            <w:tcW w:w="4820" w:type="dxa"/>
          </w:tcPr>
          <w:p w:rsidR="00D2175A" w:rsidRPr="00497BBD" w:rsidRDefault="00D2175A" w:rsidP="005B6DD4">
            <w:pPr>
              <w:tabs>
                <w:tab w:val="left" w:pos="2552"/>
                <w:tab w:val="left" w:pos="63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7BBD">
              <w:rPr>
                <w:rFonts w:ascii="Times New Roman" w:hAnsi="Times New Roman" w:cs="Times New Roman"/>
                <w:sz w:val="24"/>
                <w:szCs w:val="24"/>
              </w:rPr>
              <w:t>Функциональное назначение роли</w:t>
            </w:r>
          </w:p>
        </w:tc>
        <w:tc>
          <w:tcPr>
            <w:tcW w:w="2328" w:type="dxa"/>
          </w:tcPr>
          <w:p w:rsidR="00D2175A" w:rsidRPr="00497BBD" w:rsidRDefault="00D2175A" w:rsidP="005B6DD4">
            <w:pPr>
              <w:tabs>
                <w:tab w:val="left" w:pos="2552"/>
                <w:tab w:val="left" w:pos="63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7BBD">
              <w:rPr>
                <w:rFonts w:ascii="Times New Roman" w:hAnsi="Times New Roman" w:cs="Times New Roman"/>
                <w:sz w:val="24"/>
                <w:szCs w:val="24"/>
              </w:rPr>
              <w:t>ФИО ответственного за роль</w:t>
            </w:r>
          </w:p>
        </w:tc>
      </w:tr>
      <w:tr w:rsidR="002D2209" w:rsidRPr="00497BBD" w:rsidTr="005B6DD4">
        <w:trPr>
          <w:trHeight w:val="870"/>
        </w:trPr>
        <w:tc>
          <w:tcPr>
            <w:tcW w:w="752" w:type="dxa"/>
          </w:tcPr>
          <w:p w:rsidR="00D2175A" w:rsidRPr="00497BBD" w:rsidRDefault="00D2175A" w:rsidP="00D2175A">
            <w:pPr>
              <w:pStyle w:val="a4"/>
              <w:numPr>
                <w:ilvl w:val="0"/>
                <w:numId w:val="7"/>
              </w:numPr>
              <w:tabs>
                <w:tab w:val="left" w:pos="25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</w:tcPr>
          <w:p w:rsidR="00D2175A" w:rsidRPr="00497BBD" w:rsidRDefault="00D2175A" w:rsidP="005B6DD4">
            <w:pPr>
              <w:pStyle w:val="a4"/>
              <w:tabs>
                <w:tab w:val="left" w:pos="25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7BBD">
              <w:rPr>
                <w:rFonts w:ascii="Times New Roman" w:hAnsi="Times New Roman" w:cs="Times New Roman"/>
                <w:sz w:val="24"/>
                <w:szCs w:val="24"/>
              </w:rPr>
              <w:t>Куратор ИС</w:t>
            </w:r>
          </w:p>
        </w:tc>
        <w:tc>
          <w:tcPr>
            <w:tcW w:w="4820" w:type="dxa"/>
          </w:tcPr>
          <w:p w:rsidR="00D2175A" w:rsidRPr="00497BBD" w:rsidRDefault="00D2175A" w:rsidP="005B6DD4">
            <w:pPr>
              <w:pStyle w:val="a4"/>
              <w:tabs>
                <w:tab w:val="left" w:pos="25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7BBD">
              <w:rPr>
                <w:rFonts w:ascii="Times New Roman" w:hAnsi="Times New Roman" w:cs="Times New Roman"/>
                <w:sz w:val="24"/>
                <w:szCs w:val="24"/>
              </w:rPr>
              <w:t>Организация мониторинга состояния ресурса для хранения резервных копий, восстановление работоспособности</w:t>
            </w:r>
          </w:p>
        </w:tc>
        <w:tc>
          <w:tcPr>
            <w:tcW w:w="2328" w:type="dxa"/>
          </w:tcPr>
          <w:p w:rsidR="00D2175A" w:rsidRPr="00497BBD" w:rsidRDefault="00DB5FC2" w:rsidP="005B6DD4">
            <w:pPr>
              <w:tabs>
                <w:tab w:val="left" w:pos="2552"/>
                <w:tab w:val="left" w:pos="63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Куделина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Д.А.</w:t>
            </w:r>
          </w:p>
        </w:tc>
      </w:tr>
      <w:tr w:rsidR="002D2209" w:rsidRPr="00497BBD" w:rsidTr="005B6DD4">
        <w:trPr>
          <w:trHeight w:val="571"/>
        </w:trPr>
        <w:tc>
          <w:tcPr>
            <w:tcW w:w="752" w:type="dxa"/>
          </w:tcPr>
          <w:p w:rsidR="00D2175A" w:rsidRPr="00497BBD" w:rsidRDefault="00D2175A" w:rsidP="00D2175A">
            <w:pPr>
              <w:pStyle w:val="a4"/>
              <w:numPr>
                <w:ilvl w:val="0"/>
                <w:numId w:val="7"/>
              </w:numPr>
              <w:tabs>
                <w:tab w:val="left" w:pos="25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</w:tcPr>
          <w:p w:rsidR="00D2175A" w:rsidRPr="00497BBD" w:rsidRDefault="00D2175A" w:rsidP="005B6DD4">
            <w:pPr>
              <w:pStyle w:val="a4"/>
              <w:tabs>
                <w:tab w:val="left" w:pos="25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7BBD">
              <w:rPr>
                <w:rFonts w:ascii="Times New Roman" w:hAnsi="Times New Roman" w:cs="Times New Roman"/>
                <w:sz w:val="24"/>
                <w:szCs w:val="24"/>
              </w:rPr>
              <w:t>Администратор БД</w:t>
            </w:r>
          </w:p>
        </w:tc>
        <w:tc>
          <w:tcPr>
            <w:tcW w:w="4820" w:type="dxa"/>
          </w:tcPr>
          <w:p w:rsidR="00D2175A" w:rsidRPr="00497BBD" w:rsidRDefault="00D2175A" w:rsidP="005B6DD4">
            <w:pPr>
              <w:pStyle w:val="a4"/>
              <w:tabs>
                <w:tab w:val="left" w:pos="25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7BBD">
              <w:rPr>
                <w:rFonts w:ascii="Times New Roman" w:hAnsi="Times New Roman" w:cs="Times New Roman"/>
                <w:sz w:val="24"/>
                <w:szCs w:val="24"/>
              </w:rPr>
              <w:t>Настройка автоматического создания резервных копий</w:t>
            </w:r>
          </w:p>
        </w:tc>
        <w:tc>
          <w:tcPr>
            <w:tcW w:w="2328" w:type="dxa"/>
          </w:tcPr>
          <w:p w:rsidR="00D2175A" w:rsidRPr="00497BBD" w:rsidRDefault="00DB5FC2" w:rsidP="00905E7C">
            <w:pPr>
              <w:tabs>
                <w:tab w:val="left" w:pos="2552"/>
                <w:tab w:val="left" w:pos="63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Черняева А.Г.</w:t>
            </w:r>
          </w:p>
        </w:tc>
      </w:tr>
      <w:tr w:rsidR="002D2209" w:rsidRPr="00497BBD" w:rsidTr="005B6DD4">
        <w:trPr>
          <w:trHeight w:val="583"/>
        </w:trPr>
        <w:tc>
          <w:tcPr>
            <w:tcW w:w="752" w:type="dxa"/>
          </w:tcPr>
          <w:p w:rsidR="00D2175A" w:rsidRPr="00497BBD" w:rsidRDefault="00D2175A" w:rsidP="00D2175A">
            <w:pPr>
              <w:pStyle w:val="a4"/>
              <w:numPr>
                <w:ilvl w:val="0"/>
                <w:numId w:val="7"/>
              </w:numPr>
              <w:tabs>
                <w:tab w:val="left" w:pos="25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</w:tcPr>
          <w:p w:rsidR="00D2175A" w:rsidRPr="00497BBD" w:rsidRDefault="00D2175A" w:rsidP="005B6DD4">
            <w:pPr>
              <w:pStyle w:val="a4"/>
              <w:tabs>
                <w:tab w:val="left" w:pos="25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7BBD">
              <w:rPr>
                <w:rFonts w:ascii="Times New Roman" w:hAnsi="Times New Roman" w:cs="Times New Roman"/>
                <w:sz w:val="24"/>
                <w:szCs w:val="24"/>
              </w:rPr>
              <w:t>Контролер резервирования</w:t>
            </w:r>
          </w:p>
        </w:tc>
        <w:tc>
          <w:tcPr>
            <w:tcW w:w="4820" w:type="dxa"/>
          </w:tcPr>
          <w:p w:rsidR="00D2175A" w:rsidRPr="00497BBD" w:rsidRDefault="00D2175A" w:rsidP="005B6DD4">
            <w:pPr>
              <w:pStyle w:val="a4"/>
              <w:tabs>
                <w:tab w:val="left" w:pos="25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7BBD">
              <w:rPr>
                <w:rFonts w:ascii="Times New Roman" w:hAnsi="Times New Roman" w:cs="Times New Roman"/>
                <w:sz w:val="24"/>
                <w:szCs w:val="24"/>
              </w:rPr>
              <w:t>Контроль за выполнением резервного копирования системы и данных.</w:t>
            </w:r>
          </w:p>
        </w:tc>
        <w:tc>
          <w:tcPr>
            <w:tcW w:w="2328" w:type="dxa"/>
          </w:tcPr>
          <w:p w:rsidR="00D2175A" w:rsidRPr="00497BBD" w:rsidRDefault="00DB5FC2" w:rsidP="005B6DD4">
            <w:pPr>
              <w:tabs>
                <w:tab w:val="left" w:pos="2552"/>
                <w:tab w:val="left" w:pos="63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Куделина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Д.А.</w:t>
            </w:r>
          </w:p>
        </w:tc>
      </w:tr>
      <w:tr w:rsidR="002D2209" w:rsidRPr="00497BBD" w:rsidTr="005B6DD4">
        <w:tc>
          <w:tcPr>
            <w:tcW w:w="752" w:type="dxa"/>
          </w:tcPr>
          <w:p w:rsidR="00D2175A" w:rsidRPr="00497BBD" w:rsidRDefault="00D2175A" w:rsidP="00D2175A">
            <w:pPr>
              <w:pStyle w:val="a4"/>
              <w:numPr>
                <w:ilvl w:val="0"/>
                <w:numId w:val="7"/>
              </w:numPr>
              <w:tabs>
                <w:tab w:val="left" w:pos="25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</w:tcPr>
          <w:p w:rsidR="00D2175A" w:rsidRPr="00497BBD" w:rsidRDefault="00D2175A" w:rsidP="005B6DD4">
            <w:pPr>
              <w:pStyle w:val="a4"/>
              <w:tabs>
                <w:tab w:val="left" w:pos="25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7BBD">
              <w:rPr>
                <w:rFonts w:ascii="Times New Roman" w:hAnsi="Times New Roman" w:cs="Times New Roman"/>
                <w:sz w:val="24"/>
                <w:szCs w:val="24"/>
              </w:rPr>
              <w:t>Администратор архива</w:t>
            </w:r>
          </w:p>
        </w:tc>
        <w:tc>
          <w:tcPr>
            <w:tcW w:w="4820" w:type="dxa"/>
          </w:tcPr>
          <w:p w:rsidR="00D2175A" w:rsidRPr="00497BBD" w:rsidRDefault="00D2175A" w:rsidP="005B6DD4">
            <w:pPr>
              <w:pStyle w:val="a4"/>
              <w:tabs>
                <w:tab w:val="left" w:pos="25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7BBD">
              <w:rPr>
                <w:rFonts w:ascii="Times New Roman" w:hAnsi="Times New Roman" w:cs="Times New Roman"/>
                <w:sz w:val="24"/>
                <w:szCs w:val="24"/>
              </w:rPr>
              <w:t>Поддержание ресурса для хранения резервных копий в исправном состоянии.</w:t>
            </w:r>
          </w:p>
          <w:p w:rsidR="00D2175A" w:rsidRPr="00497BBD" w:rsidRDefault="00D2175A" w:rsidP="005B6DD4">
            <w:pPr>
              <w:tabs>
                <w:tab w:val="left" w:pos="2552"/>
                <w:tab w:val="left" w:pos="63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7BBD">
              <w:rPr>
                <w:rFonts w:ascii="Times New Roman" w:hAnsi="Times New Roman" w:cs="Times New Roman"/>
                <w:sz w:val="24"/>
                <w:szCs w:val="24"/>
              </w:rPr>
              <w:t>Мониторинг серверной и сетевой инфраструктуры</w:t>
            </w:r>
          </w:p>
        </w:tc>
        <w:tc>
          <w:tcPr>
            <w:tcW w:w="2328" w:type="dxa"/>
          </w:tcPr>
          <w:p w:rsidR="00D2175A" w:rsidRPr="00497BBD" w:rsidRDefault="00DB5FC2" w:rsidP="005B6DD4">
            <w:pPr>
              <w:tabs>
                <w:tab w:val="left" w:pos="2552"/>
                <w:tab w:val="left" w:pos="63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Черняева А.Г.</w:t>
            </w:r>
          </w:p>
        </w:tc>
      </w:tr>
    </w:tbl>
    <w:p w:rsidR="00D2175A" w:rsidRPr="00497BBD" w:rsidRDefault="00D2175A" w:rsidP="00D2175A">
      <w:pPr>
        <w:pStyle w:val="a6"/>
        <w:numPr>
          <w:ilvl w:val="0"/>
          <w:numId w:val="3"/>
        </w:numPr>
        <w:tabs>
          <w:tab w:val="left" w:pos="2552"/>
        </w:tabs>
        <w:spacing w:before="100" w:beforeAutospacing="1" w:after="100" w:afterAutospacing="1" w:line="240" w:lineRule="auto"/>
        <w:ind w:left="357" w:hanging="357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497BB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Резервное копирование системы </w:t>
      </w:r>
      <w:r w:rsidR="00DB5FC2" w:rsidRPr="00DB5FC2">
        <w:rPr>
          <w:rFonts w:ascii="Times New Roman" w:hAnsi="Times New Roman" w:cs="Times New Roman"/>
          <w:b/>
          <w:sz w:val="24"/>
          <w:szCs w:val="24"/>
          <w:lang w:val="en-US"/>
        </w:rPr>
        <w:t>SOROKOPYTIK</w:t>
      </w:r>
    </w:p>
    <w:p w:rsidR="00D2175A" w:rsidRPr="00497BBD" w:rsidRDefault="00D2175A" w:rsidP="00D2175A">
      <w:pPr>
        <w:pStyle w:val="a6"/>
        <w:numPr>
          <w:ilvl w:val="1"/>
          <w:numId w:val="3"/>
        </w:numPr>
        <w:tabs>
          <w:tab w:val="left" w:pos="2552"/>
        </w:tabs>
        <w:spacing w:before="120" w:after="120" w:line="240" w:lineRule="auto"/>
        <w:ind w:left="788" w:hanging="431"/>
        <w:contextualSpacing w:val="0"/>
        <w:outlineLvl w:val="0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>Куратор ИС совместно с администратором БД определяют перечень объектов резервирования (БД, сервера приложений, клиентского ПО) и заполняют таблицу (Приложение 1).</w:t>
      </w:r>
    </w:p>
    <w:p w:rsidR="00D2175A" w:rsidRPr="00497BBD" w:rsidRDefault="00D2175A" w:rsidP="00D2175A">
      <w:pPr>
        <w:pStyle w:val="a6"/>
        <w:numPr>
          <w:ilvl w:val="1"/>
          <w:numId w:val="3"/>
        </w:numPr>
        <w:tabs>
          <w:tab w:val="left" w:pos="2552"/>
        </w:tabs>
        <w:spacing w:before="120" w:after="120" w:line="240" w:lineRule="auto"/>
        <w:ind w:left="788" w:hanging="431"/>
        <w:contextualSpacing w:val="0"/>
        <w:outlineLvl w:val="0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Куратор ИС совместно с администратором БД организуют резервное копирование данных и настроек </w:t>
      </w:r>
      <w:r w:rsidR="00DB5FC2">
        <w:rPr>
          <w:rFonts w:ascii="Times New Roman" w:hAnsi="Times New Roman" w:cs="Times New Roman"/>
          <w:sz w:val="24"/>
          <w:szCs w:val="24"/>
          <w:lang w:val="en-US"/>
        </w:rPr>
        <w:t>SOROKOPYTIK</w:t>
      </w:r>
      <w:r w:rsidR="00DB5FC2"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</w:t>
      </w: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>в соответствии с определенными требованиями (Приложение 1).</w:t>
      </w:r>
    </w:p>
    <w:p w:rsidR="00D2175A" w:rsidRPr="00497BBD" w:rsidRDefault="00D2175A" w:rsidP="00D2175A">
      <w:pPr>
        <w:pStyle w:val="a6"/>
        <w:numPr>
          <w:ilvl w:val="0"/>
          <w:numId w:val="3"/>
        </w:numPr>
        <w:tabs>
          <w:tab w:val="left" w:pos="2552"/>
        </w:tabs>
        <w:spacing w:before="100" w:beforeAutospacing="1" w:after="100" w:afterAutospacing="1" w:line="240" w:lineRule="auto"/>
        <w:ind w:left="357" w:hanging="357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497BB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Восстановление работоспособности системы </w:t>
      </w:r>
      <w:r w:rsidR="00DB5FC2" w:rsidRPr="00DB5FC2">
        <w:rPr>
          <w:rFonts w:ascii="Times New Roman" w:hAnsi="Times New Roman" w:cs="Times New Roman"/>
          <w:b/>
          <w:sz w:val="24"/>
          <w:szCs w:val="24"/>
          <w:lang w:val="en-US"/>
        </w:rPr>
        <w:t>SOROKOPYTIK</w:t>
      </w:r>
    </w:p>
    <w:p w:rsidR="00D2175A" w:rsidRPr="00497BBD" w:rsidRDefault="00D2175A" w:rsidP="00D2175A">
      <w:pPr>
        <w:pStyle w:val="a6"/>
        <w:numPr>
          <w:ilvl w:val="1"/>
          <w:numId w:val="3"/>
        </w:numPr>
        <w:tabs>
          <w:tab w:val="left" w:pos="2552"/>
        </w:tabs>
        <w:spacing w:before="120" w:after="120" w:line="240" w:lineRule="auto"/>
        <w:ind w:left="788" w:hanging="431"/>
        <w:contextualSpacing w:val="0"/>
        <w:outlineLvl w:val="0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>Установка компонентов системы</w:t>
      </w:r>
      <w:r w:rsidRPr="00497BB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</w:t>
      </w:r>
      <w:r w:rsidR="00DB5FC2">
        <w:rPr>
          <w:rFonts w:ascii="Times New Roman" w:hAnsi="Times New Roman" w:cs="Times New Roman"/>
          <w:sz w:val="24"/>
          <w:szCs w:val="24"/>
          <w:lang w:val="en-US"/>
        </w:rPr>
        <w:t>SOROKOPYTIK</w:t>
      </w: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>:</w:t>
      </w:r>
    </w:p>
    <w:p w:rsidR="00D2175A" w:rsidRPr="00497BBD" w:rsidRDefault="00D2175A" w:rsidP="001357D9">
      <w:pPr>
        <w:pStyle w:val="a6"/>
        <w:numPr>
          <w:ilvl w:val="2"/>
          <w:numId w:val="3"/>
        </w:numPr>
        <w:tabs>
          <w:tab w:val="left" w:pos="2552"/>
        </w:tabs>
        <w:spacing w:before="120" w:after="120" w:line="240" w:lineRule="auto"/>
        <w:contextualSpacing w:val="0"/>
        <w:outlineLvl w:val="0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lastRenderedPageBreak/>
        <w:t xml:space="preserve">Куратор ИС совместно с администратором БД организует установку СУБД </w:t>
      </w:r>
      <w:proofErr w:type="spellStart"/>
      <w:r w:rsidR="00DB5FC2" w:rsidRPr="00DB5FC2">
        <w:rPr>
          <w:rStyle w:val="a3"/>
          <w:rFonts w:ascii="Times New Roman" w:hAnsi="Times New Roman" w:cs="Times New Roman"/>
          <w:b w:val="0"/>
          <w:color w:val="0F1115"/>
          <w:sz w:val="24"/>
          <w:shd w:val="clear" w:color="auto" w:fill="FFFFFF"/>
        </w:rPr>
        <w:t>PostgreSQL</w:t>
      </w:r>
      <w:proofErr w:type="spellEnd"/>
      <w:r w:rsidR="00DB5FC2" w:rsidRPr="00DB5FC2">
        <w:rPr>
          <w:rStyle w:val="a3"/>
          <w:rFonts w:ascii="Times New Roman" w:hAnsi="Times New Roman" w:cs="Times New Roman"/>
          <w:b w:val="0"/>
          <w:color w:val="0F1115"/>
          <w:sz w:val="24"/>
          <w:shd w:val="clear" w:color="auto" w:fill="FFFFFF"/>
        </w:rPr>
        <w:t xml:space="preserve"> 16</w:t>
      </w:r>
      <w:r w:rsidR="00DB5FC2" w:rsidRPr="00DB5FC2">
        <w:rPr>
          <w:rFonts w:ascii="Times New Roman" w:eastAsia="MS Mincho" w:hAnsi="Times New Roman" w:cs="Times New Roman"/>
          <w:sz w:val="28"/>
          <w:szCs w:val="24"/>
          <w:lang w:eastAsia="ru-RU"/>
        </w:rPr>
        <w:t xml:space="preserve"> </w:t>
      </w: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>в соответствии с инструкцией, при ее наличии в комплекте поставки/дистрибутива.</w:t>
      </w: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br/>
        <w:t xml:space="preserve">Установка должна осуществляться с использованием учетной записи </w:t>
      </w:r>
      <w:proofErr w:type="spellStart"/>
      <w:r w:rsidR="00DB5FC2" w:rsidRPr="00DB5FC2">
        <w:rPr>
          <w:rFonts w:ascii="Times New Roman" w:hAnsi="Times New Roman" w:cs="Times New Roman"/>
          <w:sz w:val="24"/>
          <w:szCs w:val="24"/>
          <w:lang w:val="en-US"/>
        </w:rPr>
        <w:t>sorokoputik</w:t>
      </w:r>
      <w:proofErr w:type="spellEnd"/>
      <w:r w:rsidR="00DB5FC2" w:rsidRPr="00DB5FC2">
        <w:rPr>
          <w:rFonts w:ascii="Times New Roman" w:hAnsi="Times New Roman" w:cs="Times New Roman"/>
          <w:sz w:val="24"/>
          <w:szCs w:val="24"/>
        </w:rPr>
        <w:t>.</w:t>
      </w:r>
      <w:r w:rsidR="00DB5FC2" w:rsidRPr="00DB5FC2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DB5FC2" w:rsidRPr="00497BBD">
        <w:rPr>
          <w:rFonts w:ascii="Times New Roman" w:hAnsi="Times New Roman" w:cs="Times New Roman"/>
          <w:sz w:val="24"/>
          <w:szCs w:val="24"/>
        </w:rPr>
        <w:t xml:space="preserve"> </w:t>
      </w:r>
      <w:r w:rsidRPr="00497BBD">
        <w:rPr>
          <w:rFonts w:ascii="Times New Roman" w:hAnsi="Times New Roman" w:cs="Times New Roman"/>
          <w:sz w:val="24"/>
          <w:szCs w:val="24"/>
        </w:rPr>
        <w:t>\</w:t>
      </w:r>
      <w:r w:rsidR="00DB5FC2" w:rsidRPr="00DB5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FC2" w:rsidRPr="00DB5FC2">
        <w:rPr>
          <w:rFonts w:ascii="Times New Roman" w:hAnsi="Times New Roman" w:cs="Times New Roman"/>
          <w:sz w:val="24"/>
          <w:szCs w:val="24"/>
          <w:lang w:val="en-US"/>
        </w:rPr>
        <w:t>sorokoputik</w:t>
      </w:r>
      <w:proofErr w:type="spellEnd"/>
      <w:r w:rsidRPr="00497BBD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497BBD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497BB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97BBD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>, имеющей привилегии системного администратора.</w:t>
      </w:r>
    </w:p>
    <w:p w:rsidR="00D2175A" w:rsidRPr="00497BBD" w:rsidRDefault="00D2175A" w:rsidP="00D2175A">
      <w:pPr>
        <w:pStyle w:val="a6"/>
        <w:numPr>
          <w:ilvl w:val="2"/>
          <w:numId w:val="3"/>
        </w:numPr>
        <w:tabs>
          <w:tab w:val="left" w:pos="2552"/>
        </w:tabs>
        <w:spacing w:before="120" w:after="120" w:line="240" w:lineRule="auto"/>
        <w:contextualSpacing w:val="0"/>
        <w:outlineLvl w:val="0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>Куратор ИС совместно с администратором БД организует установку сервера приложений</w:t>
      </w:r>
      <w:r w:rsidRPr="00DB5FC2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DB5FC2" w:rsidRPr="00DB5FC2">
        <w:rPr>
          <w:rFonts w:ascii="Times New Roman" w:eastAsia="MS Mincho" w:hAnsi="Times New Roman" w:cs="Times New Roman"/>
          <w:sz w:val="24"/>
          <w:szCs w:val="24"/>
          <w:lang w:eastAsia="ru-RU"/>
        </w:rPr>
        <w:t>Server_Sorokoputik</w:t>
      </w:r>
      <w:proofErr w:type="spellEnd"/>
      <w:r w:rsidR="00DB5FC2"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</w:t>
      </w: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>в соответствии с инструкцией, при ее наличии в комплекте поставки/дистрибутива.</w:t>
      </w: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br/>
        <w:t xml:space="preserve">Установка должна осуществляться с использованием учетной записи </w:t>
      </w:r>
      <w:proofErr w:type="spellStart"/>
      <w:r w:rsidR="00DB5FC2" w:rsidRPr="00DB5FC2">
        <w:rPr>
          <w:rFonts w:ascii="Times New Roman" w:hAnsi="Times New Roman" w:cs="Times New Roman"/>
          <w:sz w:val="24"/>
          <w:szCs w:val="24"/>
          <w:lang w:val="en-US"/>
        </w:rPr>
        <w:t>sorokoputik</w:t>
      </w:r>
      <w:proofErr w:type="spellEnd"/>
      <w:r w:rsidR="00DB5FC2" w:rsidRPr="00DB5FC2">
        <w:rPr>
          <w:rFonts w:ascii="Times New Roman" w:hAnsi="Times New Roman" w:cs="Times New Roman"/>
          <w:sz w:val="24"/>
          <w:szCs w:val="24"/>
        </w:rPr>
        <w:t>.</w:t>
      </w:r>
      <w:r w:rsidR="00DB5FC2" w:rsidRPr="00DB5FC2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DB5FC2" w:rsidRPr="00497BBD">
        <w:rPr>
          <w:rFonts w:ascii="Times New Roman" w:hAnsi="Times New Roman" w:cs="Times New Roman"/>
          <w:sz w:val="24"/>
          <w:szCs w:val="24"/>
        </w:rPr>
        <w:t xml:space="preserve"> \</w:t>
      </w:r>
      <w:r w:rsidR="00DB5FC2" w:rsidRPr="00DB5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FC2" w:rsidRPr="00DB5FC2">
        <w:rPr>
          <w:rFonts w:ascii="Times New Roman" w:hAnsi="Times New Roman" w:cs="Times New Roman"/>
          <w:sz w:val="24"/>
          <w:szCs w:val="24"/>
          <w:lang w:val="en-US"/>
        </w:rPr>
        <w:t>sorokoputik</w:t>
      </w:r>
      <w:proofErr w:type="spellEnd"/>
      <w:r w:rsidR="00DB5FC2" w:rsidRPr="00497BBD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="00DB5FC2" w:rsidRPr="00497BBD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="00DB5FC2" w:rsidRPr="00497BB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DB5FC2" w:rsidRPr="00497BBD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>, имеющей привилегии системного администратора.</w:t>
      </w:r>
    </w:p>
    <w:p w:rsidR="00D2175A" w:rsidRPr="00497BBD" w:rsidRDefault="00D2175A" w:rsidP="000146AC">
      <w:pPr>
        <w:pStyle w:val="a6"/>
        <w:numPr>
          <w:ilvl w:val="2"/>
          <w:numId w:val="3"/>
        </w:numPr>
        <w:tabs>
          <w:tab w:val="left" w:pos="2552"/>
        </w:tabs>
        <w:spacing w:before="120" w:after="120" w:line="240" w:lineRule="auto"/>
        <w:contextualSpacing w:val="0"/>
        <w:outlineLvl w:val="0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>Куратор ИС совместно с администратором БД организует установку клиентского и прочего ПО</w:t>
      </w:r>
      <w:r w:rsidRPr="00497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6AC">
        <w:rPr>
          <w:rFonts w:ascii="Times New Roman" w:hAnsi="Times New Roman" w:cs="Times New Roman"/>
          <w:sz w:val="24"/>
          <w:szCs w:val="24"/>
          <w:lang w:val="en-US"/>
        </w:rPr>
        <w:t>Pentalgin</w:t>
      </w:r>
      <w:proofErr w:type="spellEnd"/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, необходимого для работы с </w:t>
      </w:r>
      <w:r w:rsidR="00BD7BBA" w:rsidRPr="00497BBD"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>, в соответствии с инструкцией, при ее наличии в комплекте поставки/дистрибутива</w:t>
      </w:r>
      <w:r w:rsidRPr="00497BBD">
        <w:rPr>
          <w:rFonts w:ascii="Times New Roman" w:hAnsi="Times New Roman" w:cs="Times New Roman"/>
          <w:sz w:val="24"/>
          <w:szCs w:val="24"/>
        </w:rPr>
        <w:t>.</w:t>
      </w: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</w:t>
      </w: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br/>
        <w:t xml:space="preserve">Установка должна осуществляться с использованием учетной записи </w:t>
      </w:r>
      <w:proofErr w:type="spellStart"/>
      <w:r w:rsidR="000146AC" w:rsidRPr="000146AC">
        <w:rPr>
          <w:rFonts w:ascii="Times New Roman" w:hAnsi="Times New Roman" w:cs="Times New Roman"/>
          <w:sz w:val="24"/>
          <w:szCs w:val="24"/>
          <w:lang w:val="en-US"/>
        </w:rPr>
        <w:t>sorokoputik</w:t>
      </w:r>
      <w:proofErr w:type="spellEnd"/>
      <w:r w:rsidR="000146AC" w:rsidRPr="000146AC">
        <w:rPr>
          <w:rFonts w:ascii="Times New Roman" w:hAnsi="Times New Roman" w:cs="Times New Roman"/>
          <w:sz w:val="24"/>
          <w:szCs w:val="24"/>
        </w:rPr>
        <w:t>.</w:t>
      </w:r>
      <w:r w:rsidR="000146AC" w:rsidRPr="000146AC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0146AC" w:rsidRPr="000146A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0146AC" w:rsidRPr="000146AC">
        <w:rPr>
          <w:rFonts w:ascii="Times New Roman" w:hAnsi="Times New Roman" w:cs="Times New Roman"/>
          <w:sz w:val="24"/>
          <w:szCs w:val="24"/>
          <w:lang w:val="en-US"/>
        </w:rPr>
        <w:t>sorokoputik</w:t>
      </w:r>
      <w:proofErr w:type="spellEnd"/>
      <w:r w:rsidR="000146AC" w:rsidRPr="000146AC">
        <w:rPr>
          <w:rFonts w:ascii="Times New Roman" w:hAnsi="Times New Roman" w:cs="Times New Roman"/>
          <w:sz w:val="24"/>
          <w:szCs w:val="24"/>
        </w:rPr>
        <w:t>_</w:t>
      </w:r>
      <w:r w:rsidR="000146AC" w:rsidRPr="000146AC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>, имеющей привилегии системного администратора.</w:t>
      </w:r>
    </w:p>
    <w:p w:rsidR="00D2175A" w:rsidRPr="00497BBD" w:rsidRDefault="00D2175A" w:rsidP="00D2175A">
      <w:pPr>
        <w:pStyle w:val="a6"/>
        <w:tabs>
          <w:tab w:val="left" w:pos="2552"/>
        </w:tabs>
        <w:spacing w:before="100" w:beforeAutospacing="1" w:after="100" w:afterAutospacing="1" w:line="240" w:lineRule="auto"/>
        <w:ind w:left="1788"/>
        <w:outlineLvl w:val="1"/>
        <w:rPr>
          <w:rFonts w:ascii="Times New Roman" w:eastAsia="MS Mincho" w:hAnsi="Times New Roman" w:cs="Times New Roman"/>
          <w:sz w:val="24"/>
          <w:szCs w:val="24"/>
          <w:lang w:eastAsia="ru-RU"/>
        </w:rPr>
      </w:pPr>
    </w:p>
    <w:p w:rsidR="00D2175A" w:rsidRPr="00497BBD" w:rsidRDefault="00D2175A" w:rsidP="00D2175A">
      <w:pPr>
        <w:pStyle w:val="a6"/>
        <w:numPr>
          <w:ilvl w:val="1"/>
          <w:numId w:val="3"/>
        </w:numPr>
        <w:tabs>
          <w:tab w:val="left" w:pos="2552"/>
        </w:tabs>
        <w:spacing w:before="120" w:after="120" w:line="240" w:lineRule="auto"/>
        <w:ind w:left="788" w:hanging="431"/>
        <w:contextualSpacing w:val="0"/>
        <w:outlineLvl w:val="0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Куратор ИС совместно с администратором БД организует восстановление БД из резервной копии средствами СУБД </w:t>
      </w:r>
      <w:proofErr w:type="spellStart"/>
      <w:r w:rsidR="000146AC" w:rsidRPr="00DB5FC2">
        <w:rPr>
          <w:rStyle w:val="a3"/>
          <w:rFonts w:ascii="Times New Roman" w:hAnsi="Times New Roman" w:cs="Times New Roman"/>
          <w:b w:val="0"/>
          <w:color w:val="0F1115"/>
          <w:sz w:val="24"/>
          <w:shd w:val="clear" w:color="auto" w:fill="FFFFFF"/>
        </w:rPr>
        <w:t>PostgreSQL</w:t>
      </w:r>
      <w:proofErr w:type="spellEnd"/>
      <w:r w:rsidR="000146AC"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</w:t>
      </w:r>
      <w:r w:rsidR="000146AC" w:rsidRPr="000146AC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16 </w:t>
      </w: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(п. </w:t>
      </w:r>
      <w:r w:rsidRPr="00497BBD">
        <w:rPr>
          <w:rFonts w:ascii="Times New Roman" w:hAnsi="Times New Roman" w:cs="Times New Roman"/>
          <w:sz w:val="24"/>
          <w:szCs w:val="24"/>
        </w:rPr>
        <w:t xml:space="preserve">1-3 </w:t>
      </w: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>Приложения 1).</w:t>
      </w:r>
    </w:p>
    <w:p w:rsidR="00D2175A" w:rsidRPr="00497BBD" w:rsidRDefault="00D2175A" w:rsidP="00D2175A">
      <w:pPr>
        <w:tabs>
          <w:tab w:val="left" w:pos="2552"/>
        </w:tabs>
        <w:spacing w:before="100" w:beforeAutospacing="1" w:after="100" w:afterAutospacing="1" w:line="240" w:lineRule="auto"/>
        <w:ind w:left="708"/>
        <w:outlineLvl w:val="1"/>
        <w:rPr>
          <w:rFonts w:ascii="Times New Roman" w:hAnsi="Times New Roman" w:cs="Times New Roman"/>
          <w:sz w:val="24"/>
          <w:szCs w:val="24"/>
        </w:rPr>
      </w:pP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Восстановление БД осуществляется в соответствии с имеющимися инструкциями СУБД </w:t>
      </w:r>
      <w:proofErr w:type="spellStart"/>
      <w:r w:rsidR="000146AC" w:rsidRPr="00DB5FC2">
        <w:rPr>
          <w:rStyle w:val="a3"/>
          <w:rFonts w:ascii="Times New Roman" w:hAnsi="Times New Roman" w:cs="Times New Roman"/>
          <w:b w:val="0"/>
          <w:color w:val="0F1115"/>
          <w:sz w:val="24"/>
          <w:shd w:val="clear" w:color="auto" w:fill="FFFFFF"/>
        </w:rPr>
        <w:t>PostgreSQL</w:t>
      </w:r>
      <w:proofErr w:type="spellEnd"/>
      <w:r w:rsidR="000146AC"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</w:t>
      </w:r>
      <w:r w:rsidR="000146AC" w:rsidRPr="000146AC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16 </w:t>
      </w: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и с руководством администратора </w:t>
      </w:r>
      <w:r w:rsidR="000146AC">
        <w:rPr>
          <w:rFonts w:ascii="Times New Roman" w:hAnsi="Times New Roman" w:cs="Times New Roman"/>
          <w:sz w:val="24"/>
          <w:szCs w:val="24"/>
          <w:lang w:val="en-US"/>
        </w:rPr>
        <w:t>SOROKOPYTIK</w:t>
      </w:r>
      <w:r w:rsidR="00603B88" w:rsidRPr="00497BBD">
        <w:rPr>
          <w:rFonts w:ascii="Times New Roman" w:hAnsi="Times New Roman" w:cs="Times New Roman"/>
          <w:sz w:val="24"/>
          <w:szCs w:val="24"/>
        </w:rPr>
        <w:t>, 1.0</w:t>
      </w:r>
      <w:r w:rsidR="00E81B33" w:rsidRPr="00497BBD">
        <w:rPr>
          <w:rFonts w:ascii="Times New Roman" w:hAnsi="Times New Roman" w:cs="Times New Roman"/>
          <w:sz w:val="24"/>
          <w:szCs w:val="24"/>
        </w:rPr>
        <w:t xml:space="preserve"> </w:t>
      </w: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с учетной записью, имеющей роль администратора </w:t>
      </w:r>
      <w:proofErr w:type="spellStart"/>
      <w:r w:rsidR="000146AC" w:rsidRPr="00DB5FC2">
        <w:rPr>
          <w:rStyle w:val="a3"/>
          <w:rFonts w:ascii="Times New Roman" w:hAnsi="Times New Roman" w:cs="Times New Roman"/>
          <w:b w:val="0"/>
          <w:color w:val="0F1115"/>
          <w:sz w:val="24"/>
          <w:shd w:val="clear" w:color="auto" w:fill="FFFFFF"/>
        </w:rPr>
        <w:t>PostgreSQL</w:t>
      </w:r>
      <w:proofErr w:type="spellEnd"/>
      <w:r w:rsidR="00BD7BBA" w:rsidRPr="00497BBD">
        <w:rPr>
          <w:rFonts w:ascii="Times New Roman" w:hAnsi="Times New Roman" w:cs="Times New Roman"/>
          <w:sz w:val="24"/>
          <w:szCs w:val="24"/>
        </w:rPr>
        <w:t>.</w:t>
      </w:r>
    </w:p>
    <w:p w:rsidR="00D2175A" w:rsidRPr="00497BBD" w:rsidRDefault="00D2175A" w:rsidP="00D2175A">
      <w:pPr>
        <w:pStyle w:val="a6"/>
        <w:numPr>
          <w:ilvl w:val="1"/>
          <w:numId w:val="3"/>
        </w:numPr>
        <w:tabs>
          <w:tab w:val="left" w:pos="2552"/>
        </w:tabs>
        <w:spacing w:before="120" w:after="120" w:line="240" w:lineRule="auto"/>
        <w:ind w:left="788" w:hanging="431"/>
        <w:contextualSpacing w:val="0"/>
        <w:outlineLvl w:val="0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Куратор ИС совместно с администратором БД организует восстановление данных и настроек сервера приложений </w:t>
      </w:r>
      <w:proofErr w:type="spellStart"/>
      <w:r w:rsidR="000146AC" w:rsidRPr="000146AC">
        <w:rPr>
          <w:rFonts w:ascii="Times New Roman" w:hAnsi="Times New Roman" w:cs="Times New Roman"/>
          <w:sz w:val="24"/>
          <w:szCs w:val="24"/>
        </w:rPr>
        <w:t>Server_Sorokoputik</w:t>
      </w:r>
      <w:proofErr w:type="spellEnd"/>
      <w:r w:rsidR="000146AC" w:rsidRPr="000146AC">
        <w:rPr>
          <w:rFonts w:ascii="Times New Roman" w:hAnsi="Times New Roman" w:cs="Times New Roman"/>
          <w:sz w:val="24"/>
          <w:szCs w:val="24"/>
        </w:rPr>
        <w:t>, версия 2.1</w:t>
      </w:r>
      <w:r w:rsidR="00603B88" w:rsidRPr="00497BBD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из резервной копии (п. </w:t>
      </w:r>
      <w:r w:rsidRPr="00497BBD">
        <w:rPr>
          <w:rFonts w:ascii="Times New Roman" w:hAnsi="Times New Roman" w:cs="Times New Roman"/>
          <w:sz w:val="24"/>
          <w:szCs w:val="24"/>
        </w:rPr>
        <w:t xml:space="preserve">4-5 </w:t>
      </w: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>Приложения 1)</w:t>
      </w:r>
      <w:r w:rsidRPr="00497BBD">
        <w:rPr>
          <w:rFonts w:ascii="Times New Roman" w:hAnsi="Times New Roman" w:cs="Times New Roman"/>
          <w:sz w:val="24"/>
          <w:szCs w:val="24"/>
        </w:rPr>
        <w:t>.</w:t>
      </w:r>
    </w:p>
    <w:p w:rsidR="00D2175A" w:rsidRPr="00497BBD" w:rsidRDefault="00D2175A" w:rsidP="00D2175A">
      <w:pPr>
        <w:tabs>
          <w:tab w:val="left" w:pos="2552"/>
        </w:tabs>
        <w:spacing w:before="100" w:beforeAutospacing="1" w:after="100" w:afterAutospacing="1" w:line="240" w:lineRule="auto"/>
        <w:ind w:left="708"/>
        <w:outlineLvl w:val="1"/>
        <w:rPr>
          <w:rFonts w:ascii="Times New Roman" w:hAnsi="Times New Roman" w:cs="Times New Roman"/>
          <w:sz w:val="24"/>
          <w:szCs w:val="24"/>
        </w:rPr>
      </w:pP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Восстановление данных и настроек сервера приложений </w:t>
      </w:r>
      <w:proofErr w:type="spellStart"/>
      <w:r w:rsidR="000146AC" w:rsidRPr="000146AC">
        <w:rPr>
          <w:rFonts w:ascii="Times New Roman" w:hAnsi="Times New Roman" w:cs="Times New Roman"/>
          <w:sz w:val="24"/>
          <w:szCs w:val="24"/>
        </w:rPr>
        <w:t>Server_Sorokoputik</w:t>
      </w:r>
      <w:proofErr w:type="spellEnd"/>
      <w:r w:rsidR="000146AC" w:rsidRPr="000146AC">
        <w:rPr>
          <w:rFonts w:ascii="Times New Roman" w:hAnsi="Times New Roman" w:cs="Times New Roman"/>
          <w:sz w:val="24"/>
          <w:szCs w:val="24"/>
        </w:rPr>
        <w:t xml:space="preserve">, версия 2.1 </w:t>
      </w: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осуществляется в соответствии с имеющимися на него инструкциями с учетной записью, имеющей роль администратора сервера </w:t>
      </w:r>
      <w:r w:rsidR="000146AC" w:rsidRPr="000146AC">
        <w:rPr>
          <w:rFonts w:ascii="Times New Roman" w:hAnsi="Times New Roman" w:cs="Times New Roman"/>
          <w:sz w:val="24"/>
          <w:szCs w:val="24"/>
        </w:rPr>
        <w:t>srv-db-01</w:t>
      </w: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>.</w:t>
      </w:r>
    </w:p>
    <w:p w:rsidR="00D2175A" w:rsidRPr="00497BBD" w:rsidRDefault="00D2175A" w:rsidP="00D2175A">
      <w:pPr>
        <w:pStyle w:val="a6"/>
        <w:numPr>
          <w:ilvl w:val="1"/>
          <w:numId w:val="3"/>
        </w:numPr>
        <w:tabs>
          <w:tab w:val="left" w:pos="2552"/>
        </w:tabs>
        <w:spacing w:before="120" w:after="120" w:line="240" w:lineRule="auto"/>
        <w:ind w:left="788" w:hanging="431"/>
        <w:contextualSpacing w:val="0"/>
        <w:outlineLvl w:val="0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Куратор ИС совместно с администратором БД организует восстановление данных и настроек Клиентского и прочего ПО </w:t>
      </w:r>
      <w:proofErr w:type="spellStart"/>
      <w:r w:rsidR="00C265D6">
        <w:rPr>
          <w:rFonts w:ascii="Times New Roman" w:hAnsi="Times New Roman" w:cs="Times New Roman"/>
          <w:sz w:val="24"/>
          <w:szCs w:val="24"/>
          <w:lang w:val="en-US"/>
        </w:rPr>
        <w:t>Pentalgin</w:t>
      </w:r>
      <w:proofErr w:type="spellEnd"/>
      <w:r w:rsidR="00954E22" w:rsidRPr="00497BBD">
        <w:rPr>
          <w:rFonts w:ascii="Times New Roman" w:hAnsi="Times New Roman" w:cs="Times New Roman"/>
          <w:sz w:val="24"/>
          <w:szCs w:val="24"/>
        </w:rPr>
        <w:t xml:space="preserve"> </w:t>
      </w: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из резервной копии </w:t>
      </w:r>
      <w:r w:rsidR="0059740B"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>(п.</w:t>
      </w:r>
      <w:r w:rsidR="0059740B" w:rsidRPr="00497BBD">
        <w:rPr>
          <w:rFonts w:ascii="Times New Roman" w:hAnsi="Times New Roman" w:cs="Times New Roman"/>
          <w:sz w:val="24"/>
          <w:szCs w:val="24"/>
        </w:rPr>
        <w:t>6</w:t>
      </w: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Приложения 1).</w:t>
      </w:r>
    </w:p>
    <w:p w:rsidR="00D2175A" w:rsidRPr="00497BBD" w:rsidRDefault="00D2175A" w:rsidP="00D2175A">
      <w:pPr>
        <w:tabs>
          <w:tab w:val="left" w:pos="2552"/>
        </w:tabs>
        <w:spacing w:before="100" w:beforeAutospacing="1" w:after="100" w:afterAutospacing="1" w:line="240" w:lineRule="auto"/>
        <w:ind w:left="708"/>
        <w:outlineLvl w:val="1"/>
        <w:rPr>
          <w:rFonts w:ascii="Times New Roman" w:hAnsi="Times New Roman" w:cs="Times New Roman"/>
          <w:sz w:val="24"/>
          <w:szCs w:val="24"/>
        </w:rPr>
      </w:pP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Восстановление данных и настроек Клиентского и прочего ПО </w:t>
      </w:r>
      <w:proofErr w:type="spellStart"/>
      <w:r w:rsidR="000146AC">
        <w:rPr>
          <w:rFonts w:ascii="Times New Roman" w:hAnsi="Times New Roman" w:cs="Times New Roman"/>
          <w:sz w:val="24"/>
          <w:szCs w:val="24"/>
          <w:lang w:val="en-US"/>
        </w:rPr>
        <w:t>Pentalgin</w:t>
      </w:r>
      <w:proofErr w:type="spellEnd"/>
      <w:r w:rsidR="0059740B" w:rsidRPr="00497BBD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осуществляется в соответствии с имеющимися на него инструкциями с учетной записью, имеющей роль администратора сервера </w:t>
      </w:r>
      <w:proofErr w:type="spellStart"/>
      <w:r w:rsidR="00954E22" w:rsidRPr="00497BBD">
        <w:rPr>
          <w:rFonts w:ascii="Times New Roman" w:hAnsi="Times New Roman" w:cs="Times New Roman"/>
          <w:sz w:val="24"/>
          <w:szCs w:val="24"/>
          <w:lang w:val="en-US"/>
        </w:rPr>
        <w:t>vm</w:t>
      </w:r>
      <w:proofErr w:type="spellEnd"/>
      <w:r w:rsidR="00954E22" w:rsidRPr="00497BBD">
        <w:rPr>
          <w:rFonts w:ascii="Times New Roman" w:hAnsi="Times New Roman" w:cs="Times New Roman"/>
          <w:sz w:val="24"/>
          <w:szCs w:val="24"/>
        </w:rPr>
        <w:t>-100</w:t>
      </w:r>
      <w:r w:rsidRPr="00497BBD">
        <w:rPr>
          <w:rFonts w:ascii="Times New Roman" w:hAnsi="Times New Roman" w:cs="Times New Roman"/>
          <w:sz w:val="24"/>
          <w:szCs w:val="24"/>
        </w:rPr>
        <w:t>.</w:t>
      </w:r>
    </w:p>
    <w:p w:rsidR="00D2175A" w:rsidRPr="00497BBD" w:rsidRDefault="00D2175A" w:rsidP="00D2175A">
      <w:pPr>
        <w:pStyle w:val="a6"/>
        <w:numPr>
          <w:ilvl w:val="1"/>
          <w:numId w:val="3"/>
        </w:numPr>
        <w:tabs>
          <w:tab w:val="left" w:pos="2552"/>
        </w:tabs>
        <w:spacing w:before="120" w:after="120" w:line="240" w:lineRule="auto"/>
        <w:ind w:left="788" w:hanging="431"/>
        <w:contextualSpacing w:val="0"/>
        <w:outlineLvl w:val="0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Проверка работоспособности системы </w:t>
      </w:r>
      <w:r w:rsidR="00C265D6">
        <w:rPr>
          <w:rFonts w:ascii="Times New Roman" w:hAnsi="Times New Roman" w:cs="Times New Roman"/>
          <w:sz w:val="24"/>
          <w:szCs w:val="24"/>
          <w:lang w:val="en-US"/>
        </w:rPr>
        <w:t>SOROKOPYTIK</w:t>
      </w:r>
      <w:r w:rsidR="00C265D6"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</w:t>
      </w: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>после восстановления системы в следующем порядке:</w:t>
      </w:r>
    </w:p>
    <w:p w:rsidR="00C265D6" w:rsidRDefault="00C265D6" w:rsidP="00C265D6">
      <w:pPr>
        <w:pStyle w:val="a6"/>
        <w:numPr>
          <w:ilvl w:val="0"/>
          <w:numId w:val="2"/>
        </w:numPr>
        <w:tabs>
          <w:tab w:val="left" w:pos="2552"/>
        </w:tabs>
        <w:spacing w:before="100" w:beforeAutospacing="1" w:after="100" w:afterAutospacing="1" w:line="240" w:lineRule="auto"/>
        <w:outlineLvl w:val="1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C265D6">
        <w:rPr>
          <w:rFonts w:ascii="Times New Roman" w:eastAsia="MS Mincho" w:hAnsi="Times New Roman" w:cs="Times New Roman"/>
          <w:sz w:val="24"/>
          <w:szCs w:val="24"/>
          <w:lang w:eastAsia="ru-RU"/>
        </w:rPr>
        <w:t>Успешный запуск клиентского приложения или веб-интерфейса системы "</w:t>
      </w:r>
      <w:proofErr w:type="spellStart"/>
      <w:r w:rsidRPr="00C265D6">
        <w:rPr>
          <w:rFonts w:ascii="Times New Roman" w:eastAsia="MS Mincho" w:hAnsi="Times New Roman" w:cs="Times New Roman"/>
          <w:sz w:val="24"/>
          <w:szCs w:val="24"/>
          <w:lang w:eastAsia="ru-RU"/>
        </w:rPr>
        <w:t>Сорокопутик</w:t>
      </w:r>
      <w:proofErr w:type="spellEnd"/>
      <w:r w:rsidRPr="00C265D6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" без сообщений об ошибках. </w:t>
      </w:r>
    </w:p>
    <w:p w:rsidR="00D2175A" w:rsidRPr="00497BBD" w:rsidRDefault="00D2175A" w:rsidP="00C265D6">
      <w:pPr>
        <w:pStyle w:val="a6"/>
        <w:numPr>
          <w:ilvl w:val="0"/>
          <w:numId w:val="2"/>
        </w:numPr>
        <w:tabs>
          <w:tab w:val="left" w:pos="2552"/>
        </w:tabs>
        <w:spacing w:before="100" w:beforeAutospacing="1" w:after="100" w:afterAutospacing="1" w:line="240" w:lineRule="auto"/>
        <w:outlineLvl w:val="1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Отсутствие </w:t>
      </w:r>
      <w:r w:rsidR="00C265D6" w:rsidRPr="00C265D6">
        <w:rPr>
          <w:rFonts w:ascii="Times New Roman" w:eastAsia="MS Mincho" w:hAnsi="Times New Roman" w:cs="Times New Roman"/>
          <w:sz w:val="24"/>
          <w:szCs w:val="24"/>
          <w:lang w:eastAsia="ru-RU"/>
        </w:rPr>
        <w:t>критических ошибок (уровня ERROR/FATAL) в журналах событий (</w:t>
      </w:r>
      <w:proofErr w:type="spellStart"/>
      <w:r w:rsidR="00C265D6" w:rsidRPr="00C265D6">
        <w:rPr>
          <w:rFonts w:ascii="Times New Roman" w:eastAsia="MS Mincho" w:hAnsi="Times New Roman" w:cs="Times New Roman"/>
          <w:sz w:val="24"/>
          <w:szCs w:val="24"/>
          <w:lang w:eastAsia="ru-RU"/>
        </w:rPr>
        <w:t>log</w:t>
      </w:r>
      <w:proofErr w:type="spellEnd"/>
      <w:r w:rsidR="00C265D6" w:rsidRPr="00C265D6">
        <w:rPr>
          <w:rFonts w:ascii="Times New Roman" w:eastAsia="MS Mincho" w:hAnsi="Times New Roman" w:cs="Times New Roman"/>
          <w:sz w:val="24"/>
          <w:szCs w:val="24"/>
          <w:lang w:eastAsia="ru-RU"/>
        </w:rPr>
        <w:t>-файлах) сервера приложени</w:t>
      </w:r>
      <w:r w:rsidR="00C265D6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й и </w:t>
      </w:r>
      <w:proofErr w:type="spellStart"/>
      <w:r w:rsidR="00C265D6">
        <w:rPr>
          <w:rFonts w:ascii="Times New Roman" w:eastAsia="MS Mincho" w:hAnsi="Times New Roman" w:cs="Times New Roman"/>
          <w:sz w:val="24"/>
          <w:szCs w:val="24"/>
          <w:lang w:eastAsia="ru-RU"/>
        </w:rPr>
        <w:t>PostgreSQL</w:t>
      </w:r>
      <w:proofErr w:type="spellEnd"/>
      <w:r w:rsidRPr="00497BBD">
        <w:rPr>
          <w:rFonts w:ascii="Times New Roman" w:hAnsi="Times New Roman" w:cs="Times New Roman"/>
          <w:sz w:val="24"/>
          <w:szCs w:val="24"/>
        </w:rPr>
        <w:t>.</w:t>
      </w:r>
    </w:p>
    <w:p w:rsidR="00D2175A" w:rsidRPr="00497BBD" w:rsidRDefault="00D2175A" w:rsidP="00D2175A">
      <w:pPr>
        <w:pStyle w:val="a6"/>
        <w:numPr>
          <w:ilvl w:val="0"/>
          <w:numId w:val="3"/>
        </w:numPr>
        <w:tabs>
          <w:tab w:val="left" w:pos="2552"/>
        </w:tabs>
        <w:spacing w:before="100" w:beforeAutospacing="1" w:after="100" w:afterAutospacing="1" w:line="240" w:lineRule="auto"/>
        <w:ind w:left="357" w:hanging="357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497BB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Мониторинг работоспособности </w:t>
      </w:r>
      <w:r w:rsidR="00C265D6" w:rsidRPr="00C265D6">
        <w:rPr>
          <w:rFonts w:ascii="Times New Roman" w:hAnsi="Times New Roman" w:cs="Times New Roman"/>
          <w:b/>
          <w:sz w:val="24"/>
          <w:szCs w:val="24"/>
          <w:lang w:val="en-US"/>
        </w:rPr>
        <w:t>SOROKOPYTIK</w:t>
      </w:r>
    </w:p>
    <w:p w:rsidR="00D2175A" w:rsidRPr="00497BBD" w:rsidRDefault="00D2175A" w:rsidP="00D2175A">
      <w:pPr>
        <w:pStyle w:val="a6"/>
        <w:numPr>
          <w:ilvl w:val="1"/>
          <w:numId w:val="3"/>
        </w:numPr>
        <w:tabs>
          <w:tab w:val="left" w:pos="2552"/>
        </w:tabs>
        <w:spacing w:before="120" w:after="120" w:line="240" w:lineRule="auto"/>
        <w:ind w:left="788" w:hanging="431"/>
        <w:contextualSpacing w:val="0"/>
        <w:outlineLvl w:val="0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Куратор ИС совместно с Администратором архива определяет критерии мониторинга серверной и сетевой инфраструктуры </w:t>
      </w:r>
      <w:r w:rsidR="00C265D6">
        <w:rPr>
          <w:rFonts w:ascii="Times New Roman" w:hAnsi="Times New Roman" w:cs="Times New Roman"/>
          <w:sz w:val="24"/>
          <w:szCs w:val="24"/>
          <w:lang w:val="en-US"/>
        </w:rPr>
        <w:t>SOROKOPYTIK</w:t>
      </w:r>
      <w:r w:rsidR="00C265D6"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</w:t>
      </w: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>и способы их автоматической проверки.</w:t>
      </w:r>
    </w:p>
    <w:p w:rsidR="00D2175A" w:rsidRPr="00497BBD" w:rsidRDefault="00D2175A" w:rsidP="00D2175A">
      <w:pPr>
        <w:pStyle w:val="a6"/>
        <w:numPr>
          <w:ilvl w:val="1"/>
          <w:numId w:val="3"/>
        </w:numPr>
        <w:tabs>
          <w:tab w:val="left" w:pos="2552"/>
        </w:tabs>
        <w:spacing w:before="120" w:after="120" w:line="240" w:lineRule="auto"/>
        <w:ind w:left="788" w:hanging="431"/>
        <w:contextualSpacing w:val="0"/>
        <w:outlineLvl w:val="0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lastRenderedPageBreak/>
        <w:t xml:space="preserve">Контролер резервирования не реже </w:t>
      </w:r>
      <w:r w:rsidR="00DA714B" w:rsidRPr="00497BBD">
        <w:rPr>
          <w:rFonts w:ascii="Times New Roman" w:hAnsi="Times New Roman" w:cs="Times New Roman"/>
          <w:sz w:val="24"/>
          <w:szCs w:val="24"/>
        </w:rPr>
        <w:t>одного раза в неделю</w:t>
      </w: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убеждается в наличии не пустых резервных копий. В случае отсутствия резервных копий Контролер резервирования немедленно сообщает об этом Куратору ИС и Администратору БД письмом электронной почты. </w:t>
      </w:r>
    </w:p>
    <w:p w:rsidR="00D2175A" w:rsidRPr="00497BBD" w:rsidRDefault="00D2175A" w:rsidP="00D2175A">
      <w:pPr>
        <w:pStyle w:val="a6"/>
        <w:numPr>
          <w:ilvl w:val="1"/>
          <w:numId w:val="3"/>
        </w:numPr>
        <w:tabs>
          <w:tab w:val="left" w:pos="2552"/>
        </w:tabs>
        <w:spacing w:before="120" w:after="120" w:line="240" w:lineRule="auto"/>
        <w:ind w:left="788" w:hanging="431"/>
        <w:contextualSpacing w:val="0"/>
        <w:outlineLvl w:val="0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Контролер резервирования не реже </w:t>
      </w:r>
      <w:r w:rsidR="00DA714B" w:rsidRPr="00497BBD">
        <w:rPr>
          <w:rFonts w:ascii="Times New Roman" w:hAnsi="Times New Roman" w:cs="Times New Roman"/>
          <w:sz w:val="24"/>
          <w:szCs w:val="24"/>
        </w:rPr>
        <w:t xml:space="preserve">одного раза в неделю </w:t>
      </w: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>убеждается в наличии не пустых резервных копий.</w:t>
      </w:r>
    </w:p>
    <w:p w:rsidR="00D2175A" w:rsidRPr="00497BBD" w:rsidRDefault="00D2175A" w:rsidP="00D2175A">
      <w:pPr>
        <w:pStyle w:val="a6"/>
        <w:numPr>
          <w:ilvl w:val="1"/>
          <w:numId w:val="3"/>
        </w:numPr>
        <w:tabs>
          <w:tab w:val="left" w:pos="2552"/>
        </w:tabs>
        <w:spacing w:before="120" w:after="120" w:line="240" w:lineRule="auto"/>
        <w:ind w:left="788" w:hanging="431"/>
        <w:contextualSpacing w:val="0"/>
        <w:outlineLvl w:val="0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Контролер резервирования не реже </w:t>
      </w:r>
      <w:r w:rsidR="00DA714B" w:rsidRPr="00497BBD">
        <w:rPr>
          <w:rFonts w:ascii="Times New Roman" w:hAnsi="Times New Roman" w:cs="Times New Roman"/>
          <w:sz w:val="24"/>
          <w:szCs w:val="24"/>
        </w:rPr>
        <w:t>одного раза в месяц</w:t>
      </w:r>
      <w:r w:rsidR="00F55213"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</w:t>
      </w: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выполняет тестовое восстановление данных </w:t>
      </w:r>
      <w:r w:rsidR="00C265D6">
        <w:rPr>
          <w:rFonts w:ascii="Times New Roman" w:hAnsi="Times New Roman" w:cs="Times New Roman"/>
          <w:sz w:val="24"/>
          <w:szCs w:val="24"/>
          <w:lang w:val="en-US"/>
        </w:rPr>
        <w:t>SOROKOPYTIK</w:t>
      </w:r>
      <w:r w:rsidR="00C265D6"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</w:t>
      </w:r>
      <w:r w:rsidR="00DA714B" w:rsidRPr="00497BBD">
        <w:rPr>
          <w:rFonts w:ascii="Times New Roman" w:hAnsi="Times New Roman" w:cs="Times New Roman"/>
          <w:sz w:val="24"/>
          <w:szCs w:val="24"/>
        </w:rPr>
        <w:t>(п.1-6</w:t>
      </w:r>
      <w:r w:rsidRPr="00497BBD">
        <w:rPr>
          <w:rFonts w:ascii="Times New Roman" w:hAnsi="Times New Roman" w:cs="Times New Roman"/>
          <w:sz w:val="24"/>
          <w:szCs w:val="24"/>
        </w:rPr>
        <w:t xml:space="preserve"> Приложения 1)</w:t>
      </w: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и сообщает о результате проверки Куратору ИС письмом электронной почты.</w:t>
      </w:r>
    </w:p>
    <w:p w:rsidR="00D2175A" w:rsidRPr="00497BBD" w:rsidRDefault="00D2175A" w:rsidP="00D2175A">
      <w:pPr>
        <w:tabs>
          <w:tab w:val="left" w:pos="2552"/>
        </w:tabs>
        <w:jc w:val="right"/>
        <w:rPr>
          <w:rFonts w:ascii="Times New Roman" w:eastAsia="MS Mincho" w:hAnsi="Times New Roman" w:cs="Times New Roman"/>
          <w:sz w:val="24"/>
          <w:szCs w:val="24"/>
          <w:lang w:eastAsia="ru-RU"/>
        </w:rPr>
        <w:sectPr w:rsidR="00D2175A" w:rsidRPr="00497BBD" w:rsidSect="00641FFE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br w:type="page"/>
      </w:r>
    </w:p>
    <w:p w:rsidR="00D2175A" w:rsidRPr="00497BBD" w:rsidRDefault="00D2175A" w:rsidP="00D2175A">
      <w:pPr>
        <w:tabs>
          <w:tab w:val="left" w:pos="2552"/>
        </w:tabs>
        <w:jc w:val="right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lastRenderedPageBreak/>
        <w:t>Приложение 1</w:t>
      </w:r>
    </w:p>
    <w:p w:rsidR="00D2175A" w:rsidRPr="00497BBD" w:rsidRDefault="00D2175A" w:rsidP="00D2175A">
      <w:pPr>
        <w:pStyle w:val="a6"/>
        <w:tabs>
          <w:tab w:val="left" w:pos="2552"/>
        </w:tabs>
        <w:spacing w:before="100" w:beforeAutospacing="1" w:after="100" w:afterAutospacing="1" w:line="240" w:lineRule="auto"/>
        <w:ind w:left="1068"/>
        <w:jc w:val="center"/>
        <w:outlineLvl w:val="1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>Объекты резервирования и восстановления</w:t>
      </w:r>
    </w:p>
    <w:tbl>
      <w:tblPr>
        <w:tblW w:w="570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791"/>
        <w:gridCol w:w="2015"/>
        <w:gridCol w:w="1908"/>
        <w:gridCol w:w="1271"/>
        <w:gridCol w:w="1271"/>
        <w:gridCol w:w="1092"/>
        <w:gridCol w:w="1495"/>
      </w:tblGrid>
      <w:tr w:rsidR="002D2209" w:rsidRPr="00497BBD" w:rsidTr="00857BFF">
        <w:trPr>
          <w:trHeight w:val="600"/>
          <w:jc w:val="center"/>
        </w:trPr>
        <w:tc>
          <w:tcPr>
            <w:tcW w:w="384" w:type="pct"/>
            <w:vAlign w:val="center"/>
          </w:tcPr>
          <w:p w:rsidR="00D2175A" w:rsidRPr="00497BBD" w:rsidRDefault="00D2175A" w:rsidP="005B6DD4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BBD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71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175A" w:rsidRPr="00497BBD" w:rsidRDefault="00D2175A" w:rsidP="005B6DD4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BBD">
              <w:rPr>
                <w:rFonts w:ascii="Times New Roman" w:hAnsi="Times New Roman" w:cs="Times New Roman"/>
                <w:b/>
                <w:sz w:val="24"/>
                <w:szCs w:val="24"/>
              </w:rPr>
              <w:t>Сетевое имя сервера</w:t>
            </w:r>
          </w:p>
        </w:tc>
        <w:tc>
          <w:tcPr>
            <w:tcW w:w="945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175A" w:rsidRPr="00497BBD" w:rsidRDefault="00D2175A" w:rsidP="005B6DD4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BBD">
              <w:rPr>
                <w:rFonts w:ascii="Times New Roman" w:hAnsi="Times New Roman" w:cs="Times New Roman"/>
                <w:b/>
                <w:sz w:val="24"/>
                <w:szCs w:val="24"/>
              </w:rPr>
              <w:t>Объекты копирования с указанием версии</w:t>
            </w:r>
          </w:p>
        </w:tc>
        <w:tc>
          <w:tcPr>
            <w:tcW w:w="895" w:type="pct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175A" w:rsidRPr="00497BBD" w:rsidRDefault="00D2175A" w:rsidP="005B6DD4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BBD">
              <w:rPr>
                <w:rFonts w:ascii="Times New Roman" w:hAnsi="Times New Roman" w:cs="Times New Roman"/>
                <w:b/>
                <w:sz w:val="24"/>
                <w:szCs w:val="24"/>
              </w:rPr>
              <w:t>Место хранения резервных копий</w:t>
            </w:r>
          </w:p>
        </w:tc>
        <w:tc>
          <w:tcPr>
            <w:tcW w:w="596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175A" w:rsidRPr="00497BBD" w:rsidRDefault="00D2175A" w:rsidP="005B6DD4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BBD">
              <w:rPr>
                <w:rFonts w:ascii="Times New Roman" w:hAnsi="Times New Roman" w:cs="Times New Roman"/>
                <w:b/>
                <w:sz w:val="24"/>
                <w:szCs w:val="24"/>
              </w:rPr>
              <w:t>Периодичность и стартовое время резервирования</w:t>
            </w:r>
          </w:p>
        </w:tc>
        <w:tc>
          <w:tcPr>
            <w:tcW w:w="596" w:type="pct"/>
          </w:tcPr>
          <w:p w:rsidR="00D2175A" w:rsidRPr="00497BBD" w:rsidRDefault="00D2175A" w:rsidP="005B6DD4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B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Механизм  </w:t>
            </w:r>
          </w:p>
          <w:p w:rsidR="00D2175A" w:rsidRPr="00497BBD" w:rsidRDefault="00D2175A" w:rsidP="005B6DD4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BBD">
              <w:rPr>
                <w:rFonts w:ascii="Times New Roman" w:hAnsi="Times New Roman" w:cs="Times New Roman"/>
                <w:b/>
                <w:sz w:val="24"/>
                <w:szCs w:val="24"/>
              </w:rPr>
              <w:t>резервирования и его инициирования</w:t>
            </w:r>
          </w:p>
        </w:tc>
        <w:tc>
          <w:tcPr>
            <w:tcW w:w="51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175A" w:rsidRPr="00497BBD" w:rsidRDefault="00D2175A" w:rsidP="005B6DD4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97BBD">
              <w:rPr>
                <w:rFonts w:ascii="Times New Roman" w:hAnsi="Times New Roman" w:cs="Times New Roman"/>
                <w:b/>
                <w:sz w:val="24"/>
                <w:szCs w:val="24"/>
              </w:rPr>
              <w:t>Период хранения резервных копий</w:t>
            </w:r>
          </w:p>
        </w:tc>
        <w:tc>
          <w:tcPr>
            <w:tcW w:w="701" w:type="pct"/>
          </w:tcPr>
          <w:p w:rsidR="00D2175A" w:rsidRPr="00497BBD" w:rsidRDefault="00D2175A" w:rsidP="005B6DD4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B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Механизм  </w:t>
            </w:r>
          </w:p>
          <w:p w:rsidR="00D2175A" w:rsidRPr="00497BBD" w:rsidRDefault="00D2175A" w:rsidP="005B6DD4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B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восстановления и его инициирования </w:t>
            </w:r>
          </w:p>
        </w:tc>
      </w:tr>
      <w:tr w:rsidR="002D2209" w:rsidRPr="00497BBD" w:rsidTr="00857BFF">
        <w:trPr>
          <w:trHeight w:val="600"/>
          <w:jc w:val="center"/>
        </w:trPr>
        <w:tc>
          <w:tcPr>
            <w:tcW w:w="4299" w:type="pct"/>
            <w:gridSpan w:val="7"/>
            <w:vAlign w:val="center"/>
          </w:tcPr>
          <w:p w:rsidR="00D2175A" w:rsidRPr="00497BBD" w:rsidRDefault="00D2175A" w:rsidP="005B6DD4">
            <w:pPr>
              <w:pStyle w:val="a4"/>
              <w:tabs>
                <w:tab w:val="left" w:pos="25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7BBD">
              <w:rPr>
                <w:rFonts w:ascii="Times New Roman" w:hAnsi="Times New Roman" w:cs="Times New Roman"/>
                <w:sz w:val="24"/>
                <w:szCs w:val="24"/>
              </w:rPr>
              <w:t>Базы данных</w:t>
            </w:r>
          </w:p>
        </w:tc>
        <w:tc>
          <w:tcPr>
            <w:tcW w:w="701" w:type="pct"/>
          </w:tcPr>
          <w:p w:rsidR="00D2175A" w:rsidRPr="00497BBD" w:rsidRDefault="00D2175A" w:rsidP="005B6DD4">
            <w:pPr>
              <w:pStyle w:val="a4"/>
              <w:tabs>
                <w:tab w:val="left" w:pos="25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65D6" w:rsidRPr="00497BBD" w:rsidTr="00857BFF">
        <w:trPr>
          <w:trHeight w:val="600"/>
          <w:jc w:val="center"/>
        </w:trPr>
        <w:tc>
          <w:tcPr>
            <w:tcW w:w="384" w:type="pct"/>
            <w:vAlign w:val="center"/>
          </w:tcPr>
          <w:p w:rsidR="00C265D6" w:rsidRPr="00C265D6" w:rsidRDefault="00C265D6" w:rsidP="00C265D6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71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65D6" w:rsidRPr="00C265D6" w:rsidRDefault="00C265D6" w:rsidP="00C265D6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srv-db-01</w:t>
            </w:r>
          </w:p>
        </w:tc>
        <w:tc>
          <w:tcPr>
            <w:tcW w:w="945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65D6" w:rsidRPr="00C265D6" w:rsidRDefault="00C265D6" w:rsidP="00C265D6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Создание логической резервной копии (SQL дамп) всех баз данных системы:</w:t>
            </w:r>
            <w:r w:rsidRPr="00C265D6">
              <w:rPr>
                <w:rFonts w:ascii="Times New Roman" w:hAnsi="Times New Roman" w:cs="Times New Roman"/>
                <w:sz w:val="24"/>
                <w:szCs w:val="24"/>
              </w:rPr>
              <w:br/>
              <w:t>• 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sorokoputik_db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br/>
              <w:t>• 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sorokoputik_import</w:t>
            </w:r>
            <w:proofErr w:type="spellEnd"/>
          </w:p>
        </w:tc>
        <w:tc>
          <w:tcPr>
            <w:tcW w:w="895" w:type="pct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65D6" w:rsidRPr="00C265D6" w:rsidRDefault="00C265D6" w:rsidP="00C265D6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srv-db-01</w:t>
            </w:r>
            <w:r w:rsidRPr="00C265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/opt/backups/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postgresql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/daily/</w:t>
            </w:r>
          </w:p>
        </w:tc>
        <w:tc>
          <w:tcPr>
            <w:tcW w:w="596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65D6" w:rsidRPr="00C265D6" w:rsidRDefault="00C265D6" w:rsidP="00C265D6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Pr="00C265D6">
              <w:rPr>
                <w:rFonts w:ascii="Times New Roman" w:hAnsi="Times New Roman" w:cs="Times New Roman"/>
                <w:sz w:val="24"/>
                <w:szCs w:val="24"/>
              </w:rPr>
              <w:br/>
              <w:t>02:00</w:t>
            </w:r>
          </w:p>
        </w:tc>
        <w:tc>
          <w:tcPr>
            <w:tcW w:w="596" w:type="pct"/>
            <w:vAlign w:val="center"/>
          </w:tcPr>
          <w:p w:rsidR="00C265D6" w:rsidRPr="00C265D6" w:rsidRDefault="00C265D6" w:rsidP="00C265D6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pg_dump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 / 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pg_dumpall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, инициируется заданием 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cron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 (автоматически).</w:t>
            </w:r>
          </w:p>
        </w:tc>
        <w:tc>
          <w:tcPr>
            <w:tcW w:w="51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65D6" w:rsidRPr="00C265D6" w:rsidRDefault="00C265D6" w:rsidP="00C265D6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7 дней</w:t>
            </w:r>
          </w:p>
        </w:tc>
        <w:tc>
          <w:tcPr>
            <w:tcW w:w="701" w:type="pct"/>
            <w:vAlign w:val="center"/>
          </w:tcPr>
          <w:p w:rsidR="00C265D6" w:rsidRPr="00C265D6" w:rsidRDefault="00C265D6" w:rsidP="00C265D6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Восстановление с помощью утилиты 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psql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 или 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pg_restore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 xml:space="preserve"> с учетной записью 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суперпользователя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265D6">
              <w:rPr>
                <w:rFonts w:ascii="Times New Roman" w:hAnsi="Times New Roman" w:cs="Times New Roman"/>
                <w:sz w:val="24"/>
                <w:szCs w:val="24"/>
              </w:rPr>
              <w:br/>
              <w:t>Вручную.</w:t>
            </w:r>
          </w:p>
        </w:tc>
      </w:tr>
      <w:tr w:rsidR="00C265D6" w:rsidRPr="00497BBD" w:rsidTr="00857BFF">
        <w:trPr>
          <w:trHeight w:val="1137"/>
          <w:jc w:val="center"/>
        </w:trPr>
        <w:tc>
          <w:tcPr>
            <w:tcW w:w="384" w:type="pct"/>
            <w:vAlign w:val="center"/>
          </w:tcPr>
          <w:p w:rsidR="00C265D6" w:rsidRPr="00C265D6" w:rsidRDefault="00C265D6" w:rsidP="00C265D6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71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65D6" w:rsidRPr="00C265D6" w:rsidRDefault="00C265D6" w:rsidP="00C265D6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srv-db-01</w:t>
            </w:r>
          </w:p>
        </w:tc>
        <w:tc>
          <w:tcPr>
            <w:tcW w:w="945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65D6" w:rsidRPr="00C265D6" w:rsidRDefault="00C265D6" w:rsidP="00C265D6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физической резервной копии (PITR) с архивацией WAL файлов. Резервное копирование всего кластера баз данных 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95" w:type="pct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65D6" w:rsidRPr="00C265D6" w:rsidRDefault="00C265D6" w:rsidP="00C265D6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srv-bkp-01</w:t>
            </w:r>
            <w:r w:rsidRPr="00C265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/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mnt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/backup/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sorokoputik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postgres_weekly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596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65D6" w:rsidRPr="00C265D6" w:rsidRDefault="00C265D6" w:rsidP="00C265D6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Еженедельно (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265D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bookmarkStart w:id="0" w:name="_GoBack"/>
            <w:bookmarkEnd w:id="0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03:00</w:t>
            </w:r>
          </w:p>
        </w:tc>
        <w:tc>
          <w:tcPr>
            <w:tcW w:w="596" w:type="pct"/>
            <w:vAlign w:val="center"/>
          </w:tcPr>
          <w:p w:rsidR="00C265D6" w:rsidRPr="00C265D6" w:rsidRDefault="00C265D6" w:rsidP="00C265D6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pg_basebackup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, инициируется заданием 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cron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 (автоматически).</w:t>
            </w:r>
          </w:p>
        </w:tc>
        <w:tc>
          <w:tcPr>
            <w:tcW w:w="51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65D6" w:rsidRPr="00C265D6" w:rsidRDefault="00C265D6" w:rsidP="00C265D6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4 полные копии (1 месяц)</w:t>
            </w:r>
          </w:p>
        </w:tc>
        <w:tc>
          <w:tcPr>
            <w:tcW w:w="701" w:type="pct"/>
            <w:vAlign w:val="center"/>
          </w:tcPr>
          <w:p w:rsidR="00C265D6" w:rsidRPr="00C265D6" w:rsidRDefault="00C265D6" w:rsidP="00C265D6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 xml:space="preserve">Восстановление из физической копии и применения WAL-журналов для 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point-in-time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recovery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265D6">
              <w:rPr>
                <w:rFonts w:ascii="Times New Roman" w:hAnsi="Times New Roman" w:cs="Times New Roman"/>
                <w:sz w:val="24"/>
                <w:szCs w:val="24"/>
              </w:rPr>
              <w:br/>
              <w:t>Вручную.</w:t>
            </w:r>
          </w:p>
        </w:tc>
      </w:tr>
      <w:tr w:rsidR="00C265D6" w:rsidRPr="00497BBD" w:rsidTr="00857BFF">
        <w:trPr>
          <w:trHeight w:val="955"/>
          <w:jc w:val="center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5D6" w:rsidRPr="00C265D6" w:rsidRDefault="00C265D6" w:rsidP="00C265D6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65D6" w:rsidRPr="00C265D6" w:rsidRDefault="00C265D6" w:rsidP="00C265D6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srv-app-01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65D6" w:rsidRPr="00C265D6" w:rsidRDefault="00C265D6" w:rsidP="00C265D6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конфигурационных файлов и данных приложения:</w:t>
            </w:r>
            <w:r w:rsidRPr="00C265D6">
              <w:rPr>
                <w:rFonts w:ascii="Times New Roman" w:hAnsi="Times New Roman" w:cs="Times New Roman"/>
                <w:sz w:val="24"/>
                <w:szCs w:val="24"/>
              </w:rPr>
              <w:br/>
              <w:t>• /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sorokoputik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C265D6">
              <w:rPr>
                <w:rFonts w:ascii="Times New Roman" w:hAnsi="Times New Roman" w:cs="Times New Roman"/>
                <w:sz w:val="24"/>
                <w:szCs w:val="24"/>
              </w:rPr>
              <w:br/>
              <w:t>• /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opt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sorokoputik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C265D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Конфиги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 xml:space="preserve"> веб-сервера (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Nginx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Apache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65D6" w:rsidRPr="00C265D6" w:rsidRDefault="00C265D6" w:rsidP="00C265D6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srv-bkp-01</w:t>
            </w:r>
            <w:r w:rsidRPr="00C265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/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mnt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/backup/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sorokoputik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app_server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/daily/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65D6" w:rsidRPr="00C265D6" w:rsidRDefault="00C265D6" w:rsidP="00C265D6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Ежедневно (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Пн-Сб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265D6">
              <w:rPr>
                <w:rFonts w:ascii="Times New Roman" w:hAnsi="Times New Roman" w:cs="Times New Roman"/>
                <w:sz w:val="24"/>
                <w:szCs w:val="24"/>
              </w:rPr>
              <w:br/>
              <w:t>04:00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5D6" w:rsidRPr="00C265D6" w:rsidRDefault="00C265D6" w:rsidP="00C265D6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tar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 / 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rsync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, инициируется заданием 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cron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 (автоматически).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65D6" w:rsidRPr="00C265D6" w:rsidRDefault="00C265D6" w:rsidP="00C265D6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14 резервных копий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5D6" w:rsidRPr="00C265D6" w:rsidRDefault="00C265D6" w:rsidP="00C265D6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 xml:space="preserve">Распаковка архива стандартными средствами ОС 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tar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 xml:space="preserve">) пользователем с правами 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root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265D6">
              <w:rPr>
                <w:rFonts w:ascii="Times New Roman" w:hAnsi="Times New Roman" w:cs="Times New Roman"/>
                <w:sz w:val="24"/>
                <w:szCs w:val="24"/>
              </w:rPr>
              <w:br/>
              <w:t>Вручную.</w:t>
            </w:r>
          </w:p>
        </w:tc>
      </w:tr>
      <w:tr w:rsidR="00C265D6" w:rsidRPr="00497BBD" w:rsidTr="00857BFF">
        <w:trPr>
          <w:trHeight w:val="600"/>
          <w:jc w:val="center"/>
        </w:trPr>
        <w:tc>
          <w:tcPr>
            <w:tcW w:w="429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5D6" w:rsidRPr="00497BBD" w:rsidRDefault="00C265D6" w:rsidP="00C265D6">
            <w:pPr>
              <w:tabs>
                <w:tab w:val="left" w:pos="25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7BBD">
              <w:rPr>
                <w:rFonts w:ascii="Times New Roman" w:hAnsi="Times New Roman" w:cs="Times New Roman"/>
                <w:sz w:val="24"/>
                <w:szCs w:val="24"/>
              </w:rPr>
              <w:t>Серверы приложений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5D6" w:rsidRPr="00497BBD" w:rsidRDefault="00C265D6" w:rsidP="00C265D6">
            <w:pPr>
              <w:tabs>
                <w:tab w:val="left" w:pos="25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38E3" w:rsidRPr="00497BBD" w:rsidTr="00857BFF">
        <w:trPr>
          <w:trHeight w:val="600"/>
          <w:jc w:val="center"/>
        </w:trPr>
        <w:tc>
          <w:tcPr>
            <w:tcW w:w="384" w:type="pct"/>
            <w:vAlign w:val="center"/>
          </w:tcPr>
          <w:p w:rsidR="000B38E3" w:rsidRPr="00C265D6" w:rsidRDefault="000B38E3" w:rsidP="000B38E3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371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38E3" w:rsidRPr="00C265D6" w:rsidRDefault="000B38E3" w:rsidP="000B38E3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srv-app-01</w:t>
            </w:r>
          </w:p>
        </w:tc>
        <w:tc>
          <w:tcPr>
            <w:tcW w:w="945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38E3" w:rsidRPr="00C265D6" w:rsidRDefault="000B38E3" w:rsidP="000B38E3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конфигурационных файлов и данных приложения:</w:t>
            </w:r>
            <w:r w:rsidRPr="00C265D6">
              <w:rPr>
                <w:rFonts w:ascii="Times New Roman" w:hAnsi="Times New Roman" w:cs="Times New Roman"/>
                <w:sz w:val="24"/>
                <w:szCs w:val="24"/>
              </w:rPr>
              <w:br/>
              <w:t>• /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sorokoputik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C265D6">
              <w:rPr>
                <w:rFonts w:ascii="Times New Roman" w:hAnsi="Times New Roman" w:cs="Times New Roman"/>
                <w:sz w:val="24"/>
                <w:szCs w:val="24"/>
              </w:rPr>
              <w:br/>
              <w:t>• /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opt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sorokoputik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C265D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265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• 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Конфиги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 xml:space="preserve"> веб-сервера (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Nginx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Apache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5" w:type="pct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38E3" w:rsidRPr="00C265D6" w:rsidRDefault="000B38E3" w:rsidP="000B38E3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8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srv-bkp-01</w:t>
            </w:r>
            <w:r w:rsidRPr="00C265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0B38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B38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mnt</w:t>
            </w:r>
            <w:proofErr w:type="spellEnd"/>
            <w:r w:rsidRPr="000B38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/backup/</w:t>
            </w:r>
            <w:proofErr w:type="spellStart"/>
            <w:r w:rsidRPr="000B38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sorokoputik</w:t>
            </w:r>
            <w:proofErr w:type="spellEnd"/>
            <w:r w:rsidRPr="000B38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B38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app_server</w:t>
            </w:r>
            <w:proofErr w:type="spellEnd"/>
            <w:r w:rsidRPr="000B38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/daily/</w:t>
            </w:r>
          </w:p>
        </w:tc>
        <w:tc>
          <w:tcPr>
            <w:tcW w:w="596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38E3" w:rsidRPr="00C265D6" w:rsidRDefault="000B38E3" w:rsidP="000B38E3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Ежедневно (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Пн-Сб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265D6">
              <w:rPr>
                <w:rFonts w:ascii="Times New Roman" w:hAnsi="Times New Roman" w:cs="Times New Roman"/>
                <w:sz w:val="24"/>
                <w:szCs w:val="24"/>
              </w:rPr>
              <w:br/>
              <w:t>04:00</w:t>
            </w:r>
          </w:p>
        </w:tc>
        <w:tc>
          <w:tcPr>
            <w:tcW w:w="596" w:type="pct"/>
            <w:vAlign w:val="center"/>
          </w:tcPr>
          <w:p w:rsidR="000B38E3" w:rsidRPr="00C265D6" w:rsidRDefault="000B38E3" w:rsidP="000B38E3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tar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 / 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rsync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, инициируется заданием 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cron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 (автоматически).</w:t>
            </w:r>
          </w:p>
        </w:tc>
        <w:tc>
          <w:tcPr>
            <w:tcW w:w="51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38E3" w:rsidRPr="00C265D6" w:rsidRDefault="000B38E3" w:rsidP="000B38E3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14 резервных копий</w:t>
            </w:r>
          </w:p>
        </w:tc>
        <w:tc>
          <w:tcPr>
            <w:tcW w:w="701" w:type="pct"/>
            <w:vAlign w:val="center"/>
          </w:tcPr>
          <w:p w:rsidR="000B38E3" w:rsidRPr="00C265D6" w:rsidRDefault="000B38E3" w:rsidP="000B38E3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 xml:space="preserve">Распаковка архива стандартными средствами ОС 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tar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 xml:space="preserve">) пользователем с правами 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root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265D6">
              <w:rPr>
                <w:rFonts w:ascii="Times New Roman" w:hAnsi="Times New Roman" w:cs="Times New Roman"/>
                <w:sz w:val="24"/>
                <w:szCs w:val="24"/>
              </w:rPr>
              <w:br/>
              <w:t>Вручную.</w:t>
            </w:r>
          </w:p>
        </w:tc>
      </w:tr>
      <w:tr w:rsidR="000B38E3" w:rsidRPr="00497BBD" w:rsidTr="00857BFF">
        <w:trPr>
          <w:trHeight w:val="600"/>
          <w:jc w:val="center"/>
        </w:trPr>
        <w:tc>
          <w:tcPr>
            <w:tcW w:w="384" w:type="pct"/>
            <w:vAlign w:val="center"/>
          </w:tcPr>
          <w:p w:rsidR="000B38E3" w:rsidRPr="00C265D6" w:rsidRDefault="000B38E3" w:rsidP="000B38E3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5.</w:t>
            </w:r>
          </w:p>
        </w:tc>
        <w:tc>
          <w:tcPr>
            <w:tcW w:w="371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38E3" w:rsidRPr="00C265D6" w:rsidRDefault="000B38E3" w:rsidP="000B38E3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srv-app-01</w:t>
            </w:r>
          </w:p>
        </w:tc>
        <w:tc>
          <w:tcPr>
            <w:tcW w:w="945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38E3" w:rsidRPr="00C265D6" w:rsidRDefault="000B38E3" w:rsidP="000B38E3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Полное резервное копирование системного раздела с критическими настройками.</w:t>
            </w:r>
          </w:p>
        </w:tc>
        <w:tc>
          <w:tcPr>
            <w:tcW w:w="895" w:type="pct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38E3" w:rsidRPr="00C265D6" w:rsidRDefault="000B38E3" w:rsidP="000B38E3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8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srv-bkp-01</w:t>
            </w:r>
            <w:r w:rsidRPr="00C265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0B38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B38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mnt</w:t>
            </w:r>
            <w:proofErr w:type="spellEnd"/>
            <w:r w:rsidRPr="000B38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/backup/</w:t>
            </w:r>
            <w:proofErr w:type="spellStart"/>
            <w:r w:rsidRPr="000B38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sorokoputik</w:t>
            </w:r>
            <w:proofErr w:type="spellEnd"/>
            <w:r w:rsidRPr="000B38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B38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app_server</w:t>
            </w:r>
            <w:proofErr w:type="spellEnd"/>
            <w:r w:rsidRPr="000B38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B38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weekly_image</w:t>
            </w:r>
            <w:proofErr w:type="spellEnd"/>
            <w:r w:rsidRPr="000B38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596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38E3" w:rsidRPr="00C265D6" w:rsidRDefault="000B38E3" w:rsidP="000B38E3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 xml:space="preserve">Ежемесячно (первое 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265D6">
              <w:rPr>
                <w:rFonts w:ascii="Times New Roman" w:hAnsi="Times New Roman" w:cs="Times New Roman"/>
                <w:sz w:val="24"/>
                <w:szCs w:val="24"/>
              </w:rPr>
              <w:br/>
              <w:t>05:00</w:t>
            </w:r>
          </w:p>
        </w:tc>
        <w:tc>
          <w:tcPr>
            <w:tcW w:w="596" w:type="pct"/>
            <w:vAlign w:val="center"/>
          </w:tcPr>
          <w:p w:rsidR="000B38E3" w:rsidRPr="00C265D6" w:rsidRDefault="000B38E3" w:rsidP="000B38E3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Создание образа (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dd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) или использование специализированного ПО (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Bacula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). Автоматически.</w:t>
            </w:r>
          </w:p>
        </w:tc>
        <w:tc>
          <w:tcPr>
            <w:tcW w:w="51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38E3" w:rsidRPr="00C265D6" w:rsidRDefault="000B38E3" w:rsidP="000B38E3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2 полные копии</w:t>
            </w:r>
          </w:p>
        </w:tc>
        <w:tc>
          <w:tcPr>
            <w:tcW w:w="701" w:type="pct"/>
            <w:vAlign w:val="center"/>
          </w:tcPr>
          <w:p w:rsidR="000B38E3" w:rsidRPr="00C265D6" w:rsidRDefault="000B38E3" w:rsidP="000B38E3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Восстановление раздела из образа.</w:t>
            </w:r>
            <w:r w:rsidRPr="00C265D6">
              <w:rPr>
                <w:rFonts w:ascii="Times New Roman" w:hAnsi="Times New Roman" w:cs="Times New Roman"/>
                <w:sz w:val="24"/>
                <w:szCs w:val="24"/>
              </w:rPr>
              <w:br/>
              <w:t>Вручную.</w:t>
            </w:r>
          </w:p>
        </w:tc>
      </w:tr>
      <w:tr w:rsidR="000B38E3" w:rsidRPr="00497BBD" w:rsidTr="00857BFF">
        <w:trPr>
          <w:trHeight w:val="600"/>
          <w:jc w:val="center"/>
        </w:trPr>
        <w:tc>
          <w:tcPr>
            <w:tcW w:w="4299" w:type="pct"/>
            <w:gridSpan w:val="7"/>
            <w:vAlign w:val="center"/>
          </w:tcPr>
          <w:p w:rsidR="000B38E3" w:rsidRPr="00497BBD" w:rsidRDefault="000B38E3" w:rsidP="000B38E3">
            <w:pPr>
              <w:tabs>
                <w:tab w:val="left" w:pos="25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7BBD">
              <w:rPr>
                <w:rFonts w:ascii="Times New Roman" w:hAnsi="Times New Roman" w:cs="Times New Roman"/>
                <w:sz w:val="24"/>
                <w:szCs w:val="24"/>
              </w:rPr>
              <w:t>Клиентское ПО</w:t>
            </w:r>
          </w:p>
        </w:tc>
        <w:tc>
          <w:tcPr>
            <w:tcW w:w="701" w:type="pct"/>
          </w:tcPr>
          <w:p w:rsidR="000B38E3" w:rsidRPr="00497BBD" w:rsidRDefault="000B38E3" w:rsidP="000B38E3">
            <w:pPr>
              <w:tabs>
                <w:tab w:val="left" w:pos="25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38E3" w:rsidRPr="00020F95" w:rsidTr="00857BFF">
        <w:trPr>
          <w:trHeight w:val="600"/>
          <w:jc w:val="center"/>
        </w:trPr>
        <w:tc>
          <w:tcPr>
            <w:tcW w:w="384" w:type="pct"/>
            <w:vAlign w:val="center"/>
          </w:tcPr>
          <w:p w:rsidR="000B38E3" w:rsidRPr="00C265D6" w:rsidRDefault="000B38E3" w:rsidP="000B38E3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1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38E3" w:rsidRPr="00C265D6" w:rsidRDefault="000B38E3" w:rsidP="000B38E3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ws-client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-*</w:t>
            </w:r>
          </w:p>
        </w:tc>
        <w:tc>
          <w:tcPr>
            <w:tcW w:w="945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38E3" w:rsidRPr="00C265D6" w:rsidRDefault="000B38E3" w:rsidP="000B38E3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файлов конфигурации клиентской части (если применимо).</w:t>
            </w:r>
          </w:p>
        </w:tc>
        <w:tc>
          <w:tcPr>
            <w:tcW w:w="895" w:type="pct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38E3" w:rsidRPr="00C265D6" w:rsidRDefault="000B38E3" w:rsidP="000B38E3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Централизованное хранилище</w:t>
            </w:r>
            <w:r w:rsidRPr="00C265D6">
              <w:rPr>
                <w:rFonts w:ascii="Times New Roman" w:hAnsi="Times New Roman" w:cs="Times New Roman"/>
                <w:sz w:val="24"/>
                <w:szCs w:val="24"/>
              </w:rPr>
              <w:br/>
              <w:t>srv-bkp-01/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mnt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backup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sorokoputik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client_cfg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596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38E3" w:rsidRPr="00C265D6" w:rsidRDefault="000B38E3" w:rsidP="000B38E3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При изменении конфигурации</w:t>
            </w:r>
          </w:p>
        </w:tc>
        <w:tc>
          <w:tcPr>
            <w:tcW w:w="596" w:type="pct"/>
            <w:vAlign w:val="center"/>
          </w:tcPr>
          <w:p w:rsidR="000B38E3" w:rsidRPr="00C265D6" w:rsidRDefault="000B38E3" w:rsidP="000B38E3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 xml:space="preserve">Копирование вручную или автоматизированным скриптом при </w:t>
            </w:r>
            <w:proofErr w:type="spellStart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деплое</w:t>
            </w:r>
            <w:proofErr w:type="spellEnd"/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38E3" w:rsidRPr="00C265D6" w:rsidRDefault="000B38E3" w:rsidP="000B38E3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Все версии за последний год</w:t>
            </w:r>
          </w:p>
        </w:tc>
        <w:tc>
          <w:tcPr>
            <w:tcW w:w="701" w:type="pct"/>
            <w:vAlign w:val="center"/>
          </w:tcPr>
          <w:p w:rsidR="000B38E3" w:rsidRPr="00C265D6" w:rsidRDefault="000B38E3" w:rsidP="000B38E3">
            <w:pPr>
              <w:pStyle w:val="a4"/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5D6">
              <w:rPr>
                <w:rFonts w:ascii="Times New Roman" w:hAnsi="Times New Roman" w:cs="Times New Roman"/>
                <w:sz w:val="24"/>
                <w:szCs w:val="24"/>
              </w:rPr>
              <w:t>Восстановление вручную из архива.</w:t>
            </w:r>
            <w:r w:rsidRPr="00C265D6">
              <w:rPr>
                <w:rFonts w:ascii="Times New Roman" w:hAnsi="Times New Roman" w:cs="Times New Roman"/>
                <w:sz w:val="24"/>
                <w:szCs w:val="24"/>
              </w:rPr>
              <w:br/>
              <w:t>Вручную.</w:t>
            </w:r>
          </w:p>
        </w:tc>
      </w:tr>
    </w:tbl>
    <w:p w:rsidR="00D2175A" w:rsidRPr="00C265D6" w:rsidRDefault="00D2175A" w:rsidP="00C265D6">
      <w:pPr>
        <w:pStyle w:val="a6"/>
        <w:tabs>
          <w:tab w:val="left" w:pos="2552"/>
        </w:tabs>
        <w:spacing w:before="100" w:beforeAutospacing="1" w:after="100" w:afterAutospacing="1" w:line="240" w:lineRule="auto"/>
        <w:ind w:left="1068"/>
        <w:jc w:val="center"/>
        <w:outlineLvl w:val="1"/>
        <w:rPr>
          <w:rFonts w:ascii="Times New Roman" w:eastAsia="MS Mincho" w:hAnsi="Times New Roman" w:cs="Times New Roman"/>
          <w:sz w:val="24"/>
          <w:szCs w:val="24"/>
          <w:lang w:eastAsia="ru-RU"/>
        </w:rPr>
      </w:pPr>
    </w:p>
    <w:p w:rsidR="00D2175A" w:rsidRPr="00497BBD" w:rsidRDefault="00D2175A" w:rsidP="00D2175A">
      <w:pPr>
        <w:pStyle w:val="a6"/>
        <w:tabs>
          <w:tab w:val="left" w:pos="2552"/>
        </w:tabs>
        <w:spacing w:before="100" w:beforeAutospacing="1" w:after="100" w:afterAutospacing="1" w:line="240" w:lineRule="auto"/>
        <w:ind w:left="1068"/>
        <w:jc w:val="center"/>
        <w:outlineLvl w:val="1"/>
        <w:rPr>
          <w:rFonts w:ascii="Times New Roman" w:eastAsia="MS Mincho" w:hAnsi="Times New Roman" w:cs="Times New Roman"/>
          <w:sz w:val="24"/>
          <w:szCs w:val="24"/>
          <w:lang w:eastAsia="ru-RU"/>
        </w:rPr>
      </w:pPr>
    </w:p>
    <w:p w:rsidR="00D2175A" w:rsidRPr="00497BBD" w:rsidRDefault="00D2175A" w:rsidP="00D2175A">
      <w:pPr>
        <w:pStyle w:val="a6"/>
        <w:tabs>
          <w:tab w:val="left" w:pos="2552"/>
        </w:tabs>
        <w:spacing w:before="100" w:beforeAutospacing="1" w:after="100" w:afterAutospacing="1" w:line="240" w:lineRule="auto"/>
        <w:ind w:left="1068"/>
        <w:outlineLvl w:val="1"/>
        <w:rPr>
          <w:rFonts w:ascii="Times New Roman" w:eastAsia="MS Mincho" w:hAnsi="Times New Roman" w:cs="Times New Roman"/>
          <w:sz w:val="24"/>
          <w:szCs w:val="24"/>
          <w:lang w:eastAsia="ru-RU"/>
        </w:rPr>
      </w:pPr>
    </w:p>
    <w:p w:rsidR="00D2175A" w:rsidRPr="00497BBD" w:rsidRDefault="00D2175A" w:rsidP="000A4EC7">
      <w:pPr>
        <w:pStyle w:val="a6"/>
        <w:tabs>
          <w:tab w:val="left" w:pos="2552"/>
        </w:tabs>
        <w:spacing w:before="100" w:beforeAutospacing="1" w:after="100" w:afterAutospacing="1" w:line="240" w:lineRule="auto"/>
        <w:ind w:left="0"/>
        <w:jc w:val="right"/>
        <w:outlineLvl w:val="1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Приложение 2 </w:t>
      </w:r>
    </w:p>
    <w:p w:rsidR="00D2175A" w:rsidRPr="00497BBD" w:rsidRDefault="00D2175A" w:rsidP="000A4EC7">
      <w:pPr>
        <w:pStyle w:val="a6"/>
        <w:tabs>
          <w:tab w:val="left" w:pos="2552"/>
        </w:tabs>
        <w:spacing w:before="100" w:beforeAutospacing="1" w:after="100" w:afterAutospacing="1" w:line="240" w:lineRule="auto"/>
        <w:ind w:left="0"/>
        <w:jc w:val="center"/>
        <w:outlineLvl w:val="1"/>
        <w:rPr>
          <w:rFonts w:ascii="Times New Roman" w:eastAsia="MS Mincho" w:hAnsi="Times New Roman" w:cs="Times New Roman"/>
          <w:sz w:val="24"/>
          <w:szCs w:val="24"/>
          <w:lang w:eastAsia="ru-RU"/>
        </w:rPr>
      </w:pPr>
    </w:p>
    <w:p w:rsidR="00D2175A" w:rsidRPr="00497BBD" w:rsidRDefault="00D2175A" w:rsidP="000914B6">
      <w:pPr>
        <w:pStyle w:val="a6"/>
        <w:tabs>
          <w:tab w:val="left" w:pos="2552"/>
        </w:tabs>
        <w:spacing w:before="100" w:beforeAutospacing="1" w:after="100" w:afterAutospacing="1" w:line="240" w:lineRule="auto"/>
        <w:ind w:left="0"/>
        <w:jc w:val="center"/>
        <w:outlineLvl w:val="1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>Используемые при резервировании/восстановлении/мониторинге скрипты:</w:t>
      </w:r>
    </w:p>
    <w:p w:rsidR="00D2175A" w:rsidRPr="00497BBD" w:rsidRDefault="00D2175A" w:rsidP="000A4EC7">
      <w:pPr>
        <w:pStyle w:val="a6"/>
        <w:tabs>
          <w:tab w:val="left" w:pos="2552"/>
        </w:tabs>
        <w:spacing w:before="100" w:beforeAutospacing="1" w:after="100" w:afterAutospacing="1" w:line="240" w:lineRule="auto"/>
        <w:ind w:left="0"/>
        <w:outlineLvl w:val="1"/>
        <w:rPr>
          <w:rFonts w:ascii="Times New Roman" w:eastAsia="MS Mincho" w:hAnsi="Times New Roman" w:cs="Times New Roman"/>
          <w:sz w:val="24"/>
          <w:szCs w:val="24"/>
          <w:lang w:eastAsia="ru-RU"/>
        </w:rPr>
      </w:pPr>
    </w:p>
    <w:tbl>
      <w:tblPr>
        <w:tblStyle w:val="a5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5"/>
        <w:gridCol w:w="1834"/>
        <w:gridCol w:w="3412"/>
        <w:gridCol w:w="5103"/>
      </w:tblGrid>
      <w:tr w:rsidR="002D2209" w:rsidRPr="00497BBD" w:rsidTr="00D702D8">
        <w:tc>
          <w:tcPr>
            <w:tcW w:w="425" w:type="dxa"/>
          </w:tcPr>
          <w:p w:rsidR="00D2175A" w:rsidRPr="00497BBD" w:rsidRDefault="00D2175A" w:rsidP="00D702D8">
            <w:pPr>
              <w:pStyle w:val="a6"/>
              <w:tabs>
                <w:tab w:val="left" w:pos="2552"/>
              </w:tabs>
              <w:spacing w:before="100" w:beforeAutospacing="1" w:after="100" w:afterAutospacing="1"/>
              <w:ind w:left="0"/>
              <w:jc w:val="center"/>
              <w:outlineLvl w:val="1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ru-RU"/>
              </w:rPr>
            </w:pPr>
            <w:r w:rsidRPr="00497BBD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834" w:type="dxa"/>
          </w:tcPr>
          <w:p w:rsidR="00D2175A" w:rsidRPr="00497BBD" w:rsidRDefault="00D2175A" w:rsidP="00D702D8">
            <w:pPr>
              <w:pStyle w:val="a6"/>
              <w:tabs>
                <w:tab w:val="left" w:pos="2552"/>
              </w:tabs>
              <w:spacing w:before="100" w:beforeAutospacing="1" w:after="100" w:afterAutospacing="1"/>
              <w:ind w:left="0"/>
              <w:jc w:val="center"/>
              <w:outlineLvl w:val="1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ru-RU"/>
              </w:rPr>
            </w:pPr>
            <w:r w:rsidRPr="00497BBD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ru-RU"/>
              </w:rPr>
              <w:t>Наименование файла скрипта</w:t>
            </w:r>
          </w:p>
        </w:tc>
        <w:tc>
          <w:tcPr>
            <w:tcW w:w="3412" w:type="dxa"/>
          </w:tcPr>
          <w:p w:rsidR="00D2175A" w:rsidRPr="00497BBD" w:rsidRDefault="00D2175A" w:rsidP="00D702D8">
            <w:pPr>
              <w:pStyle w:val="a6"/>
              <w:tabs>
                <w:tab w:val="left" w:pos="2552"/>
              </w:tabs>
              <w:spacing w:before="100" w:beforeAutospacing="1" w:after="100" w:afterAutospacing="1"/>
              <w:ind w:left="0"/>
              <w:jc w:val="center"/>
              <w:outlineLvl w:val="1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ru-RU"/>
              </w:rPr>
            </w:pPr>
            <w:r w:rsidRPr="00497BBD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ru-RU"/>
              </w:rPr>
              <w:t>Назначение скрипта с указанием пункта настоящего регламента, где он используется</w:t>
            </w:r>
          </w:p>
        </w:tc>
        <w:tc>
          <w:tcPr>
            <w:tcW w:w="5103" w:type="dxa"/>
          </w:tcPr>
          <w:p w:rsidR="00D2175A" w:rsidRPr="00497BBD" w:rsidRDefault="00D2175A" w:rsidP="00D702D8">
            <w:pPr>
              <w:pStyle w:val="a6"/>
              <w:tabs>
                <w:tab w:val="left" w:pos="2552"/>
              </w:tabs>
              <w:spacing w:before="100" w:beforeAutospacing="1" w:after="100" w:afterAutospacing="1"/>
              <w:ind w:left="0"/>
              <w:jc w:val="center"/>
              <w:outlineLvl w:val="1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ru-RU"/>
              </w:rPr>
            </w:pPr>
            <w:r w:rsidRPr="00497BBD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ru-RU"/>
              </w:rPr>
              <w:t>Ссылка на файл скрипта в Базе знаний</w:t>
            </w:r>
          </w:p>
        </w:tc>
      </w:tr>
      <w:tr w:rsidR="000B38E3" w:rsidRPr="000B38E3" w:rsidTr="00B92C95">
        <w:tc>
          <w:tcPr>
            <w:tcW w:w="425" w:type="dxa"/>
            <w:vAlign w:val="center"/>
          </w:tcPr>
          <w:p w:rsidR="000B38E3" w:rsidRPr="000B38E3" w:rsidRDefault="000B38E3" w:rsidP="000B38E3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E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34" w:type="dxa"/>
            <w:vAlign w:val="center"/>
          </w:tcPr>
          <w:p w:rsidR="000B38E3" w:rsidRPr="000B38E3" w:rsidRDefault="000B38E3" w:rsidP="000B38E3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E3">
              <w:rPr>
                <w:rFonts w:ascii="Times New Roman" w:hAnsi="Times New Roman" w:cs="Times New Roman"/>
                <w:sz w:val="24"/>
                <w:szCs w:val="24"/>
              </w:rPr>
              <w:t>sorokoputik_backup_full.sh</w:t>
            </w:r>
          </w:p>
        </w:tc>
        <w:tc>
          <w:tcPr>
            <w:tcW w:w="3412" w:type="dxa"/>
            <w:vAlign w:val="center"/>
          </w:tcPr>
          <w:p w:rsidR="000B38E3" w:rsidRPr="000B38E3" w:rsidRDefault="000B38E3" w:rsidP="000B38E3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E3">
              <w:rPr>
                <w:rFonts w:ascii="Times New Roman" w:hAnsi="Times New Roman" w:cs="Times New Roman"/>
                <w:sz w:val="24"/>
                <w:szCs w:val="24"/>
              </w:rPr>
              <w:t xml:space="preserve">Скрипт для создания полной логической резервной копии (дамп) БД </w:t>
            </w:r>
            <w:proofErr w:type="spellStart"/>
            <w:r w:rsidRPr="000B38E3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0B38E3">
              <w:rPr>
                <w:rFonts w:ascii="Times New Roman" w:hAnsi="Times New Roman" w:cs="Times New Roman"/>
                <w:sz w:val="24"/>
                <w:szCs w:val="24"/>
              </w:rPr>
              <w:t xml:space="preserve"> (пункт 1.2, Приложение 1 п.1)</w:t>
            </w:r>
          </w:p>
        </w:tc>
        <w:tc>
          <w:tcPr>
            <w:tcW w:w="5103" w:type="dxa"/>
            <w:vAlign w:val="center"/>
          </w:tcPr>
          <w:p w:rsidR="000B38E3" w:rsidRPr="000B38E3" w:rsidRDefault="000B38E3" w:rsidP="000B38E3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E3">
              <w:rPr>
                <w:rFonts w:ascii="Times New Roman" w:hAnsi="Times New Roman" w:cs="Times New Roman"/>
                <w:sz w:val="24"/>
                <w:szCs w:val="24"/>
              </w:rPr>
              <w:t>https://kb.sorokoputik.ru/scripts/backup/sorokoputik_backup_full.sh</w:t>
            </w:r>
          </w:p>
        </w:tc>
      </w:tr>
      <w:tr w:rsidR="000B38E3" w:rsidRPr="000B38E3" w:rsidTr="00B92C95">
        <w:tc>
          <w:tcPr>
            <w:tcW w:w="425" w:type="dxa"/>
            <w:vAlign w:val="center"/>
          </w:tcPr>
          <w:p w:rsidR="000B38E3" w:rsidRPr="000B38E3" w:rsidRDefault="000B38E3" w:rsidP="000B38E3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E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34" w:type="dxa"/>
            <w:vAlign w:val="center"/>
          </w:tcPr>
          <w:p w:rsidR="000B38E3" w:rsidRPr="000B38E3" w:rsidRDefault="000B38E3" w:rsidP="000B38E3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E3">
              <w:rPr>
                <w:rFonts w:ascii="Times New Roman" w:hAnsi="Times New Roman" w:cs="Times New Roman"/>
                <w:sz w:val="24"/>
                <w:szCs w:val="24"/>
              </w:rPr>
              <w:t>sorokoputik_backup_wal.sh</w:t>
            </w:r>
          </w:p>
        </w:tc>
        <w:tc>
          <w:tcPr>
            <w:tcW w:w="3412" w:type="dxa"/>
            <w:vAlign w:val="center"/>
          </w:tcPr>
          <w:p w:rsidR="000B38E3" w:rsidRPr="000B38E3" w:rsidRDefault="000B38E3" w:rsidP="000B38E3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E3">
              <w:rPr>
                <w:rFonts w:ascii="Times New Roman" w:hAnsi="Times New Roman" w:cs="Times New Roman"/>
                <w:sz w:val="24"/>
                <w:szCs w:val="24"/>
              </w:rPr>
              <w:t>Скрипт для настройки и управления непрерывным архивированием WAL (</w:t>
            </w:r>
            <w:proofErr w:type="spellStart"/>
            <w:r w:rsidRPr="000B38E3">
              <w:rPr>
                <w:rFonts w:ascii="Times New Roman" w:hAnsi="Times New Roman" w:cs="Times New Roman"/>
                <w:sz w:val="24"/>
                <w:szCs w:val="24"/>
              </w:rPr>
              <w:t>ПитР</w:t>
            </w:r>
            <w:proofErr w:type="spellEnd"/>
            <w:r w:rsidRPr="000B38E3">
              <w:rPr>
                <w:rFonts w:ascii="Times New Roman" w:hAnsi="Times New Roman" w:cs="Times New Roman"/>
                <w:sz w:val="24"/>
                <w:szCs w:val="24"/>
              </w:rPr>
              <w:t>) (пункт 1.2, Приложение 1 п.2)</w:t>
            </w:r>
          </w:p>
        </w:tc>
        <w:tc>
          <w:tcPr>
            <w:tcW w:w="5103" w:type="dxa"/>
            <w:vAlign w:val="center"/>
          </w:tcPr>
          <w:p w:rsidR="000B38E3" w:rsidRPr="000B38E3" w:rsidRDefault="000B38E3" w:rsidP="000B38E3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E3">
              <w:rPr>
                <w:rFonts w:ascii="Times New Roman" w:hAnsi="Times New Roman" w:cs="Times New Roman"/>
                <w:sz w:val="24"/>
                <w:szCs w:val="24"/>
              </w:rPr>
              <w:t>https://kb.sorokoputik.ru/scripts/backup/sorokoputik_backup_wal.sh</w:t>
            </w:r>
          </w:p>
        </w:tc>
      </w:tr>
      <w:tr w:rsidR="000B38E3" w:rsidRPr="000B38E3" w:rsidTr="00B92C95">
        <w:tc>
          <w:tcPr>
            <w:tcW w:w="425" w:type="dxa"/>
            <w:vAlign w:val="center"/>
          </w:tcPr>
          <w:p w:rsidR="000B38E3" w:rsidRPr="000B38E3" w:rsidRDefault="000B38E3" w:rsidP="000B38E3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E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34" w:type="dxa"/>
            <w:vAlign w:val="center"/>
          </w:tcPr>
          <w:p w:rsidR="000B38E3" w:rsidRPr="000B38E3" w:rsidRDefault="000B38E3" w:rsidP="000B38E3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E3">
              <w:rPr>
                <w:rFonts w:ascii="Times New Roman" w:hAnsi="Times New Roman" w:cs="Times New Roman"/>
                <w:sz w:val="24"/>
                <w:szCs w:val="24"/>
              </w:rPr>
              <w:t>sorokoputik_restore_logical.sh</w:t>
            </w:r>
          </w:p>
        </w:tc>
        <w:tc>
          <w:tcPr>
            <w:tcW w:w="3412" w:type="dxa"/>
            <w:vAlign w:val="center"/>
          </w:tcPr>
          <w:p w:rsidR="000B38E3" w:rsidRPr="000B38E3" w:rsidRDefault="000B38E3" w:rsidP="000B38E3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E3">
              <w:rPr>
                <w:rFonts w:ascii="Times New Roman" w:hAnsi="Times New Roman" w:cs="Times New Roman"/>
                <w:sz w:val="24"/>
                <w:szCs w:val="24"/>
              </w:rPr>
              <w:t>Скрипт для восстановления БД из логического дампа (пункт 2.2)</w:t>
            </w:r>
          </w:p>
        </w:tc>
        <w:tc>
          <w:tcPr>
            <w:tcW w:w="5103" w:type="dxa"/>
            <w:vAlign w:val="center"/>
          </w:tcPr>
          <w:p w:rsidR="000B38E3" w:rsidRPr="000B38E3" w:rsidRDefault="000B38E3" w:rsidP="000B38E3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B38E3">
              <w:rPr>
                <w:rFonts w:ascii="Times New Roman" w:hAnsi="Times New Roman" w:cs="Times New Roman"/>
                <w:sz w:val="24"/>
                <w:szCs w:val="24"/>
              </w:rPr>
              <w:t>https://kb.sorokoputik.ru/scripts/restore/sorokoputik_restore_logical.sh</w:t>
            </w:r>
          </w:p>
        </w:tc>
      </w:tr>
    </w:tbl>
    <w:p w:rsidR="00D2175A" w:rsidRPr="000B38E3" w:rsidRDefault="00D2175A" w:rsidP="000A4EC7">
      <w:pPr>
        <w:tabs>
          <w:tab w:val="left" w:pos="2552"/>
        </w:tabs>
        <w:rPr>
          <w:rFonts w:ascii="Times New Roman" w:hAnsi="Times New Roman" w:cs="Times New Roman"/>
          <w:sz w:val="24"/>
          <w:szCs w:val="24"/>
        </w:rPr>
      </w:pPr>
    </w:p>
    <w:p w:rsidR="00D2175A" w:rsidRPr="00497BBD" w:rsidRDefault="00D2175A" w:rsidP="00D2175A">
      <w:pPr>
        <w:pStyle w:val="a6"/>
        <w:tabs>
          <w:tab w:val="left" w:pos="2552"/>
        </w:tabs>
        <w:spacing w:before="100" w:beforeAutospacing="1" w:after="100" w:afterAutospacing="1" w:line="240" w:lineRule="auto"/>
        <w:ind w:left="1068"/>
        <w:jc w:val="right"/>
        <w:outlineLvl w:val="1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lastRenderedPageBreak/>
        <w:t xml:space="preserve">Приложение 3 </w:t>
      </w:r>
    </w:p>
    <w:p w:rsidR="00D2175A" w:rsidRPr="00497BBD" w:rsidRDefault="00D2175A" w:rsidP="00D2175A">
      <w:pPr>
        <w:pStyle w:val="a6"/>
        <w:tabs>
          <w:tab w:val="left" w:pos="2552"/>
        </w:tabs>
        <w:spacing w:before="100" w:beforeAutospacing="1" w:after="100" w:afterAutospacing="1" w:line="240" w:lineRule="auto"/>
        <w:ind w:left="1068"/>
        <w:jc w:val="center"/>
        <w:outlineLvl w:val="1"/>
        <w:rPr>
          <w:rFonts w:ascii="Times New Roman" w:eastAsia="MS Mincho" w:hAnsi="Times New Roman" w:cs="Times New Roman"/>
          <w:sz w:val="24"/>
          <w:szCs w:val="24"/>
          <w:lang w:eastAsia="ru-RU"/>
        </w:rPr>
      </w:pPr>
    </w:p>
    <w:p w:rsidR="00D2175A" w:rsidRPr="00497BBD" w:rsidRDefault="00D2175A" w:rsidP="000914B6">
      <w:pPr>
        <w:pStyle w:val="a6"/>
        <w:tabs>
          <w:tab w:val="left" w:pos="2552"/>
        </w:tabs>
        <w:spacing w:before="100" w:beforeAutospacing="1" w:after="100" w:afterAutospacing="1" w:line="240" w:lineRule="auto"/>
        <w:ind w:left="0"/>
        <w:jc w:val="center"/>
        <w:outlineLvl w:val="1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>Используемые при резервировании/восстановлении/мониторинге инструкции:</w:t>
      </w:r>
    </w:p>
    <w:p w:rsidR="00D2175A" w:rsidRPr="00497BBD" w:rsidRDefault="00D2175A" w:rsidP="00D2175A">
      <w:pPr>
        <w:pStyle w:val="a6"/>
        <w:tabs>
          <w:tab w:val="left" w:pos="2552"/>
        </w:tabs>
        <w:spacing w:before="100" w:beforeAutospacing="1" w:after="100" w:afterAutospacing="1" w:line="240" w:lineRule="auto"/>
        <w:ind w:left="1068"/>
        <w:outlineLvl w:val="1"/>
        <w:rPr>
          <w:rFonts w:ascii="Times New Roman" w:eastAsia="MS Mincho" w:hAnsi="Times New Roman" w:cs="Times New Roman"/>
          <w:sz w:val="24"/>
          <w:szCs w:val="24"/>
          <w:lang w:eastAsia="ru-RU"/>
        </w:rPr>
      </w:pPr>
    </w:p>
    <w:tbl>
      <w:tblPr>
        <w:tblStyle w:val="a5"/>
        <w:tblW w:w="1080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38"/>
        <w:gridCol w:w="3265"/>
        <w:gridCol w:w="1771"/>
        <w:gridCol w:w="5329"/>
      </w:tblGrid>
      <w:tr w:rsidR="002D2209" w:rsidRPr="00857BFF" w:rsidTr="00857BFF">
        <w:tc>
          <w:tcPr>
            <w:tcW w:w="438" w:type="dxa"/>
            <w:vAlign w:val="center"/>
          </w:tcPr>
          <w:p w:rsidR="00D2175A" w:rsidRPr="00857BFF" w:rsidRDefault="00D2175A" w:rsidP="00857BFF">
            <w:pPr>
              <w:pStyle w:val="a6"/>
              <w:tabs>
                <w:tab w:val="left" w:pos="2552"/>
              </w:tabs>
              <w:spacing w:before="100" w:beforeAutospacing="1" w:after="100" w:afterAutospacing="1"/>
              <w:ind w:left="0"/>
              <w:jc w:val="center"/>
              <w:outlineLvl w:val="1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ru-RU"/>
              </w:rPr>
            </w:pPr>
            <w:r w:rsidRPr="00857BFF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265" w:type="dxa"/>
            <w:vAlign w:val="center"/>
          </w:tcPr>
          <w:p w:rsidR="00D2175A" w:rsidRPr="00857BFF" w:rsidRDefault="00D2175A" w:rsidP="00857BFF">
            <w:pPr>
              <w:pStyle w:val="a6"/>
              <w:tabs>
                <w:tab w:val="left" w:pos="2552"/>
              </w:tabs>
              <w:spacing w:before="100" w:beforeAutospacing="1" w:after="100" w:afterAutospacing="1"/>
              <w:ind w:left="0"/>
              <w:jc w:val="center"/>
              <w:outlineLvl w:val="1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ru-RU"/>
              </w:rPr>
            </w:pPr>
            <w:r w:rsidRPr="00857BFF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ru-RU"/>
              </w:rPr>
              <w:t>Наименование файла инструкции</w:t>
            </w:r>
          </w:p>
        </w:tc>
        <w:tc>
          <w:tcPr>
            <w:tcW w:w="1771" w:type="dxa"/>
            <w:vAlign w:val="center"/>
          </w:tcPr>
          <w:p w:rsidR="00D2175A" w:rsidRPr="00857BFF" w:rsidRDefault="00D2175A" w:rsidP="00857BFF">
            <w:pPr>
              <w:pStyle w:val="a6"/>
              <w:tabs>
                <w:tab w:val="left" w:pos="2552"/>
              </w:tabs>
              <w:spacing w:before="100" w:beforeAutospacing="1" w:after="100" w:afterAutospacing="1"/>
              <w:ind w:left="0"/>
              <w:jc w:val="center"/>
              <w:outlineLvl w:val="1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ru-RU"/>
              </w:rPr>
            </w:pPr>
            <w:r w:rsidRPr="00857BFF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ru-RU"/>
              </w:rPr>
              <w:t>Назначение инструкции с указанием пункта настоящего регламента, где он используется</w:t>
            </w:r>
          </w:p>
        </w:tc>
        <w:tc>
          <w:tcPr>
            <w:tcW w:w="5329" w:type="dxa"/>
            <w:vAlign w:val="center"/>
          </w:tcPr>
          <w:p w:rsidR="00D2175A" w:rsidRPr="00857BFF" w:rsidRDefault="00D2175A" w:rsidP="00857BFF">
            <w:pPr>
              <w:pStyle w:val="a6"/>
              <w:tabs>
                <w:tab w:val="left" w:pos="2552"/>
              </w:tabs>
              <w:spacing w:before="100" w:beforeAutospacing="1" w:after="100" w:afterAutospacing="1"/>
              <w:ind w:left="0"/>
              <w:jc w:val="center"/>
              <w:outlineLvl w:val="1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ru-RU"/>
              </w:rPr>
            </w:pPr>
            <w:r w:rsidRPr="00857BFF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ru-RU"/>
              </w:rPr>
              <w:t>Ссылка на файл инструкции в Базе знаний</w:t>
            </w:r>
          </w:p>
        </w:tc>
      </w:tr>
      <w:tr w:rsidR="000B38E3" w:rsidRPr="00857BFF" w:rsidTr="00857BFF">
        <w:tc>
          <w:tcPr>
            <w:tcW w:w="438" w:type="dxa"/>
            <w:vAlign w:val="center"/>
          </w:tcPr>
          <w:p w:rsidR="000B38E3" w:rsidRPr="00857BFF" w:rsidRDefault="000B38E3" w:rsidP="00857B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57B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</w:t>
            </w:r>
          </w:p>
        </w:tc>
        <w:tc>
          <w:tcPr>
            <w:tcW w:w="3265" w:type="dxa"/>
            <w:vAlign w:val="center"/>
          </w:tcPr>
          <w:p w:rsidR="000B38E3" w:rsidRPr="00857BFF" w:rsidRDefault="000B38E3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instruction_postgresql_backup.pdf</w:t>
            </w:r>
          </w:p>
        </w:tc>
        <w:tc>
          <w:tcPr>
            <w:tcW w:w="1771" w:type="dxa"/>
            <w:vAlign w:val="center"/>
          </w:tcPr>
          <w:p w:rsidR="000B38E3" w:rsidRPr="00857BFF" w:rsidRDefault="000B38E3" w:rsidP="00857B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B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Инструкция по выполнению резервного копирования базы данных </w:t>
            </w:r>
            <w:r w:rsidRPr="00857B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PostgreSQL</w:t>
            </w:r>
            <w:r w:rsidRPr="00857B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(пункт 1.2)</w:t>
            </w:r>
          </w:p>
        </w:tc>
        <w:tc>
          <w:tcPr>
            <w:tcW w:w="5329" w:type="dxa"/>
            <w:vAlign w:val="center"/>
          </w:tcPr>
          <w:p w:rsidR="000B38E3" w:rsidRPr="00857BFF" w:rsidRDefault="000B38E3" w:rsidP="00857B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B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https</w:t>
            </w:r>
            <w:r w:rsidRPr="00857B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://</w:t>
            </w:r>
            <w:r w:rsidRPr="00857B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kb</w:t>
            </w:r>
            <w:r w:rsidRPr="00857B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857B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sorokoputik</w:t>
            </w:r>
            <w:proofErr w:type="spellEnd"/>
            <w:r w:rsidRPr="00857B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857B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ru</w:t>
            </w:r>
            <w:proofErr w:type="spellEnd"/>
            <w:r w:rsidRPr="00857B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Pr="00857B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instructions</w:t>
            </w:r>
            <w:r w:rsidRPr="00857B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Pr="00857B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backup</w:t>
            </w:r>
            <w:r w:rsidRPr="00857B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Pr="00857B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instruction</w:t>
            </w:r>
            <w:r w:rsidRPr="00857B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proofErr w:type="spellStart"/>
            <w:r w:rsidRPr="00857B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postgresql</w:t>
            </w:r>
            <w:proofErr w:type="spellEnd"/>
            <w:r w:rsidRPr="00857B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857B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backup</w:t>
            </w:r>
            <w:r w:rsidRPr="00857B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857B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pdf</w:t>
            </w:r>
          </w:p>
        </w:tc>
      </w:tr>
      <w:tr w:rsidR="000B38E3" w:rsidRPr="00857BFF" w:rsidTr="00857BFF">
        <w:tc>
          <w:tcPr>
            <w:tcW w:w="438" w:type="dxa"/>
            <w:vAlign w:val="center"/>
          </w:tcPr>
          <w:p w:rsidR="000B38E3" w:rsidRPr="00857BFF" w:rsidRDefault="000B38E3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265" w:type="dxa"/>
            <w:vAlign w:val="center"/>
          </w:tcPr>
          <w:p w:rsidR="000B38E3" w:rsidRPr="00857BFF" w:rsidRDefault="000B38E3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instruction_postgresql_restore.pdf</w:t>
            </w:r>
          </w:p>
        </w:tc>
        <w:tc>
          <w:tcPr>
            <w:tcW w:w="1771" w:type="dxa"/>
            <w:vAlign w:val="center"/>
          </w:tcPr>
          <w:p w:rsidR="000B38E3" w:rsidRPr="00857BFF" w:rsidRDefault="000B38E3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 xml:space="preserve">Инструкция по восстановлению баз данных </w:t>
            </w:r>
            <w:proofErr w:type="spellStart"/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857BFF">
              <w:rPr>
                <w:rFonts w:ascii="Times New Roman" w:hAnsi="Times New Roman" w:cs="Times New Roman"/>
                <w:sz w:val="24"/>
                <w:szCs w:val="24"/>
              </w:rPr>
              <w:t xml:space="preserve"> из резервных копий (пункт 2.2)</w:t>
            </w:r>
          </w:p>
        </w:tc>
        <w:tc>
          <w:tcPr>
            <w:tcW w:w="5329" w:type="dxa"/>
            <w:vAlign w:val="center"/>
          </w:tcPr>
          <w:p w:rsidR="000B38E3" w:rsidRPr="00857BFF" w:rsidRDefault="000B38E3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https://kb.sorokoputik.ru/instructions/restore/instruction_postgresql_restore.pdf</w:t>
            </w:r>
          </w:p>
        </w:tc>
      </w:tr>
      <w:tr w:rsidR="00857BFF" w:rsidRPr="00857BFF" w:rsidTr="00857BFF">
        <w:tc>
          <w:tcPr>
            <w:tcW w:w="438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65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instruction_monitoring_backups.pdf</w:t>
            </w:r>
          </w:p>
        </w:tc>
        <w:tc>
          <w:tcPr>
            <w:tcW w:w="1771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Инструкция по проверке наличия резервных копий и их целостности (пункты 3.1, 3.2)</w:t>
            </w:r>
          </w:p>
        </w:tc>
        <w:tc>
          <w:tcPr>
            <w:tcW w:w="5329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https://kb.sorokoputik.ru/instructions/monitor/instruction_monitoring_backups.pdf</w:t>
            </w:r>
          </w:p>
        </w:tc>
      </w:tr>
    </w:tbl>
    <w:p w:rsidR="00D2175A" w:rsidRPr="00857BFF" w:rsidRDefault="00D2175A" w:rsidP="00D2175A">
      <w:pPr>
        <w:pStyle w:val="a6"/>
        <w:tabs>
          <w:tab w:val="left" w:pos="2552"/>
        </w:tabs>
        <w:spacing w:before="100" w:beforeAutospacing="1" w:after="100" w:afterAutospacing="1" w:line="240" w:lineRule="auto"/>
        <w:ind w:left="1068"/>
        <w:outlineLvl w:val="1"/>
        <w:rPr>
          <w:rFonts w:ascii="Times New Roman" w:eastAsia="MS Mincho" w:hAnsi="Times New Roman" w:cs="Times New Roman"/>
          <w:sz w:val="24"/>
          <w:szCs w:val="24"/>
          <w:lang w:eastAsia="ru-RU"/>
        </w:rPr>
      </w:pPr>
    </w:p>
    <w:p w:rsidR="00D2175A" w:rsidRPr="00857BFF" w:rsidRDefault="00D2175A" w:rsidP="00D2175A">
      <w:pPr>
        <w:tabs>
          <w:tab w:val="left" w:pos="2552"/>
        </w:tabs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857BFF">
        <w:rPr>
          <w:rFonts w:ascii="Times New Roman" w:eastAsia="MS Mincho" w:hAnsi="Times New Roman" w:cs="Times New Roman"/>
          <w:sz w:val="24"/>
          <w:szCs w:val="24"/>
          <w:lang w:eastAsia="ru-RU"/>
        </w:rPr>
        <w:br w:type="page"/>
      </w:r>
    </w:p>
    <w:p w:rsidR="00D2175A" w:rsidRPr="00497BBD" w:rsidRDefault="00D2175A" w:rsidP="00D2175A">
      <w:pPr>
        <w:pStyle w:val="a6"/>
        <w:tabs>
          <w:tab w:val="left" w:pos="2552"/>
        </w:tabs>
        <w:spacing w:before="100" w:beforeAutospacing="1" w:after="100" w:afterAutospacing="1" w:line="240" w:lineRule="auto"/>
        <w:ind w:left="1068"/>
        <w:jc w:val="right"/>
        <w:outlineLvl w:val="1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lastRenderedPageBreak/>
        <w:t xml:space="preserve">Приложение 4 </w:t>
      </w:r>
    </w:p>
    <w:p w:rsidR="00D2175A" w:rsidRPr="00497BBD" w:rsidRDefault="00D2175A" w:rsidP="00D2175A">
      <w:pPr>
        <w:pStyle w:val="a6"/>
        <w:tabs>
          <w:tab w:val="left" w:pos="2552"/>
        </w:tabs>
        <w:spacing w:before="100" w:beforeAutospacing="1" w:after="100" w:afterAutospacing="1" w:line="240" w:lineRule="auto"/>
        <w:ind w:left="1068"/>
        <w:jc w:val="center"/>
        <w:outlineLvl w:val="1"/>
        <w:rPr>
          <w:rFonts w:ascii="Times New Roman" w:eastAsia="MS Mincho" w:hAnsi="Times New Roman" w:cs="Times New Roman"/>
          <w:sz w:val="24"/>
          <w:szCs w:val="24"/>
          <w:lang w:eastAsia="ru-RU"/>
        </w:rPr>
      </w:pPr>
    </w:p>
    <w:p w:rsidR="00D2175A" w:rsidRPr="00497BBD" w:rsidRDefault="00D2175A" w:rsidP="00D2175A">
      <w:pPr>
        <w:pStyle w:val="a6"/>
        <w:tabs>
          <w:tab w:val="left" w:pos="2552"/>
        </w:tabs>
        <w:spacing w:before="100" w:beforeAutospacing="1" w:after="100" w:afterAutospacing="1" w:line="240" w:lineRule="auto"/>
        <w:ind w:left="1068"/>
        <w:jc w:val="center"/>
        <w:outlineLvl w:val="1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Критерии мониторинга серверов </w:t>
      </w:r>
      <w:r w:rsidR="00B12B75" w:rsidRPr="00497BBD"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Pr="00497BBD">
        <w:rPr>
          <w:rFonts w:ascii="Times New Roman" w:eastAsia="MS Mincho" w:hAnsi="Times New Roman" w:cs="Times New Roman"/>
          <w:sz w:val="24"/>
          <w:szCs w:val="24"/>
          <w:lang w:eastAsia="ru-RU"/>
        </w:rPr>
        <w:t>:</w:t>
      </w:r>
    </w:p>
    <w:p w:rsidR="00D2175A" w:rsidRPr="00497BBD" w:rsidRDefault="00D2175A" w:rsidP="00D2175A">
      <w:pPr>
        <w:pStyle w:val="a6"/>
        <w:tabs>
          <w:tab w:val="left" w:pos="2552"/>
        </w:tabs>
        <w:spacing w:before="100" w:beforeAutospacing="1" w:after="100" w:afterAutospacing="1" w:line="240" w:lineRule="auto"/>
        <w:ind w:left="1068"/>
        <w:outlineLvl w:val="1"/>
        <w:rPr>
          <w:rFonts w:ascii="Times New Roman" w:eastAsia="MS Mincho" w:hAnsi="Times New Roman" w:cs="Times New Roman"/>
          <w:sz w:val="24"/>
          <w:szCs w:val="24"/>
          <w:lang w:eastAsia="ru-RU"/>
        </w:rPr>
      </w:pPr>
    </w:p>
    <w:tbl>
      <w:tblPr>
        <w:tblStyle w:val="a5"/>
        <w:tblW w:w="9985" w:type="dxa"/>
        <w:tblInd w:w="-634" w:type="dxa"/>
        <w:tblLayout w:type="fixed"/>
        <w:tblLook w:val="04A0" w:firstRow="1" w:lastRow="0" w:firstColumn="1" w:lastColumn="0" w:noHBand="0" w:noVBand="1"/>
      </w:tblPr>
      <w:tblGrid>
        <w:gridCol w:w="481"/>
        <w:gridCol w:w="2983"/>
        <w:gridCol w:w="1985"/>
        <w:gridCol w:w="1843"/>
        <w:gridCol w:w="2693"/>
      </w:tblGrid>
      <w:tr w:rsidR="002D2209" w:rsidRPr="00857BFF" w:rsidTr="00857BFF">
        <w:tc>
          <w:tcPr>
            <w:tcW w:w="481" w:type="dxa"/>
            <w:vAlign w:val="center"/>
          </w:tcPr>
          <w:p w:rsidR="00D2175A" w:rsidRPr="00857BFF" w:rsidRDefault="00D2175A" w:rsidP="00857BFF">
            <w:pPr>
              <w:pStyle w:val="a6"/>
              <w:tabs>
                <w:tab w:val="left" w:pos="2552"/>
              </w:tabs>
              <w:spacing w:before="100" w:beforeAutospacing="1" w:after="100" w:afterAutospacing="1"/>
              <w:ind w:left="0"/>
              <w:jc w:val="center"/>
              <w:outlineLvl w:val="1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ru-RU"/>
              </w:rPr>
            </w:pPr>
            <w:r w:rsidRPr="00857BFF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983" w:type="dxa"/>
            <w:vAlign w:val="center"/>
          </w:tcPr>
          <w:p w:rsidR="00D2175A" w:rsidRPr="00857BFF" w:rsidRDefault="00D2175A" w:rsidP="00857BFF">
            <w:pPr>
              <w:pStyle w:val="a6"/>
              <w:tabs>
                <w:tab w:val="left" w:pos="2552"/>
              </w:tabs>
              <w:spacing w:before="100" w:beforeAutospacing="1" w:after="100" w:afterAutospacing="1"/>
              <w:ind w:left="0"/>
              <w:jc w:val="center"/>
              <w:outlineLvl w:val="1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ru-RU"/>
              </w:rPr>
            </w:pPr>
            <w:r w:rsidRPr="00857BFF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ru-RU"/>
              </w:rPr>
              <w:t>Описание критерия</w:t>
            </w:r>
          </w:p>
        </w:tc>
        <w:tc>
          <w:tcPr>
            <w:tcW w:w="1985" w:type="dxa"/>
            <w:vAlign w:val="center"/>
          </w:tcPr>
          <w:p w:rsidR="00D2175A" w:rsidRPr="00857BFF" w:rsidRDefault="00D2175A" w:rsidP="00857BFF">
            <w:pPr>
              <w:pStyle w:val="a6"/>
              <w:tabs>
                <w:tab w:val="left" w:pos="2552"/>
              </w:tabs>
              <w:spacing w:before="100" w:beforeAutospacing="1" w:after="100" w:afterAutospacing="1"/>
              <w:ind w:left="0"/>
              <w:jc w:val="center"/>
              <w:outlineLvl w:val="1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ru-RU"/>
              </w:rPr>
            </w:pPr>
            <w:r w:rsidRPr="00857BFF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ru-RU"/>
              </w:rPr>
              <w:t>Способ автоматической реализации</w:t>
            </w:r>
          </w:p>
        </w:tc>
        <w:tc>
          <w:tcPr>
            <w:tcW w:w="1843" w:type="dxa"/>
            <w:vAlign w:val="center"/>
          </w:tcPr>
          <w:p w:rsidR="00D2175A" w:rsidRPr="00857BFF" w:rsidRDefault="00D2175A" w:rsidP="00857BFF">
            <w:pPr>
              <w:pStyle w:val="a6"/>
              <w:tabs>
                <w:tab w:val="left" w:pos="2552"/>
              </w:tabs>
              <w:spacing w:before="100" w:beforeAutospacing="1" w:after="100" w:afterAutospacing="1"/>
              <w:ind w:left="0"/>
              <w:jc w:val="center"/>
              <w:outlineLvl w:val="1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ru-RU"/>
              </w:rPr>
            </w:pPr>
            <w:r w:rsidRPr="00857BFF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ru-RU"/>
              </w:rPr>
              <w:t>Порог критического значения критерия</w:t>
            </w:r>
          </w:p>
        </w:tc>
        <w:tc>
          <w:tcPr>
            <w:tcW w:w="2693" w:type="dxa"/>
            <w:vAlign w:val="center"/>
          </w:tcPr>
          <w:p w:rsidR="00D2175A" w:rsidRPr="00857BFF" w:rsidRDefault="00D2175A" w:rsidP="00857BFF">
            <w:pPr>
              <w:pStyle w:val="a6"/>
              <w:tabs>
                <w:tab w:val="left" w:pos="2552"/>
              </w:tabs>
              <w:spacing w:before="100" w:beforeAutospacing="1" w:after="100" w:afterAutospacing="1"/>
              <w:ind w:left="0"/>
              <w:jc w:val="center"/>
              <w:outlineLvl w:val="1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ru-RU"/>
              </w:rPr>
            </w:pPr>
            <w:r w:rsidRPr="00857BFF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ru-RU"/>
              </w:rPr>
              <w:t>Адресаты уведомлений при превышении критического значения критерия</w:t>
            </w:r>
          </w:p>
          <w:p w:rsidR="00D2175A" w:rsidRPr="00857BFF" w:rsidRDefault="00D2175A" w:rsidP="00857BFF">
            <w:pPr>
              <w:pStyle w:val="a6"/>
              <w:tabs>
                <w:tab w:val="left" w:pos="2552"/>
              </w:tabs>
              <w:spacing w:before="100" w:beforeAutospacing="1" w:after="100" w:afterAutospacing="1"/>
              <w:ind w:left="0"/>
              <w:jc w:val="center"/>
              <w:outlineLvl w:val="1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ru-RU"/>
              </w:rPr>
            </w:pPr>
            <w:r w:rsidRPr="00857BFF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ru-RU"/>
              </w:rPr>
              <w:t>(эл. почта или СМС)</w:t>
            </w:r>
          </w:p>
        </w:tc>
      </w:tr>
      <w:tr w:rsidR="00857BFF" w:rsidRPr="00857BFF" w:rsidTr="00857BFF">
        <w:tc>
          <w:tcPr>
            <w:tcW w:w="481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83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Доступность сервера БД srv-db-01 по SSH (192.168.1.10)</w:t>
            </w:r>
          </w:p>
        </w:tc>
        <w:tc>
          <w:tcPr>
            <w:tcW w:w="1985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 xml:space="preserve">Система мониторинга </w:t>
            </w:r>
            <w:proofErr w:type="spellStart"/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Zabbix</w:t>
            </w:r>
            <w:proofErr w:type="spellEnd"/>
          </w:p>
        </w:tc>
        <w:tc>
          <w:tcPr>
            <w:tcW w:w="1843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Более 100мс</w:t>
            </w:r>
          </w:p>
        </w:tc>
        <w:tc>
          <w:tcPr>
            <w:tcW w:w="2693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sysadmin@sorokoputik.ru</w:t>
            </w:r>
          </w:p>
        </w:tc>
      </w:tr>
      <w:tr w:rsidR="00857BFF" w:rsidRPr="00857BFF" w:rsidTr="00857BFF">
        <w:tc>
          <w:tcPr>
            <w:tcW w:w="481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83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Доступность веб-интерфейса приложения (http://app.sorokoputik.ru)</w:t>
            </w:r>
          </w:p>
        </w:tc>
        <w:tc>
          <w:tcPr>
            <w:tcW w:w="1985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 xml:space="preserve">Система мониторинга </w:t>
            </w:r>
            <w:proofErr w:type="spellStart"/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Zabbix</w:t>
            </w:r>
            <w:proofErr w:type="spellEnd"/>
          </w:p>
        </w:tc>
        <w:tc>
          <w:tcPr>
            <w:tcW w:w="1843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Более 200мс или код ответа ≠ 200</w:t>
            </w:r>
          </w:p>
        </w:tc>
        <w:tc>
          <w:tcPr>
            <w:tcW w:w="2693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webadmin@sorokoputik.ru</w:t>
            </w:r>
          </w:p>
        </w:tc>
      </w:tr>
      <w:tr w:rsidR="00857BFF" w:rsidRPr="00857BFF" w:rsidTr="00857BFF">
        <w:tc>
          <w:tcPr>
            <w:tcW w:w="481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83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 xml:space="preserve">Время отклика БД </w:t>
            </w:r>
            <w:proofErr w:type="spellStart"/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857BFF">
              <w:rPr>
                <w:rFonts w:ascii="Times New Roman" w:hAnsi="Times New Roman" w:cs="Times New Roman"/>
                <w:sz w:val="24"/>
                <w:szCs w:val="24"/>
              </w:rPr>
              <w:t xml:space="preserve"> на запрос</w:t>
            </w:r>
          </w:p>
        </w:tc>
        <w:tc>
          <w:tcPr>
            <w:tcW w:w="1985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Кастомный</w:t>
            </w:r>
            <w:proofErr w:type="spellEnd"/>
            <w:r w:rsidRPr="00857BFF">
              <w:rPr>
                <w:rFonts w:ascii="Times New Roman" w:hAnsi="Times New Roman" w:cs="Times New Roman"/>
                <w:sz w:val="24"/>
                <w:szCs w:val="24"/>
              </w:rPr>
              <w:t xml:space="preserve"> скрипт мониторинга</w:t>
            </w:r>
          </w:p>
        </w:tc>
        <w:tc>
          <w:tcPr>
            <w:tcW w:w="1843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Более 500мс</w:t>
            </w:r>
          </w:p>
        </w:tc>
        <w:tc>
          <w:tcPr>
            <w:tcW w:w="2693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dbadmin@sorokoputik.ru</w:t>
            </w:r>
          </w:p>
        </w:tc>
      </w:tr>
      <w:tr w:rsidR="00857BFF" w:rsidRPr="00857BFF" w:rsidTr="00857BFF">
        <w:tc>
          <w:tcPr>
            <w:tcW w:w="481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83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Наличие свободного места на диске сервера БД srv-db-01</w:t>
            </w:r>
          </w:p>
        </w:tc>
        <w:tc>
          <w:tcPr>
            <w:tcW w:w="1985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 xml:space="preserve">Система мониторинга </w:t>
            </w:r>
            <w:proofErr w:type="spellStart"/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Zabbix</w:t>
            </w:r>
            <w:proofErr w:type="spellEnd"/>
          </w:p>
        </w:tc>
        <w:tc>
          <w:tcPr>
            <w:tcW w:w="1843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Менее 20 ГБ или 10%</w:t>
            </w:r>
          </w:p>
        </w:tc>
        <w:tc>
          <w:tcPr>
            <w:tcW w:w="2693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sysadmin@sorokoputik.ru, dbadmin@sorokoputik.ru</w:t>
            </w:r>
          </w:p>
        </w:tc>
      </w:tr>
      <w:tr w:rsidR="00857BFF" w:rsidRPr="00857BFF" w:rsidTr="00857BFF">
        <w:tc>
          <w:tcPr>
            <w:tcW w:w="481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983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Наличие свободного места на диске сервера приложений srv-app-01</w:t>
            </w:r>
          </w:p>
        </w:tc>
        <w:tc>
          <w:tcPr>
            <w:tcW w:w="1985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 xml:space="preserve">Система мониторинга </w:t>
            </w:r>
            <w:proofErr w:type="spellStart"/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Zabbix</w:t>
            </w:r>
            <w:proofErr w:type="spellEnd"/>
          </w:p>
        </w:tc>
        <w:tc>
          <w:tcPr>
            <w:tcW w:w="1843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Менее 10 ГБ или 10%</w:t>
            </w:r>
          </w:p>
        </w:tc>
        <w:tc>
          <w:tcPr>
            <w:tcW w:w="2693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sysadmin@sorokoputik.ru, webadmin@sorokoputik.ru</w:t>
            </w:r>
          </w:p>
        </w:tc>
      </w:tr>
      <w:tr w:rsidR="00857BFF" w:rsidRPr="00857BFF" w:rsidTr="00857BFF">
        <w:tc>
          <w:tcPr>
            <w:tcW w:w="481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983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Объем свободной оперативной памяти сервера БД srv-db-01</w:t>
            </w:r>
          </w:p>
        </w:tc>
        <w:tc>
          <w:tcPr>
            <w:tcW w:w="1985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 xml:space="preserve">Система мониторинга </w:t>
            </w:r>
            <w:proofErr w:type="spellStart"/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Zabbix</w:t>
            </w:r>
            <w:proofErr w:type="spellEnd"/>
          </w:p>
        </w:tc>
        <w:tc>
          <w:tcPr>
            <w:tcW w:w="1843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Менее 2 Гб</w:t>
            </w:r>
          </w:p>
        </w:tc>
        <w:tc>
          <w:tcPr>
            <w:tcW w:w="2693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sysadmin@sorokoputik.ru</w:t>
            </w:r>
          </w:p>
        </w:tc>
      </w:tr>
      <w:tr w:rsidR="00857BFF" w:rsidRPr="00857BFF" w:rsidTr="00857BFF">
        <w:tc>
          <w:tcPr>
            <w:tcW w:w="481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983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Доступность службы </w:t>
            </w:r>
            <w:proofErr w:type="spellStart"/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857BFF">
              <w:rPr>
                <w:rFonts w:ascii="Times New Roman" w:hAnsi="Times New Roman" w:cs="Times New Roman"/>
                <w:sz w:val="24"/>
                <w:szCs w:val="24"/>
              </w:rPr>
              <w:t xml:space="preserve"> на сервере srv-db-01</w:t>
            </w:r>
          </w:p>
        </w:tc>
        <w:tc>
          <w:tcPr>
            <w:tcW w:w="1985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 xml:space="preserve">Система мониторинга </w:t>
            </w:r>
            <w:proofErr w:type="spellStart"/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Zabbix</w:t>
            </w:r>
            <w:proofErr w:type="spellEnd"/>
          </w:p>
        </w:tc>
        <w:tc>
          <w:tcPr>
            <w:tcW w:w="1843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Не запущена</w:t>
            </w:r>
          </w:p>
        </w:tc>
        <w:tc>
          <w:tcPr>
            <w:tcW w:w="2693" w:type="dxa"/>
            <w:vAlign w:val="center"/>
          </w:tcPr>
          <w:p w:rsidR="00857BFF" w:rsidRPr="00857BFF" w:rsidRDefault="00857BFF" w:rsidP="0085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BFF">
              <w:rPr>
                <w:rFonts w:ascii="Times New Roman" w:hAnsi="Times New Roman" w:cs="Times New Roman"/>
                <w:sz w:val="24"/>
                <w:szCs w:val="24"/>
              </w:rPr>
              <w:t>dbadmin@sorokoputik.ru, sysadmin@sorokoputik.ru</w:t>
            </w:r>
          </w:p>
        </w:tc>
      </w:tr>
    </w:tbl>
    <w:p w:rsidR="00D2175A" w:rsidRPr="00497BBD" w:rsidRDefault="00D2175A" w:rsidP="00D2175A">
      <w:pPr>
        <w:pStyle w:val="a6"/>
        <w:tabs>
          <w:tab w:val="left" w:pos="2552"/>
        </w:tabs>
        <w:spacing w:before="100" w:beforeAutospacing="1" w:after="100" w:afterAutospacing="1" w:line="240" w:lineRule="auto"/>
        <w:ind w:left="1068"/>
        <w:outlineLvl w:val="1"/>
        <w:rPr>
          <w:rFonts w:ascii="Times New Roman" w:eastAsia="MS Mincho" w:hAnsi="Times New Roman" w:cs="Times New Roman"/>
          <w:sz w:val="24"/>
          <w:szCs w:val="24"/>
          <w:lang w:eastAsia="ru-RU"/>
        </w:rPr>
      </w:pPr>
    </w:p>
    <w:p w:rsidR="00D2175A" w:rsidRPr="00497BBD" w:rsidRDefault="00D2175A" w:rsidP="00D2175A">
      <w:pPr>
        <w:pStyle w:val="a6"/>
        <w:tabs>
          <w:tab w:val="left" w:pos="2552"/>
        </w:tabs>
        <w:spacing w:before="100" w:beforeAutospacing="1" w:after="100" w:afterAutospacing="1" w:line="240" w:lineRule="auto"/>
        <w:ind w:left="1068"/>
        <w:outlineLvl w:val="1"/>
        <w:rPr>
          <w:rFonts w:ascii="Times New Roman" w:eastAsia="MS Mincho" w:hAnsi="Times New Roman" w:cs="Times New Roman"/>
          <w:sz w:val="24"/>
          <w:szCs w:val="24"/>
          <w:lang w:eastAsia="ru-RU"/>
        </w:rPr>
      </w:pPr>
    </w:p>
    <w:p w:rsidR="00D2175A" w:rsidRPr="00497BBD" w:rsidRDefault="00D2175A" w:rsidP="007F17F2">
      <w:pPr>
        <w:rPr>
          <w:rFonts w:ascii="Times New Roman" w:hAnsi="Times New Roman" w:cs="Times New Roman"/>
          <w:sz w:val="24"/>
          <w:szCs w:val="24"/>
        </w:rPr>
      </w:pPr>
    </w:p>
    <w:sectPr w:rsidR="00D2175A" w:rsidRPr="00497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09C4"/>
    <w:multiLevelType w:val="hybridMultilevel"/>
    <w:tmpl w:val="AE6E6656"/>
    <w:lvl w:ilvl="0" w:tplc="0419000F">
      <w:start w:val="1"/>
      <w:numFmt w:val="decimal"/>
      <w:lvlText w:val="%1.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" w15:restartNumberingAfterBreak="0">
    <w:nsid w:val="06AF2A67"/>
    <w:multiLevelType w:val="hybridMultilevel"/>
    <w:tmpl w:val="DB5633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AC097C"/>
    <w:multiLevelType w:val="multilevel"/>
    <w:tmpl w:val="14044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C731B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5419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1E72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033C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55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81B2FDF"/>
    <w:multiLevelType w:val="hybridMultilevel"/>
    <w:tmpl w:val="57B66F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FF960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5F"/>
    <w:rsid w:val="000146AC"/>
    <w:rsid w:val="00020F95"/>
    <w:rsid w:val="000914B6"/>
    <w:rsid w:val="000A4EC7"/>
    <w:rsid w:val="000A71E8"/>
    <w:rsid w:val="000B38E3"/>
    <w:rsid w:val="00111E29"/>
    <w:rsid w:val="001357D9"/>
    <w:rsid w:val="00194530"/>
    <w:rsid w:val="001D5086"/>
    <w:rsid w:val="001E29F2"/>
    <w:rsid w:val="00242790"/>
    <w:rsid w:val="002902A3"/>
    <w:rsid w:val="00292737"/>
    <w:rsid w:val="002A1016"/>
    <w:rsid w:val="002D2209"/>
    <w:rsid w:val="003C5DBA"/>
    <w:rsid w:val="003D2D5F"/>
    <w:rsid w:val="003F070E"/>
    <w:rsid w:val="00437C10"/>
    <w:rsid w:val="00497BBD"/>
    <w:rsid w:val="004C530B"/>
    <w:rsid w:val="004C6AD4"/>
    <w:rsid w:val="0055788A"/>
    <w:rsid w:val="0059740B"/>
    <w:rsid w:val="00603B88"/>
    <w:rsid w:val="007F17F2"/>
    <w:rsid w:val="00813AB8"/>
    <w:rsid w:val="00857BFF"/>
    <w:rsid w:val="00880248"/>
    <w:rsid w:val="00883BF4"/>
    <w:rsid w:val="008F7ADC"/>
    <w:rsid w:val="00905E7C"/>
    <w:rsid w:val="009332F2"/>
    <w:rsid w:val="00954E22"/>
    <w:rsid w:val="00B05116"/>
    <w:rsid w:val="00B12B75"/>
    <w:rsid w:val="00BD7BBA"/>
    <w:rsid w:val="00C265D6"/>
    <w:rsid w:val="00D2175A"/>
    <w:rsid w:val="00D702D8"/>
    <w:rsid w:val="00DA714B"/>
    <w:rsid w:val="00DB5FC2"/>
    <w:rsid w:val="00E06625"/>
    <w:rsid w:val="00E81B33"/>
    <w:rsid w:val="00EC7588"/>
    <w:rsid w:val="00F01005"/>
    <w:rsid w:val="00F2379E"/>
    <w:rsid w:val="00F55213"/>
    <w:rsid w:val="00F93973"/>
    <w:rsid w:val="00FA1E73"/>
    <w:rsid w:val="00FA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08527"/>
  <w15:chartTrackingRefBased/>
  <w15:docId w15:val="{2253BB02-2E3C-4A26-A008-95A0B5F2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F17F2"/>
    <w:rPr>
      <w:b/>
      <w:bCs/>
    </w:rPr>
  </w:style>
  <w:style w:type="paragraph" w:styleId="a4">
    <w:name w:val="No Spacing"/>
    <w:uiPriority w:val="1"/>
    <w:qFormat/>
    <w:rsid w:val="00D2175A"/>
    <w:pPr>
      <w:spacing w:after="0" w:line="240" w:lineRule="auto"/>
    </w:pPr>
  </w:style>
  <w:style w:type="table" w:styleId="a5">
    <w:name w:val="Table Grid"/>
    <w:basedOn w:val="a1"/>
    <w:uiPriority w:val="39"/>
    <w:rsid w:val="00D21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2175A"/>
    <w:pPr>
      <w:ind w:left="720"/>
      <w:contextualSpacing/>
    </w:pPr>
  </w:style>
  <w:style w:type="character" w:customStyle="1" w:styleId="docdata">
    <w:name w:val="docdata"/>
    <w:aliases w:val="docy,v5,1447,bqiaagaaeyqcaaagiaiaaamobqaabrwfaaaaaaaaaaaaaaaaaaaaaaaaaaaaaaaaaaaaaaaaaaaaaaaaaaaaaaaaaaaaaaaaaaaaaaaaaaaaaaaaaaaaaaaaaaaaaaaaaaaaaaaaaaaaaaaaaaaaaaaaaaaaaaaaaaaaaaaaaaaaaaaaaaaaaaaaaaaaaaaaaaaaaaaaaaaaaaaaaaaaaaaaaaaaaaaaaaaaaaaa"/>
    <w:basedOn w:val="a0"/>
    <w:rsid w:val="00E06625"/>
  </w:style>
  <w:style w:type="character" w:styleId="a7">
    <w:name w:val="Hyperlink"/>
    <w:basedOn w:val="a0"/>
    <w:uiPriority w:val="99"/>
    <w:unhideWhenUsed/>
    <w:rsid w:val="000A4EC7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2D2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69">
    <w:name w:val="2369"/>
    <w:aliases w:val="bqiaagaaeyqcaaagiaiaaanxbgaabx8gaaaaaaaaaaaaaaaaaaaaaaaaaaaaaaaaaaaaaaaaaaaaaaaaaaaaaaaaaaaaaaaaaaaaaaaaaaaaaaaaaaaaaaaaaaaaaaaaaaaaaaaaaaaaaaaaaaaaaaaaaaaaaaaaaaaaaaaaaaaaaaaaaaaaaaaaaaaaaaaaaaaaaaaaaaaaaaaaaaaaaaaaaaaaaaaaaaaaaaaa"/>
    <w:basedOn w:val="a"/>
    <w:rsid w:val="002D2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C26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265D6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C265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7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1665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Cluser</dc:creator>
  <cp:keywords/>
  <dc:description/>
  <cp:lastModifiedBy>Cluser</cp:lastModifiedBy>
  <cp:revision>3</cp:revision>
  <dcterms:created xsi:type="dcterms:W3CDTF">2025-09-08T09:11:00Z</dcterms:created>
  <dcterms:modified xsi:type="dcterms:W3CDTF">2025-09-08T10:35:00Z</dcterms:modified>
</cp:coreProperties>
</file>