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0C0A5065" w:rsidR="00F156C0" w:rsidRDefault="00E25050" w:rsidP="00E25050">
      <w:pPr>
        <w:pStyle w:val="34"/>
      </w:pPr>
      <w:r>
        <w:t>3 разработка веб-приложения открытого электронного архива истории г. витебска</w:t>
      </w:r>
    </w:p>
    <w:p w14:paraId="02BAE503" w14:textId="51575167" w:rsidR="00E25050" w:rsidRDefault="00E25050" w:rsidP="00E25050">
      <w:pPr>
        <w:pStyle w:val="42"/>
      </w:pPr>
    </w:p>
    <w:p w14:paraId="694DAD99" w14:textId="0D5E7387" w:rsidR="00E25050" w:rsidRDefault="00E25050" w:rsidP="00E25050">
      <w:r>
        <w:t xml:space="preserve">Проектирование информационной системы, объединяющей функции архивного хранилища и социальной платформы, требует комплексного подхода к выбору архитектурных решений, технологического стека и организации данных. Особенности предметной области </w:t>
      </w:r>
      <w:r w:rsidR="00CA4536">
        <w:t>–</w:t>
      </w:r>
      <w:r>
        <w:t xml:space="preserve"> необходимость работы с неструктурированными историческими материалами, обеспечение </w:t>
      </w:r>
      <w:proofErr w:type="spellStart"/>
      <w:r>
        <w:t>краудсорсингового</w:t>
      </w:r>
      <w:proofErr w:type="spellEnd"/>
      <w:r>
        <w:t xml:space="preserve"> наполнения контента при сохранении контроля достоверности, а также реализация интеллектуального поиска по слабоструктурированным данным </w:t>
      </w:r>
      <w:r w:rsidR="008522A6" w:rsidRPr="008522A6">
        <w:t xml:space="preserve">– </w:t>
      </w:r>
      <w:r>
        <w:t xml:space="preserve"> обусловливают применение современных инструментов разработки и специализированных программных компонентов.</w:t>
      </w:r>
    </w:p>
    <w:p w14:paraId="1DDAC29F" w14:textId="385449F8" w:rsidR="00E25050" w:rsidRDefault="00E25050" w:rsidP="00E25050">
      <w:r>
        <w:t xml:space="preserve">Настоящий раздел посвящён детальному описанию программной реализации веб-приложения «Открытый электронный архив города Витебска». </w:t>
      </w:r>
      <w:r w:rsidRPr="00337762">
        <w:t xml:space="preserve">В разделе 3.1 представлена архитектура системы с обоснованием выбора </w:t>
      </w:r>
      <w:proofErr w:type="spellStart"/>
      <w:r w:rsidRPr="00337762">
        <w:t>микросервисного</w:t>
      </w:r>
      <w:proofErr w:type="spellEnd"/>
      <w:r w:rsidRPr="00337762">
        <w:t xml:space="preserve"> подхода и применяемых технологий</w:t>
      </w:r>
      <w:r w:rsidRPr="00EF7D79">
        <w:t>. Раздел 3.2 содержит описание ключевых алгоритмов функционирования приложения, включая жизненный цикл материала и механизмы интеллектуального поиска. В разд</w:t>
      </w:r>
      <w:r w:rsidR="00EF7D79">
        <w:t>еле 3.3 приведена структура баз</w:t>
      </w:r>
      <w:r w:rsidRPr="00EF7D79">
        <w:t xml:space="preserve"> данных </w:t>
      </w:r>
      <w:r w:rsidR="00EF7D79">
        <w:t xml:space="preserve">и индекса </w:t>
      </w:r>
      <w:proofErr w:type="spellStart"/>
      <w:r w:rsidR="00EF7D79">
        <w:rPr>
          <w:lang w:val="en-US"/>
        </w:rPr>
        <w:t>Elasticsearch</w:t>
      </w:r>
      <w:proofErr w:type="spellEnd"/>
      <w:r w:rsidRPr="00EF7D79">
        <w:t>. Раздел 3.4 завершает главу оценкой результатов разработки и соответствием проекта целевым требованиям.</w:t>
      </w:r>
    </w:p>
    <w:p w14:paraId="15130607" w14:textId="77777777" w:rsidR="008522A6" w:rsidRDefault="008522A6" w:rsidP="00E25050">
      <w:pPr>
        <w:pStyle w:val="42"/>
      </w:pPr>
    </w:p>
    <w:p w14:paraId="4EC9F003" w14:textId="08072494" w:rsidR="00E25050" w:rsidRDefault="00E25050" w:rsidP="00E25050">
      <w:pPr>
        <w:pStyle w:val="42"/>
      </w:pPr>
      <w:r>
        <w:t>3.1 Архитектура веб-приложения</w:t>
      </w:r>
    </w:p>
    <w:p w14:paraId="75ECA290" w14:textId="1F596E22" w:rsidR="00E25050" w:rsidRDefault="00E25050" w:rsidP="00E25050"/>
    <w:p w14:paraId="2EF9ECD0" w14:textId="62BC46FE" w:rsidR="00E25050" w:rsidRPr="002C5D95" w:rsidRDefault="002C5D95" w:rsidP="002C5D95">
      <w:r w:rsidRPr="002C5D95">
        <w:t>В качестве архитектурно</w:t>
      </w:r>
      <w:r w:rsidR="00197B98">
        <w:t xml:space="preserve">го решения </w:t>
      </w:r>
      <w:r w:rsidRPr="002C5D95">
        <w:t xml:space="preserve">для реализации </w:t>
      </w:r>
      <w:r w:rsidR="00197B98">
        <w:t xml:space="preserve">системы </w:t>
      </w:r>
      <w:r w:rsidRPr="002C5D95">
        <w:t>архив</w:t>
      </w:r>
      <w:r w:rsidR="00197B98">
        <w:t>а в</w:t>
      </w:r>
      <w:r w:rsidR="008570D5">
        <w:t>ыбрано веб-приложение –</w:t>
      </w:r>
      <w:r w:rsidRPr="002C5D95">
        <w:t xml:space="preserve"> клиент-сервер</w:t>
      </w:r>
      <w:r w:rsidR="00197B98">
        <w:t>ное ПО,</w:t>
      </w:r>
      <w:r w:rsidRPr="002C5D95">
        <w:t xml:space="preserve"> доступное пользователям через веб-браузер без необходимос</w:t>
      </w:r>
      <w:r w:rsidR="00197B98">
        <w:t>ти установки специализированных утилит</w:t>
      </w:r>
      <w:r w:rsidRPr="002C5D95">
        <w:t xml:space="preserve">. Данный выбор обусловлен рядом ключевых преимуществ, критичных для достижения целей проекта. Во-первых, веб-приложение обеспечивает кроссплатформенную доступность: пользователи могут работать с архивом с любых устройств, что расширяет потенциальную аудиторию системы. Во-вторых, централизованное размещение приложения на сервере упрощает процессы развёртывания обновлений и исправлений </w:t>
      </w:r>
      <w:r w:rsidR="00CA4536">
        <w:t>–</w:t>
      </w:r>
      <w:r w:rsidRPr="002C5D95">
        <w:t xml:space="preserve"> изменения становятся доступны всем пользователям одновременно без необходимости переустановки клиентских компонентов. В-третьих, веб-архитектура обеспечивает естественную интеграцию с современными протоколами передачи данных и API, что критично для реализации </w:t>
      </w:r>
      <w:proofErr w:type="spellStart"/>
      <w:r w:rsidRPr="002C5D95">
        <w:t>кр</w:t>
      </w:r>
      <w:r w:rsidR="008570D5">
        <w:t>аудсорсингового</w:t>
      </w:r>
      <w:proofErr w:type="spellEnd"/>
      <w:r w:rsidR="008570D5">
        <w:t xml:space="preserve"> сбора материалов</w:t>
      </w:r>
      <w:r w:rsidRPr="002C5D95">
        <w:t xml:space="preserve">. </w:t>
      </w:r>
    </w:p>
    <w:p w14:paraId="26F0BA03" w14:textId="138F76E3" w:rsidR="002C5D95" w:rsidRDefault="002C5D95" w:rsidP="002C5D95">
      <w:r>
        <w:t>Архитектурное решение предполагает чёткое разделение клиентской и серверной частей с применением паттерна «то</w:t>
      </w:r>
      <w:r w:rsidR="008570D5">
        <w:t>нкий клиент»</w:t>
      </w:r>
      <w:r>
        <w:t>. В данно</w:t>
      </w:r>
      <w:r w:rsidR="00197B98">
        <w:t>й модели клиентское приложение</w:t>
      </w:r>
      <w:r>
        <w:t>, ограничивается функциями отображения интерфейса, обработки пользовательских действий и передачи запросов на сервер, в то время как вся бизнес-логика</w:t>
      </w:r>
      <w:r w:rsidR="00197B98" w:rsidRPr="00197B98">
        <w:t xml:space="preserve"> </w:t>
      </w:r>
      <w:r w:rsidR="00197B98">
        <w:t>обрабатывается</w:t>
      </w:r>
      <w:r>
        <w:t xml:space="preserve"> на серверной стороне. Такой подход минимизирует требования к вычислительным ресурсам </w:t>
      </w:r>
      <w:r>
        <w:lastRenderedPageBreak/>
        <w:t>клиентских устройств</w:t>
      </w:r>
      <w:r w:rsidR="00197B98">
        <w:t xml:space="preserve"> и позволяет пользоваться унифицированным шаблоном общения между клиентом и сервером</w:t>
      </w:r>
      <w:r>
        <w:t>.</w:t>
      </w:r>
    </w:p>
    <w:p w14:paraId="5C783613" w14:textId="462862BA" w:rsidR="002C5D95" w:rsidRDefault="002C5D95" w:rsidP="002C5D95">
      <w:r>
        <w:t>Для оптимизации взаимодействия между клиентом и серверной архитектурой применён паттерн BFF (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>). Суть паттерна заключается в создании специализированного промежуточного слоя</w:t>
      </w:r>
      <w:r w:rsidR="009F6F09">
        <w:t xml:space="preserve"> (</w:t>
      </w:r>
      <w:proofErr w:type="spellStart"/>
      <w:r w:rsidR="009F6F09">
        <w:rPr>
          <w:lang w:val="en-US"/>
        </w:rPr>
        <w:t>api</w:t>
      </w:r>
      <w:proofErr w:type="spellEnd"/>
      <w:r w:rsidR="009F6F09" w:rsidRPr="009F6F09">
        <w:t xml:space="preserve"> </w:t>
      </w:r>
      <w:r w:rsidR="009F6F09">
        <w:rPr>
          <w:lang w:val="en-US"/>
        </w:rPr>
        <w:t>gateway</w:t>
      </w:r>
      <w:r w:rsidR="009F6F09">
        <w:t>)</w:t>
      </w:r>
      <w:r>
        <w:t xml:space="preserve"> </w:t>
      </w:r>
      <w:r w:rsidR="009F6F09" w:rsidRPr="009F6F09">
        <w:t>–</w:t>
      </w:r>
      <w:r>
        <w:t xml:space="preserve"> отдельного сервиса, который </w:t>
      </w:r>
      <w:r w:rsidR="009F6F09">
        <w:t>принимает все</w:t>
      </w:r>
      <w:r>
        <w:t xml:space="preserve"> запросы от клиентского приложения и </w:t>
      </w:r>
      <w:r w:rsidR="009F6F09">
        <w:t>перенаправляет их</w:t>
      </w:r>
      <w:r>
        <w:t xml:space="preserve"> к внутренним </w:t>
      </w:r>
      <w:proofErr w:type="spellStart"/>
      <w:r>
        <w:t>микросервисам</w:t>
      </w:r>
      <w:proofErr w:type="spellEnd"/>
      <w:r>
        <w:t xml:space="preserve">. </w:t>
      </w:r>
      <w:r w:rsidR="009F6F09">
        <w:t xml:space="preserve">Главной функцией </w:t>
      </w:r>
      <w:r>
        <w:t>BFF-сервис</w:t>
      </w:r>
      <w:r w:rsidR="009F6F09">
        <w:t>а</w:t>
      </w:r>
      <w:r>
        <w:t xml:space="preserve"> </w:t>
      </w:r>
      <w:r w:rsidR="009F6F09">
        <w:t xml:space="preserve">является </w:t>
      </w:r>
      <w:r>
        <w:t xml:space="preserve">централизованная обработка аутентификации и авторизации. Применение BFF позволяет изолировать клиентское приложение от сложности внутренней </w:t>
      </w:r>
      <w:proofErr w:type="spellStart"/>
      <w:r>
        <w:t>микросервисной</w:t>
      </w:r>
      <w:proofErr w:type="spellEnd"/>
      <w:r>
        <w:t xml:space="preserve"> структуры, обеспечивая простой и стабильный API, при этом сохраняя гибкость и независимость развития отдельных бизнес-модулей.</w:t>
      </w:r>
    </w:p>
    <w:p w14:paraId="6EB8B068" w14:textId="1862564F" w:rsidR="002C5D95" w:rsidRDefault="008570D5" w:rsidP="002C5D95">
      <w:r>
        <w:t>Архитектура серверной</w:t>
      </w:r>
      <w:r w:rsidR="002C5D95">
        <w:t xml:space="preserve"> часть системы реализована </w:t>
      </w:r>
      <w:r>
        <w:t xml:space="preserve">в виде </w:t>
      </w:r>
      <w:proofErr w:type="spellStart"/>
      <w:r>
        <w:t>микросервисов</w:t>
      </w:r>
      <w:proofErr w:type="spellEnd"/>
      <w:r w:rsidR="002C5D95">
        <w:t xml:space="preserve">, предполагающему декомпозицию приложения на набор независимо развёртываемых </w:t>
      </w:r>
      <w:r w:rsidR="009F6F09">
        <w:t>подсистем</w:t>
      </w:r>
      <w:r w:rsidR="002C5D95">
        <w:t>, каждый из которых отвечает за ограниченный контекст бизнес-логики. Данный выбор обусловлен необходимостью обеспечения отказоустойчивости, масштабируемости и гибкости развития системы.</w:t>
      </w:r>
    </w:p>
    <w:p w14:paraId="6E76FAF7" w14:textId="77777777" w:rsidR="009F6F09" w:rsidRDefault="002C5D95" w:rsidP="002C5D95">
      <w:r>
        <w:t xml:space="preserve">Ключевые преимущества применённого </w:t>
      </w:r>
      <w:r w:rsidR="009F6F09">
        <w:t>подхода заключаются в следующем:</w:t>
      </w:r>
    </w:p>
    <w:p w14:paraId="30346FBB" w14:textId="77777777" w:rsidR="009F6F09" w:rsidRDefault="002C5D95" w:rsidP="009F6F09">
      <w:pPr>
        <w:pStyle w:val="8"/>
      </w:pPr>
      <w:r>
        <w:t xml:space="preserve">Логически слабосвязанные механизмы системы разделены по независимым сервисам, что предотвращает взаимное влияние компонентов при изменениях: модификация алгоритма рекомендаций не требует </w:t>
      </w:r>
      <w:proofErr w:type="spellStart"/>
      <w:r>
        <w:t>пересборки</w:t>
      </w:r>
      <w:proofErr w:type="spellEnd"/>
      <w:r>
        <w:t xml:space="preserve"> модуля поиска или </w:t>
      </w:r>
      <w:proofErr w:type="spellStart"/>
      <w:r>
        <w:t>модерации</w:t>
      </w:r>
      <w:proofErr w:type="spellEnd"/>
      <w:r>
        <w:t>.</w:t>
      </w:r>
    </w:p>
    <w:p w14:paraId="4A810806" w14:textId="2AAAFDF9" w:rsidR="009F6F09" w:rsidRDefault="002C5D95" w:rsidP="009F6F09">
      <w:pPr>
        <w:pStyle w:val="8"/>
      </w:pPr>
      <w:r>
        <w:t xml:space="preserve">Разделение по сервисам </w:t>
      </w:r>
      <w:r w:rsidR="009F6F09">
        <w:t>обеспечивает изоляцию ресурсов –</w:t>
      </w:r>
      <w:r>
        <w:t xml:space="preserve"> вычислительно интенсивные операции OCR-обработки или полнотекстового индексирования не отбирают ресурсы у критичных компонентов аутентификации и авторизации, поскольку каждый сервис функционирует в собственном контейнере с выделенными лимитами CPU и памяти.</w:t>
      </w:r>
    </w:p>
    <w:p w14:paraId="6A167023" w14:textId="77777777" w:rsidR="009F6F09" w:rsidRDefault="002C5D95" w:rsidP="009F6F09">
      <w:pPr>
        <w:pStyle w:val="8"/>
      </w:pPr>
      <w:r>
        <w:t xml:space="preserve"> Отказоустойчивость достигается через изоляцию отказов: ошибка или перегрузка одного сервиса (например, временная недоступность модуля рекомендаций) не распространяется на остальные компоненты системы, пользователи продолжают пользоваться поиском и просмотром материалов. </w:t>
      </w:r>
    </w:p>
    <w:p w14:paraId="27ECF128" w14:textId="1AF171E1" w:rsidR="002C5D95" w:rsidRDefault="009F6F09" w:rsidP="002C5D95">
      <w:r>
        <w:t>При декомпозиции системы выделили</w:t>
      </w:r>
      <w:r w:rsidR="002C5D95">
        <w:t xml:space="preserve"> шесть основных бизнес-модулей, каждый из которых реализует автономную область функциональности:</w:t>
      </w:r>
    </w:p>
    <w:p w14:paraId="47EC5410" w14:textId="4D1787D3" w:rsidR="002C5D95" w:rsidRDefault="002C5D95" w:rsidP="009F6F09">
      <w:pPr>
        <w:pStyle w:val="8"/>
        <w:numPr>
          <w:ilvl w:val="0"/>
          <w:numId w:val="24"/>
        </w:numPr>
        <w:ind w:left="0" w:firstLine="709"/>
      </w:pPr>
      <w:r>
        <w:t xml:space="preserve">Модуль управления пользователями </w:t>
      </w:r>
      <w:r w:rsidR="00CA4536">
        <w:t>–</w:t>
      </w:r>
      <w:r>
        <w:t xml:space="preserve"> аутентификация, авторизация, управление профилями и ролями;</w:t>
      </w:r>
    </w:p>
    <w:p w14:paraId="5061BD0F" w14:textId="33AE4546" w:rsidR="002C5D95" w:rsidRDefault="002C5D95" w:rsidP="009F6F09">
      <w:pPr>
        <w:pStyle w:val="8"/>
      </w:pPr>
      <w:r>
        <w:t xml:space="preserve">Модуль управления материалами </w:t>
      </w:r>
      <w:r w:rsidR="00CA4536">
        <w:t>–</w:t>
      </w:r>
      <w:r>
        <w:t xml:space="preserve"> жизненный цикл архивных материалов, метаданные, статусы публикации;</w:t>
      </w:r>
    </w:p>
    <w:p w14:paraId="509EBAB8" w14:textId="1F7AC52D" w:rsidR="002C5D95" w:rsidRDefault="002C5D95" w:rsidP="009F6F09">
      <w:pPr>
        <w:pStyle w:val="8"/>
      </w:pPr>
      <w:r>
        <w:t xml:space="preserve">Модуль поиска </w:t>
      </w:r>
      <w:r w:rsidR="00CA4536">
        <w:t>–</w:t>
      </w:r>
      <w:r>
        <w:t xml:space="preserve"> полнотекстовый поиск, </w:t>
      </w:r>
      <w:proofErr w:type="spellStart"/>
      <w:r>
        <w:t>фасетная</w:t>
      </w:r>
      <w:proofErr w:type="spellEnd"/>
      <w:r>
        <w:t xml:space="preserve"> фильтрация, </w:t>
      </w:r>
      <w:proofErr w:type="spellStart"/>
      <w:r>
        <w:t>автокоррекция</w:t>
      </w:r>
      <w:proofErr w:type="spellEnd"/>
      <w:r>
        <w:t xml:space="preserve"> запросов;</w:t>
      </w:r>
    </w:p>
    <w:p w14:paraId="746E0F9D" w14:textId="299EACEA" w:rsidR="002C5D95" w:rsidRDefault="002C5D95" w:rsidP="009F6F09">
      <w:pPr>
        <w:pStyle w:val="8"/>
      </w:pPr>
      <w:r>
        <w:t xml:space="preserve">Модуль </w:t>
      </w:r>
      <w:proofErr w:type="spellStart"/>
      <w:r>
        <w:t>модерации</w:t>
      </w:r>
      <w:proofErr w:type="spellEnd"/>
      <w:r>
        <w:t xml:space="preserve"> </w:t>
      </w:r>
      <w:r w:rsidR="00CA4536">
        <w:t>–</w:t>
      </w:r>
      <w:r>
        <w:t xml:space="preserve"> проверка качества, присвоение статусов, обратная связь с авторами;</w:t>
      </w:r>
    </w:p>
    <w:p w14:paraId="3D59F405" w14:textId="39EBDDAB" w:rsidR="002C5D95" w:rsidRDefault="002C5D95" w:rsidP="002C5D95">
      <w:pPr>
        <w:pStyle w:val="8"/>
      </w:pPr>
      <w:r>
        <w:lastRenderedPageBreak/>
        <w:t xml:space="preserve">Модуль социального взаимодействия </w:t>
      </w:r>
      <w:r w:rsidR="00CA4536">
        <w:t>–</w:t>
      </w:r>
      <w:r>
        <w:t xml:space="preserve"> лайки, подписки, уведомления, рекомендации;</w:t>
      </w:r>
    </w:p>
    <w:p w14:paraId="3EF33291" w14:textId="2A6D4C38" w:rsidR="002C5D95" w:rsidRDefault="002C5D95" w:rsidP="002C5D95">
      <w:pPr>
        <w:pStyle w:val="8"/>
      </w:pPr>
      <w:r>
        <w:t xml:space="preserve">Модуль хранения данных </w:t>
      </w:r>
      <w:r w:rsidR="00CA4536">
        <w:t>–</w:t>
      </w:r>
      <w:r>
        <w:t xml:space="preserve"> управление файлами, OCR-обработка, генерация превью.</w:t>
      </w:r>
    </w:p>
    <w:p w14:paraId="1323654B" w14:textId="2540AFC7" w:rsidR="002C5D95" w:rsidRDefault="009F6F09" w:rsidP="009F6F09">
      <w:pPr>
        <w:pStyle w:val="8"/>
        <w:numPr>
          <w:ilvl w:val="0"/>
          <w:numId w:val="0"/>
        </w:numPr>
        <w:ind w:firstLine="709"/>
      </w:pPr>
      <w:r>
        <w:t xml:space="preserve">Каждый из этих модулей реализован отдельным </w:t>
      </w:r>
      <w:proofErr w:type="spellStart"/>
      <w:r>
        <w:t>микросервисом</w:t>
      </w:r>
      <w:proofErr w:type="spellEnd"/>
      <w:r>
        <w:t>. Помимо этого</w:t>
      </w:r>
      <w:r w:rsidR="002C5D95">
        <w:t xml:space="preserve">, система включает служебные компоненты, обеспечивающие инфраструктурные функции. Модуль сбора </w:t>
      </w:r>
      <w:proofErr w:type="spellStart"/>
      <w:r w:rsidR="008570D5">
        <w:t>даанных</w:t>
      </w:r>
      <w:proofErr w:type="spellEnd"/>
      <w:r w:rsidR="002C5D95">
        <w:t xml:space="preserve"> (</w:t>
      </w:r>
      <w:proofErr w:type="spellStart"/>
      <w:r w:rsidR="002C5D95">
        <w:t>harvesting</w:t>
      </w:r>
      <w:proofErr w:type="spellEnd"/>
      <w:r w:rsidR="002C5D95">
        <w:t xml:space="preserve">) отвечает за сбор и агрегацию </w:t>
      </w:r>
      <w:r w:rsidR="008570D5">
        <w:t>данных для модуля поиска</w:t>
      </w:r>
      <w:r w:rsidR="002C5D95">
        <w:t xml:space="preserve"> </w:t>
      </w:r>
      <w:r w:rsidR="008570D5">
        <w:t xml:space="preserve">и </w:t>
      </w:r>
      <w:r w:rsidR="002C5D95">
        <w:t xml:space="preserve">обслуживания индекса </w:t>
      </w:r>
      <w:proofErr w:type="spellStart"/>
      <w:r w:rsidR="002C5D95">
        <w:t>Elasticsearch</w:t>
      </w:r>
      <w:proofErr w:type="spellEnd"/>
      <w:r w:rsidR="002C5D95">
        <w:t xml:space="preserve"> (</w:t>
      </w:r>
      <w:proofErr w:type="gramStart"/>
      <w:r>
        <w:t>например</w:t>
      </w:r>
      <w:proofErr w:type="gramEnd"/>
      <w:r w:rsidR="002C5D95">
        <w:t xml:space="preserve"> удаление устаревших данных). Модуль нотификаций</w:t>
      </w:r>
      <w:r>
        <w:t xml:space="preserve"> (</w:t>
      </w:r>
      <w:proofErr w:type="spellStart"/>
      <w:r>
        <w:rPr>
          <w:lang w:val="en-US"/>
        </w:rPr>
        <w:t>notificator</w:t>
      </w:r>
      <w:proofErr w:type="spellEnd"/>
      <w:r>
        <w:t>)</w:t>
      </w:r>
      <w:r w:rsidR="002C5D95">
        <w:t xml:space="preserve"> централизует отп</w:t>
      </w:r>
      <w:r>
        <w:t xml:space="preserve">равку уведомлений пользователям, </w:t>
      </w:r>
      <w:r w:rsidR="002C5D95">
        <w:t xml:space="preserve">обеспечивая единый интерфейс для остальных сервисов при необходимости уведомить пользователя о событии. </w:t>
      </w:r>
      <w:proofErr w:type="spellStart"/>
      <w:r w:rsidR="002C5D95">
        <w:t>Gateway</w:t>
      </w:r>
      <w:proofErr w:type="spellEnd"/>
      <w:r w:rsidR="002C5D95">
        <w:t xml:space="preserve"> выполняет</w:t>
      </w:r>
      <w:r>
        <w:t xml:space="preserve"> маршрутизацию внешних запросов и</w:t>
      </w:r>
      <w:r w:rsidR="002C5D95">
        <w:t xml:space="preserve"> </w:t>
      </w:r>
      <w:proofErr w:type="spellStart"/>
      <w:r w:rsidR="002C5D95">
        <w:t>rate</w:t>
      </w:r>
      <w:proofErr w:type="spellEnd"/>
      <w:r w:rsidR="008570D5">
        <w:t xml:space="preserve"> </w:t>
      </w:r>
      <w:proofErr w:type="spellStart"/>
      <w:r w:rsidR="008570D5">
        <w:t>limiting</w:t>
      </w:r>
      <w:proofErr w:type="spellEnd"/>
      <w:r w:rsidR="002C5D95">
        <w:t>.</w:t>
      </w:r>
    </w:p>
    <w:p w14:paraId="05C191C5" w14:textId="21F28BBA" w:rsidR="002C5D95" w:rsidRDefault="003273F0" w:rsidP="002C5D95">
      <w:r>
        <w:t>О</w:t>
      </w:r>
      <w:r w:rsidR="002C5D95">
        <w:t xml:space="preserve">рганизация кодовой базы серверной части структурирована по принципу разделения на </w:t>
      </w:r>
      <w:proofErr w:type="spellStart"/>
      <w:r w:rsidR="002C5D95">
        <w:t>core</w:t>
      </w:r>
      <w:proofErr w:type="spellEnd"/>
      <w:r w:rsidR="002C5D95">
        <w:t xml:space="preserve">-модули и </w:t>
      </w:r>
      <w:proofErr w:type="spellStart"/>
      <w:r w:rsidR="002C5D95">
        <w:t>common</w:t>
      </w:r>
      <w:proofErr w:type="spellEnd"/>
      <w:r w:rsidR="002C5D95">
        <w:t xml:space="preserve">-библиотеки, что обеспечивает управление сложностью и </w:t>
      </w:r>
      <w:proofErr w:type="spellStart"/>
      <w:r w:rsidR="002C5D95">
        <w:t>переиспользование</w:t>
      </w:r>
      <w:proofErr w:type="spellEnd"/>
      <w:r w:rsidR="002C5D95">
        <w:t xml:space="preserve"> кода при сохранении независимости бизнес-сервисов.</w:t>
      </w:r>
      <w:r>
        <w:t xml:space="preserve"> </w:t>
      </w:r>
      <w:proofErr w:type="spellStart"/>
      <w:r w:rsidR="002C5D95">
        <w:t>Core</w:t>
      </w:r>
      <w:proofErr w:type="spellEnd"/>
      <w:r w:rsidR="002C5D95">
        <w:t>-модули представляют собой самостоятельные</w:t>
      </w:r>
      <w:r>
        <w:t xml:space="preserve"> –</w:t>
      </w:r>
      <w:r w:rsidR="002C5D95">
        <w:t xml:space="preserve"> </w:t>
      </w:r>
      <w:proofErr w:type="spellStart"/>
      <w:r w:rsidR="002C5D95">
        <w:t>микросервисы</w:t>
      </w:r>
      <w:proofErr w:type="spellEnd"/>
      <w:r w:rsidR="002C5D95">
        <w:t xml:space="preserve">, содержащие полный контур бизнес-логики конкретной предметной области: собственные контроллеры, сервисы, </w:t>
      </w:r>
      <w:proofErr w:type="spellStart"/>
      <w:r w:rsidR="002C5D95">
        <w:t>репозитории</w:t>
      </w:r>
      <w:proofErr w:type="spellEnd"/>
      <w:r w:rsidR="002C5D95">
        <w:t xml:space="preserve">, конфигурацию и точку входа. Каждый </w:t>
      </w:r>
      <w:proofErr w:type="spellStart"/>
      <w:r w:rsidR="002C5D95">
        <w:t>core</w:t>
      </w:r>
      <w:proofErr w:type="spellEnd"/>
      <w:r w:rsidR="002C5D95">
        <w:t xml:space="preserve">-модуль может быть независимо собран, протестирован и развёрнут. </w:t>
      </w:r>
      <w:proofErr w:type="spellStart"/>
      <w:r w:rsidR="002C5D95">
        <w:t>Common</w:t>
      </w:r>
      <w:proofErr w:type="spellEnd"/>
      <w:r w:rsidR="002C5D95">
        <w:t xml:space="preserve">-библиотеки содержат </w:t>
      </w:r>
      <w:proofErr w:type="spellStart"/>
      <w:r w:rsidR="002C5D95">
        <w:t>переиспользуемую</w:t>
      </w:r>
      <w:proofErr w:type="spellEnd"/>
      <w:r w:rsidR="002C5D95">
        <w:t xml:space="preserve"> инфраструктурную функциональность, не привязанную к конкретной бизнес-области, и подключаются к </w:t>
      </w:r>
      <w:proofErr w:type="spellStart"/>
      <w:r w:rsidR="002C5D95">
        <w:t>core</w:t>
      </w:r>
      <w:proofErr w:type="spellEnd"/>
      <w:r w:rsidR="002C5D95">
        <w:t xml:space="preserve">-модулям как зависимости. Выделение </w:t>
      </w:r>
      <w:proofErr w:type="spellStart"/>
      <w:r w:rsidR="002C5D95">
        <w:t>common</w:t>
      </w:r>
      <w:proofErr w:type="spellEnd"/>
      <w:r w:rsidR="002C5D95">
        <w:t xml:space="preserve">-компонентов позволяет стандартизировать сквозную функциональность: обработку исключений и формирование единого формата ошибок, конфигурацию </w:t>
      </w:r>
      <w:proofErr w:type="spellStart"/>
      <w:r w:rsidR="002C5D95">
        <w:t>логирования</w:t>
      </w:r>
      <w:proofErr w:type="spellEnd"/>
      <w:r w:rsidR="002C5D95">
        <w:t xml:space="preserve">, базовые классы для работы с </w:t>
      </w:r>
      <w:proofErr w:type="spellStart"/>
      <w:r w:rsidR="002C5D95">
        <w:t>Kafka</w:t>
      </w:r>
      <w:proofErr w:type="spellEnd"/>
      <w:r w:rsidR="002C5D95">
        <w:t xml:space="preserve">, утилиты безопасности, общие DTO для </w:t>
      </w:r>
      <w:proofErr w:type="spellStart"/>
      <w:r w:rsidR="002C5D95">
        <w:t>межсервисного</w:t>
      </w:r>
      <w:proofErr w:type="spellEnd"/>
      <w:r w:rsidR="002C5D95">
        <w:t xml:space="preserve"> взаимодействия, базовые классы тестирования. Данный подход гарантирует </w:t>
      </w:r>
      <w:proofErr w:type="spellStart"/>
      <w:r w:rsidR="002C5D95">
        <w:t>консистентность</w:t>
      </w:r>
      <w:proofErr w:type="spellEnd"/>
      <w:r w:rsidR="002C5D95">
        <w:t xml:space="preserve"> реализации сквозных аспектов (</w:t>
      </w:r>
      <w:proofErr w:type="spellStart"/>
      <w:r w:rsidR="002C5D95">
        <w:t>security</w:t>
      </w:r>
      <w:proofErr w:type="spellEnd"/>
      <w:r w:rsidR="002C5D95">
        <w:t xml:space="preserve">, </w:t>
      </w:r>
      <w:proofErr w:type="spellStart"/>
      <w:r w:rsidR="002C5D95">
        <w:t>observability</w:t>
      </w:r>
      <w:proofErr w:type="spellEnd"/>
      <w:r w:rsidR="002C5D95">
        <w:t>).</w:t>
      </w:r>
    </w:p>
    <w:p w14:paraId="1C2AA06B" w14:textId="77777777" w:rsidR="002C5D95" w:rsidRDefault="002C5D95" w:rsidP="002C5D95">
      <w:r>
        <w:t xml:space="preserve">Коммуникация между </w:t>
      </w:r>
      <w:proofErr w:type="spellStart"/>
      <w:r>
        <w:t>микросервисами</w:t>
      </w:r>
      <w:proofErr w:type="spellEnd"/>
      <w:r>
        <w:t xml:space="preserve"> реализована по гибридной схеме с применением двух механизмов в зависимости от характера взаимодействия.</w:t>
      </w:r>
    </w:p>
    <w:p w14:paraId="2A58D7A1" w14:textId="18005269" w:rsidR="002C5D95" w:rsidRDefault="002C5D95" w:rsidP="002C5D95">
      <w:r>
        <w:t xml:space="preserve">Асинхронное взаимодействие через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 применяется для событийно-ориентированной коммуникации, когда инициатору не требуется немедленный ответ от получателя, а критична гарантированная доставка сообщения.</w:t>
      </w:r>
      <w:r w:rsidRPr="003273F0">
        <w:t xml:space="preserve"> </w:t>
      </w:r>
      <w:r>
        <w:t>Потребители подписываются на релевантные топики и обрабатывают события асинхронно. Данный механизм используется для: инициации OCR-обработки при загрузке файла, индексации</w:t>
      </w:r>
      <w:r w:rsidR="003273F0">
        <w:t xml:space="preserve"> материала в </w:t>
      </w:r>
      <w:proofErr w:type="spellStart"/>
      <w:r w:rsidR="003273F0">
        <w:t>Elasticsearch</w:t>
      </w:r>
      <w:proofErr w:type="spellEnd"/>
      <w:r>
        <w:t xml:space="preserve">, отправки уведомлений подписчикам о новых публикациях. Преимущества </w:t>
      </w:r>
      <w:proofErr w:type="spellStart"/>
      <w:r>
        <w:t>Kafka</w:t>
      </w:r>
      <w:proofErr w:type="spellEnd"/>
      <w:r>
        <w:t xml:space="preserve"> включают гарантированную доставку (</w:t>
      </w:r>
      <w:proofErr w:type="spellStart"/>
      <w:r>
        <w:t>at-least-once</w:t>
      </w:r>
      <w:proofErr w:type="spellEnd"/>
      <w:r>
        <w:t xml:space="preserve">), возможность </w:t>
      </w:r>
      <w:proofErr w:type="spellStart"/>
      <w:r>
        <w:t>replay</w:t>
      </w:r>
      <w:proofErr w:type="spellEnd"/>
      <w:r>
        <w:t xml:space="preserve"> сообщений при сбоях, буферизацию при временной недоступности потребителей, естественное разделение потоков по тематическим топикам.</w:t>
      </w:r>
    </w:p>
    <w:p w14:paraId="57B27EE3" w14:textId="1C4F946C" w:rsidR="002C5D95" w:rsidRDefault="002C5D95" w:rsidP="002C5D95">
      <w:r>
        <w:lastRenderedPageBreak/>
        <w:t xml:space="preserve">Синхронное взаимодействие через </w:t>
      </w:r>
      <w:proofErr w:type="spellStart"/>
      <w:r>
        <w:t>WebClient</w:t>
      </w:r>
      <w:proofErr w:type="spellEnd"/>
      <w:r>
        <w:t xml:space="preserve"> (реактивный HTTP-клиент </w:t>
      </w:r>
      <w:proofErr w:type="spellStart"/>
      <w:r>
        <w:t>Spring</w:t>
      </w:r>
      <w:proofErr w:type="spellEnd"/>
      <w:r>
        <w:t xml:space="preserve">) применяется для операций, требующих немедленного ответа в рамках одного пользовательского запроса. </w:t>
      </w:r>
      <w:r w:rsidR="003273F0">
        <w:t xml:space="preserve">Например, для загрузки материала в индекс </w:t>
      </w:r>
      <w:proofErr w:type="spellStart"/>
      <w:r w:rsidR="003273F0">
        <w:t>моуль</w:t>
      </w:r>
      <w:proofErr w:type="spellEnd"/>
      <w:r w:rsidR="003273F0">
        <w:t xml:space="preserve"> </w:t>
      </w:r>
      <w:r w:rsidR="003273F0">
        <w:rPr>
          <w:lang w:val="en-US"/>
        </w:rPr>
        <w:t>harvesting</w:t>
      </w:r>
      <w:r w:rsidR="003273F0" w:rsidRPr="003273F0">
        <w:t xml:space="preserve"> </w:t>
      </w:r>
      <w:r w:rsidR="003273F0">
        <w:t xml:space="preserve">запрашивает у модуля управления пользователями информацию для обогащения информации о записи. </w:t>
      </w:r>
      <w:r>
        <w:t xml:space="preserve">Взаимодействие осуществляется внутри изолированной </w:t>
      </w:r>
      <w:proofErr w:type="spellStart"/>
      <w:r>
        <w:t>Docker</w:t>
      </w:r>
      <w:proofErr w:type="spellEnd"/>
      <w:r>
        <w:t xml:space="preserve">-сети, что обеспечивает низкую латентность и безопасность (трафик не выходит за пределы хоста). </w:t>
      </w:r>
      <w:r w:rsidR="00393159">
        <w:t>Используемые технологии сведены в таблицу 3.1.</w:t>
      </w:r>
    </w:p>
    <w:p w14:paraId="37389AA3" w14:textId="0B710298" w:rsidR="002C5D95" w:rsidRDefault="002C5D95" w:rsidP="002C5D95">
      <w:pPr>
        <w:pStyle w:val="50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097D3F1D" w14:textId="46101124" w:rsidR="002C5D95" w:rsidRPr="002C5D95" w:rsidRDefault="002C5D95" w:rsidP="002C5D95">
      <w:pPr>
        <w:pStyle w:val="50"/>
        <w:rPr>
          <w:lang w:val="en-US"/>
        </w:rPr>
      </w:pPr>
      <w:r>
        <w:rPr>
          <w:rFonts w:eastAsia="Times New Roman" w:cs="Times New Roman"/>
          <w:kern w:val="0"/>
          <w:szCs w:val="24"/>
          <w:lang w:eastAsia="ru-RU"/>
          <w14:ligatures w14:val="none"/>
        </w:rPr>
        <w:t>Таблица 3.1 – Технологический стек веб-приложения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539"/>
        <w:gridCol w:w="2977"/>
        <w:gridCol w:w="2828"/>
      </w:tblGrid>
      <w:tr w:rsidR="002C5D95" w14:paraId="2517325F" w14:textId="77777777" w:rsidTr="0085561C">
        <w:tc>
          <w:tcPr>
            <w:tcW w:w="3539" w:type="dxa"/>
          </w:tcPr>
          <w:p w14:paraId="128FA5DE" w14:textId="2278C0CA" w:rsidR="002C5D95" w:rsidRPr="002C5D95" w:rsidRDefault="002C5D95" w:rsidP="002C5D95">
            <w:pPr>
              <w:ind w:firstLine="0"/>
            </w:pPr>
            <w:r>
              <w:t>Компонент</w:t>
            </w:r>
            <w:r>
              <w:rPr>
                <w:lang w:val="en-US"/>
              </w:rPr>
              <w:t>/</w:t>
            </w:r>
            <w:r>
              <w:t>функция</w:t>
            </w:r>
          </w:p>
        </w:tc>
        <w:tc>
          <w:tcPr>
            <w:tcW w:w="2977" w:type="dxa"/>
          </w:tcPr>
          <w:p w14:paraId="2BDAE155" w14:textId="0C4F1C2B" w:rsidR="002C5D95" w:rsidRDefault="002C5D95" w:rsidP="002C5D95">
            <w:pPr>
              <w:ind w:firstLine="0"/>
            </w:pPr>
            <w:r>
              <w:t>Технология</w:t>
            </w:r>
          </w:p>
        </w:tc>
        <w:tc>
          <w:tcPr>
            <w:tcW w:w="2828" w:type="dxa"/>
          </w:tcPr>
          <w:p w14:paraId="07034FC0" w14:textId="3E2E64B7" w:rsidR="002C5D95" w:rsidRDefault="002C5D95" w:rsidP="002C5D95">
            <w:pPr>
              <w:ind w:firstLine="0"/>
            </w:pPr>
            <w:r>
              <w:t>Версия</w:t>
            </w:r>
          </w:p>
        </w:tc>
      </w:tr>
      <w:tr w:rsidR="003273F0" w14:paraId="297316D0" w14:textId="77777777" w:rsidTr="0085561C">
        <w:tc>
          <w:tcPr>
            <w:tcW w:w="3539" w:type="dxa"/>
          </w:tcPr>
          <w:p w14:paraId="77597E43" w14:textId="28345CE1" w:rsidR="003273F0" w:rsidRDefault="003273F0" w:rsidP="003273F0">
            <w:pPr>
              <w:ind w:firstLine="0"/>
            </w:pPr>
            <w:r>
              <w:t>Клиентское ПО</w:t>
            </w:r>
          </w:p>
        </w:tc>
        <w:tc>
          <w:tcPr>
            <w:tcW w:w="2977" w:type="dxa"/>
          </w:tcPr>
          <w:p w14:paraId="3F4DD7BD" w14:textId="7FB88E76" w:rsidR="003273F0" w:rsidRPr="00CE2D88" w:rsidRDefault="00CE2D88" w:rsidP="003273F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HTML, CSS, JavaScript</w:t>
            </w:r>
          </w:p>
        </w:tc>
        <w:tc>
          <w:tcPr>
            <w:tcW w:w="2828" w:type="dxa"/>
          </w:tcPr>
          <w:p w14:paraId="285A40C2" w14:textId="5825F7CC" w:rsidR="003273F0" w:rsidRPr="00CE2D88" w:rsidRDefault="00CE2D88" w:rsidP="003273F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HTML5, CSS3, ES16</w:t>
            </w:r>
          </w:p>
        </w:tc>
      </w:tr>
      <w:tr w:rsidR="003273F0" w14:paraId="6ECFBC4E" w14:textId="77777777" w:rsidTr="0085561C">
        <w:tc>
          <w:tcPr>
            <w:tcW w:w="3539" w:type="dxa"/>
          </w:tcPr>
          <w:p w14:paraId="05F43424" w14:textId="435EB272" w:rsidR="003273F0" w:rsidRDefault="003273F0" w:rsidP="003273F0">
            <w:pPr>
              <w:ind w:firstLine="0"/>
              <w:jc w:val="left"/>
            </w:pPr>
            <w:r w:rsidRPr="002C5D95">
              <w:t>Серверная платформа</w:t>
            </w:r>
          </w:p>
        </w:tc>
        <w:tc>
          <w:tcPr>
            <w:tcW w:w="2977" w:type="dxa"/>
          </w:tcPr>
          <w:p w14:paraId="04810374" w14:textId="51C3D6C7" w:rsidR="003273F0" w:rsidRPr="002C5D95" w:rsidRDefault="003273F0" w:rsidP="003273F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Java</w:t>
            </w:r>
          </w:p>
        </w:tc>
        <w:tc>
          <w:tcPr>
            <w:tcW w:w="2828" w:type="dxa"/>
          </w:tcPr>
          <w:p w14:paraId="646E195C" w14:textId="61EB0576" w:rsidR="003273F0" w:rsidRDefault="003273F0" w:rsidP="003273F0">
            <w:pPr>
              <w:ind w:firstLine="0"/>
              <w:jc w:val="left"/>
            </w:pPr>
            <w:r>
              <w:t>21</w:t>
            </w:r>
          </w:p>
        </w:tc>
      </w:tr>
      <w:tr w:rsidR="003273F0" w14:paraId="783CFA2E" w14:textId="77777777" w:rsidTr="0085561C">
        <w:tc>
          <w:tcPr>
            <w:tcW w:w="3539" w:type="dxa"/>
          </w:tcPr>
          <w:p w14:paraId="3E92C53E" w14:textId="7C2C6BB1" w:rsidR="003273F0" w:rsidRPr="002C5D95" w:rsidRDefault="003273F0" w:rsidP="003273F0">
            <w:pPr>
              <w:ind w:firstLine="0"/>
              <w:jc w:val="left"/>
            </w:pPr>
            <w:r>
              <w:t>Сборка сервера</w:t>
            </w:r>
          </w:p>
        </w:tc>
        <w:tc>
          <w:tcPr>
            <w:tcW w:w="2977" w:type="dxa"/>
          </w:tcPr>
          <w:p w14:paraId="1FA5AA33" w14:textId="4F2C6368" w:rsidR="003273F0" w:rsidRDefault="003273F0" w:rsidP="003273F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Apache Maven</w:t>
            </w:r>
          </w:p>
        </w:tc>
        <w:tc>
          <w:tcPr>
            <w:tcW w:w="2828" w:type="dxa"/>
          </w:tcPr>
          <w:p w14:paraId="317F35BA" w14:textId="2ECFE845" w:rsidR="003273F0" w:rsidRDefault="00CE2D88" w:rsidP="003273F0">
            <w:pPr>
              <w:ind w:firstLine="0"/>
              <w:jc w:val="left"/>
            </w:pPr>
            <w:r>
              <w:t>4.0.0</w:t>
            </w:r>
          </w:p>
        </w:tc>
      </w:tr>
      <w:tr w:rsidR="003273F0" w14:paraId="02DA2054" w14:textId="77777777" w:rsidTr="0085561C">
        <w:tc>
          <w:tcPr>
            <w:tcW w:w="3539" w:type="dxa"/>
          </w:tcPr>
          <w:p w14:paraId="3277ED07" w14:textId="106BC900" w:rsidR="003273F0" w:rsidRDefault="003273F0" w:rsidP="003273F0">
            <w:pPr>
              <w:ind w:firstLine="0"/>
              <w:jc w:val="left"/>
            </w:pPr>
            <w:r w:rsidRPr="002C5D95">
              <w:t xml:space="preserve">Фреймворк </w:t>
            </w:r>
            <w:proofErr w:type="spellStart"/>
            <w:r w:rsidRPr="002C5D95">
              <w:t>микросервисов</w:t>
            </w:r>
            <w:proofErr w:type="spellEnd"/>
          </w:p>
        </w:tc>
        <w:tc>
          <w:tcPr>
            <w:tcW w:w="2977" w:type="dxa"/>
          </w:tcPr>
          <w:p w14:paraId="3DCD0693" w14:textId="51771D26" w:rsidR="003273F0" w:rsidRPr="002C5D95" w:rsidRDefault="003273F0" w:rsidP="003273F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Spring Boot</w:t>
            </w:r>
          </w:p>
        </w:tc>
        <w:tc>
          <w:tcPr>
            <w:tcW w:w="2828" w:type="dxa"/>
          </w:tcPr>
          <w:p w14:paraId="7D8217DB" w14:textId="7D515B37" w:rsidR="003273F0" w:rsidRDefault="003273F0" w:rsidP="003273F0">
            <w:pPr>
              <w:ind w:firstLine="0"/>
              <w:jc w:val="left"/>
            </w:pPr>
            <w:r>
              <w:t>4.х</w:t>
            </w:r>
          </w:p>
        </w:tc>
      </w:tr>
      <w:tr w:rsidR="003273F0" w14:paraId="44775E51" w14:textId="77777777" w:rsidTr="0085561C">
        <w:tc>
          <w:tcPr>
            <w:tcW w:w="3539" w:type="dxa"/>
          </w:tcPr>
          <w:p w14:paraId="31C6289E" w14:textId="67028C07" w:rsidR="003273F0" w:rsidRPr="002C5D95" w:rsidRDefault="003273F0" w:rsidP="003273F0">
            <w:pPr>
              <w:ind w:firstLine="0"/>
              <w:jc w:val="left"/>
            </w:pPr>
            <w:r w:rsidRPr="002C5D95">
              <w:t>Реляционная база данных</w:t>
            </w:r>
          </w:p>
        </w:tc>
        <w:tc>
          <w:tcPr>
            <w:tcW w:w="2977" w:type="dxa"/>
          </w:tcPr>
          <w:p w14:paraId="1A10F2C4" w14:textId="1048548A" w:rsidR="003273F0" w:rsidRPr="00A83CD2" w:rsidRDefault="003273F0" w:rsidP="003273F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PostgreSQL</w:t>
            </w:r>
            <w:r w:rsidR="00A83CD2">
              <w:t xml:space="preserve"> </w:t>
            </w:r>
            <w:r w:rsidR="00A83CD2">
              <w:rPr>
                <w:lang w:val="en-US"/>
              </w:rPr>
              <w:t>[1]</w:t>
            </w:r>
          </w:p>
        </w:tc>
        <w:tc>
          <w:tcPr>
            <w:tcW w:w="2828" w:type="dxa"/>
          </w:tcPr>
          <w:p w14:paraId="173E19FB" w14:textId="7D320722" w:rsidR="003273F0" w:rsidRPr="00CE2D88" w:rsidRDefault="00CE2D88" w:rsidP="003273F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18.2</w:t>
            </w:r>
          </w:p>
        </w:tc>
      </w:tr>
      <w:tr w:rsidR="003273F0" w14:paraId="59D3B43E" w14:textId="77777777" w:rsidTr="0085561C">
        <w:tc>
          <w:tcPr>
            <w:tcW w:w="3539" w:type="dxa"/>
          </w:tcPr>
          <w:p w14:paraId="51F3F3EB" w14:textId="35D64CB2" w:rsidR="003273F0" w:rsidRPr="002C5D95" w:rsidRDefault="003273F0" w:rsidP="003273F0">
            <w:pPr>
              <w:ind w:firstLine="0"/>
              <w:jc w:val="left"/>
            </w:pPr>
            <w:r w:rsidRPr="002C5D95">
              <w:t>Поисковый движок</w:t>
            </w:r>
          </w:p>
        </w:tc>
        <w:tc>
          <w:tcPr>
            <w:tcW w:w="2977" w:type="dxa"/>
          </w:tcPr>
          <w:p w14:paraId="16E15BA9" w14:textId="778C7335" w:rsidR="003273F0" w:rsidRPr="002C5D95" w:rsidRDefault="003273F0" w:rsidP="003273F0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Elasticsearch</w:t>
            </w:r>
            <w:proofErr w:type="spellEnd"/>
          </w:p>
        </w:tc>
        <w:tc>
          <w:tcPr>
            <w:tcW w:w="2828" w:type="dxa"/>
          </w:tcPr>
          <w:p w14:paraId="5E861B57" w14:textId="73DC258C" w:rsidR="003273F0" w:rsidRPr="00CE2D88" w:rsidRDefault="00CE2D88" w:rsidP="003273F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9.3.2</w:t>
            </w:r>
          </w:p>
        </w:tc>
      </w:tr>
      <w:tr w:rsidR="003273F0" w14:paraId="06E352F4" w14:textId="77777777" w:rsidTr="0085561C">
        <w:tc>
          <w:tcPr>
            <w:tcW w:w="3539" w:type="dxa"/>
          </w:tcPr>
          <w:p w14:paraId="0976516F" w14:textId="22177DEF" w:rsidR="003273F0" w:rsidRPr="002C5D95" w:rsidRDefault="003273F0" w:rsidP="003273F0">
            <w:pPr>
              <w:ind w:firstLine="0"/>
              <w:jc w:val="left"/>
            </w:pPr>
            <w:r w:rsidRPr="002C5D95">
              <w:t>Брокер сообщений</w:t>
            </w:r>
          </w:p>
        </w:tc>
        <w:tc>
          <w:tcPr>
            <w:tcW w:w="2977" w:type="dxa"/>
          </w:tcPr>
          <w:p w14:paraId="1B1ED5E9" w14:textId="059067D8" w:rsidR="003273F0" w:rsidRPr="00337762" w:rsidRDefault="003273F0" w:rsidP="003273F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Apache Kafka</w:t>
            </w:r>
          </w:p>
        </w:tc>
        <w:tc>
          <w:tcPr>
            <w:tcW w:w="2828" w:type="dxa"/>
          </w:tcPr>
          <w:p w14:paraId="0901032C" w14:textId="2F3AEDB8" w:rsidR="003273F0" w:rsidRPr="00CE2D88" w:rsidRDefault="00CE2D88" w:rsidP="003273F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4.20</w:t>
            </w:r>
          </w:p>
        </w:tc>
      </w:tr>
      <w:tr w:rsidR="003273F0" w14:paraId="2C7E508E" w14:textId="77777777" w:rsidTr="0085561C">
        <w:tc>
          <w:tcPr>
            <w:tcW w:w="3539" w:type="dxa"/>
          </w:tcPr>
          <w:p w14:paraId="20E1F293" w14:textId="4D87E97A" w:rsidR="003273F0" w:rsidRPr="002C5D95" w:rsidRDefault="003273F0" w:rsidP="003273F0">
            <w:pPr>
              <w:ind w:firstLine="0"/>
              <w:jc w:val="left"/>
            </w:pPr>
            <w:r w:rsidRPr="002C5D95">
              <w:t>Кэширование и сессии</w:t>
            </w:r>
          </w:p>
        </w:tc>
        <w:tc>
          <w:tcPr>
            <w:tcW w:w="2977" w:type="dxa"/>
          </w:tcPr>
          <w:p w14:paraId="1723AA5A" w14:textId="2B69EE28" w:rsidR="003273F0" w:rsidRPr="00337762" w:rsidRDefault="003273F0" w:rsidP="003273F0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Redis</w:t>
            </w:r>
            <w:proofErr w:type="spellEnd"/>
          </w:p>
        </w:tc>
        <w:tc>
          <w:tcPr>
            <w:tcW w:w="2828" w:type="dxa"/>
          </w:tcPr>
          <w:p w14:paraId="4E4AF3F8" w14:textId="6B88E291" w:rsidR="003273F0" w:rsidRPr="00CE2D88" w:rsidRDefault="00CE2D88" w:rsidP="003273F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Alpine 3.23</w:t>
            </w:r>
          </w:p>
        </w:tc>
      </w:tr>
      <w:tr w:rsidR="003273F0" w14:paraId="5724CEB1" w14:textId="77777777" w:rsidTr="0085561C">
        <w:tc>
          <w:tcPr>
            <w:tcW w:w="3539" w:type="dxa"/>
          </w:tcPr>
          <w:p w14:paraId="35869D1E" w14:textId="00548F4B" w:rsidR="003273F0" w:rsidRPr="002C5D95" w:rsidRDefault="003273F0" w:rsidP="003273F0">
            <w:pPr>
              <w:ind w:firstLine="0"/>
              <w:jc w:val="left"/>
            </w:pPr>
            <w:r w:rsidRPr="002C5D95">
              <w:t>OCR-обработка</w:t>
            </w:r>
          </w:p>
        </w:tc>
        <w:tc>
          <w:tcPr>
            <w:tcW w:w="2977" w:type="dxa"/>
          </w:tcPr>
          <w:p w14:paraId="08464977" w14:textId="608AFB3B" w:rsidR="003273F0" w:rsidRPr="00337762" w:rsidRDefault="003273F0" w:rsidP="003273F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Tesseract OCR</w:t>
            </w:r>
          </w:p>
        </w:tc>
        <w:tc>
          <w:tcPr>
            <w:tcW w:w="2828" w:type="dxa"/>
          </w:tcPr>
          <w:p w14:paraId="0B7D0B3D" w14:textId="33CE9FE5" w:rsidR="003273F0" w:rsidRPr="0085561C" w:rsidRDefault="0085561C" w:rsidP="003273F0">
            <w:pPr>
              <w:ind w:firstLine="0"/>
              <w:jc w:val="left"/>
            </w:pPr>
            <w:r>
              <w:rPr>
                <w:lang w:val="en-US"/>
              </w:rPr>
              <w:t>4.0.0</w:t>
            </w:r>
          </w:p>
        </w:tc>
      </w:tr>
      <w:tr w:rsidR="003273F0" w14:paraId="63CD05A9" w14:textId="77777777" w:rsidTr="0085561C">
        <w:tc>
          <w:tcPr>
            <w:tcW w:w="3539" w:type="dxa"/>
          </w:tcPr>
          <w:p w14:paraId="63D592BF" w14:textId="3E133834" w:rsidR="003273F0" w:rsidRPr="002C5D95" w:rsidRDefault="003273F0" w:rsidP="003273F0">
            <w:pPr>
              <w:ind w:firstLine="0"/>
              <w:jc w:val="left"/>
            </w:pPr>
            <w:r w:rsidRPr="002C5D95">
              <w:t>Объектное хранилище</w:t>
            </w:r>
          </w:p>
        </w:tc>
        <w:tc>
          <w:tcPr>
            <w:tcW w:w="2977" w:type="dxa"/>
          </w:tcPr>
          <w:p w14:paraId="136B846D" w14:textId="4518CC39" w:rsidR="003273F0" w:rsidRPr="00337762" w:rsidRDefault="003273F0" w:rsidP="003273F0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MinIO</w:t>
            </w:r>
            <w:proofErr w:type="spellEnd"/>
            <w:r w:rsidR="00A83CD2">
              <w:rPr>
                <w:lang w:val="en-US"/>
              </w:rPr>
              <w:t xml:space="preserve"> [2]</w:t>
            </w:r>
          </w:p>
        </w:tc>
        <w:tc>
          <w:tcPr>
            <w:tcW w:w="2828" w:type="dxa"/>
          </w:tcPr>
          <w:p w14:paraId="1EC417AD" w14:textId="482795D4" w:rsidR="003273F0" w:rsidRDefault="0085561C" w:rsidP="003273F0">
            <w:pPr>
              <w:ind w:firstLine="0"/>
              <w:jc w:val="left"/>
            </w:pPr>
            <w:r w:rsidRPr="0085561C">
              <w:t>RELEASE.2025-09-07</w:t>
            </w:r>
          </w:p>
        </w:tc>
      </w:tr>
      <w:tr w:rsidR="003273F0" w14:paraId="5A011757" w14:textId="77777777" w:rsidTr="0085561C">
        <w:tc>
          <w:tcPr>
            <w:tcW w:w="3539" w:type="dxa"/>
          </w:tcPr>
          <w:p w14:paraId="20E7F95E" w14:textId="7F8EA3A2" w:rsidR="003273F0" w:rsidRPr="002C5D95" w:rsidRDefault="003273F0" w:rsidP="003273F0">
            <w:pPr>
              <w:ind w:firstLine="0"/>
              <w:jc w:val="left"/>
            </w:pPr>
            <w:r w:rsidRPr="002C5D95">
              <w:t>Контейнеризация</w:t>
            </w:r>
          </w:p>
        </w:tc>
        <w:tc>
          <w:tcPr>
            <w:tcW w:w="2977" w:type="dxa"/>
          </w:tcPr>
          <w:p w14:paraId="7E563CAC" w14:textId="44A8D592" w:rsidR="003273F0" w:rsidRPr="00337762" w:rsidRDefault="003273F0" w:rsidP="003273F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Docker</w:t>
            </w:r>
            <w:r w:rsidR="00A83CD2">
              <w:rPr>
                <w:lang w:val="en-US"/>
              </w:rPr>
              <w:t xml:space="preserve"> [3]</w:t>
            </w:r>
          </w:p>
        </w:tc>
        <w:tc>
          <w:tcPr>
            <w:tcW w:w="2828" w:type="dxa"/>
          </w:tcPr>
          <w:p w14:paraId="4D629529" w14:textId="70AA21B2" w:rsidR="003273F0" w:rsidRDefault="0085561C" w:rsidP="003273F0">
            <w:pPr>
              <w:ind w:firstLine="0"/>
              <w:jc w:val="left"/>
            </w:pPr>
            <w:r w:rsidRPr="0085561C">
              <w:t>24.0.5</w:t>
            </w:r>
          </w:p>
        </w:tc>
      </w:tr>
    </w:tbl>
    <w:p w14:paraId="3D6C93AC" w14:textId="6EA01551" w:rsidR="002C5D95" w:rsidRPr="002C5D95" w:rsidRDefault="002C5D95" w:rsidP="002C5D95"/>
    <w:p w14:paraId="646C5D39" w14:textId="77777777" w:rsidR="001F1D73" w:rsidRPr="001F1D73" w:rsidRDefault="001F1D73" w:rsidP="001F1D73">
      <w:pPr>
        <w:rPr>
          <w:rFonts w:eastAsiaTheme="majorEastAsia"/>
          <w:lang w:eastAsia="en-US"/>
        </w:rPr>
      </w:pPr>
      <w:r w:rsidRPr="001F1D73">
        <w:rPr>
          <w:rFonts w:eastAsiaTheme="majorEastAsia"/>
          <w:lang w:eastAsia="en-US"/>
        </w:rPr>
        <w:t xml:space="preserve">Выбор </w:t>
      </w:r>
      <w:proofErr w:type="spellStart"/>
      <w:r w:rsidRPr="001F1D73">
        <w:rPr>
          <w:rFonts w:eastAsiaTheme="majorEastAsia"/>
          <w:lang w:eastAsia="en-US"/>
        </w:rPr>
        <w:t>Java</w:t>
      </w:r>
      <w:proofErr w:type="spellEnd"/>
      <w:r w:rsidRPr="001F1D73">
        <w:rPr>
          <w:rFonts w:eastAsiaTheme="majorEastAsia"/>
          <w:lang w:eastAsia="en-US"/>
        </w:rPr>
        <w:t xml:space="preserve"> 21 в качестве языка серверной разработки обусловлен статусом </w:t>
      </w:r>
      <w:proofErr w:type="spellStart"/>
      <w:r w:rsidRPr="001F1D73">
        <w:rPr>
          <w:rFonts w:eastAsiaTheme="majorEastAsia"/>
          <w:lang w:eastAsia="en-US"/>
        </w:rPr>
        <w:t>Long-Term</w:t>
      </w:r>
      <w:proofErr w:type="spellEnd"/>
      <w:r w:rsidRPr="001F1D73">
        <w:rPr>
          <w:rFonts w:eastAsiaTheme="majorEastAsia"/>
          <w:lang w:eastAsia="en-US"/>
        </w:rPr>
        <w:t xml:space="preserve"> </w:t>
      </w:r>
      <w:proofErr w:type="spellStart"/>
      <w:r w:rsidRPr="001F1D73">
        <w:rPr>
          <w:rFonts w:eastAsiaTheme="majorEastAsia"/>
          <w:lang w:eastAsia="en-US"/>
        </w:rPr>
        <w:t>Support</w:t>
      </w:r>
      <w:proofErr w:type="spellEnd"/>
      <w:r w:rsidRPr="001F1D73">
        <w:rPr>
          <w:rFonts w:eastAsiaTheme="majorEastAsia"/>
          <w:lang w:eastAsia="en-US"/>
        </w:rPr>
        <w:t xml:space="preserve"> (LTS), обеспечивающим стабильность и длительную поддержку, а также производительностью JVM для IO-интенсивных нагрузок, характерных для веб-приложений с интенсивной работой с файлами и сетевыми запросами. </w:t>
      </w:r>
      <w:proofErr w:type="spellStart"/>
      <w:r w:rsidRPr="001F1D73">
        <w:rPr>
          <w:rFonts w:eastAsiaTheme="majorEastAsia"/>
          <w:lang w:eastAsia="en-US"/>
        </w:rPr>
        <w:t>Spring</w:t>
      </w:r>
      <w:proofErr w:type="spellEnd"/>
      <w:r w:rsidRPr="001F1D73">
        <w:rPr>
          <w:rFonts w:eastAsiaTheme="majorEastAsia"/>
          <w:lang w:eastAsia="en-US"/>
        </w:rPr>
        <w:t xml:space="preserve"> </w:t>
      </w:r>
      <w:proofErr w:type="spellStart"/>
      <w:r w:rsidRPr="001F1D73">
        <w:rPr>
          <w:rFonts w:eastAsiaTheme="majorEastAsia"/>
          <w:lang w:eastAsia="en-US"/>
        </w:rPr>
        <w:t>Boot</w:t>
      </w:r>
      <w:proofErr w:type="spellEnd"/>
      <w:r w:rsidRPr="001F1D73">
        <w:rPr>
          <w:rFonts w:eastAsiaTheme="majorEastAsia"/>
          <w:lang w:eastAsia="en-US"/>
        </w:rPr>
        <w:t xml:space="preserve"> 4.x предоставляет </w:t>
      </w:r>
      <w:proofErr w:type="spellStart"/>
      <w:r w:rsidRPr="001F1D73">
        <w:rPr>
          <w:rFonts w:eastAsiaTheme="majorEastAsia"/>
          <w:lang w:eastAsia="en-US"/>
        </w:rPr>
        <w:t>автоконфигурацию</w:t>
      </w:r>
      <w:proofErr w:type="spellEnd"/>
      <w:r w:rsidRPr="001F1D73">
        <w:rPr>
          <w:rFonts w:eastAsiaTheme="majorEastAsia"/>
          <w:lang w:eastAsia="en-US"/>
        </w:rPr>
        <w:t>, встроенные метрики (</w:t>
      </w:r>
      <w:proofErr w:type="spellStart"/>
      <w:r w:rsidRPr="001F1D73">
        <w:rPr>
          <w:rFonts w:eastAsiaTheme="majorEastAsia"/>
          <w:lang w:eastAsia="en-US"/>
        </w:rPr>
        <w:t>Micrometer</w:t>
      </w:r>
      <w:proofErr w:type="spellEnd"/>
      <w:r w:rsidRPr="001F1D73">
        <w:rPr>
          <w:rFonts w:eastAsiaTheme="majorEastAsia"/>
          <w:lang w:eastAsia="en-US"/>
        </w:rPr>
        <w:t xml:space="preserve">), </w:t>
      </w:r>
      <w:proofErr w:type="spellStart"/>
      <w:r w:rsidRPr="001F1D73">
        <w:rPr>
          <w:rFonts w:eastAsiaTheme="majorEastAsia"/>
          <w:lang w:eastAsia="en-US"/>
        </w:rPr>
        <w:t>observability</w:t>
      </w:r>
      <w:proofErr w:type="spellEnd"/>
      <w:r w:rsidRPr="001F1D73">
        <w:rPr>
          <w:rFonts w:eastAsiaTheme="majorEastAsia"/>
          <w:lang w:eastAsia="en-US"/>
        </w:rPr>
        <w:t xml:space="preserve"> (</w:t>
      </w:r>
      <w:proofErr w:type="spellStart"/>
      <w:r w:rsidRPr="001F1D73">
        <w:rPr>
          <w:rFonts w:eastAsiaTheme="majorEastAsia"/>
          <w:lang w:eastAsia="en-US"/>
        </w:rPr>
        <w:t>distributed</w:t>
      </w:r>
      <w:proofErr w:type="spellEnd"/>
      <w:r w:rsidRPr="001F1D73">
        <w:rPr>
          <w:rFonts w:eastAsiaTheme="majorEastAsia"/>
          <w:lang w:eastAsia="en-US"/>
        </w:rPr>
        <w:t xml:space="preserve"> </w:t>
      </w:r>
      <w:proofErr w:type="spellStart"/>
      <w:r w:rsidRPr="001F1D73">
        <w:rPr>
          <w:rFonts w:eastAsiaTheme="majorEastAsia"/>
          <w:lang w:eastAsia="en-US"/>
        </w:rPr>
        <w:t>tracing</w:t>
      </w:r>
      <w:proofErr w:type="spellEnd"/>
      <w:r w:rsidRPr="001F1D73">
        <w:rPr>
          <w:rFonts w:eastAsiaTheme="majorEastAsia"/>
          <w:lang w:eastAsia="en-US"/>
        </w:rPr>
        <w:t xml:space="preserve">) и </w:t>
      </w:r>
      <w:proofErr w:type="spellStart"/>
      <w:r w:rsidRPr="001F1D73">
        <w:rPr>
          <w:rFonts w:eastAsiaTheme="majorEastAsia"/>
          <w:lang w:eastAsia="en-US"/>
        </w:rPr>
        <w:t>нативную</w:t>
      </w:r>
      <w:proofErr w:type="spellEnd"/>
      <w:r w:rsidRPr="001F1D73">
        <w:rPr>
          <w:rFonts w:eastAsiaTheme="majorEastAsia"/>
          <w:lang w:eastAsia="en-US"/>
        </w:rPr>
        <w:t xml:space="preserve"> поддержку </w:t>
      </w:r>
      <w:proofErr w:type="spellStart"/>
      <w:r w:rsidRPr="001F1D73">
        <w:rPr>
          <w:rFonts w:eastAsiaTheme="majorEastAsia"/>
          <w:lang w:eastAsia="en-US"/>
        </w:rPr>
        <w:t>GraalVM</w:t>
      </w:r>
      <w:proofErr w:type="spellEnd"/>
      <w:r w:rsidRPr="001F1D73">
        <w:rPr>
          <w:rFonts w:eastAsiaTheme="majorEastAsia"/>
          <w:lang w:eastAsia="en-US"/>
        </w:rPr>
        <w:t xml:space="preserve"> для потенциальной компиляции в </w:t>
      </w:r>
      <w:proofErr w:type="spellStart"/>
      <w:r w:rsidRPr="001F1D73">
        <w:rPr>
          <w:rFonts w:eastAsiaTheme="majorEastAsia"/>
          <w:lang w:eastAsia="en-US"/>
        </w:rPr>
        <w:t>нативный</w:t>
      </w:r>
      <w:proofErr w:type="spellEnd"/>
      <w:r w:rsidRPr="001F1D73">
        <w:rPr>
          <w:rFonts w:eastAsiaTheme="majorEastAsia"/>
          <w:lang w:eastAsia="en-US"/>
        </w:rPr>
        <w:t xml:space="preserve"> код.</w:t>
      </w:r>
    </w:p>
    <w:p w14:paraId="2C412F92" w14:textId="77777777" w:rsidR="001F1D73" w:rsidRPr="001F1D73" w:rsidRDefault="001F1D73" w:rsidP="001F1D73">
      <w:pPr>
        <w:rPr>
          <w:rFonts w:eastAsiaTheme="majorEastAsia"/>
          <w:lang w:eastAsia="en-US"/>
        </w:rPr>
      </w:pPr>
      <w:r w:rsidRPr="001F1D73">
        <w:rPr>
          <w:rFonts w:eastAsiaTheme="majorEastAsia"/>
          <w:lang w:eastAsia="en-US"/>
        </w:rPr>
        <w:t xml:space="preserve">Применение </w:t>
      </w:r>
      <w:proofErr w:type="spellStart"/>
      <w:r w:rsidRPr="001F1D73">
        <w:rPr>
          <w:rFonts w:eastAsiaTheme="majorEastAsia"/>
          <w:lang w:eastAsia="en-US"/>
        </w:rPr>
        <w:t>WebClient</w:t>
      </w:r>
      <w:proofErr w:type="spellEnd"/>
      <w:r w:rsidRPr="001F1D73">
        <w:rPr>
          <w:rFonts w:eastAsiaTheme="majorEastAsia"/>
          <w:lang w:eastAsia="en-US"/>
        </w:rPr>
        <w:t xml:space="preserve"> обеспечивает эффективную обработку HTTP-запросов, критичную для BFF-слоя, где требуется выполнение множественных параллельных вызовов к </w:t>
      </w:r>
      <w:proofErr w:type="spellStart"/>
      <w:r w:rsidRPr="001F1D73">
        <w:rPr>
          <w:rFonts w:eastAsiaTheme="majorEastAsia"/>
          <w:lang w:eastAsia="en-US"/>
        </w:rPr>
        <w:t>микросервисам</w:t>
      </w:r>
      <w:proofErr w:type="spellEnd"/>
      <w:r w:rsidRPr="001F1D73">
        <w:rPr>
          <w:rFonts w:eastAsiaTheme="majorEastAsia"/>
          <w:lang w:eastAsia="en-US"/>
        </w:rPr>
        <w:t xml:space="preserve"> без блокировки потоков исполнения. Данный подход позволяет обслуживать большее количество конкурентных соединений при меньшем потреблении памяти по сравнению с традиционной </w:t>
      </w:r>
      <w:proofErr w:type="spellStart"/>
      <w:r w:rsidRPr="001F1D73">
        <w:rPr>
          <w:rFonts w:eastAsiaTheme="majorEastAsia"/>
          <w:lang w:eastAsia="en-US"/>
        </w:rPr>
        <w:t>servlet-based</w:t>
      </w:r>
      <w:proofErr w:type="spellEnd"/>
      <w:r w:rsidRPr="001F1D73">
        <w:rPr>
          <w:rFonts w:eastAsiaTheme="majorEastAsia"/>
          <w:lang w:eastAsia="en-US"/>
        </w:rPr>
        <w:t xml:space="preserve"> архитектурой.</w:t>
      </w:r>
    </w:p>
    <w:p w14:paraId="5BCAC20A" w14:textId="495D0341" w:rsidR="001F1D73" w:rsidRPr="001F1D73" w:rsidRDefault="001F1D73" w:rsidP="001F1D73">
      <w:pPr>
        <w:rPr>
          <w:rFonts w:eastAsiaTheme="majorEastAsia"/>
          <w:lang w:eastAsia="en-US"/>
        </w:rPr>
      </w:pPr>
      <w:r w:rsidRPr="001F1D73">
        <w:rPr>
          <w:rFonts w:eastAsiaTheme="majorEastAsia"/>
          <w:lang w:eastAsia="en-US"/>
        </w:rPr>
        <w:t xml:space="preserve">Клиентская часть реализована на HTML5, CSS3 и </w:t>
      </w:r>
      <w:proofErr w:type="spellStart"/>
      <w:r w:rsidRPr="001F1D73">
        <w:rPr>
          <w:rFonts w:eastAsiaTheme="majorEastAsia"/>
          <w:lang w:eastAsia="en-US"/>
        </w:rPr>
        <w:t>JavaScript</w:t>
      </w:r>
      <w:proofErr w:type="spellEnd"/>
      <w:r w:rsidRPr="001F1D73">
        <w:rPr>
          <w:rFonts w:eastAsiaTheme="majorEastAsia"/>
          <w:lang w:eastAsia="en-US"/>
        </w:rPr>
        <w:t xml:space="preserve"> (ES16) </w:t>
      </w:r>
      <w:r w:rsidR="00CA4536">
        <w:rPr>
          <w:rFonts w:eastAsiaTheme="majorEastAsia"/>
          <w:lang w:eastAsia="en-US"/>
        </w:rPr>
        <w:t>–</w:t>
      </w:r>
      <w:r w:rsidRPr="001F1D73">
        <w:rPr>
          <w:rFonts w:eastAsiaTheme="majorEastAsia"/>
          <w:lang w:eastAsia="en-US"/>
        </w:rPr>
        <w:t xml:space="preserve"> стандартный стек для </w:t>
      </w:r>
      <w:r w:rsidR="00393159">
        <w:rPr>
          <w:rFonts w:eastAsiaTheme="majorEastAsia"/>
          <w:lang w:eastAsia="en-US"/>
        </w:rPr>
        <w:t xml:space="preserve">простой разработки </w:t>
      </w:r>
      <w:r w:rsidRPr="001F1D73">
        <w:rPr>
          <w:rFonts w:eastAsiaTheme="majorEastAsia"/>
          <w:lang w:eastAsia="en-US"/>
        </w:rPr>
        <w:t>современных веб-приложений, обеспечивающий кроссплатформенную доступность через веб-браузер без необходимости установки специализированного ПО.</w:t>
      </w:r>
    </w:p>
    <w:p w14:paraId="0C82D6D9" w14:textId="77777777" w:rsidR="001F1D73" w:rsidRPr="001F1D73" w:rsidRDefault="001F1D73" w:rsidP="001F1D73">
      <w:pPr>
        <w:rPr>
          <w:rFonts w:eastAsiaTheme="majorEastAsia"/>
          <w:lang w:eastAsia="en-US"/>
        </w:rPr>
      </w:pPr>
      <w:proofErr w:type="spellStart"/>
      <w:r w:rsidRPr="001F1D73">
        <w:rPr>
          <w:rFonts w:eastAsiaTheme="majorEastAsia"/>
          <w:lang w:eastAsia="en-US"/>
        </w:rPr>
        <w:t>PostgreSQL</w:t>
      </w:r>
      <w:proofErr w:type="spellEnd"/>
      <w:r w:rsidRPr="001F1D73">
        <w:rPr>
          <w:rFonts w:eastAsiaTheme="majorEastAsia"/>
          <w:lang w:eastAsia="en-US"/>
        </w:rPr>
        <w:t xml:space="preserve"> выбран как зрелая реляционная СУБД с поддержкой JSONB для гибких метаданных материалов и расширением </w:t>
      </w:r>
      <w:proofErr w:type="spellStart"/>
      <w:r w:rsidRPr="001F1D73">
        <w:rPr>
          <w:rFonts w:eastAsiaTheme="majorEastAsia"/>
          <w:lang w:eastAsia="en-US"/>
        </w:rPr>
        <w:t>PostGIS</w:t>
      </w:r>
      <w:proofErr w:type="spellEnd"/>
      <w:r w:rsidRPr="001F1D73">
        <w:rPr>
          <w:rFonts w:eastAsiaTheme="majorEastAsia"/>
          <w:lang w:eastAsia="en-US"/>
        </w:rPr>
        <w:t xml:space="preserve"> для потенциальной </w:t>
      </w:r>
      <w:proofErr w:type="spellStart"/>
      <w:r w:rsidRPr="001F1D73">
        <w:rPr>
          <w:rFonts w:eastAsiaTheme="majorEastAsia"/>
          <w:lang w:eastAsia="en-US"/>
        </w:rPr>
        <w:t>геопространственной</w:t>
      </w:r>
      <w:proofErr w:type="spellEnd"/>
      <w:r w:rsidRPr="001F1D73">
        <w:rPr>
          <w:rFonts w:eastAsiaTheme="majorEastAsia"/>
          <w:lang w:eastAsia="en-US"/>
        </w:rPr>
        <w:t xml:space="preserve"> индексации. </w:t>
      </w:r>
      <w:proofErr w:type="spellStart"/>
      <w:r w:rsidRPr="001F1D73">
        <w:rPr>
          <w:rFonts w:eastAsiaTheme="majorEastAsia"/>
          <w:lang w:eastAsia="en-US"/>
        </w:rPr>
        <w:t>Flyway</w:t>
      </w:r>
      <w:proofErr w:type="spellEnd"/>
      <w:r w:rsidRPr="001F1D73">
        <w:rPr>
          <w:rFonts w:eastAsiaTheme="majorEastAsia"/>
          <w:lang w:eastAsia="en-US"/>
        </w:rPr>
        <w:t xml:space="preserve"> обеспечивает </w:t>
      </w:r>
      <w:r w:rsidRPr="001F1D73">
        <w:rPr>
          <w:rFonts w:eastAsiaTheme="majorEastAsia"/>
          <w:lang w:eastAsia="en-US"/>
        </w:rPr>
        <w:lastRenderedPageBreak/>
        <w:t>контроль версий схемы базы данных, критичный для командной разработки и CI/CD.</w:t>
      </w:r>
    </w:p>
    <w:p w14:paraId="1278F4D0" w14:textId="77777777" w:rsidR="001F1D73" w:rsidRPr="001F1D73" w:rsidRDefault="001F1D73" w:rsidP="001F1D73">
      <w:pPr>
        <w:rPr>
          <w:rFonts w:eastAsiaTheme="majorEastAsia"/>
          <w:lang w:eastAsia="en-US"/>
        </w:rPr>
      </w:pPr>
      <w:proofErr w:type="spellStart"/>
      <w:r w:rsidRPr="001F1D73">
        <w:rPr>
          <w:rFonts w:eastAsiaTheme="majorEastAsia"/>
          <w:lang w:eastAsia="en-US"/>
        </w:rPr>
        <w:t>Elasticsearch</w:t>
      </w:r>
      <w:proofErr w:type="spellEnd"/>
      <w:r w:rsidRPr="001F1D73">
        <w:rPr>
          <w:rFonts w:eastAsiaTheme="majorEastAsia"/>
          <w:lang w:eastAsia="en-US"/>
        </w:rPr>
        <w:t xml:space="preserve"> 9.3.2 предоставляет специализированные возможности полнотекстового поиска, превосходящие реляционные СУБД: морфологический анализ через плагины </w:t>
      </w:r>
      <w:proofErr w:type="spellStart"/>
      <w:r w:rsidRPr="001F1D73">
        <w:rPr>
          <w:rFonts w:eastAsiaTheme="majorEastAsia"/>
          <w:lang w:eastAsia="en-US"/>
        </w:rPr>
        <w:t>analysis-morphology</w:t>
      </w:r>
      <w:proofErr w:type="spellEnd"/>
      <w:r w:rsidRPr="001F1D73">
        <w:rPr>
          <w:rFonts w:eastAsiaTheme="majorEastAsia"/>
          <w:lang w:eastAsia="en-US"/>
        </w:rPr>
        <w:t xml:space="preserve">, нечёткий поиск с автоматическим определением редакционного расстояния, агрегации для </w:t>
      </w:r>
      <w:proofErr w:type="spellStart"/>
      <w:r w:rsidRPr="001F1D73">
        <w:rPr>
          <w:rFonts w:eastAsiaTheme="majorEastAsia"/>
          <w:lang w:eastAsia="en-US"/>
        </w:rPr>
        <w:t>фасетной</w:t>
      </w:r>
      <w:proofErr w:type="spellEnd"/>
      <w:r w:rsidRPr="001F1D73">
        <w:rPr>
          <w:rFonts w:eastAsiaTheme="majorEastAsia"/>
          <w:lang w:eastAsia="en-US"/>
        </w:rPr>
        <w:t xml:space="preserve"> навигации с динамическими счётчиками. </w:t>
      </w:r>
      <w:proofErr w:type="spellStart"/>
      <w:r w:rsidRPr="001F1D73">
        <w:rPr>
          <w:rFonts w:eastAsiaTheme="majorEastAsia"/>
          <w:lang w:eastAsia="en-US"/>
        </w:rPr>
        <w:t>Spring</w:t>
      </w:r>
      <w:proofErr w:type="spellEnd"/>
      <w:r w:rsidRPr="001F1D73">
        <w:rPr>
          <w:rFonts w:eastAsiaTheme="majorEastAsia"/>
          <w:lang w:eastAsia="en-US"/>
        </w:rPr>
        <w:t xml:space="preserve"> </w:t>
      </w:r>
      <w:proofErr w:type="spellStart"/>
      <w:r w:rsidRPr="001F1D73">
        <w:rPr>
          <w:rFonts w:eastAsiaTheme="majorEastAsia"/>
          <w:lang w:eastAsia="en-US"/>
        </w:rPr>
        <w:t>Data</w:t>
      </w:r>
      <w:proofErr w:type="spellEnd"/>
      <w:r w:rsidRPr="001F1D73">
        <w:rPr>
          <w:rFonts w:eastAsiaTheme="majorEastAsia"/>
          <w:lang w:eastAsia="en-US"/>
        </w:rPr>
        <w:t xml:space="preserve"> </w:t>
      </w:r>
      <w:proofErr w:type="spellStart"/>
      <w:r w:rsidRPr="001F1D73">
        <w:rPr>
          <w:rFonts w:eastAsiaTheme="majorEastAsia"/>
          <w:lang w:eastAsia="en-US"/>
        </w:rPr>
        <w:t>Elasticsearch</w:t>
      </w:r>
      <w:proofErr w:type="spellEnd"/>
      <w:r w:rsidRPr="001F1D73">
        <w:rPr>
          <w:rFonts w:eastAsiaTheme="majorEastAsia"/>
          <w:lang w:eastAsia="en-US"/>
        </w:rPr>
        <w:t xml:space="preserve"> обеспечивает </w:t>
      </w:r>
      <w:proofErr w:type="spellStart"/>
      <w:r w:rsidRPr="001F1D73">
        <w:rPr>
          <w:rFonts w:eastAsiaTheme="majorEastAsia"/>
          <w:lang w:eastAsia="en-US"/>
        </w:rPr>
        <w:t>типобезопасное</w:t>
      </w:r>
      <w:proofErr w:type="spellEnd"/>
      <w:r w:rsidRPr="001F1D73">
        <w:rPr>
          <w:rFonts w:eastAsiaTheme="majorEastAsia"/>
          <w:lang w:eastAsia="en-US"/>
        </w:rPr>
        <w:t xml:space="preserve"> взаимодействие с индексом на уровне </w:t>
      </w:r>
      <w:proofErr w:type="spellStart"/>
      <w:r w:rsidRPr="001F1D73">
        <w:rPr>
          <w:rFonts w:eastAsiaTheme="majorEastAsia"/>
          <w:lang w:eastAsia="en-US"/>
        </w:rPr>
        <w:t>репозиториев</w:t>
      </w:r>
      <w:proofErr w:type="spellEnd"/>
      <w:r w:rsidRPr="001F1D73">
        <w:rPr>
          <w:rFonts w:eastAsiaTheme="majorEastAsia"/>
          <w:lang w:eastAsia="en-US"/>
        </w:rPr>
        <w:t>.</w:t>
      </w:r>
    </w:p>
    <w:p w14:paraId="455488F5" w14:textId="77777777" w:rsidR="001F1D73" w:rsidRPr="001F1D73" w:rsidRDefault="001F1D73" w:rsidP="001F1D73">
      <w:pPr>
        <w:rPr>
          <w:rFonts w:eastAsiaTheme="majorEastAsia"/>
          <w:lang w:eastAsia="en-US"/>
        </w:rPr>
      </w:pPr>
      <w:proofErr w:type="spellStart"/>
      <w:r w:rsidRPr="001F1D73">
        <w:rPr>
          <w:rFonts w:eastAsiaTheme="majorEastAsia"/>
          <w:lang w:eastAsia="en-US"/>
        </w:rPr>
        <w:t>Apache</w:t>
      </w:r>
      <w:proofErr w:type="spellEnd"/>
      <w:r w:rsidRPr="001F1D73">
        <w:rPr>
          <w:rFonts w:eastAsiaTheme="majorEastAsia"/>
          <w:lang w:eastAsia="en-US"/>
        </w:rPr>
        <w:t xml:space="preserve"> </w:t>
      </w:r>
      <w:proofErr w:type="spellStart"/>
      <w:r w:rsidRPr="001F1D73">
        <w:rPr>
          <w:rFonts w:eastAsiaTheme="majorEastAsia"/>
          <w:lang w:eastAsia="en-US"/>
        </w:rPr>
        <w:t>Kafka</w:t>
      </w:r>
      <w:proofErr w:type="spellEnd"/>
      <w:r w:rsidRPr="001F1D73">
        <w:rPr>
          <w:rFonts w:eastAsiaTheme="majorEastAsia"/>
          <w:lang w:eastAsia="en-US"/>
        </w:rPr>
        <w:t xml:space="preserve"> 4.20 выбран как промышленный стандарт для </w:t>
      </w:r>
      <w:proofErr w:type="spellStart"/>
      <w:r w:rsidRPr="001F1D73">
        <w:rPr>
          <w:rFonts w:eastAsiaTheme="majorEastAsia"/>
          <w:lang w:eastAsia="en-US"/>
        </w:rPr>
        <w:t>event-driven</w:t>
      </w:r>
      <w:proofErr w:type="spellEnd"/>
      <w:r w:rsidRPr="001F1D73">
        <w:rPr>
          <w:rFonts w:eastAsiaTheme="majorEastAsia"/>
          <w:lang w:eastAsia="en-US"/>
        </w:rPr>
        <w:t xml:space="preserve"> архитектуры, обеспечивающий необходимую надёжность доставки событий </w:t>
      </w:r>
      <w:proofErr w:type="spellStart"/>
      <w:r w:rsidRPr="001F1D73">
        <w:rPr>
          <w:rFonts w:eastAsiaTheme="majorEastAsia"/>
          <w:lang w:eastAsia="en-US"/>
        </w:rPr>
        <w:t>модерации</w:t>
      </w:r>
      <w:proofErr w:type="spellEnd"/>
      <w:r w:rsidRPr="001F1D73">
        <w:rPr>
          <w:rFonts w:eastAsiaTheme="majorEastAsia"/>
          <w:lang w:eastAsia="en-US"/>
        </w:rPr>
        <w:t xml:space="preserve"> и уведомлений. </w:t>
      </w:r>
      <w:proofErr w:type="spellStart"/>
      <w:r w:rsidRPr="001F1D73">
        <w:rPr>
          <w:rFonts w:eastAsiaTheme="majorEastAsia"/>
          <w:lang w:eastAsia="en-US"/>
        </w:rPr>
        <w:t>Redis</w:t>
      </w:r>
      <w:proofErr w:type="spellEnd"/>
      <w:r w:rsidRPr="001F1D73">
        <w:rPr>
          <w:rFonts w:eastAsiaTheme="majorEastAsia"/>
          <w:lang w:eastAsia="en-US"/>
        </w:rPr>
        <w:t xml:space="preserve"> (</w:t>
      </w:r>
      <w:proofErr w:type="spellStart"/>
      <w:r w:rsidRPr="001F1D73">
        <w:rPr>
          <w:rFonts w:eastAsiaTheme="majorEastAsia"/>
          <w:lang w:eastAsia="en-US"/>
        </w:rPr>
        <w:t>Alpine</w:t>
      </w:r>
      <w:proofErr w:type="spellEnd"/>
      <w:r w:rsidRPr="001F1D73">
        <w:rPr>
          <w:rFonts w:eastAsiaTheme="majorEastAsia"/>
          <w:lang w:eastAsia="en-US"/>
        </w:rPr>
        <w:t xml:space="preserve"> 3.23) применяется для распределённого хранения сессий пользователей (обеспечение </w:t>
      </w:r>
      <w:proofErr w:type="spellStart"/>
      <w:r w:rsidRPr="001F1D73">
        <w:rPr>
          <w:rFonts w:eastAsiaTheme="majorEastAsia"/>
          <w:lang w:eastAsia="en-US"/>
        </w:rPr>
        <w:t>stateless</w:t>
      </w:r>
      <w:proofErr w:type="spellEnd"/>
      <w:r w:rsidRPr="001F1D73">
        <w:rPr>
          <w:rFonts w:eastAsiaTheme="majorEastAsia"/>
          <w:lang w:eastAsia="en-US"/>
        </w:rPr>
        <w:t xml:space="preserve">-архитектуры </w:t>
      </w:r>
      <w:proofErr w:type="spellStart"/>
      <w:r w:rsidRPr="001F1D73">
        <w:rPr>
          <w:rFonts w:eastAsiaTheme="majorEastAsia"/>
          <w:lang w:eastAsia="en-US"/>
        </w:rPr>
        <w:t>микросервисов</w:t>
      </w:r>
      <w:proofErr w:type="spellEnd"/>
      <w:r w:rsidRPr="001F1D73">
        <w:rPr>
          <w:rFonts w:eastAsiaTheme="majorEastAsia"/>
          <w:lang w:eastAsia="en-US"/>
        </w:rPr>
        <w:t xml:space="preserve">), кэширования популярных запросов к модулю поиска и реализации </w:t>
      </w:r>
      <w:proofErr w:type="spellStart"/>
      <w:r w:rsidRPr="001F1D73">
        <w:rPr>
          <w:rFonts w:eastAsiaTheme="majorEastAsia"/>
          <w:lang w:eastAsia="en-US"/>
        </w:rPr>
        <w:t>rate</w:t>
      </w:r>
      <w:proofErr w:type="spellEnd"/>
      <w:r w:rsidRPr="001F1D73">
        <w:rPr>
          <w:rFonts w:eastAsiaTheme="majorEastAsia"/>
          <w:lang w:eastAsia="en-US"/>
        </w:rPr>
        <w:t xml:space="preserve"> </w:t>
      </w:r>
      <w:proofErr w:type="spellStart"/>
      <w:r w:rsidRPr="001F1D73">
        <w:rPr>
          <w:rFonts w:eastAsiaTheme="majorEastAsia"/>
          <w:lang w:eastAsia="en-US"/>
        </w:rPr>
        <w:t>limiting</w:t>
      </w:r>
      <w:proofErr w:type="spellEnd"/>
      <w:r w:rsidRPr="001F1D73">
        <w:rPr>
          <w:rFonts w:eastAsiaTheme="majorEastAsia"/>
          <w:lang w:eastAsia="en-US"/>
        </w:rPr>
        <w:t xml:space="preserve"> на уровне API </w:t>
      </w:r>
      <w:proofErr w:type="spellStart"/>
      <w:r w:rsidRPr="001F1D73">
        <w:rPr>
          <w:rFonts w:eastAsiaTheme="majorEastAsia"/>
          <w:lang w:eastAsia="en-US"/>
        </w:rPr>
        <w:t>Gateway</w:t>
      </w:r>
      <w:proofErr w:type="spellEnd"/>
      <w:r w:rsidRPr="001F1D73">
        <w:rPr>
          <w:rFonts w:eastAsiaTheme="majorEastAsia"/>
          <w:lang w:eastAsia="en-US"/>
        </w:rPr>
        <w:t>.</w:t>
      </w:r>
    </w:p>
    <w:p w14:paraId="5716FE16" w14:textId="77777777" w:rsidR="001F1D73" w:rsidRPr="001F1D73" w:rsidRDefault="001F1D73" w:rsidP="001F1D73">
      <w:pPr>
        <w:rPr>
          <w:rFonts w:eastAsiaTheme="majorEastAsia"/>
          <w:lang w:eastAsia="en-US"/>
        </w:rPr>
      </w:pPr>
      <w:proofErr w:type="spellStart"/>
      <w:r w:rsidRPr="001F1D73">
        <w:rPr>
          <w:rFonts w:eastAsiaTheme="majorEastAsia"/>
          <w:lang w:eastAsia="en-US"/>
        </w:rPr>
        <w:t>Tesseract</w:t>
      </w:r>
      <w:proofErr w:type="spellEnd"/>
      <w:r w:rsidRPr="001F1D73">
        <w:rPr>
          <w:rFonts w:eastAsiaTheme="majorEastAsia"/>
          <w:lang w:eastAsia="en-US"/>
        </w:rPr>
        <w:t xml:space="preserve"> OCR 4.0.0 интегрирован как оптимальное соотношение функциональности и стоимости (открытая лицензия </w:t>
      </w:r>
      <w:proofErr w:type="spellStart"/>
      <w:r w:rsidRPr="001F1D73">
        <w:rPr>
          <w:rFonts w:eastAsiaTheme="majorEastAsia"/>
          <w:lang w:eastAsia="en-US"/>
        </w:rPr>
        <w:t>Apache</w:t>
      </w:r>
      <w:proofErr w:type="spellEnd"/>
      <w:r w:rsidRPr="001F1D73">
        <w:rPr>
          <w:rFonts w:eastAsiaTheme="majorEastAsia"/>
          <w:lang w:eastAsia="en-US"/>
        </w:rPr>
        <w:t xml:space="preserve"> 2.0) при поддержке требуемых языков (русский, белорусский). </w:t>
      </w:r>
      <w:proofErr w:type="spellStart"/>
      <w:r w:rsidRPr="001F1D73">
        <w:rPr>
          <w:rFonts w:eastAsiaTheme="majorEastAsia"/>
          <w:lang w:eastAsia="en-US"/>
        </w:rPr>
        <w:t>MinIO</w:t>
      </w:r>
      <w:proofErr w:type="spellEnd"/>
      <w:r w:rsidRPr="001F1D73">
        <w:rPr>
          <w:rFonts w:eastAsiaTheme="majorEastAsia"/>
          <w:lang w:eastAsia="en-US"/>
        </w:rPr>
        <w:t xml:space="preserve"> (RELEASE.2025-09-07) обеспечивает S3-совместимое объектное хранилище для хранения файлов архивных материалов.</w:t>
      </w:r>
    </w:p>
    <w:p w14:paraId="77CA6465" w14:textId="77777777" w:rsidR="009153DE" w:rsidRDefault="001F1D73" w:rsidP="001F1D73">
      <w:pPr>
        <w:rPr>
          <w:rFonts w:eastAsiaTheme="majorEastAsia"/>
          <w:lang w:eastAsia="en-US"/>
        </w:rPr>
      </w:pPr>
      <w:proofErr w:type="spellStart"/>
      <w:r w:rsidRPr="001F1D73">
        <w:rPr>
          <w:rFonts w:eastAsiaTheme="majorEastAsia"/>
          <w:lang w:eastAsia="en-US"/>
        </w:rPr>
        <w:t>Apache</w:t>
      </w:r>
      <w:proofErr w:type="spellEnd"/>
      <w:r w:rsidRPr="001F1D73">
        <w:rPr>
          <w:rFonts w:eastAsiaTheme="majorEastAsia"/>
          <w:lang w:eastAsia="en-US"/>
        </w:rPr>
        <w:t xml:space="preserve"> </w:t>
      </w:r>
      <w:proofErr w:type="spellStart"/>
      <w:r w:rsidRPr="001F1D73">
        <w:rPr>
          <w:rFonts w:eastAsiaTheme="majorEastAsia"/>
          <w:lang w:eastAsia="en-US"/>
        </w:rPr>
        <w:t>Maven</w:t>
      </w:r>
      <w:proofErr w:type="spellEnd"/>
      <w:r w:rsidRPr="001F1D73">
        <w:rPr>
          <w:rFonts w:eastAsiaTheme="majorEastAsia"/>
          <w:lang w:eastAsia="en-US"/>
        </w:rPr>
        <w:t xml:space="preserve"> 4.0.0 используется для сборки серверной части приложения, обеспечивая управление зависимостями и стандартизированный процесс сборки. </w:t>
      </w:r>
      <w:proofErr w:type="spellStart"/>
      <w:r w:rsidRPr="001F1D73">
        <w:rPr>
          <w:rFonts w:eastAsiaTheme="majorEastAsia"/>
          <w:lang w:eastAsia="en-US"/>
        </w:rPr>
        <w:t>Docker</w:t>
      </w:r>
      <w:proofErr w:type="spellEnd"/>
      <w:r w:rsidRPr="001F1D73">
        <w:rPr>
          <w:rFonts w:eastAsiaTheme="majorEastAsia"/>
          <w:lang w:eastAsia="en-US"/>
        </w:rPr>
        <w:t xml:space="preserve"> 24.0.5 обеспечивает инфраструктуру контейнеризации для непрерывного развёртывания, </w:t>
      </w:r>
      <w:proofErr w:type="spellStart"/>
      <w:r w:rsidRPr="001F1D73">
        <w:rPr>
          <w:rFonts w:eastAsiaTheme="majorEastAsia"/>
          <w:lang w:eastAsia="en-US"/>
        </w:rPr>
        <w:t>автомасштабирования</w:t>
      </w:r>
      <w:proofErr w:type="spellEnd"/>
      <w:r w:rsidRPr="001F1D73">
        <w:rPr>
          <w:rFonts w:eastAsiaTheme="majorEastAsia"/>
          <w:lang w:eastAsia="en-US"/>
        </w:rPr>
        <w:t xml:space="preserve"> и самовосстановления сервисов при сбоях.</w:t>
      </w:r>
    </w:p>
    <w:p w14:paraId="4D08EEC1" w14:textId="77777777" w:rsidR="009153DE" w:rsidRDefault="009153DE" w:rsidP="009153DE">
      <w:r w:rsidRPr="009153DE">
        <w:t xml:space="preserve">Таким образом, предложенная архитектура представляет собой современное масштабируемое решение, сочетающее </w:t>
      </w:r>
      <w:proofErr w:type="spellStart"/>
      <w:r w:rsidRPr="009153DE">
        <w:t>микросервисный</w:t>
      </w:r>
      <w:proofErr w:type="spellEnd"/>
      <w:r w:rsidRPr="009153DE">
        <w:t xml:space="preserve"> подход с оптимально технологическим стеком. Применение паттерна BFF обеспечивает чёткое разделение ответственности между клиентом и сервером, а гибридная схема </w:t>
      </w:r>
      <w:proofErr w:type="spellStart"/>
      <w:r w:rsidRPr="009153DE">
        <w:t>межсервисной</w:t>
      </w:r>
      <w:proofErr w:type="spellEnd"/>
      <w:r w:rsidRPr="009153DE">
        <w:t xml:space="preserve"> коммуникации позволяет эффективно балансировать между требованиями к производительности и надёжности системы. Выбранные технологии обеспечивают полный функционал, необходимый для реализации </w:t>
      </w:r>
      <w:proofErr w:type="spellStart"/>
      <w:r w:rsidRPr="009153DE">
        <w:t>краудсорсингового</w:t>
      </w:r>
      <w:proofErr w:type="spellEnd"/>
      <w:r w:rsidRPr="009153DE">
        <w:t xml:space="preserve"> архива: от обработки пользовательских сессий и полнотекстового поиска до OCR-распознавания и управления цифровыми объектами, при этом сохраняя возможность независимого развития отдельных компонентов системы.</w:t>
      </w:r>
    </w:p>
    <w:p w14:paraId="558DCC32" w14:textId="77777777" w:rsidR="009153DE" w:rsidRDefault="009153DE" w:rsidP="009153DE"/>
    <w:p w14:paraId="41162F63" w14:textId="6ABC5174" w:rsidR="00E25050" w:rsidRPr="00EE1151" w:rsidRDefault="00E25050" w:rsidP="009153DE">
      <w:pPr>
        <w:pStyle w:val="42"/>
      </w:pPr>
      <w:r>
        <w:t>3.2 Алгоритм работы веб-приложения</w:t>
      </w:r>
    </w:p>
    <w:p w14:paraId="370E6AF5" w14:textId="44FEAF45" w:rsidR="00E25050" w:rsidRDefault="00E25050" w:rsidP="00E25050"/>
    <w:p w14:paraId="3CD5869E" w14:textId="6BFC9203" w:rsidR="009153DE" w:rsidRDefault="009153DE" w:rsidP="009153DE">
      <w:r w:rsidRPr="001F66A2">
        <w:t xml:space="preserve">Понимание </w:t>
      </w:r>
      <w:r>
        <w:t>того, как работает веб-приложение</w:t>
      </w:r>
      <w:r w:rsidRPr="001F66A2">
        <w:t xml:space="preserve"> критично при дальнейшем тестировании, отладке и развитии платформы, поскольку позволяет выявлять узкие места, проектировать сценарии нагрузочного тестирования и обеспечивать согласованность данных при взаимодействии распределенных компонентов. Приведенные </w:t>
      </w:r>
      <w:r>
        <w:t>далее алгоритмы работы веб-</w:t>
      </w:r>
      <w:r>
        <w:lastRenderedPageBreak/>
        <w:t xml:space="preserve">приложения </w:t>
      </w:r>
      <w:r w:rsidRPr="001F66A2">
        <w:t xml:space="preserve">отражают </w:t>
      </w:r>
      <w:r>
        <w:t xml:space="preserve">основы </w:t>
      </w:r>
      <w:r w:rsidRPr="001F66A2">
        <w:t>взаимодействия компонентов системы.</w:t>
      </w:r>
      <w:r w:rsidRPr="009153DE">
        <w:t xml:space="preserve"> </w:t>
      </w:r>
      <w:r w:rsidRPr="001F66A2">
        <w:t xml:space="preserve">Рассматриваются ключевые процессы: управление жизненным циклом пользователей и аутентификация через интеграцию с </w:t>
      </w:r>
      <w:proofErr w:type="spellStart"/>
      <w:r w:rsidRPr="001F66A2">
        <w:t>Keycloak</w:t>
      </w:r>
      <w:proofErr w:type="spellEnd"/>
      <w:r w:rsidRPr="001F66A2">
        <w:t xml:space="preserve">, цикл обработки архивных материалов, механизмы интеллектуального поиска и персонализированных рекомендаций, а также </w:t>
      </w:r>
      <w:r>
        <w:t xml:space="preserve">распознавание документов и работа </w:t>
      </w:r>
      <w:proofErr w:type="spellStart"/>
      <w:r>
        <w:t>api</w:t>
      </w:r>
      <w:proofErr w:type="spellEnd"/>
      <w:r>
        <w:t xml:space="preserve"> </w:t>
      </w:r>
      <w:r>
        <w:rPr>
          <w:lang w:val="en-US"/>
        </w:rPr>
        <w:t>gateway</w:t>
      </w:r>
      <w:r w:rsidRPr="001F66A2">
        <w:t xml:space="preserve">. </w:t>
      </w:r>
    </w:p>
    <w:p w14:paraId="6D25747B" w14:textId="2E9C936A" w:rsidR="001F66A2" w:rsidRPr="001F66A2" w:rsidRDefault="001F66A2" w:rsidP="00E25050">
      <w:pPr>
        <w:rPr>
          <w:b/>
        </w:rPr>
      </w:pPr>
      <w:r w:rsidRPr="001F66A2">
        <w:rPr>
          <w:b/>
        </w:rPr>
        <w:t>Алгоритм управления Пользователями.</w:t>
      </w:r>
    </w:p>
    <w:p w14:paraId="4B222638" w14:textId="65B78266" w:rsidR="001F66A2" w:rsidRDefault="001F66A2" w:rsidP="001F66A2">
      <w:r>
        <w:t xml:space="preserve">Алгоритм управления пользователями реализует централизованную идентификацию через выделенный </w:t>
      </w:r>
      <w:proofErr w:type="spellStart"/>
      <w:r>
        <w:t>микросервис</w:t>
      </w:r>
      <w:proofErr w:type="spellEnd"/>
      <w:r>
        <w:t xml:space="preserve"> </w:t>
      </w:r>
      <w:r w:rsidR="00BD52FF">
        <w:rPr>
          <w:lang w:val="en-US"/>
        </w:rPr>
        <w:t>Identity</w:t>
      </w:r>
      <w:r>
        <w:t xml:space="preserve">, который интегрируется с </w:t>
      </w:r>
      <w:proofErr w:type="spellStart"/>
      <w:r>
        <w:t>Keycloak</w:t>
      </w:r>
      <w:proofErr w:type="spellEnd"/>
      <w:r>
        <w:t xml:space="preserve"> посредством </w:t>
      </w:r>
      <w:proofErr w:type="spellStart"/>
      <w:r>
        <w:t>Java</w:t>
      </w:r>
      <w:proofErr w:type="spellEnd"/>
      <w:r>
        <w:t xml:space="preserve">-библиотеки </w:t>
      </w:r>
      <w:proofErr w:type="spellStart"/>
      <w:r>
        <w:t>keycloak-admin-client</w:t>
      </w:r>
      <w:proofErr w:type="spellEnd"/>
      <w:r w:rsidR="00A83CD2" w:rsidRPr="00A83CD2">
        <w:t xml:space="preserve"> [4]</w:t>
      </w:r>
      <w:r>
        <w:t xml:space="preserve">. Данный подход инкапсулирует сложность протоколов </w:t>
      </w:r>
      <w:proofErr w:type="spellStart"/>
      <w:r>
        <w:t>OAuth</w:t>
      </w:r>
      <w:proofErr w:type="spellEnd"/>
      <w:r>
        <w:t xml:space="preserve"> 2.0 и </w:t>
      </w:r>
      <w:proofErr w:type="spellStart"/>
      <w:r>
        <w:t>Admin</w:t>
      </w:r>
      <w:proofErr w:type="spellEnd"/>
      <w:r>
        <w:t xml:space="preserve"> API внутри серверного компонента, обеспечивая </w:t>
      </w:r>
      <w:r w:rsidR="00BD52FF">
        <w:t>простой</w:t>
      </w:r>
      <w:r>
        <w:t xml:space="preserve"> интерфейс для </w:t>
      </w:r>
      <w:r w:rsidR="00BD52FF">
        <w:t>взаимодействия</w:t>
      </w:r>
      <w:r w:rsidR="00A83CD2" w:rsidRPr="00A83CD2">
        <w:t xml:space="preserve"> [5]</w:t>
      </w:r>
      <w:r>
        <w:t>.</w:t>
      </w:r>
    </w:p>
    <w:p w14:paraId="78211313" w14:textId="3B680B60" w:rsidR="001F66A2" w:rsidRDefault="001F66A2" w:rsidP="001F66A2">
      <w:r>
        <w:t xml:space="preserve">Регистрация нового пользователя инициируется через </w:t>
      </w:r>
      <w:r w:rsidR="00791D77">
        <w:rPr>
          <w:lang w:val="en-US"/>
        </w:rPr>
        <w:t>Gateway</w:t>
      </w:r>
      <w:r>
        <w:t xml:space="preserve">, который </w:t>
      </w:r>
      <w:r w:rsidR="00BD52FF">
        <w:t>перенаправляет</w:t>
      </w:r>
      <w:r>
        <w:t xml:space="preserve"> REST-запрос к </w:t>
      </w:r>
      <w:r w:rsidR="00BD52FF">
        <w:rPr>
          <w:lang w:val="en-US"/>
        </w:rPr>
        <w:t>Identity</w:t>
      </w:r>
      <w:r>
        <w:t>.</w:t>
      </w:r>
      <w:r w:rsidR="00944182">
        <w:t xml:space="preserve"> Там происходит </w:t>
      </w:r>
      <w:proofErr w:type="spellStart"/>
      <w:r w:rsidR="00944182">
        <w:t>валидация</w:t>
      </w:r>
      <w:proofErr w:type="spellEnd"/>
      <w:r w:rsidR="00944182">
        <w:t xml:space="preserve"> введенных данных и в случае успеха сервис сохраняет данную запись </w:t>
      </w:r>
      <w:proofErr w:type="gramStart"/>
      <w:r w:rsidR="00944182">
        <w:t xml:space="preserve">в </w:t>
      </w:r>
      <w:r>
        <w:t xml:space="preserve"> </w:t>
      </w:r>
      <w:proofErr w:type="spellStart"/>
      <w:r w:rsidR="00944182">
        <w:t>PostgreSQ</w:t>
      </w:r>
      <w:proofErr w:type="gramEnd"/>
      <w:r w:rsidR="00944182">
        <w:t>Д</w:t>
      </w:r>
      <w:proofErr w:type="spellEnd"/>
      <w:r w:rsidR="00944182">
        <w:t>. После сохранения записи в локальную БД при помощи</w:t>
      </w:r>
      <w:r>
        <w:t xml:space="preserve"> </w:t>
      </w:r>
      <w:proofErr w:type="spellStart"/>
      <w:r>
        <w:t>keycloak-admin-client</w:t>
      </w:r>
      <w:proofErr w:type="spellEnd"/>
      <w:r>
        <w:t>, создает</w:t>
      </w:r>
      <w:r w:rsidR="00944182">
        <w:t>ся</w:t>
      </w:r>
      <w:r>
        <w:t xml:space="preserve"> учетн</w:t>
      </w:r>
      <w:r w:rsidR="00944182">
        <w:t>ая</w:t>
      </w:r>
      <w:r>
        <w:t xml:space="preserve"> запись в </w:t>
      </w:r>
      <w:proofErr w:type="spellStart"/>
      <w:r>
        <w:t>Keycloak</w:t>
      </w:r>
      <w:proofErr w:type="spellEnd"/>
      <w:r>
        <w:t>: формирует</w:t>
      </w:r>
      <w:r w:rsidR="00944182">
        <w:t>ся</w:t>
      </w:r>
      <w:r>
        <w:t xml:space="preserve"> объект </w:t>
      </w:r>
      <w:proofErr w:type="spellStart"/>
      <w:r>
        <w:t>UserRepresentation</w:t>
      </w:r>
      <w:proofErr w:type="spellEnd"/>
      <w:r>
        <w:t>, у</w:t>
      </w:r>
      <w:r w:rsidR="00944182">
        <w:t>станавливаю</w:t>
      </w:r>
      <w:r>
        <w:t>т</w:t>
      </w:r>
      <w:r w:rsidR="00944182">
        <w:t>ся</w:t>
      </w:r>
      <w:r>
        <w:t xml:space="preserve"> учетные данные, генерирует уникальный идентификатор пользователя</w:t>
      </w:r>
      <w:r w:rsidR="00944182">
        <w:t>, устанавливаются базовые роли</w:t>
      </w:r>
      <w:r>
        <w:t xml:space="preserve">. Идемпотентность операции обеспечивается ограничением уникальности </w:t>
      </w:r>
      <w:r w:rsidR="00944182">
        <w:t xml:space="preserve">идентификатора пользователя </w:t>
      </w:r>
      <w:r>
        <w:t>в базе данных при повторной обработке.</w:t>
      </w:r>
    </w:p>
    <w:p w14:paraId="27E5ACDA" w14:textId="58E15A80" w:rsidR="001F66A2" w:rsidRDefault="001F66A2" w:rsidP="001F66A2">
      <w:r w:rsidRPr="00B74D29">
        <w:t>Обновление</w:t>
      </w:r>
      <w:r>
        <w:t xml:space="preserve"> профиля выполняется через </w:t>
      </w:r>
      <w:proofErr w:type="spellStart"/>
      <w:r w:rsidR="00B74D29" w:rsidRPr="00B74D29">
        <w:t>тотже</w:t>
      </w:r>
      <w:proofErr w:type="spellEnd"/>
      <w:r w:rsidR="00B74D29" w:rsidRPr="00B74D29">
        <w:t xml:space="preserve"> </w:t>
      </w:r>
      <w:proofErr w:type="spellStart"/>
      <w:r w:rsidR="00B74D29" w:rsidRPr="00B74D29">
        <w:t>скервис</w:t>
      </w:r>
      <w:proofErr w:type="spellEnd"/>
      <w:r w:rsidR="00B74D29" w:rsidRPr="00B74D29">
        <w:t xml:space="preserve"> </w:t>
      </w:r>
      <w:r w:rsidR="00B74D29">
        <w:rPr>
          <w:lang w:val="en-US"/>
        </w:rPr>
        <w:t>identity</w:t>
      </w:r>
      <w:r w:rsidR="00B74D29">
        <w:t>. Клиент отправляет P</w:t>
      </w:r>
      <w:r w:rsidR="00B74D29">
        <w:rPr>
          <w:lang w:val="en-US"/>
        </w:rPr>
        <w:t>U</w:t>
      </w:r>
      <w:r>
        <w:t>T-запрос с изменяемыми полями</w:t>
      </w:r>
      <w:r w:rsidR="00B74D29">
        <w:t>, которые заносятся в базу данных</w:t>
      </w:r>
      <w:r>
        <w:t xml:space="preserve">. </w:t>
      </w:r>
      <w:r w:rsidR="00B74D29">
        <w:t>И в случае</w:t>
      </w:r>
      <w:r>
        <w:t xml:space="preserve"> изменения критичных атрибутов </w:t>
      </w:r>
      <w:r w:rsidR="00CA4536">
        <w:t>–</w:t>
      </w:r>
      <w:r>
        <w:t xml:space="preserve"> </w:t>
      </w:r>
      <w:proofErr w:type="spellStart"/>
      <w:r>
        <w:t>email</w:t>
      </w:r>
      <w:proofErr w:type="spellEnd"/>
      <w:r>
        <w:t xml:space="preserve"> или пароля </w:t>
      </w:r>
      <w:r w:rsidR="00CA4536">
        <w:t>–</w:t>
      </w:r>
      <w:r>
        <w:t xml:space="preserve"> сервис выполняет вызов </w:t>
      </w:r>
      <w:proofErr w:type="spellStart"/>
      <w:r>
        <w:t>Keycloak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API через </w:t>
      </w:r>
      <w:proofErr w:type="spellStart"/>
      <w:r>
        <w:t>keycloak-admin-client</w:t>
      </w:r>
      <w:proofErr w:type="spellEnd"/>
      <w:r>
        <w:t>.</w:t>
      </w:r>
    </w:p>
    <w:p w14:paraId="3124DEDE" w14:textId="50ECDD31" w:rsidR="001F66A2" w:rsidRDefault="001F66A2" w:rsidP="001F66A2">
      <w:r>
        <w:t xml:space="preserve">Сброс пароля инициируется через </w:t>
      </w:r>
      <w:r w:rsidR="00B74D29">
        <w:rPr>
          <w:lang w:val="en-US"/>
        </w:rPr>
        <w:t>Identity</w:t>
      </w:r>
      <w:r>
        <w:t xml:space="preserve"> по запросу пользователя, указавшего </w:t>
      </w:r>
      <w:proofErr w:type="spellStart"/>
      <w:r>
        <w:t>email</w:t>
      </w:r>
      <w:proofErr w:type="spellEnd"/>
      <w:r>
        <w:t xml:space="preserve">. Сервис выполняет поиск пользователя в </w:t>
      </w:r>
      <w:proofErr w:type="spellStart"/>
      <w:r>
        <w:t>Keycloak</w:t>
      </w:r>
      <w:proofErr w:type="spellEnd"/>
      <w:r>
        <w:t xml:space="preserve"> по </w:t>
      </w:r>
      <w:proofErr w:type="spellStart"/>
      <w:r>
        <w:t>email</w:t>
      </w:r>
      <w:proofErr w:type="spellEnd"/>
      <w:r>
        <w:t xml:space="preserve">, генерирует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через </w:t>
      </w:r>
      <w:proofErr w:type="spellStart"/>
      <w:r>
        <w:t>Admin</w:t>
      </w:r>
      <w:proofErr w:type="spellEnd"/>
      <w:r>
        <w:t xml:space="preserve"> API и инициирует отправку письма со ссылкой на сброс. При переходе пользователя по ссылке происходит прямое взаимодействие с </w:t>
      </w:r>
      <w:proofErr w:type="spellStart"/>
      <w:r>
        <w:t>Keycloak</w:t>
      </w:r>
      <w:proofErr w:type="spellEnd"/>
      <w:r>
        <w:t xml:space="preserve"> для установки нового пароля. </w:t>
      </w:r>
    </w:p>
    <w:p w14:paraId="02520ED7" w14:textId="35581E58" w:rsidR="001F66A2" w:rsidRDefault="001F66A2" w:rsidP="001F66A2">
      <w:r>
        <w:t xml:space="preserve">Деактивация аккаунта выполняется по запросу авторизованного пользователя или администратора. </w:t>
      </w:r>
      <w:r w:rsidR="00B74D29">
        <w:rPr>
          <w:lang w:val="en-US"/>
        </w:rPr>
        <w:t>Identity</w:t>
      </w:r>
      <w:r>
        <w:t xml:space="preserve"> устанавливает флаг </w:t>
      </w:r>
      <w:proofErr w:type="spellStart"/>
      <w:r>
        <w:t>enabled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 в </w:t>
      </w:r>
      <w:proofErr w:type="spellStart"/>
      <w:r>
        <w:t>Keycloak</w:t>
      </w:r>
      <w:proofErr w:type="spellEnd"/>
      <w:r>
        <w:t xml:space="preserve"> через </w:t>
      </w:r>
      <w:proofErr w:type="spellStart"/>
      <w:r>
        <w:t>Admin</w:t>
      </w:r>
      <w:proofErr w:type="spellEnd"/>
      <w:r>
        <w:t xml:space="preserve"> API, что блокирует возможность аутентификации. Параллельно обновляется статус в </w:t>
      </w:r>
      <w:proofErr w:type="spellStart"/>
      <w:r>
        <w:t>PostgreSQL</w:t>
      </w:r>
      <w:proofErr w:type="spellEnd"/>
      <w:r>
        <w:t xml:space="preserve"> на INACTIVE. Все </w:t>
      </w:r>
      <w:proofErr w:type="spellStart"/>
      <w:r>
        <w:t>токены</w:t>
      </w:r>
      <w:proofErr w:type="spellEnd"/>
      <w:r>
        <w:t xml:space="preserve"> добавляются в </w:t>
      </w:r>
      <w:proofErr w:type="spellStart"/>
      <w:r>
        <w:t>blacklist</w:t>
      </w:r>
      <w:proofErr w:type="spellEnd"/>
      <w:r>
        <w:t xml:space="preserve"> с TTL до истечения срока действия. Материалы пользователя сохраняются в системе, но скрываются из публичного доступа до повторной активации или переноса прав собственности.</w:t>
      </w:r>
    </w:p>
    <w:p w14:paraId="1090F727" w14:textId="40D86614" w:rsidR="00B74D29" w:rsidRDefault="00B74D29" w:rsidP="001F66A2">
      <w:r>
        <w:t>Унифицированная схема алгоритма управления пользователями приведена на рисунке 3.1</w:t>
      </w:r>
    </w:p>
    <w:p w14:paraId="48D0E9F4" w14:textId="11AC0392" w:rsidR="00B74D29" w:rsidRDefault="00B74D29" w:rsidP="001F66A2"/>
    <w:p w14:paraId="0F11A7EC" w14:textId="3363BED5" w:rsidR="00B74D29" w:rsidRDefault="00B74D29" w:rsidP="001F66A2"/>
    <w:p w14:paraId="149CD0C4" w14:textId="5F01AB72" w:rsidR="00B74D29" w:rsidRDefault="00B74D29" w:rsidP="001F66A2"/>
    <w:p w14:paraId="5E1B0FC0" w14:textId="4F3822B3" w:rsidR="00B74D29" w:rsidRDefault="00B74D29" w:rsidP="001F66A2"/>
    <w:p w14:paraId="4313B28A" w14:textId="0E1E000B" w:rsidR="00B74D29" w:rsidRDefault="00791D77" w:rsidP="00791D7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F44B9D" wp14:editId="10356639">
            <wp:extent cx="5939790" cy="1522095"/>
            <wp:effectExtent l="0" t="0" r="381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Алгоритм_Пользователя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2824" w14:textId="6DCC81CB" w:rsidR="00B74D29" w:rsidRDefault="00B74D29" w:rsidP="00B74D29">
      <w:pPr>
        <w:pStyle w:val="6"/>
      </w:pPr>
      <w:r>
        <w:t>Рисунок 3.1 – Алгоритм управления пользователем</w:t>
      </w:r>
    </w:p>
    <w:p w14:paraId="379800B9" w14:textId="77F732CF" w:rsidR="00B74D29" w:rsidRPr="00B74D29" w:rsidRDefault="00B74D29" w:rsidP="001F66A2"/>
    <w:p w14:paraId="3206E368" w14:textId="5516A26F" w:rsidR="00183955" w:rsidRPr="001F66A2" w:rsidRDefault="001F66A2" w:rsidP="00E25050">
      <w:pPr>
        <w:rPr>
          <w:b/>
        </w:rPr>
      </w:pPr>
      <w:r w:rsidRPr="001F66A2">
        <w:rPr>
          <w:b/>
        </w:rPr>
        <w:t>Алгоритм управления материалами</w:t>
      </w:r>
    </w:p>
    <w:p w14:paraId="6C90A627" w14:textId="77777777" w:rsidR="001F66A2" w:rsidRDefault="001F66A2" w:rsidP="001F66A2">
      <w:r>
        <w:t xml:space="preserve">Алгоритм управления материалами описывает полный жизненный цикл архивной записи от момента создания пользователем до становления доступной для интеллектуального поиска, с акцентом на асинхронную обработку данных </w:t>
      </w:r>
      <w:proofErr w:type="gramStart"/>
      <w:r>
        <w:t>через брокер</w:t>
      </w:r>
      <w:proofErr w:type="gramEnd"/>
      <w:r>
        <w:t xml:space="preserve"> сообщений и коннекторы индексации.</w:t>
      </w:r>
    </w:p>
    <w:p w14:paraId="0443282C" w14:textId="1397D81D" w:rsidR="001F66A2" w:rsidRDefault="001F66A2" w:rsidP="001F66A2">
      <w:r>
        <w:t xml:space="preserve">Создание и первичное сохранение инициируется в личном кабинете пользователя. Клиент отправляет POST-запрос к </w:t>
      </w:r>
      <w:r w:rsidR="00791D77">
        <w:rPr>
          <w:lang w:val="en-US"/>
        </w:rPr>
        <w:t>Gateway</w:t>
      </w:r>
      <w:r>
        <w:t xml:space="preserve"> с метаданными материала: названием, описанием, категориями</w:t>
      </w:r>
      <w:r w:rsidR="00791D77">
        <w:t xml:space="preserve"> и прочей информацией</w:t>
      </w:r>
      <w:r>
        <w:t xml:space="preserve">. </w:t>
      </w:r>
      <w:r w:rsidR="00791D77">
        <w:rPr>
          <w:lang w:val="en-US"/>
        </w:rPr>
        <w:t>Gateway</w:t>
      </w:r>
      <w:r>
        <w:t xml:space="preserve"> </w:t>
      </w:r>
      <w:r w:rsidR="00791D77">
        <w:t xml:space="preserve">выполняет переадресацию в сервис </w:t>
      </w:r>
      <w:r w:rsidR="00791D77">
        <w:rPr>
          <w:lang w:val="en-US"/>
        </w:rPr>
        <w:t>Catalog</w:t>
      </w:r>
      <w:r>
        <w:t xml:space="preserve">. Сервис создает запись в </w:t>
      </w:r>
      <w:proofErr w:type="spellStart"/>
      <w:r>
        <w:t>PostgreSQL</w:t>
      </w:r>
      <w:proofErr w:type="spellEnd"/>
      <w:r>
        <w:t xml:space="preserve"> со статусом DRAFT, генерирует </w:t>
      </w:r>
      <w:r w:rsidR="00791D77">
        <w:rPr>
          <w:lang w:val="en-US"/>
        </w:rPr>
        <w:t>id</w:t>
      </w:r>
      <w:r>
        <w:t xml:space="preserve"> материала, устанавливает связь с автором через </w:t>
      </w:r>
      <w:r w:rsidR="00791D77">
        <w:rPr>
          <w:lang w:val="en-US"/>
        </w:rPr>
        <w:t>user</w:t>
      </w:r>
      <w:r w:rsidR="00791D77" w:rsidRPr="00791D77">
        <w:t>_</w:t>
      </w:r>
      <w:r w:rsidR="00791D77">
        <w:rPr>
          <w:lang w:val="en-US"/>
        </w:rPr>
        <w:t>id</w:t>
      </w:r>
      <w:r>
        <w:t xml:space="preserve">. Для загрузки файлов </w:t>
      </w:r>
      <w:r w:rsidR="00791D77">
        <w:rPr>
          <w:lang w:val="en-US"/>
        </w:rPr>
        <w:t>Catalog</w:t>
      </w:r>
      <w:r>
        <w:t xml:space="preserve"> запрашивает у </w:t>
      </w:r>
      <w:r w:rsidR="00791D77">
        <w:rPr>
          <w:lang w:val="en-US"/>
        </w:rPr>
        <w:t>S</w:t>
      </w:r>
      <w:r w:rsidR="00791D77" w:rsidRPr="00791D77">
        <w:t>3-</w:t>
      </w:r>
      <w:r w:rsidR="00791D77">
        <w:t>хранилища</w:t>
      </w:r>
      <w:r>
        <w:t xml:space="preserve"> </w:t>
      </w:r>
      <w:proofErr w:type="spellStart"/>
      <w:r>
        <w:t>presigned</w:t>
      </w:r>
      <w:proofErr w:type="spellEnd"/>
      <w:r>
        <w:t xml:space="preserve"> URL для прямой записи в </w:t>
      </w:r>
      <w:proofErr w:type="spellStart"/>
      <w:r>
        <w:t>MinIO</w:t>
      </w:r>
      <w:proofErr w:type="spellEnd"/>
      <w:r>
        <w:t xml:space="preserve">, исключая сервер из </w:t>
      </w:r>
      <w:r w:rsidR="00791D77">
        <w:t>последующего запроса</w:t>
      </w:r>
      <w:r>
        <w:t xml:space="preserve">. По завершении загрузки клиент уведомляет </w:t>
      </w:r>
      <w:r w:rsidR="00791D77">
        <w:rPr>
          <w:lang w:val="en-US"/>
        </w:rPr>
        <w:t>Catalog</w:t>
      </w:r>
      <w:r w:rsidR="00791D77">
        <w:t xml:space="preserve"> </w:t>
      </w:r>
      <w:proofErr w:type="gramStart"/>
      <w:r w:rsidR="00791D77">
        <w:t xml:space="preserve">о </w:t>
      </w:r>
      <w:r>
        <w:t xml:space="preserve"> переход</w:t>
      </w:r>
      <w:r w:rsidR="00791D77">
        <w:t>е</w:t>
      </w:r>
      <w:proofErr w:type="gramEnd"/>
      <w:r>
        <w:t xml:space="preserve"> статуса в MODERATION</w:t>
      </w:r>
      <w:r w:rsidR="00791D77">
        <w:t xml:space="preserve"> и публикует событие </w:t>
      </w:r>
      <w:r>
        <w:t xml:space="preserve">в </w:t>
      </w:r>
      <w:proofErr w:type="spellStart"/>
      <w:r>
        <w:t>Kafka</w:t>
      </w:r>
      <w:proofErr w:type="spellEnd"/>
      <w:r>
        <w:t>-топик.</w:t>
      </w:r>
    </w:p>
    <w:p w14:paraId="1F68D928" w14:textId="2A6E4956" w:rsidR="001F66A2" w:rsidRDefault="001F66A2" w:rsidP="001F66A2">
      <w:r>
        <w:t xml:space="preserve">Асинхронная обработка через </w:t>
      </w:r>
      <w:proofErr w:type="spellStart"/>
      <w:r>
        <w:t>Kafka</w:t>
      </w:r>
      <w:proofErr w:type="spellEnd"/>
      <w:r>
        <w:t xml:space="preserve"> обеспечивает слабую связанность компонентов и масштабируемость обработки. Событие содержит </w:t>
      </w:r>
      <w:proofErr w:type="spellStart"/>
      <w:r>
        <w:t>material_id</w:t>
      </w:r>
      <w:proofErr w:type="spellEnd"/>
      <w:r>
        <w:t xml:space="preserve">, </w:t>
      </w:r>
      <w:r w:rsidR="00791D77">
        <w:rPr>
          <w:lang w:val="en-US"/>
        </w:rPr>
        <w:t>user</w:t>
      </w:r>
      <w:r>
        <w:t>_</w:t>
      </w:r>
      <w:proofErr w:type="spellStart"/>
      <w:r>
        <w:t>id</w:t>
      </w:r>
      <w:proofErr w:type="spellEnd"/>
      <w:r>
        <w:t xml:space="preserve">, список </w:t>
      </w:r>
      <w:proofErr w:type="spellStart"/>
      <w:r>
        <w:t>file_urls</w:t>
      </w:r>
      <w:proofErr w:type="spellEnd"/>
      <w:r>
        <w:t xml:space="preserve">, </w:t>
      </w:r>
      <w:r w:rsidR="00791D77">
        <w:t xml:space="preserve">и прочие </w:t>
      </w:r>
      <w:r>
        <w:t xml:space="preserve">метаданные. Сообщение маршрутизируется в </w:t>
      </w:r>
      <w:proofErr w:type="spellStart"/>
      <w:r>
        <w:t>партицию</w:t>
      </w:r>
      <w:proofErr w:type="spellEnd"/>
      <w:r>
        <w:t xml:space="preserve"> на основе </w:t>
      </w:r>
      <w:proofErr w:type="spellStart"/>
      <w:r>
        <w:t>material_id</w:t>
      </w:r>
      <w:proofErr w:type="spellEnd"/>
      <w:r>
        <w:t xml:space="preserve"> для сохранения порядка обработки записей одного материала. Несколько независимых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подписаны </w:t>
      </w:r>
      <w:proofErr w:type="gramStart"/>
      <w:r>
        <w:t>на топик</w:t>
      </w:r>
      <w:proofErr w:type="gramEnd"/>
      <w:r>
        <w:t>:</w:t>
      </w:r>
    </w:p>
    <w:p w14:paraId="145F9DB7" w14:textId="35A06AF8" w:rsidR="001F66A2" w:rsidRDefault="001F66A2" w:rsidP="00162FC0">
      <w:pPr>
        <w:pStyle w:val="7"/>
      </w:pPr>
      <w:proofErr w:type="spellStart"/>
      <w:r>
        <w:t>Harvester</w:t>
      </w:r>
      <w:proofErr w:type="spellEnd"/>
      <w:r>
        <w:t xml:space="preserve"> </w:t>
      </w:r>
      <w:r w:rsidR="00162FC0">
        <w:t xml:space="preserve">обогащает материла </w:t>
      </w:r>
      <w:proofErr w:type="spellStart"/>
      <w:r w:rsidR="00162FC0">
        <w:t>инофрмацией</w:t>
      </w:r>
      <w:proofErr w:type="spellEnd"/>
      <w:r w:rsidR="00162FC0">
        <w:t xml:space="preserve"> из </w:t>
      </w:r>
      <w:r w:rsidR="00162FC0">
        <w:rPr>
          <w:lang w:val="en-US"/>
        </w:rPr>
        <w:t>Identity</w:t>
      </w:r>
      <w:r w:rsidR="00162FC0">
        <w:t xml:space="preserve"> и </w:t>
      </w:r>
      <w:proofErr w:type="spellStart"/>
      <w:r w:rsidR="00162FC0" w:rsidRPr="00162FC0">
        <w:t>Social</w:t>
      </w:r>
      <w:proofErr w:type="spellEnd"/>
      <w:r w:rsidR="00162FC0">
        <w:t xml:space="preserve"> и публикует обогащенный материал в индекс эластика.</w:t>
      </w:r>
    </w:p>
    <w:p w14:paraId="33322237" w14:textId="0E058485" w:rsidR="001F66A2" w:rsidRDefault="001F66A2" w:rsidP="001F66A2">
      <w:pPr>
        <w:pStyle w:val="7"/>
      </w:pPr>
      <w:r>
        <w:t xml:space="preserve">OCR </w:t>
      </w:r>
      <w:proofErr w:type="spellStart"/>
      <w:r>
        <w:t>Service</w:t>
      </w:r>
      <w:proofErr w:type="spellEnd"/>
      <w:r>
        <w:t xml:space="preserve"> при наличии документов </w:t>
      </w:r>
      <w:r w:rsidR="00162FC0">
        <w:t xml:space="preserve">для сканирования </w:t>
      </w:r>
      <w:r>
        <w:t>инициирует распознавание текста.</w:t>
      </w:r>
    </w:p>
    <w:p w14:paraId="5E2A64A0" w14:textId="06B602ED" w:rsidR="00162FC0" w:rsidRDefault="00162FC0" w:rsidP="00162FC0">
      <w:pPr>
        <w:pStyle w:val="7"/>
      </w:pPr>
      <w:proofErr w:type="spellStart"/>
      <w:r>
        <w:t>Moderation</w:t>
      </w:r>
      <w:proofErr w:type="spellEnd"/>
      <w:r>
        <w:t xml:space="preserve"> </w:t>
      </w:r>
      <w:r w:rsidR="001F66A2">
        <w:t>создает задачу проверки в очереди модераторов.</w:t>
      </w:r>
    </w:p>
    <w:p w14:paraId="0F9AE656" w14:textId="24FECAD8" w:rsidR="00162FC0" w:rsidRDefault="00162FC0" w:rsidP="00162FC0">
      <w:r>
        <w:t xml:space="preserve">Доступ из поиска становится возможным сразу после подтверждения индексации. </w:t>
      </w:r>
    </w:p>
    <w:p w14:paraId="237D5C14" w14:textId="5DB88D45" w:rsidR="001F66A2" w:rsidRDefault="00162FC0" w:rsidP="001F66A2">
      <w:r>
        <w:t xml:space="preserve">Аналогичные события публикуются в </w:t>
      </w:r>
      <w:r>
        <w:rPr>
          <w:lang w:val="en-US"/>
        </w:rPr>
        <w:t>Kafka</w:t>
      </w:r>
      <w:r w:rsidRPr="00162FC0">
        <w:t>-</w:t>
      </w:r>
      <w:r>
        <w:t>топике и для обновления/удаления материала.</w:t>
      </w:r>
    </w:p>
    <w:p w14:paraId="0C1070E1" w14:textId="24149550" w:rsidR="00162FC0" w:rsidRDefault="00162FC0" w:rsidP="001F66A2">
      <w:r>
        <w:t>Алгоритм управления материалом приведен на рисунке 3.2.</w:t>
      </w:r>
    </w:p>
    <w:p w14:paraId="44B0DA88" w14:textId="5DED248B" w:rsidR="00162FC0" w:rsidRDefault="00162FC0" w:rsidP="001F66A2"/>
    <w:p w14:paraId="6D9FC960" w14:textId="25FD62C2" w:rsidR="007F1C87" w:rsidRDefault="007F1C87">
      <w:pPr>
        <w:ind w:firstLine="0"/>
        <w:jc w:val="left"/>
      </w:pPr>
      <w:r>
        <w:br w:type="page"/>
      </w:r>
    </w:p>
    <w:p w14:paraId="04C28220" w14:textId="5BC1A598" w:rsidR="007F1C87" w:rsidRPr="007F1C87" w:rsidRDefault="007F1C87" w:rsidP="007F1C87">
      <w:pPr>
        <w:ind w:firstLine="0"/>
      </w:pPr>
      <w:r>
        <w:rPr>
          <w:noProof/>
        </w:rPr>
        <w:lastRenderedPageBreak/>
        <w:drawing>
          <wp:inline distT="0" distB="0" distL="0" distR="0" wp14:anchorId="2EFA97D4" wp14:editId="7B6A5D5A">
            <wp:extent cx="5939790" cy="131826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Алгоритм_Материал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73DE" w14:textId="07CFDD71" w:rsidR="00162FC0" w:rsidRDefault="00162FC0" w:rsidP="001F66A2"/>
    <w:p w14:paraId="5731817F" w14:textId="3FFF4C6C" w:rsidR="007F1C87" w:rsidRDefault="007F1C87" w:rsidP="007F1C87">
      <w:pPr>
        <w:pStyle w:val="6"/>
      </w:pPr>
      <w:r>
        <w:t>Рисунок 3.2 – Алгоритм управления материалом</w:t>
      </w:r>
    </w:p>
    <w:p w14:paraId="429B5930" w14:textId="5CB956C2" w:rsidR="007F1C87" w:rsidRPr="00162FC0" w:rsidRDefault="007F1C87" w:rsidP="001F66A2"/>
    <w:p w14:paraId="3072463E" w14:textId="6719D50B" w:rsidR="001F66A2" w:rsidRPr="001F66A2" w:rsidRDefault="001F66A2" w:rsidP="001F66A2">
      <w:pPr>
        <w:rPr>
          <w:b/>
        </w:rPr>
      </w:pPr>
      <w:r w:rsidRPr="001F66A2">
        <w:rPr>
          <w:b/>
        </w:rPr>
        <w:t>Алгоритм поиска</w:t>
      </w:r>
      <w:r>
        <w:rPr>
          <w:b/>
        </w:rPr>
        <w:t>.</w:t>
      </w:r>
    </w:p>
    <w:p w14:paraId="5AB0851E" w14:textId="62039A47" w:rsidR="001F66A2" w:rsidRDefault="001F66A2" w:rsidP="001F66A2">
      <w:r>
        <w:t xml:space="preserve">Алгоритм поисковой подсистемы описывает преобразование пользовательского запроса в структурированный поисковый язык </w:t>
      </w:r>
      <w:proofErr w:type="spellStart"/>
      <w:r>
        <w:t>Elasticsearch</w:t>
      </w:r>
      <w:proofErr w:type="spellEnd"/>
      <w:r>
        <w:t>, выполнение поиска и формирование релевантной выдачи.</w:t>
      </w:r>
    </w:p>
    <w:p w14:paraId="40EFB307" w14:textId="26143A66" w:rsidR="001F66A2" w:rsidRDefault="001F66A2" w:rsidP="001F66A2">
      <w:r>
        <w:t>Пользователь вводит поисковую фразу в интерфейсе, выбирает опциональные фильтры (категория, временной диапазон</w:t>
      </w:r>
      <w:r w:rsidR="007F1C87">
        <w:t xml:space="preserve"> и так далее). </w:t>
      </w:r>
      <w:r w:rsidR="007F1C87">
        <w:rPr>
          <w:lang w:val="en-US"/>
        </w:rPr>
        <w:t>Discovery</w:t>
      </w:r>
      <w:r>
        <w:t xml:space="preserve">, нормализует </w:t>
      </w:r>
      <w:r w:rsidR="007F1C87">
        <w:t>поисковой запрос: убирает спец символы</w:t>
      </w:r>
      <w:r>
        <w:t xml:space="preserve"> </w:t>
      </w:r>
      <w:proofErr w:type="spellStart"/>
      <w:r>
        <w:t>символы</w:t>
      </w:r>
      <w:proofErr w:type="spellEnd"/>
      <w:r>
        <w:t>, приводит к нижнему регистру. Выполняется замена исторических вариантов написания через встроенный словарь синонимов: «</w:t>
      </w:r>
      <w:proofErr w:type="spellStart"/>
      <w:r>
        <w:t>Витебскъ</w:t>
      </w:r>
      <w:proofErr w:type="spellEnd"/>
      <w:r>
        <w:t>» → «Витебск», «</w:t>
      </w:r>
      <w:proofErr w:type="spellStart"/>
      <w:r>
        <w:t>Віцебск</w:t>
      </w:r>
      <w:proofErr w:type="spellEnd"/>
      <w:r>
        <w:t>» → «Витебск</w:t>
      </w:r>
      <w:r w:rsidR="007F1C87">
        <w:t>»</w:t>
      </w:r>
      <w:r>
        <w:t>. Для запросов с опечатками система вычисляет кандидаты исправлений через алгоритм ра</w:t>
      </w:r>
      <w:r w:rsidR="007F1C87">
        <w:t>сстояния Левенштейна с порогом 1</w:t>
      </w:r>
      <w:r>
        <w:t xml:space="preserve">, </w:t>
      </w:r>
      <w:r w:rsidR="007F1C87">
        <w:t>подставляя и возможные варианты в поисковой запрос без участия пользователя</w:t>
      </w:r>
      <w:r>
        <w:t>.</w:t>
      </w:r>
    </w:p>
    <w:p w14:paraId="46B3F94C" w14:textId="4A24B7A3" w:rsidR="001F66A2" w:rsidRDefault="001F66A2" w:rsidP="001F66A2">
      <w:r>
        <w:t xml:space="preserve">На основе </w:t>
      </w:r>
      <w:proofErr w:type="spellStart"/>
      <w:r>
        <w:t>предобработанной</w:t>
      </w:r>
      <w:proofErr w:type="spellEnd"/>
      <w:r>
        <w:t xml:space="preserve"> фразы формируется сложный </w:t>
      </w:r>
      <w:proofErr w:type="spellStart"/>
      <w:r>
        <w:t>bool</w:t>
      </w:r>
      <w:proofErr w:type="spellEnd"/>
      <w:r>
        <w:t>-запрос, комбинирующий несколько типов соответствия:</w:t>
      </w:r>
    </w:p>
    <w:p w14:paraId="016FA5B7" w14:textId="075F557C" w:rsidR="001F66A2" w:rsidRDefault="007F1C87" w:rsidP="001F66A2">
      <w:pPr>
        <w:pStyle w:val="7"/>
      </w:pPr>
      <w:proofErr w:type="spellStart"/>
      <w:r>
        <w:t>Must</w:t>
      </w:r>
      <w:proofErr w:type="spellEnd"/>
      <w:r w:rsidR="001F66A2">
        <w:t xml:space="preserve"> (обязательные условия): </w:t>
      </w:r>
      <w:proofErr w:type="spellStart"/>
      <w:r w:rsidR="001F66A2">
        <w:t>multi_match</w:t>
      </w:r>
      <w:proofErr w:type="spellEnd"/>
      <w:r w:rsidR="001F66A2">
        <w:t xml:space="preserve"> по полям с взвешенной значимостью </w:t>
      </w:r>
      <w:r w:rsidR="00CA4536">
        <w:t>–</w:t>
      </w:r>
      <w:r w:rsidR="001F66A2">
        <w:t xml:space="preserve"> название (</w:t>
      </w:r>
      <w:proofErr w:type="spellStart"/>
      <w:r w:rsidR="001F66A2">
        <w:t>boost</w:t>
      </w:r>
      <w:proofErr w:type="spellEnd"/>
      <w:r w:rsidR="001F66A2">
        <w:t xml:space="preserve"> 3.0), теги (</w:t>
      </w:r>
      <w:proofErr w:type="spellStart"/>
      <w:r w:rsidR="001F66A2">
        <w:t>boost</w:t>
      </w:r>
      <w:proofErr w:type="spellEnd"/>
      <w:r w:rsidR="001F66A2">
        <w:t xml:space="preserve"> 2.0), описание (</w:t>
      </w:r>
      <w:proofErr w:type="spellStart"/>
      <w:r w:rsidR="001F66A2">
        <w:t>boost</w:t>
      </w:r>
      <w:proofErr w:type="spellEnd"/>
      <w:r w:rsidR="001F66A2">
        <w:t xml:space="preserve"> 1.0), OCR-текст (</w:t>
      </w:r>
      <w:proofErr w:type="spellStart"/>
      <w:r w:rsidR="001F66A2">
        <w:t>boost</w:t>
      </w:r>
      <w:proofErr w:type="spellEnd"/>
      <w:r w:rsidR="001F66A2">
        <w:t xml:space="preserve"> 0.8).</w:t>
      </w:r>
    </w:p>
    <w:p w14:paraId="33350D70" w14:textId="00F93464" w:rsidR="001F66A2" w:rsidRDefault="007F1C87" w:rsidP="001F66A2">
      <w:pPr>
        <w:pStyle w:val="7"/>
      </w:pPr>
      <w:proofErr w:type="spellStart"/>
      <w:r>
        <w:t>Filter</w:t>
      </w:r>
      <w:proofErr w:type="spellEnd"/>
      <w:r w:rsidR="001F66A2">
        <w:t xml:space="preserve"> (жесткие ограничения): точное совпадение статуса PUBLISHED, термы по выбранным категориям, диа</w:t>
      </w:r>
      <w:r>
        <w:t>пазон по дате создания оригинала</w:t>
      </w:r>
      <w:r w:rsidR="001F66A2">
        <w:t>.</w:t>
      </w:r>
    </w:p>
    <w:p w14:paraId="15513EC2" w14:textId="73765AB4" w:rsidR="001F66A2" w:rsidRDefault="007F1C87" w:rsidP="001F66A2">
      <w:pPr>
        <w:pStyle w:val="7"/>
      </w:pPr>
      <w:proofErr w:type="spellStart"/>
      <w:r>
        <w:t>Should</w:t>
      </w:r>
      <w:proofErr w:type="spellEnd"/>
      <w:r w:rsidR="001F66A2">
        <w:t xml:space="preserve"> (улучшение релевантности): точное совпадение фразы в названии (</w:t>
      </w:r>
      <w:proofErr w:type="spellStart"/>
      <w:r w:rsidR="001F66A2">
        <w:t>match_phrase</w:t>
      </w:r>
      <w:proofErr w:type="spellEnd"/>
      <w:r w:rsidR="001F66A2">
        <w:t xml:space="preserve"> с </w:t>
      </w:r>
      <w:proofErr w:type="spellStart"/>
      <w:r w:rsidR="001F66A2">
        <w:t>boost</w:t>
      </w:r>
      <w:proofErr w:type="spellEnd"/>
      <w:r w:rsidR="001F66A2">
        <w:t xml:space="preserve"> 5.0), функциональный </w:t>
      </w:r>
      <w:proofErr w:type="spellStart"/>
      <w:r w:rsidR="001F66A2">
        <w:t>скоринг</w:t>
      </w:r>
      <w:proofErr w:type="spellEnd"/>
      <w:r w:rsidR="001F66A2">
        <w:t xml:space="preserve"> по популярности материала (</w:t>
      </w:r>
      <w:proofErr w:type="spellStart"/>
      <w:r w:rsidR="001F66A2">
        <w:t>logarithmic</w:t>
      </w:r>
      <w:proofErr w:type="spellEnd"/>
      <w:r w:rsidR="001F66A2">
        <w:t xml:space="preserve"> </w:t>
      </w:r>
      <w:proofErr w:type="spellStart"/>
      <w:r w:rsidR="001F66A2">
        <w:t>boost</w:t>
      </w:r>
      <w:proofErr w:type="spellEnd"/>
      <w:r w:rsidR="001F66A2">
        <w:t xml:space="preserve"> от количества </w:t>
      </w:r>
      <w:proofErr w:type="spellStart"/>
      <w:r w:rsidR="001F66A2">
        <w:t>лайков</w:t>
      </w:r>
      <w:proofErr w:type="spellEnd"/>
      <w:r w:rsidR="001F66A2">
        <w:t>).</w:t>
      </w:r>
    </w:p>
    <w:p w14:paraId="281B7B01" w14:textId="32107C9C" w:rsidR="001F66A2" w:rsidRDefault="001F66A2" w:rsidP="001F66A2">
      <w:r>
        <w:t xml:space="preserve">Выполнение поиска и обработка результатов происходит в </w:t>
      </w:r>
      <w:proofErr w:type="spellStart"/>
      <w:r>
        <w:t>Elasticsearch</w:t>
      </w:r>
      <w:proofErr w:type="spellEnd"/>
      <w:r>
        <w:t xml:space="preserve">. Поиск выполняется по индексу с пагинацией. Параллельно с поиском документов выполняются агрегации для </w:t>
      </w:r>
      <w:proofErr w:type="spellStart"/>
      <w:r>
        <w:t>фасетной</w:t>
      </w:r>
      <w:proofErr w:type="spellEnd"/>
      <w:r>
        <w:t xml:space="preserve"> навигации: </w:t>
      </w:r>
      <w:proofErr w:type="spellStart"/>
      <w:r>
        <w:t>terms</w:t>
      </w:r>
      <w:proofErr w:type="spellEnd"/>
      <w:r>
        <w:t xml:space="preserve"> по категориям с подсчетом документов, </w:t>
      </w:r>
      <w:proofErr w:type="spellStart"/>
      <w:r>
        <w:t>date_histogram</w:t>
      </w:r>
      <w:proofErr w:type="spellEnd"/>
      <w:r>
        <w:t xml:space="preserve"> по декадам. Результаты сортируются по вычисленному </w:t>
      </w:r>
      <w:proofErr w:type="spellStart"/>
      <w:r>
        <w:t>score</w:t>
      </w:r>
      <w:proofErr w:type="spellEnd"/>
      <w:r>
        <w:t xml:space="preserve"> с учетом функционального </w:t>
      </w:r>
      <w:proofErr w:type="spellStart"/>
      <w:r>
        <w:t>скоринга</w:t>
      </w:r>
      <w:proofErr w:type="spellEnd"/>
      <w:r>
        <w:t xml:space="preserve">, при равенстве </w:t>
      </w:r>
      <w:r w:rsidR="00CA4536">
        <w:t>–</w:t>
      </w:r>
      <w:r>
        <w:t xml:space="preserve"> по дате публикации (</w:t>
      </w:r>
      <w:r w:rsidR="007F1C87">
        <w:rPr>
          <w:lang w:val="en-US"/>
        </w:rPr>
        <w:t>created</w:t>
      </w:r>
      <w:r w:rsidR="007F1C87" w:rsidRPr="007F1C87">
        <w:t>_</w:t>
      </w:r>
      <w:r w:rsidR="007F1C87">
        <w:rPr>
          <w:lang w:val="en-US"/>
        </w:rPr>
        <w:t>at</w:t>
      </w:r>
      <w:r>
        <w:t>).</w:t>
      </w:r>
    </w:p>
    <w:p w14:paraId="61EEE984" w14:textId="479C3BF5" w:rsidR="001F66A2" w:rsidRDefault="00F245D6" w:rsidP="001F66A2">
      <w:r>
        <w:t>Основная идея состоит в постоянном поддержании согласованности индекса с реляционными базами данных, чтобы в результате поиска пользователь получал релевантную информацию.</w:t>
      </w:r>
    </w:p>
    <w:p w14:paraId="6DB15492" w14:textId="7812FAE4" w:rsidR="00F245D6" w:rsidRDefault="00F245D6" w:rsidP="00F245D6">
      <w:r>
        <w:t>Алгоритм поиска приведен на рисунке 3.3.</w:t>
      </w:r>
    </w:p>
    <w:p w14:paraId="0B2FF40B" w14:textId="77777777" w:rsidR="00F245D6" w:rsidRDefault="00F245D6">
      <w:pPr>
        <w:ind w:firstLine="0"/>
        <w:jc w:val="left"/>
      </w:pPr>
      <w:r>
        <w:br w:type="page"/>
      </w:r>
    </w:p>
    <w:p w14:paraId="65E75E21" w14:textId="7347D5A6" w:rsidR="00F245D6" w:rsidRPr="00F245D6" w:rsidRDefault="00F245D6" w:rsidP="00F245D6">
      <w:pPr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5DC41A9" wp14:editId="594F16D8">
            <wp:extent cx="5939790" cy="1461135"/>
            <wp:effectExtent l="0" t="0" r="381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Алгоритм_ПОиска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02B1" w14:textId="021C43AF" w:rsidR="00F245D6" w:rsidRDefault="00F245D6" w:rsidP="001F66A2">
      <w:pPr>
        <w:rPr>
          <w:lang w:val="en-US"/>
        </w:rPr>
      </w:pPr>
    </w:p>
    <w:p w14:paraId="275C5703" w14:textId="733D2A5A" w:rsidR="00F245D6" w:rsidRDefault="00F245D6" w:rsidP="00F245D6">
      <w:pPr>
        <w:pStyle w:val="6"/>
      </w:pPr>
      <w:r>
        <w:t xml:space="preserve">Рисунок 3.3 – Алгоритм </w:t>
      </w:r>
      <w:r w:rsidR="006E7B00">
        <w:t>поиска</w:t>
      </w:r>
    </w:p>
    <w:p w14:paraId="115D3AC3" w14:textId="40A4086F" w:rsidR="00F245D6" w:rsidRPr="00F245D6" w:rsidRDefault="00F245D6" w:rsidP="001F66A2"/>
    <w:p w14:paraId="6EAA8734" w14:textId="6D600728" w:rsidR="001F66A2" w:rsidRDefault="001F66A2" w:rsidP="001F66A2">
      <w:pPr>
        <w:rPr>
          <w:b/>
        </w:rPr>
      </w:pPr>
      <w:r w:rsidRPr="00AE4EF7">
        <w:rPr>
          <w:b/>
        </w:rPr>
        <w:t>Алгоритм</w:t>
      </w:r>
      <w:r w:rsidR="00AE4EF7" w:rsidRPr="00197B98">
        <w:rPr>
          <w:b/>
        </w:rPr>
        <w:t xml:space="preserve"> </w:t>
      </w:r>
      <w:r w:rsidR="00AE4EF7" w:rsidRPr="00AE4EF7">
        <w:rPr>
          <w:b/>
          <w:lang w:val="en-US"/>
        </w:rPr>
        <w:t>OCR</w:t>
      </w:r>
      <w:r w:rsidR="00AE4EF7" w:rsidRPr="00197B98">
        <w:rPr>
          <w:b/>
        </w:rPr>
        <w:t>-</w:t>
      </w:r>
      <w:r w:rsidR="00AE4EF7" w:rsidRPr="00AE4EF7">
        <w:rPr>
          <w:b/>
        </w:rPr>
        <w:t>обработки документов.</w:t>
      </w:r>
    </w:p>
    <w:p w14:paraId="40F3AEB2" w14:textId="691F4FC3" w:rsidR="00AE4EF7" w:rsidRDefault="00AE4EF7" w:rsidP="00AE4EF7">
      <w:r>
        <w:t>Алгоритм OCR-обработки обеспечивает извлечение текстового слоя из отсканированных документов, делая их содержимое доступным для полнотекстового поиска без ручного ввода, через асинхронный конвейер обработки с отслеживанием статуса.</w:t>
      </w:r>
    </w:p>
    <w:p w14:paraId="51E1FEFC" w14:textId="77777777" w:rsidR="00F245D6" w:rsidRDefault="00AE4EF7" w:rsidP="00AE4EF7">
      <w:r>
        <w:t xml:space="preserve">Триггер и постановка в очередь активируется при загрузке файла в </w:t>
      </w:r>
      <w:r w:rsidR="00F245D6">
        <w:rPr>
          <w:lang w:val="en-US"/>
        </w:rPr>
        <w:t>Catalog</w:t>
      </w:r>
      <w:r>
        <w:t>. Сервис определяет необходимость OCR по MIME-типу (</w:t>
      </w:r>
      <w:proofErr w:type="spellStart"/>
      <w:r>
        <w:t>image</w:t>
      </w:r>
      <w:proofErr w:type="spellEnd"/>
      <w:r>
        <w:t>/</w:t>
      </w:r>
      <w:proofErr w:type="spellStart"/>
      <w:r>
        <w:t>jpeg</w:t>
      </w:r>
      <w:proofErr w:type="spellEnd"/>
      <w:r>
        <w:t xml:space="preserve">, </w:t>
      </w:r>
      <w:proofErr w:type="spellStart"/>
      <w:r>
        <w:t>image</w:t>
      </w:r>
      <w:proofErr w:type="spellEnd"/>
      <w:r>
        <w:t>/</w:t>
      </w:r>
      <w:proofErr w:type="spellStart"/>
      <w:r>
        <w:t>png</w:t>
      </w:r>
      <w:proofErr w:type="spellEnd"/>
      <w:r>
        <w:t xml:space="preserve">, </w:t>
      </w:r>
      <w:proofErr w:type="spellStart"/>
      <w:r>
        <w:t>application</w:t>
      </w:r>
      <w:proofErr w:type="spellEnd"/>
      <w:r>
        <w:t>/</w:t>
      </w:r>
      <w:proofErr w:type="spellStart"/>
      <w:r>
        <w:t>pdf</w:t>
      </w:r>
      <w:proofErr w:type="spellEnd"/>
      <w:r>
        <w:t xml:space="preserve">). При положительном решении запись создается в </w:t>
      </w:r>
      <w:proofErr w:type="spellStart"/>
      <w:r>
        <w:t>PostgreSQL</w:t>
      </w:r>
      <w:proofErr w:type="spellEnd"/>
      <w:r>
        <w:t xml:space="preserve"> в таблице </w:t>
      </w:r>
      <w:proofErr w:type="spellStart"/>
      <w:r>
        <w:t>ocr_jobs</w:t>
      </w:r>
      <w:proofErr w:type="spellEnd"/>
      <w:r>
        <w:t xml:space="preserve">: </w:t>
      </w:r>
      <w:proofErr w:type="spellStart"/>
      <w:r>
        <w:t>material_id</w:t>
      </w:r>
      <w:proofErr w:type="spellEnd"/>
      <w:r>
        <w:t xml:space="preserve">, </w:t>
      </w:r>
      <w:proofErr w:type="spellStart"/>
      <w:r>
        <w:t>file_url</w:t>
      </w:r>
      <w:proofErr w:type="spellEnd"/>
      <w:r>
        <w:t xml:space="preserve"> в </w:t>
      </w:r>
      <w:proofErr w:type="spellStart"/>
      <w:r>
        <w:t>MinIO</w:t>
      </w:r>
      <w:proofErr w:type="spellEnd"/>
      <w:r>
        <w:t xml:space="preserve">, </w:t>
      </w:r>
      <w:proofErr w:type="spellStart"/>
      <w:r>
        <w:t>detected_language</w:t>
      </w:r>
      <w:proofErr w:type="spellEnd"/>
      <w:r>
        <w:t xml:space="preserve">, </w:t>
      </w:r>
      <w:proofErr w:type="spellStart"/>
      <w:r>
        <w:t>priority</w:t>
      </w:r>
      <w:proofErr w:type="spellEnd"/>
      <w:r>
        <w:t xml:space="preserve"> (</w:t>
      </w:r>
      <w:proofErr w:type="spellStart"/>
      <w:r>
        <w:t>normal</w:t>
      </w:r>
      <w:proofErr w:type="spellEnd"/>
      <w:r>
        <w:t xml:space="preserve"> для </w:t>
      </w:r>
      <w:r w:rsidR="00F245D6">
        <w:t>приватных загрузок и</w:t>
      </w:r>
      <w:r>
        <w:t xml:space="preserve"> </w:t>
      </w:r>
      <w:proofErr w:type="spellStart"/>
      <w:r>
        <w:t>high</w:t>
      </w:r>
      <w:proofErr w:type="spellEnd"/>
      <w:r>
        <w:t xml:space="preserve"> для </w:t>
      </w:r>
      <w:r w:rsidR="00F245D6">
        <w:t>публичных загрузок</w:t>
      </w:r>
      <w:r>
        <w:t>), статус QUEUED, временная метка</w:t>
      </w:r>
      <w:r w:rsidR="00F245D6">
        <w:t>.</w:t>
      </w:r>
    </w:p>
    <w:p w14:paraId="0D3B08C8" w14:textId="54E77255" w:rsidR="00AE4EF7" w:rsidRDefault="00AE4EF7" w:rsidP="00AE4EF7">
      <w:r>
        <w:t xml:space="preserve">Оцифровка документа выполняется OCR </w:t>
      </w:r>
      <w:proofErr w:type="spellStart"/>
      <w:r>
        <w:t>Service</w:t>
      </w:r>
      <w:proofErr w:type="spellEnd"/>
      <w:r>
        <w:t xml:space="preserve"> </w:t>
      </w:r>
      <w:r w:rsidR="00CA4536">
        <w:t>–</w:t>
      </w:r>
      <w:r>
        <w:t xml:space="preserve"> выделенным </w:t>
      </w:r>
      <w:proofErr w:type="spellStart"/>
      <w:r>
        <w:t>микросервисом</w:t>
      </w:r>
      <w:proofErr w:type="spellEnd"/>
      <w:r>
        <w:t xml:space="preserve"> с пулом </w:t>
      </w:r>
      <w:proofErr w:type="spellStart"/>
      <w:r>
        <w:t>воркеров</w:t>
      </w:r>
      <w:proofErr w:type="spellEnd"/>
      <w:r>
        <w:t xml:space="preserve">. Сервис потребляет </w:t>
      </w:r>
      <w:r w:rsidR="00F245D6">
        <w:t>записи</w:t>
      </w:r>
      <w:r>
        <w:t xml:space="preserve"> из </w:t>
      </w:r>
      <w:r w:rsidR="00F245D6">
        <w:t xml:space="preserve">таблицы </w:t>
      </w:r>
      <w:proofErr w:type="spellStart"/>
      <w:r w:rsidR="00F245D6">
        <w:t>ocr_jobs</w:t>
      </w:r>
      <w:proofErr w:type="spellEnd"/>
      <w:r>
        <w:t xml:space="preserve">, обновляет статус в </w:t>
      </w:r>
      <w:proofErr w:type="spellStart"/>
      <w:r>
        <w:t>PostgreSQL</w:t>
      </w:r>
      <w:proofErr w:type="spellEnd"/>
      <w:r>
        <w:t xml:space="preserve"> на PROCESSING. Конвейер обработки включает: декодирование PDF в растровые изображения через </w:t>
      </w:r>
      <w:proofErr w:type="spellStart"/>
      <w:r>
        <w:t>Poppler</w:t>
      </w:r>
      <w:proofErr w:type="spellEnd"/>
      <w:r>
        <w:t xml:space="preserve"> (300 DPI), предобработку изображения (адаптивная бинаризация, медианный фильтр для удаления шума, коррекция наклона через </w:t>
      </w:r>
      <w:proofErr w:type="spellStart"/>
      <w:r>
        <w:t>Hough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), распознавание через </w:t>
      </w:r>
      <w:proofErr w:type="spellStart"/>
      <w:r>
        <w:t>Tesseract</w:t>
      </w:r>
      <w:proofErr w:type="spellEnd"/>
      <w:r>
        <w:t xml:space="preserve"> 5.x с языковым пакетом </w:t>
      </w:r>
      <w:proofErr w:type="spellStart"/>
      <w:r>
        <w:t>rus+bel</w:t>
      </w:r>
      <w:proofErr w:type="spellEnd"/>
      <w:r>
        <w:t xml:space="preserve"> и режимом LSTM, постобработку через словарь исторических терминов Витебска для коррекции распространенных ошибок распознавания. Р</w:t>
      </w:r>
      <w:r w:rsidR="00F245D6">
        <w:t xml:space="preserve">езультат сохраняется в </w:t>
      </w:r>
      <w:proofErr w:type="spellStart"/>
      <w:r w:rsidR="00F245D6">
        <w:t>PostgreSQL</w:t>
      </w:r>
      <w:proofErr w:type="spellEnd"/>
      <w:r>
        <w:t>: полный текст, структура с координатами блоков (</w:t>
      </w:r>
      <w:proofErr w:type="spellStart"/>
      <w:r>
        <w:t>hOCR</w:t>
      </w:r>
      <w:proofErr w:type="spellEnd"/>
      <w:r>
        <w:t>), средняя уверенность распознавания (0–100)</w:t>
      </w:r>
      <w:r w:rsidR="00F245D6">
        <w:t xml:space="preserve"> и сам распознанный текст</w:t>
      </w:r>
      <w:r>
        <w:t>.</w:t>
      </w:r>
    </w:p>
    <w:p w14:paraId="2CCCA5F7" w14:textId="6AA2EDCC" w:rsidR="00AE4EF7" w:rsidRDefault="00AE4EF7" w:rsidP="00AE4EF7">
      <w:r>
        <w:t xml:space="preserve">Завершение обработки и обновление материала инициируется публикацией события в </w:t>
      </w:r>
      <w:proofErr w:type="spellStart"/>
      <w:r>
        <w:t>Kafka</w:t>
      </w:r>
      <w:proofErr w:type="spellEnd"/>
      <w:r>
        <w:t xml:space="preserve">-топик </w:t>
      </w:r>
      <w:proofErr w:type="spellStart"/>
      <w:proofErr w:type="gramStart"/>
      <w:r>
        <w:t>material.updates</w:t>
      </w:r>
      <w:proofErr w:type="spellEnd"/>
      <w:proofErr w:type="gramEnd"/>
      <w:r>
        <w:t xml:space="preserve">. Событие содержит </w:t>
      </w:r>
      <w:proofErr w:type="spellStart"/>
      <w:r>
        <w:t>material_id</w:t>
      </w:r>
      <w:proofErr w:type="spellEnd"/>
      <w:r>
        <w:t xml:space="preserve">, распознанный текст,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, путь к </w:t>
      </w:r>
      <w:proofErr w:type="spellStart"/>
      <w:r>
        <w:t>hOCR</w:t>
      </w:r>
      <w:proofErr w:type="spellEnd"/>
      <w:r>
        <w:t xml:space="preserve">-файлу в </w:t>
      </w:r>
      <w:proofErr w:type="spellStart"/>
      <w:r>
        <w:t>MinIO</w:t>
      </w:r>
      <w:proofErr w:type="spellEnd"/>
      <w:r>
        <w:t xml:space="preserve">. </w:t>
      </w:r>
      <w:r w:rsidR="0035749A">
        <w:rPr>
          <w:lang w:val="en-US"/>
        </w:rPr>
        <w:t>Catalog</w:t>
      </w:r>
      <w:r>
        <w:t xml:space="preserve"> потребляет событие, обновляет запись в </w:t>
      </w:r>
      <w:proofErr w:type="spellStart"/>
      <w:r>
        <w:t>PostgreSQL</w:t>
      </w:r>
      <w:proofErr w:type="spellEnd"/>
      <w:r>
        <w:t xml:space="preserve">: заполняет поле </w:t>
      </w:r>
      <w:proofErr w:type="spellStart"/>
      <w:r>
        <w:t>ocr_text</w:t>
      </w:r>
      <w:proofErr w:type="spellEnd"/>
      <w:r>
        <w:t xml:space="preserve">, устанавливает </w:t>
      </w:r>
      <w:proofErr w:type="spellStart"/>
      <w:r>
        <w:t>ocr_confidence</w:t>
      </w:r>
      <w:proofErr w:type="spellEnd"/>
      <w:r>
        <w:t xml:space="preserve">, при значении ниже 60% добавляет флаг </w:t>
      </w:r>
      <w:proofErr w:type="spellStart"/>
      <w:r>
        <w:t>ocr_review_required</w:t>
      </w:r>
      <w:proofErr w:type="spellEnd"/>
      <w:r>
        <w:t xml:space="preserve"> д</w:t>
      </w:r>
      <w:r w:rsidR="0035749A">
        <w:t>ля ручной проверки модератором</w:t>
      </w:r>
      <w:r>
        <w:t>.</w:t>
      </w:r>
    </w:p>
    <w:p w14:paraId="17FF8DDB" w14:textId="08C54D7C" w:rsidR="00AE4EF7" w:rsidRDefault="0035749A" w:rsidP="00AE4EF7">
      <w:r>
        <w:t>Дублирование</w:t>
      </w:r>
      <w:r w:rsidR="00AE4EF7">
        <w:t xml:space="preserve"> в поисковый</w:t>
      </w:r>
      <w:r>
        <w:t xml:space="preserve"> индекс выполняется через </w:t>
      </w:r>
      <w:proofErr w:type="spellStart"/>
      <w:r>
        <w:t>Kafka-</w:t>
      </w:r>
      <w:r w:rsidR="00AE4EF7">
        <w:t>Connect</w:t>
      </w:r>
      <w:proofErr w:type="spellEnd"/>
      <w:r w:rsidR="00AE4EF7">
        <w:t xml:space="preserve">. Коннектор извлекает обновленное поле </w:t>
      </w:r>
      <w:proofErr w:type="spellStart"/>
      <w:r w:rsidR="00AE4EF7">
        <w:t>ocr_text</w:t>
      </w:r>
      <w:proofErr w:type="spellEnd"/>
      <w:r w:rsidR="00AE4EF7">
        <w:t xml:space="preserve">, </w:t>
      </w:r>
      <w:proofErr w:type="spellStart"/>
      <w:r w:rsidR="00AE4EF7">
        <w:t>мерджит</w:t>
      </w:r>
      <w:proofErr w:type="spellEnd"/>
      <w:r w:rsidR="00AE4EF7">
        <w:t xml:space="preserve"> его в существующий документ </w:t>
      </w:r>
      <w:proofErr w:type="spellStart"/>
      <w:r w:rsidR="00AE4EF7">
        <w:t>Elasticsearch</w:t>
      </w:r>
      <w:proofErr w:type="spellEnd"/>
      <w:r w:rsidR="00AE4EF7">
        <w:t xml:space="preserve"> через операцию </w:t>
      </w:r>
      <w:proofErr w:type="spellStart"/>
      <w:r w:rsidR="00AE4EF7">
        <w:t>update</w:t>
      </w:r>
      <w:proofErr w:type="spellEnd"/>
      <w:r w:rsidR="00AE4EF7">
        <w:t xml:space="preserve"> с </w:t>
      </w:r>
      <w:proofErr w:type="spellStart"/>
      <w:r w:rsidR="00AE4EF7">
        <w:t>doc_as_upsert</w:t>
      </w:r>
      <w:proofErr w:type="spellEnd"/>
      <w:r w:rsidR="00AE4EF7">
        <w:t xml:space="preserve">, применяя к новому тексту те же анализаторы (морфология, синонимы </w:t>
      </w:r>
      <w:r w:rsidR="00AE4EF7">
        <w:lastRenderedPageBreak/>
        <w:t xml:space="preserve">исторических названий). Таким образом, распознанный контент становится доступным для полнотекстового поиска без участия пользователя. </w:t>
      </w:r>
    </w:p>
    <w:p w14:paraId="47190A2D" w14:textId="447BBEA9" w:rsidR="0035749A" w:rsidRDefault="0035749A" w:rsidP="0035749A">
      <w:r>
        <w:t xml:space="preserve">Алгоритм </w:t>
      </w:r>
      <w:r>
        <w:rPr>
          <w:lang w:val="en-US"/>
        </w:rPr>
        <w:t>OCR</w:t>
      </w:r>
      <w:r w:rsidRPr="0035749A">
        <w:t>-</w:t>
      </w:r>
      <w:r>
        <w:t>обработки приведен на рисунке 3.4.</w:t>
      </w:r>
    </w:p>
    <w:p w14:paraId="43EA5FC2" w14:textId="1168601C" w:rsidR="0035749A" w:rsidRDefault="0035749A" w:rsidP="0035749A"/>
    <w:p w14:paraId="6C3BC259" w14:textId="2DE6B969" w:rsidR="0035749A" w:rsidRPr="0035749A" w:rsidRDefault="0035749A" w:rsidP="0035749A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0763CF2F" wp14:editId="40278719">
            <wp:extent cx="5939790" cy="855345"/>
            <wp:effectExtent l="0" t="0" r="381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Алгоритм OCR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94A5" w14:textId="15247408" w:rsidR="0035749A" w:rsidRPr="0035749A" w:rsidRDefault="0035749A" w:rsidP="00AE4EF7">
      <w:pPr>
        <w:rPr>
          <w:lang w:val="en-US"/>
        </w:rPr>
      </w:pPr>
    </w:p>
    <w:p w14:paraId="1F82F194" w14:textId="52D455C2" w:rsidR="0035749A" w:rsidRPr="006E7B00" w:rsidRDefault="0035749A" w:rsidP="0035749A">
      <w:pPr>
        <w:pStyle w:val="6"/>
      </w:pPr>
      <w:r>
        <w:t>Рисунок 3.</w:t>
      </w:r>
      <w:r w:rsidRPr="0035749A">
        <w:t>4</w:t>
      </w:r>
      <w:r>
        <w:t xml:space="preserve"> – Алгоритм </w:t>
      </w:r>
      <w:r w:rsidR="006E7B00">
        <w:rPr>
          <w:lang w:val="en-US"/>
        </w:rPr>
        <w:t>OCR</w:t>
      </w:r>
      <w:r w:rsidR="006E7B00">
        <w:t>-обработки</w:t>
      </w:r>
    </w:p>
    <w:p w14:paraId="32841493" w14:textId="77777777" w:rsidR="0035749A" w:rsidRPr="0035749A" w:rsidRDefault="0035749A" w:rsidP="00AE4EF7"/>
    <w:p w14:paraId="5019997A" w14:textId="582E09C6" w:rsidR="001F66A2" w:rsidRPr="00AE4EF7" w:rsidRDefault="00AE4EF7" w:rsidP="00AE4EF7">
      <w:pPr>
        <w:rPr>
          <w:b/>
        </w:rPr>
      </w:pPr>
      <w:r w:rsidRPr="00AE4EF7">
        <w:rPr>
          <w:b/>
          <w:lang w:val="en-US"/>
        </w:rPr>
        <w:t>API</w:t>
      </w:r>
      <w:r w:rsidRPr="00AE4EF7">
        <w:rPr>
          <w:b/>
        </w:rPr>
        <w:t xml:space="preserve"> </w:t>
      </w:r>
      <w:r w:rsidRPr="00AE4EF7">
        <w:rPr>
          <w:b/>
          <w:lang w:val="en-US"/>
        </w:rPr>
        <w:t>G</w:t>
      </w:r>
      <w:r w:rsidR="0035749A">
        <w:rPr>
          <w:b/>
          <w:lang w:val="en-US"/>
        </w:rPr>
        <w:t>ateway</w:t>
      </w:r>
      <w:r w:rsidRPr="00AE4EF7">
        <w:rPr>
          <w:b/>
        </w:rPr>
        <w:t>.</w:t>
      </w:r>
    </w:p>
    <w:p w14:paraId="2E2156A2" w14:textId="37EDA2FE" w:rsidR="00AE4EF7" w:rsidRDefault="0035749A" w:rsidP="00AE4EF7">
      <w:r>
        <w:t>А</w:t>
      </w:r>
      <w:r w:rsidR="00AE4EF7">
        <w:t xml:space="preserve">лгоритм работы API </w:t>
      </w:r>
      <w:proofErr w:type="spellStart"/>
      <w:r w:rsidR="00AE4EF7">
        <w:t>Gateway</w:t>
      </w:r>
      <w:proofErr w:type="spellEnd"/>
      <w:r w:rsidR="00AE4EF7">
        <w:t xml:space="preserve"> обеспечивает единую точку входа для всех клиентских запросов, централизуя сквозные аспекты безопасности, маршрутизации и наблюдаемости, при этом делегируя бизнес-логику специализированным </w:t>
      </w:r>
      <w:proofErr w:type="spellStart"/>
      <w:r w:rsidR="00AE4EF7">
        <w:t>микросервисам</w:t>
      </w:r>
      <w:proofErr w:type="spellEnd"/>
      <w:r w:rsidR="00AE4EF7">
        <w:t>.</w:t>
      </w:r>
    </w:p>
    <w:p w14:paraId="50055CE4" w14:textId="55EBE4A4" w:rsidR="00AE4EF7" w:rsidRDefault="00AE4EF7" w:rsidP="00AE4EF7">
      <w:proofErr w:type="spellStart"/>
      <w:r>
        <w:t>Gateway</w:t>
      </w:r>
      <w:proofErr w:type="spellEnd"/>
      <w:r>
        <w:t xml:space="preserve"> извлекает хост из заголовка </w:t>
      </w:r>
      <w:proofErr w:type="spellStart"/>
      <w:r>
        <w:t>Host</w:t>
      </w:r>
      <w:proofErr w:type="spellEnd"/>
      <w:r>
        <w:t xml:space="preserve"> и определяет целевой маршрут по конфигурации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proofErr w:type="gramStart"/>
      <w:r>
        <w:t>Gateway</w:t>
      </w:r>
      <w:proofErr w:type="spellEnd"/>
      <w:r w:rsidR="00A83CD2" w:rsidRPr="00A83CD2">
        <w:t xml:space="preserve">  [</w:t>
      </w:r>
      <w:proofErr w:type="gramEnd"/>
      <w:r w:rsidR="00A83CD2" w:rsidRPr="00A83CD2">
        <w:t>6]</w:t>
      </w:r>
      <w:r>
        <w:t xml:space="preserve">. Для всех </w:t>
      </w:r>
      <w:proofErr w:type="spellStart"/>
      <w:r>
        <w:t>эндпоинтов</w:t>
      </w:r>
      <w:proofErr w:type="spellEnd"/>
      <w:r>
        <w:t>, кроме публичных (/</w:t>
      </w:r>
      <w:proofErr w:type="spellStart"/>
      <w:r>
        <w:t>api</w:t>
      </w:r>
      <w:proofErr w:type="spellEnd"/>
      <w:r>
        <w:t>/v1/</w:t>
      </w:r>
      <w:proofErr w:type="spellStart"/>
      <w:r>
        <w:t>search</w:t>
      </w:r>
      <w:proofErr w:type="spellEnd"/>
      <w:r>
        <w:t>, /</w:t>
      </w:r>
      <w:proofErr w:type="spellStart"/>
      <w:r>
        <w:t>api</w:t>
      </w:r>
      <w:proofErr w:type="spellEnd"/>
      <w:r>
        <w:t>/v1/</w:t>
      </w:r>
      <w:proofErr w:type="spellStart"/>
      <w:r>
        <w:t>materials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  <w:r w:rsidR="0088049F" w:rsidRPr="0088049F">
        <w:t xml:space="preserve">, </w:t>
      </w:r>
      <w:r w:rsidR="0088049F">
        <w:t>/</w:t>
      </w:r>
      <w:proofErr w:type="spellStart"/>
      <w:r w:rsidR="0088049F">
        <w:t>api</w:t>
      </w:r>
      <w:proofErr w:type="spellEnd"/>
      <w:r w:rsidR="0088049F">
        <w:t>/v1</w:t>
      </w:r>
      <w:r w:rsidR="0088049F" w:rsidRPr="0088049F">
        <w:t>/</w:t>
      </w:r>
      <w:r w:rsidR="0088049F">
        <w:rPr>
          <w:lang w:val="en-US"/>
        </w:rPr>
        <w:t>registration</w:t>
      </w:r>
      <w:r w:rsidR="0088049F" w:rsidRPr="0088049F">
        <w:t xml:space="preserve"> </w:t>
      </w:r>
      <w:r w:rsidR="0088049F">
        <w:t>и рядя прочих</w:t>
      </w:r>
      <w:r>
        <w:t xml:space="preserve">), требуется наличие заголовка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{</w:t>
      </w:r>
      <w:proofErr w:type="spellStart"/>
      <w:r>
        <w:t>token</w:t>
      </w:r>
      <w:proofErr w:type="spellEnd"/>
      <w:r>
        <w:t>}.</w:t>
      </w:r>
    </w:p>
    <w:p w14:paraId="78C98113" w14:textId="457977F2" w:rsidR="00AE4EF7" w:rsidRDefault="00AE4EF7" w:rsidP="00AE4EF7">
      <w:proofErr w:type="spellStart"/>
      <w:r>
        <w:t>Валидация</w:t>
      </w:r>
      <w:proofErr w:type="spellEnd"/>
      <w:r>
        <w:t xml:space="preserve"> JWT-</w:t>
      </w:r>
      <w:proofErr w:type="spellStart"/>
      <w:r>
        <w:t>токена</w:t>
      </w:r>
      <w:proofErr w:type="spellEnd"/>
      <w:r>
        <w:t xml:space="preserve"> выполняется в два уровня</w:t>
      </w:r>
      <w:r w:rsidR="00A83CD2">
        <w:rPr>
          <w:lang w:val="en-US"/>
        </w:rPr>
        <w:t xml:space="preserve"> [7</w:t>
      </w:r>
      <w:bookmarkStart w:id="0" w:name="_GoBack"/>
      <w:bookmarkEnd w:id="0"/>
      <w:r w:rsidR="00A83CD2">
        <w:rPr>
          <w:lang w:val="en-US"/>
        </w:rPr>
        <w:t>]</w:t>
      </w:r>
      <w:r>
        <w:t xml:space="preserve">. Первый уровень </w:t>
      </w:r>
      <w:r w:rsidR="00CA4536">
        <w:t>–</w:t>
      </w:r>
      <w:r>
        <w:t xml:space="preserve"> </w:t>
      </w:r>
      <w:proofErr w:type="spellStart"/>
      <w:r>
        <w:t>offline-валидация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без обращения к внешним сервисам: </w:t>
      </w:r>
      <w:proofErr w:type="spellStart"/>
      <w:r>
        <w:t>парсинг</w:t>
      </w:r>
      <w:proofErr w:type="spellEnd"/>
      <w:r>
        <w:t xml:space="preserve"> структуры JWT (</w:t>
      </w:r>
      <w:proofErr w:type="spellStart"/>
      <w:proofErr w:type="gramStart"/>
      <w:r>
        <w:t>header.payload</w:t>
      </w:r>
      <w:proofErr w:type="gramEnd"/>
      <w:r>
        <w:t>.signature</w:t>
      </w:r>
      <w:proofErr w:type="spellEnd"/>
      <w:r>
        <w:t xml:space="preserve">), проверка подписи через кэшированный публичный ключ из JWKS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(обновление кэша каждые 24 часа), проверка стандартных </w:t>
      </w:r>
      <w:proofErr w:type="spellStart"/>
      <w:r>
        <w:t>claims</w:t>
      </w:r>
      <w:proofErr w:type="spellEnd"/>
      <w:r>
        <w:t xml:space="preserve"> </w:t>
      </w:r>
      <w:r w:rsidR="00CA4536">
        <w:t>–</w:t>
      </w:r>
      <w:r>
        <w:t xml:space="preserve"> </w:t>
      </w:r>
      <w:proofErr w:type="spellStart"/>
      <w:r>
        <w:t>exp</w:t>
      </w:r>
      <w:proofErr w:type="spellEnd"/>
      <w:r>
        <w:t xml:space="preserve"> (истечение срока), </w:t>
      </w:r>
      <w:proofErr w:type="spellStart"/>
      <w:r>
        <w:t>nbf</w:t>
      </w:r>
      <w:proofErr w:type="spellEnd"/>
      <w:r>
        <w:t xml:space="preserve"> (не ранее), </w:t>
      </w:r>
      <w:proofErr w:type="spellStart"/>
      <w:r>
        <w:t>iss</w:t>
      </w:r>
      <w:proofErr w:type="spellEnd"/>
      <w:r>
        <w:t xml:space="preserve"> (эмитент), </w:t>
      </w:r>
      <w:proofErr w:type="spellStart"/>
      <w:r>
        <w:t>aud</w:t>
      </w:r>
      <w:proofErr w:type="spellEnd"/>
      <w:r>
        <w:t xml:space="preserve"> (аудитория). При </w:t>
      </w:r>
      <w:proofErr w:type="spellStart"/>
      <w:r>
        <w:t>невалидной</w:t>
      </w:r>
      <w:proofErr w:type="spellEnd"/>
      <w:r>
        <w:t xml:space="preserve"> подписи или истекшем сроке </w:t>
      </w:r>
      <w:r w:rsidR="00CA4536">
        <w:t>–</w:t>
      </w:r>
      <w:r>
        <w:t xml:space="preserve"> немедленный ответ 401 </w:t>
      </w:r>
      <w:proofErr w:type="spellStart"/>
      <w:r>
        <w:t>Unauthorized</w:t>
      </w:r>
      <w:proofErr w:type="spellEnd"/>
      <w:r>
        <w:t xml:space="preserve">. Второй уровень </w:t>
      </w:r>
      <w:r w:rsidR="00CA4536">
        <w:t>–</w:t>
      </w:r>
      <w:proofErr w:type="spellStart"/>
      <w:r>
        <w:t>online-валидация</w:t>
      </w:r>
      <w:proofErr w:type="spellEnd"/>
      <w:r>
        <w:t xml:space="preserve"> через </w:t>
      </w:r>
      <w:proofErr w:type="spellStart"/>
      <w:r>
        <w:t>introspection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Keycloak</w:t>
      </w:r>
      <w:proofErr w:type="spellEnd"/>
      <w:r w:rsidR="0088049F">
        <w:t>,</w:t>
      </w:r>
      <w:r>
        <w:t xml:space="preserve"> проверяющая отзыв </w:t>
      </w:r>
      <w:proofErr w:type="spellStart"/>
      <w:r>
        <w:t>токена</w:t>
      </w:r>
      <w:proofErr w:type="spellEnd"/>
      <w:r>
        <w:t>.</w:t>
      </w:r>
    </w:p>
    <w:p w14:paraId="6569A578" w14:textId="4F988E6D" w:rsidR="00AE4EF7" w:rsidRDefault="0088049F" w:rsidP="00AE4EF7">
      <w:r>
        <w:t xml:space="preserve">При успешной </w:t>
      </w:r>
      <w:proofErr w:type="spellStart"/>
      <w:r>
        <w:t>валидации</w:t>
      </w:r>
      <w:proofErr w:type="spellEnd"/>
      <w:r w:rsidR="00AE4EF7">
        <w:t xml:space="preserve"> </w:t>
      </w:r>
      <w:proofErr w:type="spellStart"/>
      <w:r w:rsidR="00AE4EF7">
        <w:t>Gateway</w:t>
      </w:r>
      <w:proofErr w:type="spellEnd"/>
      <w:r w:rsidR="00AE4EF7">
        <w:t xml:space="preserve"> извлекает </w:t>
      </w:r>
      <w:proofErr w:type="spellStart"/>
      <w:r>
        <w:t>парсит</w:t>
      </w:r>
      <w:proofErr w:type="spellEnd"/>
      <w:r>
        <w:t xml:space="preserve"> </w:t>
      </w:r>
      <w:r>
        <w:rPr>
          <w:lang w:val="en-US"/>
        </w:rPr>
        <w:t>JWT</w:t>
      </w:r>
      <w:r w:rsidRPr="0088049F">
        <w:t>-</w:t>
      </w:r>
      <w:proofErr w:type="spellStart"/>
      <w:r>
        <w:t>токен</w:t>
      </w:r>
      <w:proofErr w:type="spellEnd"/>
      <w:r>
        <w:t xml:space="preserve"> на </w:t>
      </w:r>
      <w:r>
        <w:rPr>
          <w:lang w:val="en-US"/>
        </w:rPr>
        <w:t>X</w:t>
      </w:r>
      <w:r w:rsidRPr="0088049F">
        <w:t>-</w:t>
      </w:r>
      <w:r>
        <w:t xml:space="preserve">заголовки для последующего </w:t>
      </w:r>
      <w:proofErr w:type="spellStart"/>
      <w:r>
        <w:t>редиректа</w:t>
      </w:r>
      <w:proofErr w:type="spellEnd"/>
      <w:r>
        <w:t xml:space="preserve"> к </w:t>
      </w:r>
      <w:proofErr w:type="spellStart"/>
      <w:r>
        <w:t>микросервисам</w:t>
      </w:r>
      <w:proofErr w:type="spellEnd"/>
      <w:r w:rsidR="00AE4EF7">
        <w:t xml:space="preserve">. </w:t>
      </w:r>
      <w:proofErr w:type="spellStart"/>
      <w:r w:rsidR="00AE4EF7">
        <w:t>Gateway</w:t>
      </w:r>
      <w:proofErr w:type="spellEnd"/>
      <w:r w:rsidR="00AE4EF7">
        <w:t xml:space="preserve"> проверяет соответствие запрошенного ресурса и HTTP-метода ролям пользователя по конфигурации маршрутов: например, POST /</w:t>
      </w:r>
      <w:proofErr w:type="spellStart"/>
      <w:r w:rsidR="00AE4EF7">
        <w:t>api</w:t>
      </w:r>
      <w:proofErr w:type="spellEnd"/>
      <w:r w:rsidR="00AE4EF7">
        <w:t>/v1/</w:t>
      </w:r>
      <w:proofErr w:type="spellStart"/>
      <w:r w:rsidR="00AE4EF7">
        <w:t>materials</w:t>
      </w:r>
      <w:proofErr w:type="spellEnd"/>
      <w:r w:rsidR="00AE4EF7">
        <w:t xml:space="preserve"> требует USER, PUT /</w:t>
      </w:r>
      <w:proofErr w:type="spellStart"/>
      <w:r w:rsidR="00AE4EF7">
        <w:t>api</w:t>
      </w:r>
      <w:proofErr w:type="spellEnd"/>
      <w:r w:rsidR="00AE4EF7">
        <w:t>/v1/</w:t>
      </w:r>
      <w:proofErr w:type="spellStart"/>
      <w:r w:rsidR="00AE4EF7">
        <w:t>materials</w:t>
      </w:r>
      <w:proofErr w:type="spellEnd"/>
      <w:r w:rsidR="00AE4EF7">
        <w:t>/{</w:t>
      </w:r>
      <w:proofErr w:type="spellStart"/>
      <w:r w:rsidR="00AE4EF7">
        <w:t>id</w:t>
      </w:r>
      <w:proofErr w:type="spellEnd"/>
      <w:r w:rsidR="00AE4EF7">
        <w:t>}/</w:t>
      </w:r>
      <w:proofErr w:type="spellStart"/>
      <w:r w:rsidR="00AE4EF7">
        <w:t>moderate</w:t>
      </w:r>
      <w:proofErr w:type="spellEnd"/>
      <w:r w:rsidR="00AE4EF7">
        <w:t xml:space="preserve"> требует MODERATOR. При недостаточных правах </w:t>
      </w:r>
      <w:r w:rsidR="00CA4536">
        <w:t>–</w:t>
      </w:r>
      <w:r w:rsidR="00AE4EF7">
        <w:t xml:space="preserve"> ответ 403 </w:t>
      </w:r>
      <w:proofErr w:type="spellStart"/>
      <w:r w:rsidR="00AE4EF7">
        <w:t>Forbidden</w:t>
      </w:r>
      <w:proofErr w:type="spellEnd"/>
      <w:r w:rsidR="00AE4EF7">
        <w:t xml:space="preserve"> без </w:t>
      </w:r>
      <w:proofErr w:type="spellStart"/>
      <w:r w:rsidR="00AE4EF7">
        <w:t>проксирования</w:t>
      </w:r>
      <w:proofErr w:type="spellEnd"/>
      <w:r w:rsidR="00AE4EF7">
        <w:t xml:space="preserve"> запроса.</w:t>
      </w:r>
    </w:p>
    <w:p w14:paraId="20FDD845" w14:textId="5572B428" w:rsidR="00AE4EF7" w:rsidRDefault="00AE4EF7" w:rsidP="00AE4EF7"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и защита от злоупотреблений применяется до маршрутизации. Для анонимных запросов ключ лимита </w:t>
      </w:r>
      <w:r w:rsidR="00CA4536">
        <w:t>–</w:t>
      </w:r>
      <w:r>
        <w:t xml:space="preserve"> </w:t>
      </w:r>
      <w:proofErr w:type="spellStart"/>
      <w:r>
        <w:t>хеш</w:t>
      </w:r>
      <w:proofErr w:type="spellEnd"/>
      <w:r>
        <w:t xml:space="preserve"> IP + </w:t>
      </w:r>
      <w:proofErr w:type="spellStart"/>
      <w:r>
        <w:t>User-Agent</w:t>
      </w:r>
      <w:proofErr w:type="spellEnd"/>
      <w:r>
        <w:t xml:space="preserve">, лимит 100 запросов в минуту. Для авторизованных </w:t>
      </w:r>
      <w:r w:rsidR="00CA4536">
        <w:t>–</w:t>
      </w:r>
      <w:r>
        <w:t xml:space="preserve"> ключ по X-</w:t>
      </w:r>
      <w:proofErr w:type="spellStart"/>
      <w:r>
        <w:t>User</w:t>
      </w:r>
      <w:proofErr w:type="spellEnd"/>
      <w:r>
        <w:t>-</w:t>
      </w:r>
      <w:proofErr w:type="spellStart"/>
      <w:r>
        <w:t>Id</w:t>
      </w:r>
      <w:proofErr w:type="spellEnd"/>
      <w:r>
        <w:t xml:space="preserve">, лимит 1000 запросов в минуту с возможностью </w:t>
      </w:r>
      <w:proofErr w:type="spellStart"/>
      <w:r>
        <w:t>burst</w:t>
      </w:r>
      <w:proofErr w:type="spellEnd"/>
      <w:r>
        <w:t xml:space="preserve"> 10 запросов. Реализация через </w:t>
      </w:r>
      <w:proofErr w:type="spellStart"/>
      <w:r>
        <w:t>Redis</w:t>
      </w:r>
      <w:proofErr w:type="spellEnd"/>
      <w:r>
        <w:t xml:space="preserve"> с алгоритмом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bucket</w:t>
      </w:r>
      <w:proofErr w:type="spellEnd"/>
      <w:r>
        <w:t xml:space="preserve">, ключ </w:t>
      </w:r>
      <w:proofErr w:type="spellStart"/>
      <w:proofErr w:type="gramStart"/>
      <w:r>
        <w:t>ratelimit</w:t>
      </w:r>
      <w:proofErr w:type="spellEnd"/>
      <w:r>
        <w:t>:{</w:t>
      </w:r>
      <w:proofErr w:type="spellStart"/>
      <w:proofErr w:type="gramEnd"/>
      <w:r>
        <w:t>type</w:t>
      </w:r>
      <w:proofErr w:type="spellEnd"/>
      <w:r>
        <w:t>}:{</w:t>
      </w:r>
      <w:proofErr w:type="spellStart"/>
      <w:r>
        <w:t>key</w:t>
      </w:r>
      <w:proofErr w:type="spellEnd"/>
      <w:r>
        <w:t xml:space="preserve">} с TTL 60 секунд. Превышение лимита </w:t>
      </w:r>
      <w:r w:rsidR="00CA4536">
        <w:t>–</w:t>
      </w:r>
      <w:r>
        <w:t xml:space="preserve"> ответ 429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с заголовком </w:t>
      </w:r>
      <w:proofErr w:type="spellStart"/>
      <w:r>
        <w:t>Retry-After</w:t>
      </w:r>
      <w:proofErr w:type="spellEnd"/>
      <w:r>
        <w:t>.</w:t>
      </w:r>
    </w:p>
    <w:p w14:paraId="060F0AFA" w14:textId="7862C03B" w:rsidR="001F66A2" w:rsidRDefault="00AE4EF7" w:rsidP="00AE4EF7">
      <w:r>
        <w:t xml:space="preserve">Обработка ответа: </w:t>
      </w:r>
      <w:proofErr w:type="spellStart"/>
      <w:r>
        <w:t>Gateway</w:t>
      </w:r>
      <w:proofErr w:type="spellEnd"/>
      <w:r>
        <w:t xml:space="preserve"> перехватывает ответ целевого сервиса, добавляет CORS-з</w:t>
      </w:r>
      <w:r w:rsidR="006E7B00">
        <w:t xml:space="preserve">аголовки для разрешенных </w:t>
      </w:r>
      <w:proofErr w:type="spellStart"/>
      <w:r w:rsidR="006E7B00">
        <w:t>origin</w:t>
      </w:r>
      <w:proofErr w:type="spellEnd"/>
      <w:r>
        <w:t>.</w:t>
      </w:r>
    </w:p>
    <w:p w14:paraId="7E9ACDE1" w14:textId="46AE1609" w:rsidR="006E7B00" w:rsidRDefault="006E7B00" w:rsidP="00AE4EF7">
      <w:r>
        <w:t xml:space="preserve">Алгоритм работы </w:t>
      </w:r>
      <w:r>
        <w:rPr>
          <w:lang w:val="en-US"/>
        </w:rPr>
        <w:t>API</w:t>
      </w:r>
      <w:r w:rsidRPr="006E7B00">
        <w:t xml:space="preserve"> </w:t>
      </w:r>
      <w:r>
        <w:rPr>
          <w:lang w:val="en-US"/>
        </w:rPr>
        <w:t>Gateway</w:t>
      </w:r>
      <w:r w:rsidRPr="006E7B00">
        <w:t xml:space="preserve"> </w:t>
      </w:r>
      <w:r>
        <w:t>приведен на рисунке 3.5.</w:t>
      </w:r>
    </w:p>
    <w:p w14:paraId="6464CAED" w14:textId="09C9C3E9" w:rsidR="006E7B00" w:rsidRDefault="006E7B00" w:rsidP="00AE4EF7"/>
    <w:p w14:paraId="1C6D8502" w14:textId="5BF6C92B" w:rsidR="006E7B00" w:rsidRPr="006E7B00" w:rsidRDefault="006E7B00" w:rsidP="006E7B00">
      <w:pPr>
        <w:ind w:firstLine="0"/>
      </w:pPr>
      <w:r>
        <w:rPr>
          <w:noProof/>
        </w:rPr>
        <w:lastRenderedPageBreak/>
        <w:drawing>
          <wp:inline distT="0" distB="0" distL="0" distR="0" wp14:anchorId="25904D77" wp14:editId="2C23D247">
            <wp:extent cx="5939790" cy="1518920"/>
            <wp:effectExtent l="0" t="0" r="381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Алгоритм_Gateway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2427" w14:textId="77777777" w:rsidR="0035749A" w:rsidRDefault="0035749A" w:rsidP="00AE4EF7"/>
    <w:p w14:paraId="042F5CF4" w14:textId="753538BF" w:rsidR="006E7B00" w:rsidRPr="006E7B00" w:rsidRDefault="006E7B00" w:rsidP="006E7B00">
      <w:pPr>
        <w:pStyle w:val="6"/>
      </w:pPr>
      <w:r>
        <w:t>Рисунок 3.</w:t>
      </w:r>
      <w:r w:rsidRPr="0035749A">
        <w:t>4</w:t>
      </w:r>
      <w:r>
        <w:t xml:space="preserve"> – Алгоритм </w:t>
      </w:r>
      <w:r>
        <w:rPr>
          <w:lang w:val="en-US"/>
        </w:rPr>
        <w:t>API</w:t>
      </w:r>
      <w:r w:rsidRPr="006E7B00">
        <w:t xml:space="preserve"> </w:t>
      </w:r>
      <w:r>
        <w:rPr>
          <w:lang w:val="en-US"/>
        </w:rPr>
        <w:t>Gateway</w:t>
      </w:r>
    </w:p>
    <w:p w14:paraId="2BA0FBCA" w14:textId="77777777" w:rsidR="0035749A" w:rsidRDefault="0035749A" w:rsidP="00AE4EF7"/>
    <w:p w14:paraId="257143AD" w14:textId="0D0058F8" w:rsidR="009153DE" w:rsidRDefault="006E7B00" w:rsidP="00AE4EF7">
      <w:r>
        <w:t>П</w:t>
      </w:r>
      <w:r w:rsidRPr="006E7B00">
        <w:t xml:space="preserve">риведенные алгоритмы демонстрируют архитектурные решения, обеспечивающие функционирование открытого электронного архива как распределенной системы с четким разделением ответственности между компонентами. Интеграция с </w:t>
      </w:r>
      <w:proofErr w:type="spellStart"/>
      <w:r w:rsidRPr="006E7B00">
        <w:t>Keycloak</w:t>
      </w:r>
      <w:proofErr w:type="spellEnd"/>
      <w:r w:rsidRPr="006E7B00">
        <w:t xml:space="preserve"> через выделенный </w:t>
      </w:r>
      <w:proofErr w:type="spellStart"/>
      <w:r w:rsidRPr="006E7B00">
        <w:t>микросервис</w:t>
      </w:r>
      <w:proofErr w:type="spellEnd"/>
      <w:r w:rsidRPr="006E7B00">
        <w:t xml:space="preserve"> </w:t>
      </w:r>
      <w:proofErr w:type="spellStart"/>
      <w:r w:rsidRPr="006E7B00">
        <w:t>Identity</w:t>
      </w:r>
      <w:proofErr w:type="spellEnd"/>
      <w:r w:rsidRPr="006E7B00">
        <w:t xml:space="preserve"> централизует управление идентификацией, сохраняя при этом гибкость для расширения бизнес-логики профилей. Конвейер обработки материалов от загрузки до поисковой доступности, построенный на </w:t>
      </w:r>
      <w:proofErr w:type="spellStart"/>
      <w:r w:rsidRPr="006E7B00">
        <w:t>Kafka</w:t>
      </w:r>
      <w:proofErr w:type="spellEnd"/>
      <w:r w:rsidRPr="006E7B00">
        <w:t xml:space="preserve"> и </w:t>
      </w:r>
      <w:proofErr w:type="spellStart"/>
      <w:r w:rsidRPr="006E7B00">
        <w:t>Elasticsearch</w:t>
      </w:r>
      <w:proofErr w:type="spellEnd"/>
      <w:r w:rsidRPr="006E7B00">
        <w:t xml:space="preserve">, обеспечивает масштабируемость и устойчивость к пиковым нагрузкам при </w:t>
      </w:r>
      <w:proofErr w:type="spellStart"/>
      <w:r w:rsidRPr="006E7B00">
        <w:t>краудсорсинговом</w:t>
      </w:r>
      <w:proofErr w:type="spellEnd"/>
      <w:r w:rsidRPr="006E7B00">
        <w:t xml:space="preserve"> наполнении архива. Асинхронная OCR-обработка с автоматической индексацией результатов исключает ручной труд при оцифровке документов. API </w:t>
      </w:r>
      <w:proofErr w:type="spellStart"/>
      <w:r w:rsidRPr="006E7B00">
        <w:t>Gateway</w:t>
      </w:r>
      <w:proofErr w:type="spellEnd"/>
      <w:r w:rsidRPr="006E7B00">
        <w:t xml:space="preserve">, выполняющий </w:t>
      </w:r>
      <w:proofErr w:type="spellStart"/>
      <w:r w:rsidRPr="006E7B00">
        <w:t>валидацию</w:t>
      </w:r>
      <w:proofErr w:type="spellEnd"/>
      <w:r w:rsidRPr="006E7B00">
        <w:t xml:space="preserve"> </w:t>
      </w:r>
      <w:proofErr w:type="spellStart"/>
      <w:r w:rsidRPr="006E7B00">
        <w:t>токенов</w:t>
      </w:r>
      <w:proofErr w:type="spellEnd"/>
      <w:r w:rsidRPr="006E7B00">
        <w:t xml:space="preserve"> и контроль доступа, создает единую точку входа с единообразной политикой безопасности для всех клиентов. В совокупности данные алгоритмы обеспечивают баланс между открытостью платформы для пользователей и контролем качества через модерацию, что критично для сохранения достоверности исторических материалов.</w:t>
      </w:r>
    </w:p>
    <w:p w14:paraId="0BEF083F" w14:textId="77777777" w:rsidR="009153DE" w:rsidRDefault="009153DE" w:rsidP="00AE4EF7"/>
    <w:p w14:paraId="07FBECA9" w14:textId="7117E911" w:rsidR="00E25050" w:rsidRDefault="00E25050" w:rsidP="00E25050">
      <w:pPr>
        <w:pStyle w:val="42"/>
      </w:pPr>
      <w:r>
        <w:t>3.3 Структура базы данных веб-приложения</w:t>
      </w:r>
    </w:p>
    <w:p w14:paraId="32C4905D" w14:textId="77777777" w:rsidR="003B72B0" w:rsidRDefault="003B72B0" w:rsidP="00E25050"/>
    <w:p w14:paraId="3D552DA2" w14:textId="40C2A3A3" w:rsidR="00E25050" w:rsidRDefault="003B72B0" w:rsidP="00E25050">
      <w:r w:rsidRPr="003B72B0">
        <w:t xml:space="preserve">Данные представляют собой критически важный актив веб-приложения «Открытый электронный архив города Витебска», являясь, по существу, сердцевиной всей системы. Сохранность, целостность и доступность исторических материалов, метаданных и пользовательской информации определяют успешность функционирования архива как долгосрочного хранилища культурного наследия. Для выполнения разнородных требований к хранению и обработке данных применяется распределенная многоуровневая архитектура хранилищ, где каждый компонент специализируется на своей задаче. Реляционная база данных </w:t>
      </w:r>
      <w:proofErr w:type="spellStart"/>
      <w:r w:rsidRPr="003B72B0">
        <w:t>PostgreSQL</w:t>
      </w:r>
      <w:proofErr w:type="spellEnd"/>
      <w:r w:rsidRPr="003B72B0">
        <w:t xml:space="preserve"> обеспечивает транзакционную целостность и сложные связи между сущностями. Поисковый движок </w:t>
      </w:r>
      <w:proofErr w:type="spellStart"/>
      <w:r w:rsidRPr="003B72B0">
        <w:t>Elasticsearch</w:t>
      </w:r>
      <w:proofErr w:type="spellEnd"/>
      <w:r w:rsidRPr="003B72B0">
        <w:t xml:space="preserve"> хранит оптимизированные для полнотекстового поиска индексы. Объектное хранилище S3-совместимого </w:t>
      </w:r>
      <w:proofErr w:type="spellStart"/>
      <w:r w:rsidRPr="003B72B0">
        <w:t>MinIO</w:t>
      </w:r>
      <w:proofErr w:type="spellEnd"/>
      <w:r w:rsidRPr="003B72B0">
        <w:t xml:space="preserve"> содержит бинарные файлы неструктурированных материалов. Брокер сообщений </w:t>
      </w:r>
      <w:proofErr w:type="spellStart"/>
      <w:r w:rsidRPr="003B72B0">
        <w:t>Apache</w:t>
      </w:r>
      <w:proofErr w:type="spellEnd"/>
      <w:r w:rsidRPr="003B72B0">
        <w:t xml:space="preserve"> </w:t>
      </w:r>
      <w:proofErr w:type="spellStart"/>
      <w:r w:rsidRPr="003B72B0">
        <w:t>Kafka</w:t>
      </w:r>
      <w:proofErr w:type="spellEnd"/>
      <w:r w:rsidRPr="003B72B0">
        <w:t xml:space="preserve"> с различными топиками (для чатов между пользователями и модераторами, нотификаций, событий </w:t>
      </w:r>
      <w:proofErr w:type="spellStart"/>
      <w:r w:rsidRPr="003B72B0">
        <w:t>модерации</w:t>
      </w:r>
      <w:proofErr w:type="spellEnd"/>
      <w:r w:rsidRPr="003B72B0">
        <w:t xml:space="preserve"> и поисковой индексации) обеспечивает </w:t>
      </w:r>
      <w:r w:rsidRPr="003B72B0">
        <w:lastRenderedPageBreak/>
        <w:t xml:space="preserve">потоковую обработку и временное хранение событий. Хранилище ключ-значение </w:t>
      </w:r>
      <w:proofErr w:type="spellStart"/>
      <w:r w:rsidRPr="003B72B0">
        <w:t>Redis</w:t>
      </w:r>
      <w:proofErr w:type="spellEnd"/>
      <w:r w:rsidRPr="003B72B0">
        <w:t xml:space="preserve"> используется для кэширования часто запрашиваемых данных, управления сессиями пользователей и </w:t>
      </w:r>
      <w:proofErr w:type="spellStart"/>
      <w:r w:rsidRPr="003B72B0">
        <w:t>rate</w:t>
      </w:r>
      <w:proofErr w:type="spellEnd"/>
      <w:r w:rsidRPr="003B72B0">
        <w:t xml:space="preserve"> </w:t>
      </w:r>
      <w:proofErr w:type="spellStart"/>
      <w:r w:rsidRPr="003B72B0">
        <w:t>limiting</w:t>
      </w:r>
      <w:proofErr w:type="spellEnd"/>
      <w:r w:rsidRPr="003B72B0">
        <w:t>. Такое разделение позволяет масштабировать каждый уровень независимо и обеспечивает устойчивость системы к отказам отдельных компонентов.</w:t>
      </w:r>
    </w:p>
    <w:p w14:paraId="193DB8CD" w14:textId="5913579F" w:rsidR="00E25050" w:rsidRPr="00F76A25" w:rsidRDefault="003B72B0" w:rsidP="00E25050">
      <w:pPr>
        <w:rPr>
          <w:b/>
          <w:lang w:val="en-US"/>
        </w:rPr>
      </w:pPr>
      <w:r w:rsidRPr="003B72B0">
        <w:rPr>
          <w:b/>
        </w:rPr>
        <w:t>Реляционные базы данных</w:t>
      </w:r>
    </w:p>
    <w:p w14:paraId="009CEF3B" w14:textId="526E440C" w:rsidR="003B72B0" w:rsidRDefault="00D77CA6" w:rsidP="003B72B0">
      <w:r w:rsidRPr="00D77CA6">
        <w:t xml:space="preserve">Архитектура </w:t>
      </w:r>
      <w:proofErr w:type="spellStart"/>
      <w:r w:rsidRPr="00D77CA6">
        <w:t>микросервисов</w:t>
      </w:r>
      <w:proofErr w:type="spellEnd"/>
      <w:r w:rsidRPr="00D77CA6">
        <w:t xml:space="preserve"> предполагает изоляцию доменных данных: каждый бизнес-модуль взаимодействует с выделенным логическим экземпляром </w:t>
      </w:r>
      <w:proofErr w:type="spellStart"/>
      <w:r w:rsidRPr="00D77CA6">
        <w:t>PostgreSQL</w:t>
      </w:r>
      <w:proofErr w:type="spellEnd"/>
      <w:r w:rsidRPr="00D77CA6">
        <w:t xml:space="preserve">, исключая непосредственное обращение одного сервиса к таблицам другого. Данный паттерн </w:t>
      </w:r>
      <w:proofErr w:type="spellStart"/>
      <w:r w:rsidRPr="00D77CA6">
        <w:t>Database</w:t>
      </w:r>
      <w:proofErr w:type="spellEnd"/>
      <w:r w:rsidRPr="00D77CA6">
        <w:t xml:space="preserve"> </w:t>
      </w:r>
      <w:proofErr w:type="spellStart"/>
      <w:r w:rsidRPr="00D77CA6">
        <w:t>per</w:t>
      </w:r>
      <w:proofErr w:type="spellEnd"/>
      <w:r w:rsidRPr="00D77CA6">
        <w:t xml:space="preserve"> </w:t>
      </w:r>
      <w:proofErr w:type="spellStart"/>
      <w:r w:rsidRPr="00D77CA6">
        <w:t>Service</w:t>
      </w:r>
      <w:proofErr w:type="spellEnd"/>
      <w:r w:rsidRPr="00D77CA6">
        <w:t xml:space="preserve"> декомпозирует монолитную схему на шесть независимых контекстов: </w:t>
      </w:r>
      <w:proofErr w:type="spellStart"/>
      <w:r w:rsidRPr="00D77CA6">
        <w:t>Identity</w:t>
      </w:r>
      <w:proofErr w:type="spellEnd"/>
      <w:r w:rsidRPr="00D77CA6">
        <w:t xml:space="preserve"> (управление пользователями), </w:t>
      </w:r>
      <w:proofErr w:type="spellStart"/>
      <w:r w:rsidRPr="00D77CA6">
        <w:t>Catalog</w:t>
      </w:r>
      <w:proofErr w:type="spellEnd"/>
      <w:r w:rsidRPr="00D77CA6">
        <w:t xml:space="preserve"> (материалы и файлы), </w:t>
      </w:r>
      <w:proofErr w:type="spellStart"/>
      <w:r w:rsidRPr="00D77CA6">
        <w:t>Social</w:t>
      </w:r>
      <w:proofErr w:type="spellEnd"/>
      <w:r w:rsidRPr="00D77CA6">
        <w:t xml:space="preserve"> (социальное взаимодействие), OCR (задачи распознавания) и служебную базу </w:t>
      </w:r>
      <w:proofErr w:type="spellStart"/>
      <w:r w:rsidRPr="00D77CA6">
        <w:t>Keycloak</w:t>
      </w:r>
      <w:proofErr w:type="spellEnd"/>
      <w:r w:rsidRPr="00D77CA6">
        <w:t>. Ниже приведено детальное описание структуры каждой базы данных с перечнем таблиц, атрибутов и индексов.</w:t>
      </w:r>
    </w:p>
    <w:p w14:paraId="4AF05EEC" w14:textId="23F3529C" w:rsidR="003B72B0" w:rsidRDefault="00D77CA6" w:rsidP="003B72B0">
      <w:proofErr w:type="spellStart"/>
      <w:r w:rsidRPr="00D77CA6">
        <w:rPr>
          <w:b/>
        </w:rPr>
        <w:t>Identity</w:t>
      </w:r>
      <w:proofErr w:type="spellEnd"/>
      <w:r w:rsidRPr="00D77CA6">
        <w:t xml:space="preserve"> отвечает за управление профилями пользователей и интеграцию с </w:t>
      </w:r>
      <w:proofErr w:type="spellStart"/>
      <w:r w:rsidRPr="00D77CA6">
        <w:t>Keycloak</w:t>
      </w:r>
      <w:proofErr w:type="spellEnd"/>
      <w:r w:rsidRPr="00D77CA6">
        <w:t xml:space="preserve">. Собственная база данных сервиса хранит расширенную информацию о пользователях, дополняющую учётные данные </w:t>
      </w:r>
      <w:proofErr w:type="spellStart"/>
      <w:r w:rsidRPr="00D77CA6">
        <w:t>Keycloak</w:t>
      </w:r>
      <w:proofErr w:type="spellEnd"/>
      <w:r w:rsidRPr="00D77CA6">
        <w:t>. Схема состоит из одной основной таблицы</w:t>
      </w:r>
      <w:r>
        <w:rPr>
          <w:lang w:val="en-US"/>
        </w:rPr>
        <w:t xml:space="preserve"> 3</w:t>
      </w:r>
      <w:r>
        <w:t>.2</w:t>
      </w:r>
    </w:p>
    <w:p w14:paraId="48B4F8BF" w14:textId="61B79B90" w:rsidR="00BE2E80" w:rsidRDefault="00BE2E80" w:rsidP="003B72B0"/>
    <w:p w14:paraId="339A75F8" w14:textId="0225566E" w:rsidR="00D77CA6" w:rsidRPr="00BE2E80" w:rsidRDefault="00BE2E80" w:rsidP="00BE2E80">
      <w:pPr>
        <w:pStyle w:val="50"/>
        <w:rPr>
          <w:lang w:val="en-US"/>
        </w:rPr>
      </w:pPr>
      <w:r>
        <w:t xml:space="preserve">Таблица 3.2 – </w:t>
      </w:r>
      <w:proofErr w:type="gramStart"/>
      <w:r>
        <w:t xml:space="preserve">Таблица  </w:t>
      </w:r>
      <w:r>
        <w:rPr>
          <w:lang w:val="en-US"/>
        </w:rPr>
        <w:t>users</w:t>
      </w:r>
      <w:proofErr w:type="gram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3044"/>
        <w:gridCol w:w="2336"/>
      </w:tblGrid>
      <w:tr w:rsidR="00D77CA6" w14:paraId="7B0E3C74" w14:textId="77777777" w:rsidTr="00D77CA6">
        <w:tc>
          <w:tcPr>
            <w:tcW w:w="1696" w:type="dxa"/>
          </w:tcPr>
          <w:p w14:paraId="118C64ED" w14:textId="5CC40BAD" w:rsidR="00D77CA6" w:rsidRDefault="00D77CA6" w:rsidP="003B72B0">
            <w:pPr>
              <w:ind w:firstLine="0"/>
            </w:pPr>
            <w:r>
              <w:t>Атрибут</w:t>
            </w:r>
          </w:p>
        </w:tc>
        <w:tc>
          <w:tcPr>
            <w:tcW w:w="2268" w:type="dxa"/>
          </w:tcPr>
          <w:p w14:paraId="52088B33" w14:textId="066D616D" w:rsidR="00D77CA6" w:rsidRDefault="00D77CA6" w:rsidP="003B72B0">
            <w:pPr>
              <w:ind w:firstLine="0"/>
            </w:pPr>
            <w:r>
              <w:t>Тип</w:t>
            </w:r>
          </w:p>
        </w:tc>
        <w:tc>
          <w:tcPr>
            <w:tcW w:w="3044" w:type="dxa"/>
          </w:tcPr>
          <w:p w14:paraId="2CD0F8B9" w14:textId="3B90E9B8" w:rsidR="00D77CA6" w:rsidRDefault="00D77CA6" w:rsidP="003B72B0">
            <w:pPr>
              <w:ind w:firstLine="0"/>
            </w:pPr>
            <w:r>
              <w:t>Описание</w:t>
            </w:r>
          </w:p>
        </w:tc>
        <w:tc>
          <w:tcPr>
            <w:tcW w:w="2336" w:type="dxa"/>
          </w:tcPr>
          <w:p w14:paraId="67E298D6" w14:textId="7AE7C8FC" w:rsidR="00D77CA6" w:rsidRDefault="00D77CA6" w:rsidP="003B72B0">
            <w:pPr>
              <w:ind w:firstLine="0"/>
            </w:pPr>
            <w:r>
              <w:t>Ограничения</w:t>
            </w:r>
          </w:p>
        </w:tc>
      </w:tr>
      <w:tr w:rsidR="00D77CA6" w14:paraId="0958212F" w14:textId="77777777" w:rsidTr="00D77CA6">
        <w:tc>
          <w:tcPr>
            <w:tcW w:w="1696" w:type="dxa"/>
          </w:tcPr>
          <w:p w14:paraId="6C3231DD" w14:textId="0EDEC8EC" w:rsidR="00D77CA6" w:rsidRPr="00D77CA6" w:rsidRDefault="00D77CA6" w:rsidP="003B72B0">
            <w:pPr>
              <w:ind w:firstLine="0"/>
              <w:rPr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2268" w:type="dxa"/>
          </w:tcPr>
          <w:p w14:paraId="5CAFD1B6" w14:textId="0B803F60" w:rsidR="00D77CA6" w:rsidRPr="00D77CA6" w:rsidRDefault="00D77CA6" w:rsidP="003B72B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BIGINT</w:t>
            </w:r>
          </w:p>
        </w:tc>
        <w:tc>
          <w:tcPr>
            <w:tcW w:w="3044" w:type="dxa"/>
          </w:tcPr>
          <w:p w14:paraId="600D18A5" w14:textId="0FE6F6F1" w:rsidR="00D77CA6" w:rsidRDefault="00D77CA6" w:rsidP="003B72B0">
            <w:pPr>
              <w:ind w:firstLine="0"/>
            </w:pPr>
            <w:r>
              <w:t>Первичный ключ</w:t>
            </w:r>
          </w:p>
        </w:tc>
        <w:tc>
          <w:tcPr>
            <w:tcW w:w="2336" w:type="dxa"/>
          </w:tcPr>
          <w:p w14:paraId="71775080" w14:textId="7468C777" w:rsidR="00D77CA6" w:rsidRPr="00D77CA6" w:rsidRDefault="00804532" w:rsidP="0080453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D77CA6" w14:paraId="3DB01007" w14:textId="77777777" w:rsidTr="00D77CA6">
        <w:tc>
          <w:tcPr>
            <w:tcW w:w="1696" w:type="dxa"/>
          </w:tcPr>
          <w:p w14:paraId="14FDC418" w14:textId="6634DAA7" w:rsidR="00D77CA6" w:rsidRPr="00D77CA6" w:rsidRDefault="00D77CA6" w:rsidP="003B72B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2268" w:type="dxa"/>
          </w:tcPr>
          <w:p w14:paraId="66589326" w14:textId="479A9B8D" w:rsidR="00D77CA6" w:rsidRDefault="00D77CA6" w:rsidP="003B72B0">
            <w:pPr>
              <w:ind w:firstLine="0"/>
            </w:pPr>
            <w:r w:rsidRPr="00D77CA6">
              <w:t>VARCHAR(255)</w:t>
            </w:r>
          </w:p>
        </w:tc>
        <w:tc>
          <w:tcPr>
            <w:tcW w:w="3044" w:type="dxa"/>
          </w:tcPr>
          <w:p w14:paraId="6F120F1D" w14:textId="3A6CFCAE" w:rsidR="00D77CA6" w:rsidRDefault="00D77CA6" w:rsidP="003B72B0">
            <w:pPr>
              <w:ind w:firstLine="0"/>
            </w:pPr>
            <w:r>
              <w:t>Имя пользователя</w:t>
            </w:r>
          </w:p>
        </w:tc>
        <w:tc>
          <w:tcPr>
            <w:tcW w:w="2336" w:type="dxa"/>
          </w:tcPr>
          <w:p w14:paraId="22DAC479" w14:textId="64AA6AB3" w:rsidR="00D77CA6" w:rsidRPr="00D77CA6" w:rsidRDefault="00804532" w:rsidP="003B72B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UNIQUE, NOT NULL</w:t>
            </w:r>
          </w:p>
        </w:tc>
      </w:tr>
      <w:tr w:rsidR="00D77CA6" w14:paraId="3BDB3489" w14:textId="77777777" w:rsidTr="00D77CA6">
        <w:tc>
          <w:tcPr>
            <w:tcW w:w="1696" w:type="dxa"/>
          </w:tcPr>
          <w:p w14:paraId="2663AD9E" w14:textId="305EC5C9" w:rsidR="00D77CA6" w:rsidRPr="00D77CA6" w:rsidRDefault="00D77CA6" w:rsidP="003B72B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2268" w:type="dxa"/>
          </w:tcPr>
          <w:p w14:paraId="59084E67" w14:textId="70C10825" w:rsidR="00D77CA6" w:rsidRDefault="00D77CA6" w:rsidP="003B72B0">
            <w:pPr>
              <w:ind w:firstLine="0"/>
            </w:pPr>
            <w:r w:rsidRPr="00D77CA6">
              <w:t>VARCHAR(255)</w:t>
            </w:r>
          </w:p>
        </w:tc>
        <w:tc>
          <w:tcPr>
            <w:tcW w:w="3044" w:type="dxa"/>
          </w:tcPr>
          <w:p w14:paraId="2EB4B49D" w14:textId="72B659A2" w:rsidR="00D77CA6" w:rsidRDefault="00D77CA6" w:rsidP="003B72B0">
            <w:pPr>
              <w:ind w:firstLine="0"/>
            </w:pPr>
            <w:r>
              <w:t>Электронная почта</w:t>
            </w:r>
          </w:p>
        </w:tc>
        <w:tc>
          <w:tcPr>
            <w:tcW w:w="2336" w:type="dxa"/>
          </w:tcPr>
          <w:p w14:paraId="6581B3CA" w14:textId="784E6286" w:rsidR="00D77CA6" w:rsidRDefault="00804532" w:rsidP="003B72B0">
            <w:pPr>
              <w:ind w:firstLine="0"/>
            </w:pPr>
            <w:r>
              <w:rPr>
                <w:lang w:val="en-US"/>
              </w:rPr>
              <w:t>UNIQUE, NOT NULL</w:t>
            </w:r>
          </w:p>
        </w:tc>
      </w:tr>
      <w:tr w:rsidR="00D77CA6" w14:paraId="2F5A1EE8" w14:textId="77777777" w:rsidTr="00D77CA6">
        <w:tc>
          <w:tcPr>
            <w:tcW w:w="1696" w:type="dxa"/>
          </w:tcPr>
          <w:p w14:paraId="637B31AD" w14:textId="58F901AA" w:rsidR="00D77CA6" w:rsidRPr="00D77CA6" w:rsidRDefault="00D77CA6" w:rsidP="003B72B0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avatar_url</w:t>
            </w:r>
            <w:proofErr w:type="spellEnd"/>
          </w:p>
        </w:tc>
        <w:tc>
          <w:tcPr>
            <w:tcW w:w="2268" w:type="dxa"/>
          </w:tcPr>
          <w:p w14:paraId="082DA5C0" w14:textId="5F8DE10B" w:rsidR="00D77CA6" w:rsidRDefault="00D77CA6" w:rsidP="003B72B0">
            <w:pPr>
              <w:ind w:firstLine="0"/>
            </w:pPr>
            <w:r w:rsidRPr="00D77CA6">
              <w:t>VARCHAR(255)</w:t>
            </w:r>
          </w:p>
        </w:tc>
        <w:tc>
          <w:tcPr>
            <w:tcW w:w="3044" w:type="dxa"/>
          </w:tcPr>
          <w:p w14:paraId="5A3C5971" w14:textId="688B166E" w:rsidR="00D77CA6" w:rsidRPr="00D77CA6" w:rsidRDefault="00D77CA6" w:rsidP="003B72B0">
            <w:pPr>
              <w:ind w:firstLine="0"/>
            </w:pPr>
            <w:r>
              <w:t xml:space="preserve">Путь к </w:t>
            </w:r>
            <w:proofErr w:type="spellStart"/>
            <w:r>
              <w:t>аватару</w:t>
            </w:r>
            <w:proofErr w:type="spellEnd"/>
            <w:r>
              <w:t xml:space="preserve"> в </w:t>
            </w:r>
            <w:r>
              <w:rPr>
                <w:lang w:val="en-US"/>
              </w:rPr>
              <w:t>s</w:t>
            </w:r>
            <w:r w:rsidRPr="00D77CA6">
              <w:t>3</w:t>
            </w:r>
          </w:p>
        </w:tc>
        <w:tc>
          <w:tcPr>
            <w:tcW w:w="2336" w:type="dxa"/>
          </w:tcPr>
          <w:p w14:paraId="584021B6" w14:textId="77777777" w:rsidR="00D77CA6" w:rsidRDefault="00D77CA6" w:rsidP="003B72B0">
            <w:pPr>
              <w:ind w:firstLine="0"/>
            </w:pPr>
          </w:p>
        </w:tc>
      </w:tr>
      <w:tr w:rsidR="00D77CA6" w14:paraId="1EF57B64" w14:textId="77777777" w:rsidTr="00D77CA6">
        <w:tc>
          <w:tcPr>
            <w:tcW w:w="1696" w:type="dxa"/>
          </w:tcPr>
          <w:p w14:paraId="2F607151" w14:textId="470B9ABD" w:rsidR="00D77CA6" w:rsidRPr="00D77CA6" w:rsidRDefault="00D77CA6" w:rsidP="003B72B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2268" w:type="dxa"/>
          </w:tcPr>
          <w:p w14:paraId="21E7EB66" w14:textId="4D7BBAA3" w:rsidR="00D77CA6" w:rsidRPr="00D77CA6" w:rsidRDefault="00D77CA6" w:rsidP="003B72B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3044" w:type="dxa"/>
          </w:tcPr>
          <w:p w14:paraId="593E59A8" w14:textId="763334CB" w:rsidR="00D77CA6" w:rsidRPr="00D77CA6" w:rsidRDefault="00D77CA6" w:rsidP="003B72B0">
            <w:pPr>
              <w:ind w:firstLine="0"/>
            </w:pPr>
            <w:r>
              <w:t>Статус аккаунта</w:t>
            </w:r>
          </w:p>
        </w:tc>
        <w:tc>
          <w:tcPr>
            <w:tcW w:w="2336" w:type="dxa"/>
          </w:tcPr>
          <w:p w14:paraId="48026550" w14:textId="6EA5B090" w:rsidR="00D77CA6" w:rsidRPr="00D77CA6" w:rsidRDefault="00804532" w:rsidP="00D77CA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DEFAULT </w:t>
            </w:r>
            <w:r w:rsidR="00D77CA6" w:rsidRPr="00D77CA6">
              <w:t xml:space="preserve">'ACTIVE', </w:t>
            </w:r>
            <w:r>
              <w:rPr>
                <w:lang w:val="en-US"/>
              </w:rPr>
              <w:t>NOT NULL</w:t>
            </w:r>
          </w:p>
        </w:tc>
      </w:tr>
      <w:tr w:rsidR="00D77CA6" w:rsidRPr="00D77CA6" w14:paraId="21C4C47D" w14:textId="77777777" w:rsidTr="00D77CA6">
        <w:tc>
          <w:tcPr>
            <w:tcW w:w="1696" w:type="dxa"/>
          </w:tcPr>
          <w:p w14:paraId="4A8B7030" w14:textId="54F940CC" w:rsidR="00D77CA6" w:rsidRPr="00D77CA6" w:rsidRDefault="00D77CA6" w:rsidP="00D77CA6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permitions</w:t>
            </w:r>
            <w:proofErr w:type="spellEnd"/>
          </w:p>
        </w:tc>
        <w:tc>
          <w:tcPr>
            <w:tcW w:w="2268" w:type="dxa"/>
          </w:tcPr>
          <w:p w14:paraId="625BB881" w14:textId="5ACBBC35" w:rsidR="00D77CA6" w:rsidRPr="00D77CA6" w:rsidRDefault="00D77CA6" w:rsidP="003B72B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JSONB</w:t>
            </w:r>
          </w:p>
        </w:tc>
        <w:tc>
          <w:tcPr>
            <w:tcW w:w="3044" w:type="dxa"/>
          </w:tcPr>
          <w:p w14:paraId="73C2093F" w14:textId="38AB1245" w:rsidR="00D77CA6" w:rsidRPr="00D77CA6" w:rsidRDefault="00D77CA6" w:rsidP="003B72B0">
            <w:pPr>
              <w:ind w:firstLine="0"/>
              <w:rPr>
                <w:lang w:val="en-US"/>
              </w:rPr>
            </w:pPr>
            <w:r>
              <w:t xml:space="preserve">Набор </w:t>
            </w:r>
            <w:proofErr w:type="spellStart"/>
            <w:r>
              <w:t>пермишенов</w:t>
            </w:r>
            <w:proofErr w:type="spellEnd"/>
            <w:r>
              <w:t xml:space="preserve"> пользователя</w:t>
            </w:r>
          </w:p>
        </w:tc>
        <w:tc>
          <w:tcPr>
            <w:tcW w:w="2336" w:type="dxa"/>
          </w:tcPr>
          <w:p w14:paraId="75E9B4AA" w14:textId="69BCA88B" w:rsidR="00D77CA6" w:rsidRPr="00D77CA6" w:rsidRDefault="00804532" w:rsidP="00D77CA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DEFAULT </w:t>
            </w:r>
            <w:r w:rsidR="00D77CA6" w:rsidRPr="00D77CA6">
              <w:rPr>
                <w:lang w:val="en-US"/>
              </w:rPr>
              <w:t>'</w:t>
            </w:r>
            <w:r w:rsidR="00D77CA6">
              <w:rPr>
                <w:lang w:val="en-US"/>
              </w:rPr>
              <w:t>[]</w:t>
            </w:r>
            <w:r w:rsidR="00D77CA6" w:rsidRPr="00D77CA6">
              <w:rPr>
                <w:lang w:val="en-US"/>
              </w:rPr>
              <w:t xml:space="preserve">', </w:t>
            </w:r>
            <w:r>
              <w:rPr>
                <w:lang w:val="en-US"/>
              </w:rPr>
              <w:t>NOT NULL</w:t>
            </w:r>
          </w:p>
        </w:tc>
      </w:tr>
      <w:tr w:rsidR="00D77CA6" w14:paraId="65A214ED" w14:textId="77777777" w:rsidTr="00D77CA6">
        <w:tc>
          <w:tcPr>
            <w:tcW w:w="1696" w:type="dxa"/>
          </w:tcPr>
          <w:p w14:paraId="14B2A416" w14:textId="38DF2BE5" w:rsidR="00D77CA6" w:rsidRPr="00D77CA6" w:rsidRDefault="00D77CA6" w:rsidP="003B72B0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244DAE12" w14:textId="77E11E26" w:rsidR="00D77CA6" w:rsidRPr="00D77CA6" w:rsidRDefault="00D77CA6" w:rsidP="003B72B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TIMESTAMP</w:t>
            </w:r>
          </w:p>
        </w:tc>
        <w:tc>
          <w:tcPr>
            <w:tcW w:w="3044" w:type="dxa"/>
          </w:tcPr>
          <w:p w14:paraId="531BA65B" w14:textId="3DE98460" w:rsidR="00D77CA6" w:rsidRDefault="00D77CA6" w:rsidP="003B72B0">
            <w:pPr>
              <w:ind w:firstLine="0"/>
            </w:pPr>
            <w:r>
              <w:t>Дата создания записи</w:t>
            </w:r>
          </w:p>
        </w:tc>
        <w:tc>
          <w:tcPr>
            <w:tcW w:w="2336" w:type="dxa"/>
          </w:tcPr>
          <w:p w14:paraId="66C9C547" w14:textId="2AF648EC" w:rsidR="00D77CA6" w:rsidRPr="00BE2E80" w:rsidRDefault="00804532" w:rsidP="003B72B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DEFAULT</w:t>
            </w:r>
            <w:r w:rsidR="00BE2E80">
              <w:rPr>
                <w:lang w:val="en-US"/>
              </w:rPr>
              <w:t xml:space="preserve"> now()</w:t>
            </w:r>
          </w:p>
        </w:tc>
      </w:tr>
      <w:tr w:rsidR="00D77CA6" w14:paraId="7784C1B5" w14:textId="77777777" w:rsidTr="00D77CA6">
        <w:tc>
          <w:tcPr>
            <w:tcW w:w="1696" w:type="dxa"/>
          </w:tcPr>
          <w:p w14:paraId="4CCC6D1F" w14:textId="190F7A4F" w:rsidR="00D77CA6" w:rsidRPr="00D77CA6" w:rsidRDefault="00D77CA6" w:rsidP="003B72B0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updated_at</w:t>
            </w:r>
            <w:proofErr w:type="spellEnd"/>
          </w:p>
        </w:tc>
        <w:tc>
          <w:tcPr>
            <w:tcW w:w="2268" w:type="dxa"/>
          </w:tcPr>
          <w:p w14:paraId="5983230A" w14:textId="702F824C" w:rsidR="00D77CA6" w:rsidRDefault="00D77CA6" w:rsidP="003B72B0">
            <w:pPr>
              <w:ind w:firstLine="0"/>
            </w:pPr>
            <w:r>
              <w:rPr>
                <w:lang w:val="en-US"/>
              </w:rPr>
              <w:t>TIMESTAMP</w:t>
            </w:r>
          </w:p>
        </w:tc>
        <w:tc>
          <w:tcPr>
            <w:tcW w:w="3044" w:type="dxa"/>
          </w:tcPr>
          <w:p w14:paraId="16E41C3D" w14:textId="4CCE3CF5" w:rsidR="00D77CA6" w:rsidRDefault="00D77CA6" w:rsidP="003B72B0">
            <w:pPr>
              <w:ind w:firstLine="0"/>
            </w:pPr>
            <w:r>
              <w:t>Дата последнего обновления записи</w:t>
            </w:r>
          </w:p>
        </w:tc>
        <w:tc>
          <w:tcPr>
            <w:tcW w:w="2336" w:type="dxa"/>
          </w:tcPr>
          <w:p w14:paraId="481C0F53" w14:textId="77777777" w:rsidR="00D77CA6" w:rsidRDefault="00D77CA6" w:rsidP="003B72B0">
            <w:pPr>
              <w:ind w:firstLine="0"/>
            </w:pPr>
          </w:p>
        </w:tc>
      </w:tr>
    </w:tbl>
    <w:p w14:paraId="3E60CE6C" w14:textId="276D7FA5" w:rsidR="00D77CA6" w:rsidRDefault="00D77CA6" w:rsidP="003B72B0"/>
    <w:p w14:paraId="211386A3" w14:textId="48BCC6AC" w:rsidR="00BE2E80" w:rsidRDefault="00BE2E80" w:rsidP="00BE2E80">
      <w:r>
        <w:t xml:space="preserve">Для оптимизации типовых операций на таблицу наложены три индекса. Уникальные индексы на </w:t>
      </w:r>
      <w:proofErr w:type="spellStart"/>
      <w:r>
        <w:t>username</w:t>
      </w:r>
      <w:proofErr w:type="spellEnd"/>
      <w:r>
        <w:t xml:space="preserve"> и </w:t>
      </w:r>
      <w:proofErr w:type="spellStart"/>
      <w:r>
        <w:t>email</w:t>
      </w:r>
      <w:proofErr w:type="spellEnd"/>
      <w:r>
        <w:t xml:space="preserve"> поддерживают аутентификацию и поиск пользователей по этим атрибутам, а также обеспечивают уникальность в рамках системы. Индекс на поле </w:t>
      </w:r>
      <w:proofErr w:type="spellStart"/>
      <w:r>
        <w:t>status</w:t>
      </w:r>
      <w:proofErr w:type="spellEnd"/>
      <w:r>
        <w:t xml:space="preserve"> ускоряет фильтрацию пользователей при выборке активных аккаунтов или обработке деактиваций. Триггер </w:t>
      </w:r>
      <w:proofErr w:type="spellStart"/>
      <w:r>
        <w:t>updated_at</w:t>
      </w:r>
      <w:proofErr w:type="spellEnd"/>
      <w:r>
        <w:t xml:space="preserve"> автоматически модифицирует временную метку при каждом обновлении записи.</w:t>
      </w:r>
    </w:p>
    <w:p w14:paraId="0520D178" w14:textId="0A4DCE4F" w:rsidR="00BE2E80" w:rsidRDefault="00BE2E80" w:rsidP="00BE2E80">
      <w:r>
        <w:lastRenderedPageBreak/>
        <w:t xml:space="preserve">Поле </w:t>
      </w:r>
      <w:proofErr w:type="spellStart"/>
      <w:r>
        <w:t>status</w:t>
      </w:r>
      <w:proofErr w:type="spellEnd"/>
      <w:r>
        <w:t xml:space="preserve"> принимает значения: ACTIVE </w:t>
      </w:r>
      <w:r w:rsidR="00CA4536">
        <w:t>–</w:t>
      </w:r>
      <w:r>
        <w:t xml:space="preserve"> аккаунт функционирует нормально, INACTIVE </w:t>
      </w:r>
      <w:r w:rsidR="00CA4536">
        <w:t>–</w:t>
      </w:r>
      <w:r>
        <w:t xml:space="preserve"> деактивирован пользователем или администратором, SUSPENDED </w:t>
      </w:r>
      <w:r w:rsidR="00CA4536">
        <w:t>–</w:t>
      </w:r>
      <w:r>
        <w:t xml:space="preserve"> временная блокировка.</w:t>
      </w:r>
    </w:p>
    <w:p w14:paraId="2EC6A7F2" w14:textId="29311579" w:rsidR="00BE2E80" w:rsidRDefault="00BE2E80" w:rsidP="00BE2E80">
      <w:proofErr w:type="spellStart"/>
      <w:r>
        <w:t>Keycloak</w:t>
      </w:r>
      <w:proofErr w:type="spellEnd"/>
      <w:r>
        <w:t xml:space="preserve"> функционирует с собственной служебной базой данных (таблицы </w:t>
      </w:r>
      <w:proofErr w:type="spellStart"/>
      <w:r>
        <w:t>realm</w:t>
      </w:r>
      <w:proofErr w:type="spellEnd"/>
      <w:r>
        <w:t xml:space="preserve">, </w:t>
      </w:r>
      <w:proofErr w:type="spellStart"/>
      <w:r>
        <w:t>user_entity</w:t>
      </w:r>
      <w:proofErr w:type="spellEnd"/>
      <w:r>
        <w:t xml:space="preserve">, </w:t>
      </w:r>
      <w:proofErr w:type="spellStart"/>
      <w:r>
        <w:t>credential</w:t>
      </w:r>
      <w:proofErr w:type="spellEnd"/>
      <w:r>
        <w:t xml:space="preserve">, </w:t>
      </w:r>
      <w:proofErr w:type="spellStart"/>
      <w:r>
        <w:t>user_role_mapping</w:t>
      </w:r>
      <w:proofErr w:type="spellEnd"/>
      <w:r>
        <w:t xml:space="preserve">, </w:t>
      </w:r>
      <w:proofErr w:type="spellStart"/>
      <w:r>
        <w:t>user_session</w:t>
      </w:r>
      <w:proofErr w:type="spellEnd"/>
      <w:r>
        <w:t xml:space="preserve"> и др.), доступ к которой осуществляется исключительно через </w:t>
      </w:r>
      <w:proofErr w:type="spellStart"/>
      <w:r>
        <w:t>Admin</w:t>
      </w:r>
      <w:proofErr w:type="spellEnd"/>
      <w:r>
        <w:t xml:space="preserve"> API и </w:t>
      </w:r>
      <w:proofErr w:type="spellStart"/>
      <w:r>
        <w:t>keycloak-admin-client</w:t>
      </w:r>
      <w:proofErr w:type="spellEnd"/>
      <w:r>
        <w:t xml:space="preserve">. </w:t>
      </w:r>
      <w:proofErr w:type="spellStart"/>
      <w:r>
        <w:t>Identity</w:t>
      </w:r>
      <w:proofErr w:type="spellEnd"/>
      <w:r>
        <w:t xml:space="preserve"> не модифицирует таблицы </w:t>
      </w:r>
      <w:proofErr w:type="spellStart"/>
      <w:r>
        <w:t>Keycloak</w:t>
      </w:r>
      <w:proofErr w:type="spellEnd"/>
      <w:r>
        <w:t xml:space="preserve"> напрямую, а выполняет операции создания, обновления и деактивации учётных записей через программный интерфейс. Локальная таблица </w:t>
      </w:r>
      <w:proofErr w:type="spellStart"/>
      <w:r>
        <w:t>users</w:t>
      </w:r>
      <w:proofErr w:type="spellEnd"/>
      <w:r>
        <w:t xml:space="preserve"> поддерживает кэширование часто запрашиваемых атрибутов и хранение дополнительных бизнес-полей, отсутствующих в стандартной схеме </w:t>
      </w:r>
      <w:proofErr w:type="spellStart"/>
      <w:r>
        <w:t>Keycloak</w:t>
      </w:r>
      <w:proofErr w:type="spellEnd"/>
      <w:r>
        <w:t>.</w:t>
      </w:r>
    </w:p>
    <w:p w14:paraId="5B119155" w14:textId="63E71CB8" w:rsidR="00BE2E80" w:rsidRPr="00BE2E80" w:rsidRDefault="00BE2E80" w:rsidP="00BE2E80">
      <w:pPr>
        <w:rPr>
          <w:b/>
        </w:rPr>
      </w:pPr>
      <w:r w:rsidRPr="00BE2E80">
        <w:rPr>
          <w:b/>
          <w:lang w:val="en-US"/>
        </w:rPr>
        <w:t>Catalog</w:t>
      </w:r>
      <w:r w:rsidRPr="00BE2E80">
        <w:rPr>
          <w:b/>
        </w:rPr>
        <w:t xml:space="preserve"> </w:t>
      </w:r>
      <w:r w:rsidRPr="00BE2E80">
        <w:t>управляет жизненным циклом архивных материалов и их метаданными. База данных содержит центральную таблицу</w:t>
      </w:r>
      <w:r>
        <w:t xml:space="preserve"> 3.3</w:t>
      </w:r>
      <w:r w:rsidRPr="00BE2E80">
        <w:t>, агрегирующую всю информацию о материале, включая ссылк</w:t>
      </w:r>
      <w:r>
        <w:t>у на файл в объектном хранилище.</w:t>
      </w:r>
    </w:p>
    <w:p w14:paraId="4AADAFCF" w14:textId="51DC1D89" w:rsidR="00BE2E80" w:rsidRDefault="00BE2E80">
      <w:pPr>
        <w:ind w:firstLine="0"/>
        <w:jc w:val="left"/>
      </w:pPr>
    </w:p>
    <w:p w14:paraId="0465F76D" w14:textId="384FB46E" w:rsidR="00BE2E80" w:rsidRPr="00BE2E80" w:rsidRDefault="00BE2E80" w:rsidP="00BE2E80">
      <w:pPr>
        <w:pStyle w:val="50"/>
        <w:rPr>
          <w:lang w:val="en-US"/>
        </w:rPr>
      </w:pPr>
      <w:r>
        <w:t xml:space="preserve">Таблица 3.3 – Таблица </w:t>
      </w:r>
      <w:r>
        <w:rPr>
          <w:lang w:val="en-US"/>
        </w:rPr>
        <w:t>materials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49"/>
        <w:gridCol w:w="2280"/>
        <w:gridCol w:w="2244"/>
        <w:gridCol w:w="2271"/>
      </w:tblGrid>
      <w:tr w:rsidR="00BE2E80" w14:paraId="086BBD28" w14:textId="77777777" w:rsidTr="00BE2E80">
        <w:tc>
          <w:tcPr>
            <w:tcW w:w="2549" w:type="dxa"/>
          </w:tcPr>
          <w:p w14:paraId="1B8D317A" w14:textId="5F27AB0E" w:rsidR="00BE2E80" w:rsidRDefault="00BE2E80" w:rsidP="00BE2E80">
            <w:pPr>
              <w:ind w:firstLine="0"/>
              <w:jc w:val="left"/>
            </w:pPr>
            <w:r w:rsidRPr="006C6F29">
              <w:t>Атрибут</w:t>
            </w:r>
          </w:p>
        </w:tc>
        <w:tc>
          <w:tcPr>
            <w:tcW w:w="2280" w:type="dxa"/>
          </w:tcPr>
          <w:p w14:paraId="12AFE86B" w14:textId="0FDA3059" w:rsidR="00BE2E80" w:rsidRDefault="00BE2E80" w:rsidP="00BE2E80">
            <w:pPr>
              <w:ind w:firstLine="0"/>
              <w:jc w:val="left"/>
            </w:pPr>
            <w:r w:rsidRPr="006C6F29">
              <w:t>Тип</w:t>
            </w:r>
          </w:p>
        </w:tc>
        <w:tc>
          <w:tcPr>
            <w:tcW w:w="2244" w:type="dxa"/>
          </w:tcPr>
          <w:p w14:paraId="01741536" w14:textId="407D8E43" w:rsidR="00BE2E80" w:rsidRDefault="00BE2E80" w:rsidP="00BE2E80">
            <w:pPr>
              <w:ind w:firstLine="0"/>
              <w:jc w:val="left"/>
            </w:pPr>
            <w:r w:rsidRPr="006C6F29">
              <w:t>Описание</w:t>
            </w:r>
          </w:p>
        </w:tc>
        <w:tc>
          <w:tcPr>
            <w:tcW w:w="2271" w:type="dxa"/>
          </w:tcPr>
          <w:p w14:paraId="5D5E5EE7" w14:textId="2BC78891" w:rsidR="00BE2E80" w:rsidRDefault="00BE2E80" w:rsidP="00BE2E80">
            <w:pPr>
              <w:ind w:firstLine="0"/>
              <w:jc w:val="left"/>
            </w:pPr>
            <w:r w:rsidRPr="006C6F29">
              <w:t>Ограничения</w:t>
            </w:r>
          </w:p>
        </w:tc>
      </w:tr>
      <w:tr w:rsidR="00BE2E80" w14:paraId="6211D238" w14:textId="77777777" w:rsidTr="00BE2E80">
        <w:tc>
          <w:tcPr>
            <w:tcW w:w="2549" w:type="dxa"/>
          </w:tcPr>
          <w:p w14:paraId="77E14569" w14:textId="20CEEF8E" w:rsidR="00BE2E80" w:rsidRDefault="00BE2E80" w:rsidP="00BE2E80">
            <w:pPr>
              <w:ind w:firstLine="0"/>
              <w:jc w:val="left"/>
            </w:pPr>
            <w:proofErr w:type="spellStart"/>
            <w:r w:rsidRPr="006C6F29">
              <w:t>id</w:t>
            </w:r>
            <w:proofErr w:type="spellEnd"/>
          </w:p>
        </w:tc>
        <w:tc>
          <w:tcPr>
            <w:tcW w:w="2280" w:type="dxa"/>
          </w:tcPr>
          <w:p w14:paraId="1830C243" w14:textId="07A54E61" w:rsidR="00BE2E80" w:rsidRPr="00BE2E80" w:rsidRDefault="00BE2E80" w:rsidP="00BE2E8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BIGINT</w:t>
            </w:r>
          </w:p>
        </w:tc>
        <w:tc>
          <w:tcPr>
            <w:tcW w:w="2244" w:type="dxa"/>
          </w:tcPr>
          <w:p w14:paraId="21993439" w14:textId="5DACB56E" w:rsidR="00BE2E80" w:rsidRDefault="00BE2E80" w:rsidP="00BE2E80">
            <w:pPr>
              <w:ind w:firstLine="0"/>
              <w:jc w:val="left"/>
            </w:pPr>
            <w:r w:rsidRPr="006C6F29">
              <w:t>Первичный ключ материала</w:t>
            </w:r>
          </w:p>
        </w:tc>
        <w:tc>
          <w:tcPr>
            <w:tcW w:w="2271" w:type="dxa"/>
          </w:tcPr>
          <w:p w14:paraId="0D7524CF" w14:textId="45B9171A" w:rsidR="00BE2E80" w:rsidRDefault="00BE2E80" w:rsidP="00BE2E80">
            <w:pPr>
              <w:ind w:firstLine="0"/>
              <w:jc w:val="left"/>
            </w:pPr>
            <w:r w:rsidRPr="006C6F29">
              <w:t>PRIMARY KEY</w:t>
            </w:r>
          </w:p>
        </w:tc>
      </w:tr>
      <w:tr w:rsidR="00BE2E80" w14:paraId="697B7582" w14:textId="77777777" w:rsidTr="00BE2E80">
        <w:tc>
          <w:tcPr>
            <w:tcW w:w="2549" w:type="dxa"/>
          </w:tcPr>
          <w:p w14:paraId="3250940F" w14:textId="68B807A0" w:rsidR="00BE2E80" w:rsidRDefault="00BE2E80" w:rsidP="00BE2E80">
            <w:pPr>
              <w:ind w:firstLine="0"/>
              <w:jc w:val="left"/>
            </w:pPr>
            <w:proofErr w:type="spellStart"/>
            <w:r w:rsidRPr="006C6F29">
              <w:t>user_id</w:t>
            </w:r>
            <w:proofErr w:type="spellEnd"/>
          </w:p>
        </w:tc>
        <w:tc>
          <w:tcPr>
            <w:tcW w:w="2280" w:type="dxa"/>
          </w:tcPr>
          <w:p w14:paraId="584CD439" w14:textId="6D4B7FCD" w:rsidR="00BE2E80" w:rsidRDefault="00BE2E80" w:rsidP="00BE2E80">
            <w:pPr>
              <w:ind w:firstLine="0"/>
              <w:jc w:val="left"/>
            </w:pPr>
            <w:r>
              <w:rPr>
                <w:lang w:val="en-US"/>
              </w:rPr>
              <w:t>BIGINT</w:t>
            </w:r>
          </w:p>
        </w:tc>
        <w:tc>
          <w:tcPr>
            <w:tcW w:w="2244" w:type="dxa"/>
          </w:tcPr>
          <w:p w14:paraId="16766135" w14:textId="40C3166A" w:rsidR="00BE2E80" w:rsidRDefault="00BE2E80" w:rsidP="00BE2E80">
            <w:pPr>
              <w:ind w:firstLine="0"/>
              <w:jc w:val="left"/>
            </w:pPr>
            <w:r w:rsidRPr="006C6F29">
              <w:t>Идентификатор автора</w:t>
            </w:r>
          </w:p>
        </w:tc>
        <w:tc>
          <w:tcPr>
            <w:tcW w:w="2271" w:type="dxa"/>
          </w:tcPr>
          <w:p w14:paraId="567BE134" w14:textId="173FC48A" w:rsidR="00BE2E80" w:rsidRDefault="00BE2E80" w:rsidP="00BE2E80">
            <w:pPr>
              <w:ind w:firstLine="0"/>
              <w:jc w:val="left"/>
            </w:pPr>
            <w:r w:rsidRPr="006C6F29">
              <w:t>NOT NULL</w:t>
            </w:r>
          </w:p>
        </w:tc>
      </w:tr>
      <w:tr w:rsidR="00BE2E80" w14:paraId="02DF009E" w14:textId="77777777" w:rsidTr="00BE2E80">
        <w:tc>
          <w:tcPr>
            <w:tcW w:w="2549" w:type="dxa"/>
          </w:tcPr>
          <w:p w14:paraId="31E9C26E" w14:textId="0463A86B" w:rsidR="00BE2E80" w:rsidRDefault="00BE2E80" w:rsidP="00BE2E80">
            <w:pPr>
              <w:ind w:firstLine="0"/>
              <w:jc w:val="left"/>
            </w:pPr>
            <w:proofErr w:type="spellStart"/>
            <w:r w:rsidRPr="006C6F29">
              <w:t>title</w:t>
            </w:r>
            <w:proofErr w:type="spellEnd"/>
          </w:p>
        </w:tc>
        <w:tc>
          <w:tcPr>
            <w:tcW w:w="2280" w:type="dxa"/>
          </w:tcPr>
          <w:p w14:paraId="6FD4C349" w14:textId="7E40D2E1" w:rsidR="00BE2E80" w:rsidRDefault="00BE2E80" w:rsidP="00BE2E80">
            <w:pPr>
              <w:ind w:firstLine="0"/>
              <w:jc w:val="left"/>
            </w:pPr>
            <w:r w:rsidRPr="006C6F29">
              <w:t>VARCHAR(500)</w:t>
            </w:r>
          </w:p>
        </w:tc>
        <w:tc>
          <w:tcPr>
            <w:tcW w:w="2244" w:type="dxa"/>
          </w:tcPr>
          <w:p w14:paraId="5054B2BE" w14:textId="17E702EB" w:rsidR="00BE2E80" w:rsidRDefault="00BE2E80" w:rsidP="00BE2E80">
            <w:pPr>
              <w:ind w:firstLine="0"/>
              <w:jc w:val="left"/>
            </w:pPr>
            <w:r w:rsidRPr="006C6F29">
              <w:t>Название материала</w:t>
            </w:r>
          </w:p>
        </w:tc>
        <w:tc>
          <w:tcPr>
            <w:tcW w:w="2271" w:type="dxa"/>
          </w:tcPr>
          <w:p w14:paraId="5C59FA2A" w14:textId="1467AA8B" w:rsidR="00BE2E80" w:rsidRDefault="00BE2E80" w:rsidP="00BE2E80">
            <w:pPr>
              <w:ind w:firstLine="0"/>
              <w:jc w:val="left"/>
            </w:pPr>
            <w:r w:rsidRPr="006C6F29">
              <w:t>NOT NULL</w:t>
            </w:r>
          </w:p>
        </w:tc>
      </w:tr>
      <w:tr w:rsidR="00BE2E80" w14:paraId="5D79736B" w14:textId="77777777" w:rsidTr="00BE2E80">
        <w:tc>
          <w:tcPr>
            <w:tcW w:w="2549" w:type="dxa"/>
          </w:tcPr>
          <w:p w14:paraId="386740B4" w14:textId="680660AC" w:rsidR="00BE2E80" w:rsidRDefault="00BE2E80" w:rsidP="00BE2E80">
            <w:pPr>
              <w:ind w:firstLine="0"/>
              <w:jc w:val="left"/>
            </w:pPr>
            <w:proofErr w:type="spellStart"/>
            <w:r w:rsidRPr="006C6F29">
              <w:t>description</w:t>
            </w:r>
            <w:proofErr w:type="spellEnd"/>
          </w:p>
        </w:tc>
        <w:tc>
          <w:tcPr>
            <w:tcW w:w="2280" w:type="dxa"/>
          </w:tcPr>
          <w:p w14:paraId="6C29FB8D" w14:textId="57B79FF1" w:rsidR="00BE2E80" w:rsidRDefault="00BE2E80" w:rsidP="00BE2E80">
            <w:pPr>
              <w:ind w:firstLine="0"/>
              <w:jc w:val="left"/>
            </w:pPr>
            <w:r w:rsidRPr="006C6F29">
              <w:t>TEXT</w:t>
            </w:r>
          </w:p>
        </w:tc>
        <w:tc>
          <w:tcPr>
            <w:tcW w:w="2244" w:type="dxa"/>
          </w:tcPr>
          <w:p w14:paraId="21A438F9" w14:textId="3A7FCB40" w:rsidR="00BE2E80" w:rsidRDefault="00BE2E80" w:rsidP="00BE2E80">
            <w:pPr>
              <w:ind w:firstLine="0"/>
              <w:jc w:val="left"/>
            </w:pPr>
            <w:r w:rsidRPr="006C6F29">
              <w:t>Описание содержания</w:t>
            </w:r>
          </w:p>
        </w:tc>
        <w:tc>
          <w:tcPr>
            <w:tcW w:w="2271" w:type="dxa"/>
          </w:tcPr>
          <w:p w14:paraId="342A7FE6" w14:textId="1BDDFDD1" w:rsidR="00BE2E80" w:rsidRDefault="00BE2E80" w:rsidP="00BE2E80">
            <w:pPr>
              <w:ind w:firstLine="0"/>
              <w:jc w:val="left"/>
            </w:pPr>
          </w:p>
        </w:tc>
      </w:tr>
      <w:tr w:rsidR="00BE2E80" w:rsidRPr="00BE2E80" w14:paraId="6675BFCF" w14:textId="77777777" w:rsidTr="00BE2E80">
        <w:tc>
          <w:tcPr>
            <w:tcW w:w="2549" w:type="dxa"/>
          </w:tcPr>
          <w:p w14:paraId="2CBB7CBA" w14:textId="0138CACB" w:rsidR="00BE2E80" w:rsidRDefault="00BE2E80" w:rsidP="00BE2E80">
            <w:pPr>
              <w:ind w:firstLine="0"/>
              <w:jc w:val="left"/>
            </w:pPr>
            <w:proofErr w:type="spellStart"/>
            <w:r w:rsidRPr="006C6F29">
              <w:t>status</w:t>
            </w:r>
            <w:proofErr w:type="spellEnd"/>
          </w:p>
        </w:tc>
        <w:tc>
          <w:tcPr>
            <w:tcW w:w="2280" w:type="dxa"/>
          </w:tcPr>
          <w:p w14:paraId="2FACB41A" w14:textId="7AC87D2C" w:rsidR="00BE2E80" w:rsidRDefault="00BE2E80" w:rsidP="00BE2E80">
            <w:pPr>
              <w:ind w:firstLine="0"/>
              <w:jc w:val="left"/>
            </w:pPr>
            <w:r w:rsidRPr="006C6F29">
              <w:t>ENUM</w:t>
            </w:r>
          </w:p>
        </w:tc>
        <w:tc>
          <w:tcPr>
            <w:tcW w:w="2244" w:type="dxa"/>
          </w:tcPr>
          <w:p w14:paraId="0F861CB2" w14:textId="7877005C" w:rsidR="00BE2E80" w:rsidRDefault="00BE2E80" w:rsidP="00BE2E80">
            <w:pPr>
              <w:ind w:firstLine="0"/>
              <w:jc w:val="left"/>
            </w:pPr>
            <w:r w:rsidRPr="006C6F29">
              <w:t>Статус жизненного цикла</w:t>
            </w:r>
          </w:p>
        </w:tc>
        <w:tc>
          <w:tcPr>
            <w:tcW w:w="2271" w:type="dxa"/>
          </w:tcPr>
          <w:p w14:paraId="27078493" w14:textId="2B84AC98" w:rsidR="00BE2E80" w:rsidRPr="00BE2E80" w:rsidRDefault="00804532" w:rsidP="0080453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DEFAULT DRAFT</w:t>
            </w:r>
            <w:r w:rsidR="00BE2E80" w:rsidRPr="00BE2E80">
              <w:rPr>
                <w:lang w:val="en-US"/>
              </w:rPr>
              <w:t>, NOT NULL</w:t>
            </w:r>
          </w:p>
        </w:tc>
      </w:tr>
      <w:tr w:rsidR="00BE2E80" w14:paraId="02DFD3FC" w14:textId="77777777" w:rsidTr="00BE2E80">
        <w:tc>
          <w:tcPr>
            <w:tcW w:w="2549" w:type="dxa"/>
          </w:tcPr>
          <w:p w14:paraId="0CF1282A" w14:textId="5EA90AEC" w:rsidR="00BE2E80" w:rsidRDefault="00BE2E80" w:rsidP="00BE2E80">
            <w:pPr>
              <w:ind w:firstLine="0"/>
              <w:jc w:val="left"/>
            </w:pPr>
            <w:proofErr w:type="spellStart"/>
            <w:r w:rsidRPr="006C6F29">
              <w:t>file_key</w:t>
            </w:r>
            <w:proofErr w:type="spellEnd"/>
          </w:p>
        </w:tc>
        <w:tc>
          <w:tcPr>
            <w:tcW w:w="2280" w:type="dxa"/>
          </w:tcPr>
          <w:p w14:paraId="1A9E8F21" w14:textId="5BADA705" w:rsidR="00BE2E80" w:rsidRDefault="00BE2E80" w:rsidP="00BE2E80">
            <w:pPr>
              <w:ind w:firstLine="0"/>
              <w:jc w:val="left"/>
            </w:pPr>
            <w:r>
              <w:t>VARCHAR(1</w:t>
            </w:r>
            <w:r w:rsidRPr="006C6F29">
              <w:t>00)</w:t>
            </w:r>
          </w:p>
        </w:tc>
        <w:tc>
          <w:tcPr>
            <w:tcW w:w="2244" w:type="dxa"/>
          </w:tcPr>
          <w:p w14:paraId="4FE59D7C" w14:textId="3A3BFEF2" w:rsidR="00BE2E80" w:rsidRDefault="00BE2E80" w:rsidP="00BE2E80">
            <w:pPr>
              <w:ind w:firstLine="0"/>
              <w:jc w:val="left"/>
            </w:pPr>
            <w:r w:rsidRPr="006C6F29">
              <w:t xml:space="preserve">Путь к файлу в </w:t>
            </w:r>
            <w:proofErr w:type="spellStart"/>
            <w:r w:rsidRPr="006C6F29">
              <w:t>MinIO</w:t>
            </w:r>
            <w:proofErr w:type="spellEnd"/>
          </w:p>
        </w:tc>
        <w:tc>
          <w:tcPr>
            <w:tcW w:w="2271" w:type="dxa"/>
          </w:tcPr>
          <w:p w14:paraId="36D7763D" w14:textId="252D3B02" w:rsidR="00BE2E80" w:rsidRDefault="00BE2E80" w:rsidP="00BE2E80">
            <w:pPr>
              <w:ind w:firstLine="0"/>
              <w:jc w:val="left"/>
            </w:pPr>
          </w:p>
        </w:tc>
      </w:tr>
      <w:tr w:rsidR="00BE2E80" w14:paraId="7F57231D" w14:textId="77777777" w:rsidTr="00BE2E80">
        <w:tc>
          <w:tcPr>
            <w:tcW w:w="2549" w:type="dxa"/>
          </w:tcPr>
          <w:p w14:paraId="6FDDA672" w14:textId="4899FB32" w:rsidR="00BE2E80" w:rsidRDefault="00BE2E80" w:rsidP="00BE2E80">
            <w:pPr>
              <w:ind w:firstLine="0"/>
              <w:jc w:val="left"/>
            </w:pPr>
            <w:proofErr w:type="spellStart"/>
            <w:r w:rsidRPr="006C6F29">
              <w:t>file_type</w:t>
            </w:r>
            <w:proofErr w:type="spellEnd"/>
          </w:p>
        </w:tc>
        <w:tc>
          <w:tcPr>
            <w:tcW w:w="2280" w:type="dxa"/>
          </w:tcPr>
          <w:p w14:paraId="254761F8" w14:textId="564682E2" w:rsidR="00BE2E80" w:rsidRDefault="00BE2E80" w:rsidP="00BE2E80">
            <w:pPr>
              <w:ind w:firstLine="0"/>
              <w:jc w:val="left"/>
            </w:pPr>
            <w:r w:rsidRPr="006C6F29">
              <w:t>VARCHAR(100)</w:t>
            </w:r>
          </w:p>
        </w:tc>
        <w:tc>
          <w:tcPr>
            <w:tcW w:w="2244" w:type="dxa"/>
          </w:tcPr>
          <w:p w14:paraId="3E8638FE" w14:textId="6A17EA25" w:rsidR="00BE2E80" w:rsidRDefault="00BE2E80" w:rsidP="00BE2E80">
            <w:pPr>
              <w:ind w:firstLine="0"/>
              <w:jc w:val="left"/>
            </w:pPr>
            <w:r w:rsidRPr="006C6F29">
              <w:t>MIME-тип файла</w:t>
            </w:r>
          </w:p>
        </w:tc>
        <w:tc>
          <w:tcPr>
            <w:tcW w:w="2271" w:type="dxa"/>
          </w:tcPr>
          <w:p w14:paraId="3E453034" w14:textId="67C900B6" w:rsidR="00BE2E80" w:rsidRDefault="00BE2E80" w:rsidP="00BE2E80">
            <w:pPr>
              <w:ind w:firstLine="0"/>
              <w:jc w:val="left"/>
            </w:pPr>
          </w:p>
        </w:tc>
      </w:tr>
      <w:tr w:rsidR="00BE2E80" w14:paraId="35995754" w14:textId="77777777" w:rsidTr="00BE2E80">
        <w:tc>
          <w:tcPr>
            <w:tcW w:w="2549" w:type="dxa"/>
          </w:tcPr>
          <w:p w14:paraId="199E0850" w14:textId="3B746B78" w:rsidR="00BE2E80" w:rsidRDefault="00BE2E80" w:rsidP="00BE2E80">
            <w:pPr>
              <w:ind w:firstLine="0"/>
              <w:jc w:val="left"/>
            </w:pPr>
            <w:proofErr w:type="spellStart"/>
            <w:r w:rsidRPr="006C6F29">
              <w:t>file_size</w:t>
            </w:r>
            <w:proofErr w:type="spellEnd"/>
          </w:p>
        </w:tc>
        <w:tc>
          <w:tcPr>
            <w:tcW w:w="2280" w:type="dxa"/>
          </w:tcPr>
          <w:p w14:paraId="5EB19ED5" w14:textId="7C4BA837" w:rsidR="00BE2E80" w:rsidRDefault="00BE2E80" w:rsidP="00BE2E80">
            <w:pPr>
              <w:ind w:firstLine="0"/>
              <w:jc w:val="left"/>
            </w:pPr>
            <w:r w:rsidRPr="006C6F29">
              <w:t>BIGINT</w:t>
            </w:r>
          </w:p>
        </w:tc>
        <w:tc>
          <w:tcPr>
            <w:tcW w:w="2244" w:type="dxa"/>
          </w:tcPr>
          <w:p w14:paraId="5F272CF1" w14:textId="7D814D13" w:rsidR="00BE2E80" w:rsidRDefault="00BE2E80" w:rsidP="00BE2E80">
            <w:pPr>
              <w:ind w:firstLine="0"/>
              <w:jc w:val="left"/>
            </w:pPr>
            <w:r w:rsidRPr="006C6F29">
              <w:t>Размер файла в байтах</w:t>
            </w:r>
          </w:p>
        </w:tc>
        <w:tc>
          <w:tcPr>
            <w:tcW w:w="2271" w:type="dxa"/>
          </w:tcPr>
          <w:p w14:paraId="7CF3F20A" w14:textId="639F0D2A" w:rsidR="00BE2E80" w:rsidRDefault="00BE2E80" w:rsidP="00804532">
            <w:pPr>
              <w:ind w:firstLine="0"/>
              <w:jc w:val="left"/>
            </w:pPr>
          </w:p>
        </w:tc>
      </w:tr>
      <w:tr w:rsidR="00BE2E80" w14:paraId="32E40BA6" w14:textId="77777777" w:rsidTr="00BE2E80">
        <w:tc>
          <w:tcPr>
            <w:tcW w:w="2549" w:type="dxa"/>
          </w:tcPr>
          <w:p w14:paraId="10E86A1B" w14:textId="3A8748AA" w:rsidR="00BE2E80" w:rsidRDefault="00BE2E80" w:rsidP="00BE2E80">
            <w:pPr>
              <w:ind w:firstLine="0"/>
              <w:jc w:val="left"/>
            </w:pPr>
            <w:proofErr w:type="spellStart"/>
            <w:r w:rsidRPr="006C6F29">
              <w:t>metadata</w:t>
            </w:r>
            <w:proofErr w:type="spellEnd"/>
          </w:p>
        </w:tc>
        <w:tc>
          <w:tcPr>
            <w:tcW w:w="2280" w:type="dxa"/>
          </w:tcPr>
          <w:p w14:paraId="3F3B41E2" w14:textId="72FB6EEE" w:rsidR="00BE2E80" w:rsidRDefault="00BE2E80" w:rsidP="00BE2E80">
            <w:pPr>
              <w:ind w:firstLine="0"/>
              <w:jc w:val="left"/>
            </w:pPr>
            <w:r w:rsidRPr="006C6F29">
              <w:t>JSONB</w:t>
            </w:r>
          </w:p>
        </w:tc>
        <w:tc>
          <w:tcPr>
            <w:tcW w:w="2244" w:type="dxa"/>
          </w:tcPr>
          <w:p w14:paraId="5F5B5E28" w14:textId="32DBA41C" w:rsidR="00BE2E80" w:rsidRDefault="00BE2E80" w:rsidP="00BE2E80">
            <w:pPr>
              <w:ind w:firstLine="0"/>
              <w:jc w:val="left"/>
            </w:pPr>
            <w:r w:rsidRPr="006C6F29">
              <w:t>Гибкие метаданные</w:t>
            </w:r>
          </w:p>
        </w:tc>
        <w:tc>
          <w:tcPr>
            <w:tcW w:w="2271" w:type="dxa"/>
          </w:tcPr>
          <w:p w14:paraId="4F380351" w14:textId="5A5B3F6A" w:rsidR="00BE2E80" w:rsidRDefault="00BE2E80" w:rsidP="00BE2E80">
            <w:pPr>
              <w:ind w:firstLine="0"/>
              <w:jc w:val="left"/>
            </w:pPr>
          </w:p>
        </w:tc>
      </w:tr>
      <w:tr w:rsidR="00BE2E80" w14:paraId="79343786" w14:textId="77777777" w:rsidTr="00F76A25">
        <w:tc>
          <w:tcPr>
            <w:tcW w:w="2549" w:type="dxa"/>
            <w:tcBorders>
              <w:bottom w:val="single" w:sz="4" w:space="0" w:color="auto"/>
            </w:tcBorders>
          </w:tcPr>
          <w:p w14:paraId="5A396DA6" w14:textId="6B631B30" w:rsidR="00BE2E80" w:rsidRDefault="00BE2E80" w:rsidP="00BE2E80">
            <w:pPr>
              <w:ind w:firstLine="0"/>
              <w:jc w:val="left"/>
            </w:pPr>
            <w:proofErr w:type="spellStart"/>
            <w:r w:rsidRPr="006C6F29">
              <w:t>ocr_text</w:t>
            </w:r>
            <w:proofErr w:type="spellEnd"/>
          </w:p>
        </w:tc>
        <w:tc>
          <w:tcPr>
            <w:tcW w:w="2280" w:type="dxa"/>
            <w:tcBorders>
              <w:bottom w:val="single" w:sz="4" w:space="0" w:color="auto"/>
            </w:tcBorders>
          </w:tcPr>
          <w:p w14:paraId="68305145" w14:textId="54170223" w:rsidR="00BE2E80" w:rsidRDefault="00BE2E80" w:rsidP="00BE2E80">
            <w:pPr>
              <w:ind w:firstLine="0"/>
              <w:jc w:val="left"/>
            </w:pPr>
            <w:r w:rsidRPr="006C6F29">
              <w:t>TEXT</w:t>
            </w:r>
          </w:p>
        </w:tc>
        <w:tc>
          <w:tcPr>
            <w:tcW w:w="2244" w:type="dxa"/>
            <w:tcBorders>
              <w:bottom w:val="single" w:sz="4" w:space="0" w:color="auto"/>
            </w:tcBorders>
          </w:tcPr>
          <w:p w14:paraId="20AAB2D0" w14:textId="11B9E2BE" w:rsidR="00BE2E80" w:rsidRDefault="00BE2E80" w:rsidP="00BE2E80">
            <w:pPr>
              <w:ind w:firstLine="0"/>
              <w:jc w:val="left"/>
            </w:pPr>
            <w:r w:rsidRPr="006C6F29">
              <w:t>Распознанный текст</w:t>
            </w:r>
          </w:p>
        </w:tc>
        <w:tc>
          <w:tcPr>
            <w:tcW w:w="2271" w:type="dxa"/>
            <w:tcBorders>
              <w:bottom w:val="single" w:sz="4" w:space="0" w:color="auto"/>
            </w:tcBorders>
          </w:tcPr>
          <w:p w14:paraId="4F9A9ADF" w14:textId="1C509470" w:rsidR="00BE2E80" w:rsidRDefault="00BE2E80" w:rsidP="00804532">
            <w:pPr>
              <w:ind w:firstLine="0"/>
              <w:jc w:val="left"/>
            </w:pPr>
          </w:p>
        </w:tc>
      </w:tr>
      <w:tr w:rsidR="00BE2E80" w14:paraId="73D678B5" w14:textId="77777777" w:rsidTr="00F76A25">
        <w:tc>
          <w:tcPr>
            <w:tcW w:w="2549" w:type="dxa"/>
            <w:tcBorders>
              <w:bottom w:val="nil"/>
            </w:tcBorders>
          </w:tcPr>
          <w:p w14:paraId="1C0B7F30" w14:textId="5A890CBF" w:rsidR="00BE2E80" w:rsidRDefault="00BE2E80" w:rsidP="00BE2E80">
            <w:pPr>
              <w:ind w:firstLine="0"/>
              <w:jc w:val="left"/>
            </w:pPr>
            <w:proofErr w:type="spellStart"/>
            <w:r w:rsidRPr="006C6F29">
              <w:t>ocr_confidence</w:t>
            </w:r>
            <w:proofErr w:type="spellEnd"/>
          </w:p>
        </w:tc>
        <w:tc>
          <w:tcPr>
            <w:tcW w:w="2280" w:type="dxa"/>
            <w:tcBorders>
              <w:bottom w:val="nil"/>
            </w:tcBorders>
          </w:tcPr>
          <w:p w14:paraId="001B1C4C" w14:textId="56BAF42C" w:rsidR="00BE2E80" w:rsidRDefault="00BE2E80" w:rsidP="00BE2E80">
            <w:pPr>
              <w:ind w:firstLine="0"/>
              <w:jc w:val="left"/>
            </w:pPr>
            <w:r w:rsidRPr="006C6F29">
              <w:t>DECIMAL(5,2)</w:t>
            </w:r>
          </w:p>
        </w:tc>
        <w:tc>
          <w:tcPr>
            <w:tcW w:w="2244" w:type="dxa"/>
            <w:tcBorders>
              <w:bottom w:val="nil"/>
            </w:tcBorders>
          </w:tcPr>
          <w:p w14:paraId="2B194A81" w14:textId="5D360E54" w:rsidR="00BE2E80" w:rsidRDefault="00BE2E80" w:rsidP="00BE2E80">
            <w:pPr>
              <w:ind w:firstLine="0"/>
              <w:jc w:val="left"/>
            </w:pPr>
            <w:r w:rsidRPr="006C6F29">
              <w:t>Уверенность OCR (0-100)</w:t>
            </w:r>
          </w:p>
        </w:tc>
        <w:tc>
          <w:tcPr>
            <w:tcW w:w="2271" w:type="dxa"/>
            <w:tcBorders>
              <w:bottom w:val="nil"/>
            </w:tcBorders>
          </w:tcPr>
          <w:p w14:paraId="044C07DE" w14:textId="63F913FC" w:rsidR="00BE2E80" w:rsidRDefault="00BE2E80" w:rsidP="00BE2E80">
            <w:pPr>
              <w:ind w:firstLine="0"/>
              <w:jc w:val="left"/>
            </w:pPr>
          </w:p>
        </w:tc>
      </w:tr>
    </w:tbl>
    <w:p w14:paraId="2DDCE152" w14:textId="56155BDB" w:rsidR="00804532" w:rsidRDefault="00804532"/>
    <w:p w14:paraId="0C71CC62" w14:textId="04BA8DB1" w:rsidR="00F76A25" w:rsidRDefault="00F76A25"/>
    <w:p w14:paraId="03DA7AB9" w14:textId="77777777" w:rsidR="00F76A25" w:rsidRDefault="00F76A25"/>
    <w:p w14:paraId="6626C0CE" w14:textId="440B5952" w:rsidR="00804532" w:rsidRPr="00BE2E80" w:rsidRDefault="00804532" w:rsidP="00804532">
      <w:pPr>
        <w:pStyle w:val="50"/>
        <w:rPr>
          <w:lang w:val="en-US"/>
        </w:rPr>
      </w:pPr>
      <w:r>
        <w:lastRenderedPageBreak/>
        <w:t>Продолжение таблица 3.3.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49"/>
        <w:gridCol w:w="2280"/>
        <w:gridCol w:w="2244"/>
        <w:gridCol w:w="2271"/>
      </w:tblGrid>
      <w:tr w:rsidR="00BE2E80" w14:paraId="0F6FD984" w14:textId="77777777" w:rsidTr="00BE2E80">
        <w:tc>
          <w:tcPr>
            <w:tcW w:w="2549" w:type="dxa"/>
          </w:tcPr>
          <w:p w14:paraId="16C4D5EA" w14:textId="4754197A" w:rsidR="00BE2E80" w:rsidRDefault="00BE2E80" w:rsidP="00BE2E80">
            <w:pPr>
              <w:ind w:firstLine="0"/>
              <w:jc w:val="left"/>
            </w:pPr>
            <w:proofErr w:type="spellStart"/>
            <w:r w:rsidRPr="006C6F29">
              <w:t>ocr_review_required</w:t>
            </w:r>
            <w:proofErr w:type="spellEnd"/>
          </w:p>
        </w:tc>
        <w:tc>
          <w:tcPr>
            <w:tcW w:w="2280" w:type="dxa"/>
          </w:tcPr>
          <w:p w14:paraId="184F3825" w14:textId="00622C86" w:rsidR="00BE2E80" w:rsidRDefault="00BE2E80" w:rsidP="00BE2E80">
            <w:pPr>
              <w:ind w:firstLine="0"/>
              <w:jc w:val="left"/>
            </w:pPr>
            <w:r w:rsidRPr="006C6F29">
              <w:t>BOOLEAN</w:t>
            </w:r>
          </w:p>
        </w:tc>
        <w:tc>
          <w:tcPr>
            <w:tcW w:w="2244" w:type="dxa"/>
          </w:tcPr>
          <w:p w14:paraId="32299785" w14:textId="5152C3EE" w:rsidR="00BE2E80" w:rsidRDefault="00BE2E80" w:rsidP="00BE2E80">
            <w:pPr>
              <w:ind w:firstLine="0"/>
              <w:jc w:val="left"/>
            </w:pPr>
            <w:r w:rsidRPr="006C6F29">
              <w:t>Флаг ручной проверки OCR</w:t>
            </w:r>
          </w:p>
        </w:tc>
        <w:tc>
          <w:tcPr>
            <w:tcW w:w="2271" w:type="dxa"/>
          </w:tcPr>
          <w:p w14:paraId="00A68603" w14:textId="6F336497" w:rsidR="00BE2E80" w:rsidRDefault="00BE2E80" w:rsidP="00BE2E80">
            <w:pPr>
              <w:ind w:firstLine="0"/>
              <w:jc w:val="left"/>
            </w:pPr>
            <w:r w:rsidRPr="006C6F29">
              <w:t>DEFAULT FALSE</w:t>
            </w:r>
          </w:p>
        </w:tc>
      </w:tr>
      <w:tr w:rsidR="00BE2E80" w14:paraId="533F6CC7" w14:textId="77777777" w:rsidTr="00BE2E80">
        <w:tc>
          <w:tcPr>
            <w:tcW w:w="2549" w:type="dxa"/>
          </w:tcPr>
          <w:p w14:paraId="2F4EC724" w14:textId="21A6E8FF" w:rsidR="00BE2E80" w:rsidRDefault="00BE2E80" w:rsidP="00BE2E80">
            <w:pPr>
              <w:ind w:firstLine="0"/>
              <w:jc w:val="left"/>
            </w:pPr>
            <w:proofErr w:type="spellStart"/>
            <w:r w:rsidRPr="006C6F29">
              <w:t>view_count</w:t>
            </w:r>
            <w:proofErr w:type="spellEnd"/>
          </w:p>
        </w:tc>
        <w:tc>
          <w:tcPr>
            <w:tcW w:w="2280" w:type="dxa"/>
          </w:tcPr>
          <w:p w14:paraId="7C3A6FD7" w14:textId="1B454718" w:rsidR="00BE2E80" w:rsidRDefault="00BE2E80" w:rsidP="00BE2E80">
            <w:pPr>
              <w:ind w:firstLine="0"/>
              <w:jc w:val="left"/>
            </w:pPr>
            <w:r w:rsidRPr="006C6F29">
              <w:t>BIGINT</w:t>
            </w:r>
          </w:p>
        </w:tc>
        <w:tc>
          <w:tcPr>
            <w:tcW w:w="2244" w:type="dxa"/>
          </w:tcPr>
          <w:p w14:paraId="68E1868C" w14:textId="4BC52FFF" w:rsidR="00BE2E80" w:rsidRDefault="00BE2E80" w:rsidP="00BE2E80">
            <w:pPr>
              <w:ind w:firstLine="0"/>
              <w:jc w:val="left"/>
            </w:pPr>
            <w:r w:rsidRPr="006C6F29">
              <w:t>Счётчик просмотров</w:t>
            </w:r>
          </w:p>
        </w:tc>
        <w:tc>
          <w:tcPr>
            <w:tcW w:w="2271" w:type="dxa"/>
          </w:tcPr>
          <w:p w14:paraId="2EF39F9F" w14:textId="66CF2007" w:rsidR="00BE2E80" w:rsidRDefault="00BE2E80" w:rsidP="00BE2E80">
            <w:pPr>
              <w:ind w:firstLine="0"/>
              <w:jc w:val="left"/>
            </w:pPr>
            <w:r w:rsidRPr="006C6F29">
              <w:t>DEFAULT 0</w:t>
            </w:r>
          </w:p>
        </w:tc>
      </w:tr>
      <w:tr w:rsidR="00804532" w14:paraId="6E48039F" w14:textId="77777777" w:rsidTr="00BE2E80">
        <w:tc>
          <w:tcPr>
            <w:tcW w:w="2549" w:type="dxa"/>
          </w:tcPr>
          <w:p w14:paraId="3C14F759" w14:textId="330C96F1" w:rsidR="00804532" w:rsidRDefault="00804532" w:rsidP="00804532">
            <w:pPr>
              <w:ind w:firstLine="0"/>
              <w:jc w:val="left"/>
            </w:pPr>
            <w:proofErr w:type="spellStart"/>
            <w:r w:rsidRPr="006C6F29">
              <w:t>created_at</w:t>
            </w:r>
            <w:proofErr w:type="spellEnd"/>
          </w:p>
        </w:tc>
        <w:tc>
          <w:tcPr>
            <w:tcW w:w="2280" w:type="dxa"/>
          </w:tcPr>
          <w:p w14:paraId="0B61DF69" w14:textId="18FC22A2" w:rsidR="00804532" w:rsidRDefault="00CA4536" w:rsidP="00804532">
            <w:pPr>
              <w:ind w:firstLine="0"/>
              <w:jc w:val="left"/>
            </w:pPr>
            <w:r>
              <w:t>TIMESTAMP</w:t>
            </w:r>
          </w:p>
        </w:tc>
        <w:tc>
          <w:tcPr>
            <w:tcW w:w="2244" w:type="dxa"/>
          </w:tcPr>
          <w:p w14:paraId="44C47CF6" w14:textId="09C7D3A9" w:rsidR="00804532" w:rsidRDefault="00804532" w:rsidP="00804532">
            <w:pPr>
              <w:ind w:firstLine="0"/>
              <w:jc w:val="left"/>
            </w:pPr>
            <w:r w:rsidRPr="006C6F29">
              <w:t>Дата создания записи</w:t>
            </w:r>
          </w:p>
        </w:tc>
        <w:tc>
          <w:tcPr>
            <w:tcW w:w="2271" w:type="dxa"/>
          </w:tcPr>
          <w:p w14:paraId="40FABD96" w14:textId="4666773C" w:rsidR="00804532" w:rsidRDefault="00804532" w:rsidP="00804532">
            <w:pPr>
              <w:ind w:firstLine="0"/>
              <w:jc w:val="left"/>
            </w:pPr>
            <w:r>
              <w:rPr>
                <w:lang w:val="en-US"/>
              </w:rPr>
              <w:t xml:space="preserve">DEFAULT now(), </w:t>
            </w:r>
            <w:r w:rsidRPr="00BE2E80">
              <w:rPr>
                <w:lang w:val="en-US"/>
              </w:rPr>
              <w:t>NOT NULL</w:t>
            </w:r>
          </w:p>
        </w:tc>
      </w:tr>
      <w:tr w:rsidR="00804532" w14:paraId="06BA172F" w14:textId="77777777" w:rsidTr="00BE2E80">
        <w:tc>
          <w:tcPr>
            <w:tcW w:w="2549" w:type="dxa"/>
          </w:tcPr>
          <w:p w14:paraId="60FE3CFB" w14:textId="3DB95F41" w:rsidR="00804532" w:rsidRDefault="00804532" w:rsidP="00804532">
            <w:pPr>
              <w:ind w:firstLine="0"/>
              <w:jc w:val="left"/>
            </w:pPr>
            <w:proofErr w:type="spellStart"/>
            <w:r w:rsidRPr="006C6F29">
              <w:t>updated_at</w:t>
            </w:r>
            <w:proofErr w:type="spellEnd"/>
          </w:p>
        </w:tc>
        <w:tc>
          <w:tcPr>
            <w:tcW w:w="2280" w:type="dxa"/>
          </w:tcPr>
          <w:p w14:paraId="14766531" w14:textId="08B1C0DA" w:rsidR="00804532" w:rsidRDefault="00CA4536" w:rsidP="00804532">
            <w:pPr>
              <w:ind w:firstLine="0"/>
              <w:jc w:val="left"/>
            </w:pPr>
            <w:r>
              <w:t>TIMESTAMP</w:t>
            </w:r>
          </w:p>
        </w:tc>
        <w:tc>
          <w:tcPr>
            <w:tcW w:w="2244" w:type="dxa"/>
          </w:tcPr>
          <w:p w14:paraId="1D14D3E2" w14:textId="7F0FA9F3" w:rsidR="00804532" w:rsidRDefault="00804532" w:rsidP="00804532">
            <w:pPr>
              <w:ind w:firstLine="0"/>
              <w:jc w:val="left"/>
            </w:pPr>
            <w:r w:rsidRPr="006C6F29">
              <w:t>Дата последнего обновления</w:t>
            </w:r>
          </w:p>
        </w:tc>
        <w:tc>
          <w:tcPr>
            <w:tcW w:w="2271" w:type="dxa"/>
          </w:tcPr>
          <w:p w14:paraId="431138BA" w14:textId="4EEBF0E5" w:rsidR="00804532" w:rsidRDefault="00804532" w:rsidP="00804532">
            <w:pPr>
              <w:ind w:firstLine="0"/>
              <w:jc w:val="left"/>
            </w:pPr>
            <w:r>
              <w:rPr>
                <w:lang w:val="en-US"/>
              </w:rPr>
              <w:t>DEFAULT now()</w:t>
            </w:r>
          </w:p>
        </w:tc>
      </w:tr>
      <w:tr w:rsidR="00804532" w14:paraId="6B6679D6" w14:textId="77777777" w:rsidTr="00BE2E80">
        <w:tc>
          <w:tcPr>
            <w:tcW w:w="2549" w:type="dxa"/>
          </w:tcPr>
          <w:p w14:paraId="01874F03" w14:textId="6BDAC737" w:rsidR="00804532" w:rsidRDefault="00804532" w:rsidP="00804532">
            <w:pPr>
              <w:ind w:firstLine="0"/>
              <w:jc w:val="left"/>
            </w:pPr>
            <w:proofErr w:type="spellStart"/>
            <w:r w:rsidRPr="00EE0012">
              <w:t>published_at</w:t>
            </w:r>
            <w:proofErr w:type="spellEnd"/>
          </w:p>
        </w:tc>
        <w:tc>
          <w:tcPr>
            <w:tcW w:w="2280" w:type="dxa"/>
          </w:tcPr>
          <w:p w14:paraId="3EEED765" w14:textId="31C90DD8" w:rsidR="00804532" w:rsidRDefault="00CA4536" w:rsidP="00804532">
            <w:pPr>
              <w:ind w:firstLine="0"/>
              <w:jc w:val="left"/>
            </w:pPr>
            <w:r>
              <w:t>TIMESTAMP</w:t>
            </w:r>
          </w:p>
        </w:tc>
        <w:tc>
          <w:tcPr>
            <w:tcW w:w="2244" w:type="dxa"/>
          </w:tcPr>
          <w:p w14:paraId="6BCA0519" w14:textId="4526A807" w:rsidR="00804532" w:rsidRDefault="00804532" w:rsidP="00804532">
            <w:pPr>
              <w:ind w:firstLine="0"/>
              <w:jc w:val="left"/>
            </w:pPr>
            <w:r w:rsidRPr="00EE0012">
              <w:t>Дата публикации</w:t>
            </w:r>
          </w:p>
        </w:tc>
        <w:tc>
          <w:tcPr>
            <w:tcW w:w="2271" w:type="dxa"/>
          </w:tcPr>
          <w:p w14:paraId="4032795B" w14:textId="42A840C3" w:rsidR="00804532" w:rsidRDefault="00804532" w:rsidP="00804532">
            <w:pPr>
              <w:ind w:firstLine="0"/>
              <w:jc w:val="left"/>
            </w:pPr>
          </w:p>
        </w:tc>
      </w:tr>
    </w:tbl>
    <w:p w14:paraId="6B089709" w14:textId="77777777" w:rsidR="00BE2E80" w:rsidRPr="00BE2E80" w:rsidRDefault="00BE2E80">
      <w:pPr>
        <w:ind w:firstLine="0"/>
        <w:jc w:val="left"/>
        <w:rPr>
          <w:lang w:val="en-US"/>
        </w:rPr>
      </w:pPr>
    </w:p>
    <w:p w14:paraId="5475A709" w14:textId="5227CA33" w:rsidR="00BE2E80" w:rsidRDefault="00BE2E80" w:rsidP="00BE2E80">
      <w:r>
        <w:t xml:space="preserve">Индексы на таблице оптимизируют ключевые паттерны доступа. GIN-индекс на поле </w:t>
      </w:r>
      <w:proofErr w:type="spellStart"/>
      <w:r>
        <w:t>metadata</w:t>
      </w:r>
      <w:proofErr w:type="spellEnd"/>
      <w:r>
        <w:t xml:space="preserve"> обеспечивает эффективный поиск по вложенным JSON-структурам, включая фильтрацию по категориям, тегам и произвольным атрибутам материалов. Составной индекс на поля </w:t>
      </w:r>
      <w:proofErr w:type="spellStart"/>
      <w:r>
        <w:t>status</w:t>
      </w:r>
      <w:proofErr w:type="spellEnd"/>
      <w:r>
        <w:t xml:space="preserve"> и </w:t>
      </w:r>
      <w:proofErr w:type="spellStart"/>
      <w:r>
        <w:t>created_at</w:t>
      </w:r>
      <w:proofErr w:type="spellEnd"/>
      <w:r>
        <w:t xml:space="preserve"> ускоряет выборку списков материалов с сортировкой по дате </w:t>
      </w:r>
      <w:r w:rsidR="00CA4536">
        <w:t>–</w:t>
      </w:r>
      <w:r>
        <w:t xml:space="preserve"> наиболее частая операция в личном кабинете пользователя и при публичном просмотре. Индекс на </w:t>
      </w:r>
      <w:proofErr w:type="spellStart"/>
      <w:r>
        <w:t>user_id</w:t>
      </w:r>
      <w:proofErr w:type="spellEnd"/>
      <w:r>
        <w:t xml:space="preserve"> оптимизирует получение всех материалов конкретного автора. Отдельный индекс на </w:t>
      </w:r>
      <w:proofErr w:type="spellStart"/>
      <w:r>
        <w:t>status</w:t>
      </w:r>
      <w:proofErr w:type="spellEnd"/>
      <w:r>
        <w:t xml:space="preserve"> поддерживает административные выборки по статусам </w:t>
      </w:r>
      <w:proofErr w:type="spellStart"/>
      <w:r>
        <w:t>модерации</w:t>
      </w:r>
      <w:proofErr w:type="spellEnd"/>
      <w:r>
        <w:t xml:space="preserve">. Индекс на </w:t>
      </w:r>
      <w:proofErr w:type="spellStart"/>
      <w:r>
        <w:t>file_key</w:t>
      </w:r>
      <w:proofErr w:type="spellEnd"/>
      <w:r>
        <w:t xml:space="preserve"> обеспечивает целостность ссылок на объектное хранилище и быстрый поиск материала по пути файла при обработке событий от </w:t>
      </w:r>
      <w:proofErr w:type="spellStart"/>
      <w:r>
        <w:t>MinIO</w:t>
      </w:r>
      <w:proofErr w:type="spellEnd"/>
      <w:r>
        <w:t>.</w:t>
      </w:r>
    </w:p>
    <w:p w14:paraId="4095F004" w14:textId="2C95CC22" w:rsidR="00BE2E80" w:rsidRDefault="00BE2E80" w:rsidP="00BE2E80">
      <w:r>
        <w:t xml:space="preserve">Поле </w:t>
      </w:r>
      <w:proofErr w:type="spellStart"/>
      <w:r>
        <w:t>status</w:t>
      </w:r>
      <w:proofErr w:type="spellEnd"/>
      <w:r>
        <w:t xml:space="preserve"> реализует конечный автомат состояний: DRAFT </w:t>
      </w:r>
      <w:r w:rsidR="00CA4536">
        <w:t>–</w:t>
      </w:r>
      <w:r>
        <w:t xml:space="preserve"> черновик, виден только автору; MODERATION </w:t>
      </w:r>
      <w:r w:rsidR="00CA4536">
        <w:t>–</w:t>
      </w:r>
      <w:r>
        <w:t xml:space="preserve"> на проверке модератором; PUBLISHED </w:t>
      </w:r>
      <w:r w:rsidR="00CA4536">
        <w:t>–</w:t>
      </w:r>
      <w:r>
        <w:t xml:space="preserve"> опубликован и доступен для поиска; REJECTED </w:t>
      </w:r>
      <w:r w:rsidR="00CA4536">
        <w:t>–</w:t>
      </w:r>
      <w:r>
        <w:t xml:space="preserve"> отклонён модератором; ARCHIVED </w:t>
      </w:r>
      <w:r w:rsidR="00CA4536">
        <w:t>–</w:t>
      </w:r>
      <w:r>
        <w:t xml:space="preserve"> снят с публикации.</w:t>
      </w:r>
    </w:p>
    <w:p w14:paraId="70667398" w14:textId="77777777" w:rsidR="00804532" w:rsidRDefault="00BE2E80" w:rsidP="00BE2E80">
      <w:r>
        <w:t xml:space="preserve">Поля </w:t>
      </w:r>
      <w:proofErr w:type="spellStart"/>
      <w:r>
        <w:t>file_key</w:t>
      </w:r>
      <w:proofErr w:type="spellEnd"/>
      <w:r>
        <w:t xml:space="preserve">, </w:t>
      </w:r>
      <w:proofErr w:type="spellStart"/>
      <w:r>
        <w:t>file_type</w:t>
      </w:r>
      <w:proofErr w:type="spellEnd"/>
      <w:r>
        <w:t xml:space="preserve"> и </w:t>
      </w:r>
      <w:proofErr w:type="spellStart"/>
      <w:r>
        <w:t>file_size</w:t>
      </w:r>
      <w:proofErr w:type="spellEnd"/>
      <w:r>
        <w:t xml:space="preserve"> заполняются при загрузке файла и содержат информацию, необходимую для генерации </w:t>
      </w:r>
      <w:proofErr w:type="spellStart"/>
      <w:r>
        <w:t>presigned</w:t>
      </w:r>
      <w:proofErr w:type="spellEnd"/>
      <w:r>
        <w:t xml:space="preserve"> URL и отображения метаданных без обращения к </w:t>
      </w:r>
      <w:proofErr w:type="spellStart"/>
      <w:r>
        <w:t>MinIO</w:t>
      </w:r>
      <w:proofErr w:type="spellEnd"/>
      <w:r>
        <w:t xml:space="preserve">. Поле </w:t>
      </w:r>
      <w:proofErr w:type="spellStart"/>
      <w:r>
        <w:t>metadata</w:t>
      </w:r>
      <w:proofErr w:type="spellEnd"/>
      <w:r>
        <w:t xml:space="preserve"> агрегирует в себе всю дополнительную классификацию: кате</w:t>
      </w:r>
      <w:r w:rsidR="00804532">
        <w:t xml:space="preserve">гории, теги, исторические даты </w:t>
      </w:r>
      <w:r>
        <w:t xml:space="preserve">и прочие атрибуты, специфичные для предметной области архива. </w:t>
      </w:r>
    </w:p>
    <w:p w14:paraId="335452DB" w14:textId="1848C583" w:rsidR="00804532" w:rsidRDefault="00804532" w:rsidP="00BE2E80">
      <w:proofErr w:type="spellStart"/>
      <w:r w:rsidRPr="00804532">
        <w:rPr>
          <w:b/>
        </w:rPr>
        <w:t>Social</w:t>
      </w:r>
      <w:proofErr w:type="spellEnd"/>
      <w:r w:rsidRPr="00804532">
        <w:t xml:space="preserve"> управляет социальным взаимодействием пользователей: лайками материалов и подписками на авторов. База данных содержит две таблицы</w:t>
      </w:r>
      <w:r>
        <w:t>:</w:t>
      </w:r>
      <w:r w:rsidRPr="00804532">
        <w:t xml:space="preserve"> реализующие связи многие-ко-многим.</w:t>
      </w:r>
      <w:r>
        <w:t xml:space="preserve"> Таблица </w:t>
      </w:r>
      <w:proofErr w:type="spellStart"/>
      <w:r>
        <w:t>лайков</w:t>
      </w:r>
      <w:proofErr w:type="spellEnd"/>
      <w:r>
        <w:t xml:space="preserve"> 3.4 и таблица подписок 3.5.</w:t>
      </w:r>
    </w:p>
    <w:p w14:paraId="79C8CA48" w14:textId="3ACDE6AA" w:rsidR="00804532" w:rsidRDefault="00804532">
      <w:pPr>
        <w:ind w:firstLine="0"/>
        <w:jc w:val="left"/>
      </w:pPr>
      <w:r>
        <w:br w:type="page"/>
      </w:r>
    </w:p>
    <w:p w14:paraId="3CAEF248" w14:textId="65BE5951" w:rsidR="00804532" w:rsidRPr="00804532" w:rsidRDefault="00CA4536" w:rsidP="00804532">
      <w:pPr>
        <w:pStyle w:val="50"/>
        <w:rPr>
          <w:lang w:val="en-US"/>
        </w:rPr>
      </w:pPr>
      <w:r>
        <w:lastRenderedPageBreak/>
        <w:t>Таблица 3.</w:t>
      </w:r>
      <w:r>
        <w:rPr>
          <w:lang w:val="en-US"/>
        </w:rPr>
        <w:t>4</w:t>
      </w:r>
      <w:r w:rsidR="00804532">
        <w:t xml:space="preserve"> – Таблица </w:t>
      </w:r>
      <w:r w:rsidR="00804532">
        <w:rPr>
          <w:lang w:val="en-US"/>
        </w:rPr>
        <w:t>likes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804532" w14:paraId="2C30159D" w14:textId="77777777" w:rsidTr="00804532">
        <w:tc>
          <w:tcPr>
            <w:tcW w:w="2336" w:type="dxa"/>
          </w:tcPr>
          <w:p w14:paraId="3C855FB6" w14:textId="0FE73047" w:rsidR="00804532" w:rsidRDefault="00804532" w:rsidP="00804532">
            <w:pPr>
              <w:ind w:firstLine="0"/>
            </w:pPr>
            <w:r>
              <w:t>А</w:t>
            </w:r>
            <w:r w:rsidRPr="00E06800">
              <w:t>трибут</w:t>
            </w:r>
          </w:p>
        </w:tc>
        <w:tc>
          <w:tcPr>
            <w:tcW w:w="2336" w:type="dxa"/>
          </w:tcPr>
          <w:p w14:paraId="63B59E3C" w14:textId="3F977B75" w:rsidR="00804532" w:rsidRDefault="00804532" w:rsidP="00804532">
            <w:pPr>
              <w:ind w:firstLine="0"/>
            </w:pPr>
            <w:r w:rsidRPr="00E06800">
              <w:t>Тип</w:t>
            </w:r>
          </w:p>
        </w:tc>
        <w:tc>
          <w:tcPr>
            <w:tcW w:w="2336" w:type="dxa"/>
          </w:tcPr>
          <w:p w14:paraId="49844AD3" w14:textId="316816E4" w:rsidR="00804532" w:rsidRDefault="00804532" w:rsidP="00804532">
            <w:pPr>
              <w:ind w:firstLine="0"/>
            </w:pPr>
            <w:r w:rsidRPr="00E06800">
              <w:t>Описание</w:t>
            </w:r>
          </w:p>
        </w:tc>
        <w:tc>
          <w:tcPr>
            <w:tcW w:w="2336" w:type="dxa"/>
          </w:tcPr>
          <w:p w14:paraId="7337511F" w14:textId="0142E513" w:rsidR="00804532" w:rsidRDefault="00804532" w:rsidP="00804532">
            <w:pPr>
              <w:ind w:firstLine="0"/>
            </w:pPr>
            <w:r w:rsidRPr="00E06800">
              <w:t>Ограничения</w:t>
            </w:r>
          </w:p>
        </w:tc>
      </w:tr>
      <w:tr w:rsidR="00804532" w14:paraId="3EB6429D" w14:textId="77777777" w:rsidTr="00804532">
        <w:tc>
          <w:tcPr>
            <w:tcW w:w="2336" w:type="dxa"/>
          </w:tcPr>
          <w:p w14:paraId="4BB9EB8C" w14:textId="7E5ABEE0" w:rsidR="00804532" w:rsidRDefault="00804532" w:rsidP="00804532">
            <w:pPr>
              <w:ind w:firstLine="0"/>
            </w:pPr>
            <w:proofErr w:type="spellStart"/>
            <w:r w:rsidRPr="00E06800">
              <w:t>user_id</w:t>
            </w:r>
            <w:proofErr w:type="spellEnd"/>
          </w:p>
        </w:tc>
        <w:tc>
          <w:tcPr>
            <w:tcW w:w="2336" w:type="dxa"/>
          </w:tcPr>
          <w:p w14:paraId="368E2696" w14:textId="7A598152" w:rsidR="00804532" w:rsidRDefault="00804532" w:rsidP="00804532">
            <w:pPr>
              <w:ind w:firstLine="0"/>
            </w:pPr>
            <w:r w:rsidRPr="00E06800">
              <w:t>UUID</w:t>
            </w:r>
          </w:p>
        </w:tc>
        <w:tc>
          <w:tcPr>
            <w:tcW w:w="2336" w:type="dxa"/>
          </w:tcPr>
          <w:p w14:paraId="066B2256" w14:textId="56C32C63" w:rsidR="00804532" w:rsidRDefault="00804532" w:rsidP="00804532">
            <w:pPr>
              <w:ind w:firstLine="0"/>
            </w:pPr>
            <w:r w:rsidRPr="00E06800">
              <w:t xml:space="preserve">Идентификатор пользователя, поставившего </w:t>
            </w:r>
            <w:proofErr w:type="spellStart"/>
            <w:r w:rsidRPr="00E06800">
              <w:t>лайк</w:t>
            </w:r>
            <w:proofErr w:type="spellEnd"/>
          </w:p>
        </w:tc>
        <w:tc>
          <w:tcPr>
            <w:tcW w:w="2336" w:type="dxa"/>
          </w:tcPr>
          <w:p w14:paraId="5710E88D" w14:textId="188AA6B6" w:rsidR="00804532" w:rsidRDefault="00804532" w:rsidP="00804532">
            <w:pPr>
              <w:ind w:firstLine="0"/>
            </w:pPr>
            <w:r w:rsidRPr="00E06800">
              <w:t>NOT NULL</w:t>
            </w:r>
          </w:p>
        </w:tc>
      </w:tr>
      <w:tr w:rsidR="00804532" w14:paraId="2618A345" w14:textId="77777777" w:rsidTr="00804532">
        <w:tc>
          <w:tcPr>
            <w:tcW w:w="2336" w:type="dxa"/>
          </w:tcPr>
          <w:p w14:paraId="71264F42" w14:textId="1A2A584E" w:rsidR="00804532" w:rsidRDefault="00804532" w:rsidP="00804532">
            <w:pPr>
              <w:ind w:firstLine="0"/>
            </w:pPr>
            <w:proofErr w:type="spellStart"/>
            <w:r w:rsidRPr="00E06800">
              <w:t>material_id</w:t>
            </w:r>
            <w:proofErr w:type="spellEnd"/>
          </w:p>
        </w:tc>
        <w:tc>
          <w:tcPr>
            <w:tcW w:w="2336" w:type="dxa"/>
          </w:tcPr>
          <w:p w14:paraId="65BB8917" w14:textId="658A670D" w:rsidR="00804532" w:rsidRDefault="00804532" w:rsidP="00804532">
            <w:pPr>
              <w:ind w:firstLine="0"/>
            </w:pPr>
            <w:r w:rsidRPr="00E06800">
              <w:t>UUID</w:t>
            </w:r>
          </w:p>
        </w:tc>
        <w:tc>
          <w:tcPr>
            <w:tcW w:w="2336" w:type="dxa"/>
          </w:tcPr>
          <w:p w14:paraId="668729C5" w14:textId="09A038D7" w:rsidR="00804532" w:rsidRDefault="00804532" w:rsidP="00804532">
            <w:pPr>
              <w:ind w:firstLine="0"/>
            </w:pPr>
            <w:r w:rsidRPr="00E06800">
              <w:t>Идентификатор материала</w:t>
            </w:r>
          </w:p>
        </w:tc>
        <w:tc>
          <w:tcPr>
            <w:tcW w:w="2336" w:type="dxa"/>
          </w:tcPr>
          <w:p w14:paraId="6A5A526A" w14:textId="62B13EC9" w:rsidR="00804532" w:rsidRDefault="00804532" w:rsidP="00804532">
            <w:pPr>
              <w:ind w:firstLine="0"/>
            </w:pPr>
            <w:r w:rsidRPr="00E06800">
              <w:t>NOT NULL</w:t>
            </w:r>
          </w:p>
        </w:tc>
      </w:tr>
      <w:tr w:rsidR="00804532" w14:paraId="38689349" w14:textId="77777777" w:rsidTr="00804532">
        <w:tc>
          <w:tcPr>
            <w:tcW w:w="2336" w:type="dxa"/>
          </w:tcPr>
          <w:p w14:paraId="1A3C6416" w14:textId="44C28514" w:rsidR="00804532" w:rsidRDefault="00804532" w:rsidP="00804532">
            <w:pPr>
              <w:ind w:firstLine="0"/>
            </w:pPr>
            <w:proofErr w:type="spellStart"/>
            <w:r w:rsidRPr="00E06800">
              <w:t>created_at</w:t>
            </w:r>
            <w:proofErr w:type="spellEnd"/>
          </w:p>
        </w:tc>
        <w:tc>
          <w:tcPr>
            <w:tcW w:w="2336" w:type="dxa"/>
          </w:tcPr>
          <w:p w14:paraId="19D8678D" w14:textId="12A6D83C" w:rsidR="00804532" w:rsidRDefault="00CA4536" w:rsidP="00804532">
            <w:pPr>
              <w:ind w:firstLine="0"/>
            </w:pPr>
            <w:r>
              <w:t>TIMESTAMP</w:t>
            </w:r>
          </w:p>
        </w:tc>
        <w:tc>
          <w:tcPr>
            <w:tcW w:w="2336" w:type="dxa"/>
          </w:tcPr>
          <w:p w14:paraId="1E09519C" w14:textId="1D2AE889" w:rsidR="00804532" w:rsidRDefault="00804532" w:rsidP="00804532">
            <w:pPr>
              <w:ind w:firstLine="0"/>
            </w:pPr>
            <w:r w:rsidRPr="00E06800">
              <w:t>Дата постановки лайка</w:t>
            </w:r>
          </w:p>
        </w:tc>
        <w:tc>
          <w:tcPr>
            <w:tcW w:w="2336" w:type="dxa"/>
          </w:tcPr>
          <w:p w14:paraId="668C88CA" w14:textId="5F714754" w:rsidR="00804532" w:rsidRDefault="00804532" w:rsidP="00804532">
            <w:pPr>
              <w:ind w:firstLine="0"/>
            </w:pPr>
            <w:r>
              <w:rPr>
                <w:lang w:val="en-US"/>
              </w:rPr>
              <w:t xml:space="preserve">DEFAULT now(), </w:t>
            </w:r>
            <w:r w:rsidRPr="00E06800">
              <w:t>NOT NULL</w:t>
            </w:r>
          </w:p>
        </w:tc>
      </w:tr>
    </w:tbl>
    <w:p w14:paraId="5E55838E" w14:textId="77777777" w:rsidR="00804532" w:rsidRDefault="00804532" w:rsidP="00BE2E80"/>
    <w:p w14:paraId="000D3C66" w14:textId="660C3E80" w:rsidR="00CA4536" w:rsidRDefault="00804532" w:rsidP="00BE2E80">
      <w:r w:rsidRPr="00804532">
        <w:t xml:space="preserve">Первичный ключ составной </w:t>
      </w:r>
      <w:r w:rsidR="00CA4536">
        <w:t>–</w:t>
      </w:r>
      <w:r w:rsidRPr="00804532">
        <w:t xml:space="preserve"> пара полей </w:t>
      </w:r>
      <w:proofErr w:type="spellStart"/>
      <w:r w:rsidRPr="00804532">
        <w:t>user_id</w:t>
      </w:r>
      <w:proofErr w:type="spellEnd"/>
      <w:r w:rsidRPr="00804532">
        <w:t xml:space="preserve"> и </w:t>
      </w:r>
      <w:proofErr w:type="spellStart"/>
      <w:r w:rsidRPr="00804532">
        <w:t>material_id</w:t>
      </w:r>
      <w:proofErr w:type="spellEnd"/>
      <w:r w:rsidRPr="00804532">
        <w:t xml:space="preserve">, что гарантирует уникальность лайка пользователя на конкретный материал и обеспечивает быстрый поиск по обеим сторонам связи. Индекс на поле </w:t>
      </w:r>
      <w:proofErr w:type="spellStart"/>
      <w:r w:rsidRPr="00804532">
        <w:t>material_id</w:t>
      </w:r>
      <w:proofErr w:type="spellEnd"/>
      <w:r w:rsidRPr="00804532">
        <w:t xml:space="preserve"> оптимизирует подсчёт количества </w:t>
      </w:r>
      <w:proofErr w:type="spellStart"/>
      <w:r w:rsidRPr="00804532">
        <w:t>лайков</w:t>
      </w:r>
      <w:proofErr w:type="spellEnd"/>
      <w:r w:rsidRPr="00804532">
        <w:t xml:space="preserve"> материала и выборку списка пользователей, поставивших </w:t>
      </w:r>
      <w:proofErr w:type="spellStart"/>
      <w:r w:rsidRPr="00804532">
        <w:t>лайк</w:t>
      </w:r>
      <w:proofErr w:type="spellEnd"/>
      <w:r w:rsidRPr="00804532">
        <w:t xml:space="preserve">. Индекс на поле </w:t>
      </w:r>
      <w:proofErr w:type="spellStart"/>
      <w:r w:rsidRPr="00804532">
        <w:t>user_id</w:t>
      </w:r>
      <w:proofErr w:type="spellEnd"/>
      <w:r w:rsidRPr="00804532">
        <w:t xml:space="preserve"> ускоряет получение истории </w:t>
      </w:r>
      <w:proofErr w:type="spellStart"/>
      <w:r w:rsidRPr="00804532">
        <w:t>лайков</w:t>
      </w:r>
      <w:proofErr w:type="spellEnd"/>
      <w:r w:rsidRPr="00804532">
        <w:t xml:space="preserve"> пользователя для персонализированных рекомендаций. Индекс на </w:t>
      </w:r>
      <w:proofErr w:type="spellStart"/>
      <w:r w:rsidRPr="00804532">
        <w:t>created_at</w:t>
      </w:r>
      <w:proofErr w:type="spellEnd"/>
      <w:r w:rsidRPr="00804532">
        <w:t xml:space="preserve"> поддерживает сортировку по времени при выборке последних активностей.</w:t>
      </w:r>
    </w:p>
    <w:p w14:paraId="219AF027" w14:textId="52755BB4" w:rsidR="00CA4536" w:rsidRDefault="00CA4536" w:rsidP="00BE2E80"/>
    <w:p w14:paraId="7B4BFC14" w14:textId="6D3BF865" w:rsidR="00CA4536" w:rsidRPr="00CA4536" w:rsidRDefault="00CA4536" w:rsidP="00CA4536">
      <w:pPr>
        <w:pStyle w:val="50"/>
        <w:rPr>
          <w:lang w:val="en-US"/>
        </w:rPr>
      </w:pPr>
      <w:r>
        <w:t>Таблица 3.5</w:t>
      </w:r>
      <w:r>
        <w:t xml:space="preserve"> – Таблица </w:t>
      </w:r>
      <w:r>
        <w:rPr>
          <w:lang w:val="en-US"/>
        </w:rPr>
        <w:t>subscriptions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CA4536" w14:paraId="6BA3E5DF" w14:textId="77777777" w:rsidTr="00CA4536">
        <w:tc>
          <w:tcPr>
            <w:tcW w:w="2336" w:type="dxa"/>
          </w:tcPr>
          <w:p w14:paraId="11C19100" w14:textId="7661E1FA" w:rsidR="00CA4536" w:rsidRDefault="00CA4536" w:rsidP="00CA4536">
            <w:pPr>
              <w:ind w:firstLine="0"/>
            </w:pPr>
            <w:r w:rsidRPr="00975489">
              <w:t>Атрибут</w:t>
            </w:r>
          </w:p>
        </w:tc>
        <w:tc>
          <w:tcPr>
            <w:tcW w:w="2336" w:type="dxa"/>
          </w:tcPr>
          <w:p w14:paraId="49E45D7A" w14:textId="242734A0" w:rsidR="00CA4536" w:rsidRDefault="00CA4536" w:rsidP="00CA4536">
            <w:pPr>
              <w:ind w:firstLine="0"/>
            </w:pPr>
            <w:r w:rsidRPr="00975489">
              <w:t>Тип</w:t>
            </w:r>
          </w:p>
        </w:tc>
        <w:tc>
          <w:tcPr>
            <w:tcW w:w="2336" w:type="dxa"/>
          </w:tcPr>
          <w:p w14:paraId="58E2FF2A" w14:textId="0F1A9AE5" w:rsidR="00CA4536" w:rsidRDefault="00CA4536" w:rsidP="00CA4536">
            <w:pPr>
              <w:ind w:firstLine="0"/>
            </w:pPr>
            <w:r w:rsidRPr="00975489">
              <w:t>Описание</w:t>
            </w:r>
          </w:p>
        </w:tc>
        <w:tc>
          <w:tcPr>
            <w:tcW w:w="2336" w:type="dxa"/>
          </w:tcPr>
          <w:p w14:paraId="1763D30A" w14:textId="0AB50296" w:rsidR="00CA4536" w:rsidRDefault="00CA4536" w:rsidP="00CA4536">
            <w:pPr>
              <w:ind w:firstLine="0"/>
            </w:pPr>
            <w:r w:rsidRPr="00975489">
              <w:t>Ограничения</w:t>
            </w:r>
          </w:p>
        </w:tc>
      </w:tr>
      <w:tr w:rsidR="00CA4536" w14:paraId="1D44C971" w14:textId="77777777" w:rsidTr="00CA4536">
        <w:tc>
          <w:tcPr>
            <w:tcW w:w="2336" w:type="dxa"/>
          </w:tcPr>
          <w:p w14:paraId="09B6818B" w14:textId="755B7313" w:rsidR="00CA4536" w:rsidRDefault="00CA4536" w:rsidP="00CA4536">
            <w:pPr>
              <w:ind w:firstLine="0"/>
            </w:pPr>
            <w:proofErr w:type="spellStart"/>
            <w:r w:rsidRPr="00975489">
              <w:t>follower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2336" w:type="dxa"/>
          </w:tcPr>
          <w:p w14:paraId="399469C5" w14:textId="56CF7695" w:rsidR="00CA4536" w:rsidRPr="00CA4536" w:rsidRDefault="00CA4536" w:rsidP="00CA453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ARRAY</w:t>
            </w:r>
          </w:p>
        </w:tc>
        <w:tc>
          <w:tcPr>
            <w:tcW w:w="2336" w:type="dxa"/>
          </w:tcPr>
          <w:p w14:paraId="0DAA6DDB" w14:textId="4BC2752E" w:rsidR="00CA4536" w:rsidRDefault="00CA4536" w:rsidP="00CA4536">
            <w:pPr>
              <w:ind w:firstLine="0"/>
            </w:pPr>
            <w:r w:rsidRPr="00975489">
              <w:t>Идентификатор подписчика</w:t>
            </w:r>
          </w:p>
        </w:tc>
        <w:tc>
          <w:tcPr>
            <w:tcW w:w="2336" w:type="dxa"/>
          </w:tcPr>
          <w:p w14:paraId="5E452261" w14:textId="7E1640F8" w:rsidR="00CA4536" w:rsidRDefault="00CA4536" w:rsidP="00CA4536">
            <w:pPr>
              <w:ind w:firstLine="0"/>
            </w:pPr>
            <w:r w:rsidRPr="00975489">
              <w:t>NOT NULL</w:t>
            </w:r>
          </w:p>
        </w:tc>
      </w:tr>
      <w:tr w:rsidR="00CA4536" w14:paraId="0EE7A3DE" w14:textId="77777777" w:rsidTr="00CA4536">
        <w:tc>
          <w:tcPr>
            <w:tcW w:w="2336" w:type="dxa"/>
          </w:tcPr>
          <w:p w14:paraId="72F0C499" w14:textId="36C77370" w:rsidR="00CA4536" w:rsidRDefault="00CA4536" w:rsidP="00CA4536">
            <w:pPr>
              <w:ind w:firstLine="0"/>
            </w:pPr>
            <w:proofErr w:type="spellStart"/>
            <w:r w:rsidRPr="00975489">
              <w:t>following_id</w:t>
            </w:r>
            <w:proofErr w:type="spellEnd"/>
          </w:p>
        </w:tc>
        <w:tc>
          <w:tcPr>
            <w:tcW w:w="2336" w:type="dxa"/>
          </w:tcPr>
          <w:p w14:paraId="19B3058A" w14:textId="2E2EF239" w:rsidR="00CA4536" w:rsidRPr="00CA4536" w:rsidRDefault="00CA4536" w:rsidP="00CA453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BIGINT</w:t>
            </w:r>
          </w:p>
        </w:tc>
        <w:tc>
          <w:tcPr>
            <w:tcW w:w="2336" w:type="dxa"/>
          </w:tcPr>
          <w:p w14:paraId="03E83E9A" w14:textId="6A267513" w:rsidR="00CA4536" w:rsidRDefault="00CA4536" w:rsidP="00CA4536">
            <w:pPr>
              <w:ind w:firstLine="0"/>
            </w:pPr>
            <w:r w:rsidRPr="00975489">
              <w:t>Идентификатор объекта подписки</w:t>
            </w:r>
          </w:p>
        </w:tc>
        <w:tc>
          <w:tcPr>
            <w:tcW w:w="2336" w:type="dxa"/>
          </w:tcPr>
          <w:p w14:paraId="7FB647A6" w14:textId="606651B6" w:rsidR="00CA4536" w:rsidRDefault="00CA4536" w:rsidP="00CA4536">
            <w:pPr>
              <w:ind w:firstLine="0"/>
            </w:pPr>
            <w:r w:rsidRPr="00975489">
              <w:t>NOT NULL</w:t>
            </w:r>
          </w:p>
        </w:tc>
      </w:tr>
      <w:tr w:rsidR="00CA4536" w:rsidRPr="00CA4536" w14:paraId="0E076346" w14:textId="77777777" w:rsidTr="00CA4536">
        <w:tc>
          <w:tcPr>
            <w:tcW w:w="2336" w:type="dxa"/>
          </w:tcPr>
          <w:p w14:paraId="6786392A" w14:textId="50599DF7" w:rsidR="00CA4536" w:rsidRDefault="00CA4536" w:rsidP="00CA4536">
            <w:pPr>
              <w:ind w:firstLine="0"/>
            </w:pPr>
            <w:proofErr w:type="spellStart"/>
            <w:r w:rsidRPr="00975489">
              <w:t>following_type</w:t>
            </w:r>
            <w:proofErr w:type="spellEnd"/>
          </w:p>
        </w:tc>
        <w:tc>
          <w:tcPr>
            <w:tcW w:w="2336" w:type="dxa"/>
          </w:tcPr>
          <w:p w14:paraId="234BDEF8" w14:textId="190DE752" w:rsidR="00CA4536" w:rsidRDefault="00CA4536" w:rsidP="00CA4536">
            <w:pPr>
              <w:ind w:firstLine="0"/>
            </w:pPr>
            <w:r w:rsidRPr="00975489">
              <w:t>ENUM</w:t>
            </w:r>
          </w:p>
        </w:tc>
        <w:tc>
          <w:tcPr>
            <w:tcW w:w="2336" w:type="dxa"/>
          </w:tcPr>
          <w:p w14:paraId="30B59A59" w14:textId="456FFF6B" w:rsidR="00CA4536" w:rsidRDefault="00CA4536" w:rsidP="00CA4536">
            <w:pPr>
              <w:ind w:firstLine="0"/>
            </w:pPr>
            <w:r w:rsidRPr="00975489">
              <w:t>Тип объекта подписки</w:t>
            </w:r>
          </w:p>
        </w:tc>
        <w:tc>
          <w:tcPr>
            <w:tcW w:w="2336" w:type="dxa"/>
          </w:tcPr>
          <w:p w14:paraId="41EF2265" w14:textId="04F05650" w:rsidR="00CA4536" w:rsidRPr="00CA4536" w:rsidRDefault="00CA4536" w:rsidP="00CA4536">
            <w:pPr>
              <w:ind w:firstLine="0"/>
              <w:rPr>
                <w:lang w:val="en-US"/>
              </w:rPr>
            </w:pPr>
            <w:r w:rsidRPr="00CA4536">
              <w:rPr>
                <w:lang w:val="en-US"/>
              </w:rPr>
              <w:t>NOT NULL</w:t>
            </w:r>
          </w:p>
        </w:tc>
      </w:tr>
      <w:tr w:rsidR="00CA4536" w14:paraId="2A0B5F02" w14:textId="77777777" w:rsidTr="00CA4536">
        <w:tc>
          <w:tcPr>
            <w:tcW w:w="2336" w:type="dxa"/>
          </w:tcPr>
          <w:p w14:paraId="4C781B18" w14:textId="32E5EE7B" w:rsidR="00CA4536" w:rsidRDefault="00CA4536" w:rsidP="00CA4536">
            <w:pPr>
              <w:ind w:firstLine="0"/>
            </w:pPr>
            <w:proofErr w:type="spellStart"/>
            <w:r w:rsidRPr="00975489">
              <w:t>created_at</w:t>
            </w:r>
            <w:proofErr w:type="spellEnd"/>
          </w:p>
        </w:tc>
        <w:tc>
          <w:tcPr>
            <w:tcW w:w="2336" w:type="dxa"/>
          </w:tcPr>
          <w:p w14:paraId="36B43712" w14:textId="1BCB3F39" w:rsidR="00CA4536" w:rsidRDefault="00CA4536" w:rsidP="00CA4536">
            <w:pPr>
              <w:ind w:firstLine="0"/>
            </w:pPr>
            <w:r>
              <w:t>TIMESTAMP</w:t>
            </w:r>
          </w:p>
        </w:tc>
        <w:tc>
          <w:tcPr>
            <w:tcW w:w="2336" w:type="dxa"/>
          </w:tcPr>
          <w:p w14:paraId="3AB16EBA" w14:textId="61CDFEF9" w:rsidR="00CA4536" w:rsidRDefault="00CA4536" w:rsidP="00CA4536">
            <w:pPr>
              <w:ind w:firstLine="0"/>
            </w:pPr>
            <w:r w:rsidRPr="00975489">
              <w:t>Дата создания подписки</w:t>
            </w:r>
          </w:p>
        </w:tc>
        <w:tc>
          <w:tcPr>
            <w:tcW w:w="2336" w:type="dxa"/>
          </w:tcPr>
          <w:p w14:paraId="43F1B075" w14:textId="36BB81D5" w:rsidR="00CA4536" w:rsidRDefault="00CA4536" w:rsidP="00CA4536">
            <w:pPr>
              <w:ind w:firstLine="0"/>
            </w:pPr>
            <w:r w:rsidRPr="00975489">
              <w:t>NOT NULL</w:t>
            </w:r>
          </w:p>
        </w:tc>
      </w:tr>
    </w:tbl>
    <w:p w14:paraId="38270AA4" w14:textId="77777777" w:rsidR="00CA4536" w:rsidRDefault="00CA4536" w:rsidP="00BE2E80"/>
    <w:p w14:paraId="4BB66B3B" w14:textId="43864B6F" w:rsidR="00CA4536" w:rsidRDefault="00CA4536" w:rsidP="00CA4536">
      <w:r>
        <w:t>П</w:t>
      </w:r>
      <w:r>
        <w:t>ервичный</w:t>
      </w:r>
      <w:r w:rsidRPr="00CA4536">
        <w:t xml:space="preserve"> </w:t>
      </w:r>
      <w:r>
        <w:t>ключ</w:t>
      </w:r>
      <w:r w:rsidRPr="00CA4536">
        <w:t xml:space="preserve"> </w:t>
      </w:r>
      <w:r>
        <w:t>составной</w:t>
      </w:r>
      <w:r w:rsidRPr="00CA4536">
        <w:t xml:space="preserve"> </w:t>
      </w:r>
      <w:r>
        <w:t>–</w:t>
      </w:r>
      <w:r w:rsidRPr="00CA4536">
        <w:t xml:space="preserve"> </w:t>
      </w:r>
      <w:r>
        <w:t>два</w:t>
      </w:r>
      <w:r w:rsidRPr="00CA4536">
        <w:t xml:space="preserve"> </w:t>
      </w:r>
      <w:r>
        <w:t>пол</w:t>
      </w:r>
      <w:r>
        <w:t>я</w:t>
      </w:r>
      <w:r w:rsidRPr="00CA4536">
        <w:t xml:space="preserve"> </w:t>
      </w:r>
      <w:r w:rsidRPr="00CA4536">
        <w:rPr>
          <w:lang w:val="en-US"/>
        </w:rPr>
        <w:t>following</w:t>
      </w:r>
      <w:r w:rsidRPr="00CA4536">
        <w:t>_</w:t>
      </w:r>
      <w:r w:rsidRPr="00CA4536">
        <w:rPr>
          <w:lang w:val="en-US"/>
        </w:rPr>
        <w:t>id</w:t>
      </w:r>
      <w:r w:rsidRPr="00CA4536">
        <w:t xml:space="preserve"> </w:t>
      </w:r>
      <w:r>
        <w:t>и</w:t>
      </w:r>
      <w:r w:rsidRPr="00CA4536">
        <w:t xml:space="preserve"> </w:t>
      </w:r>
      <w:r w:rsidRPr="00CA4536">
        <w:rPr>
          <w:lang w:val="en-US"/>
        </w:rPr>
        <w:t>following</w:t>
      </w:r>
      <w:r w:rsidRPr="00CA4536">
        <w:t>_</w:t>
      </w:r>
      <w:r w:rsidRPr="00CA4536">
        <w:rPr>
          <w:lang w:val="en-US"/>
        </w:rPr>
        <w:t>type</w:t>
      </w:r>
      <w:r w:rsidRPr="00CA4536">
        <w:t xml:space="preserve">. </w:t>
      </w:r>
      <w:r>
        <w:t xml:space="preserve">Данная структура обеспечивает – </w:t>
      </w:r>
      <w:r>
        <w:t xml:space="preserve">уникальность подписки пользователя на конкретный объект определённого типа и позволяет подписываться на разные сущности с пересекающимися идентификаторами. Индекс на поля </w:t>
      </w:r>
      <w:proofErr w:type="spellStart"/>
      <w:r>
        <w:t>following_id</w:t>
      </w:r>
      <w:proofErr w:type="spellEnd"/>
      <w:r>
        <w:t xml:space="preserve"> и </w:t>
      </w:r>
      <w:proofErr w:type="spellStart"/>
      <w:r>
        <w:t>following_type</w:t>
      </w:r>
      <w:proofErr w:type="spellEnd"/>
      <w:r>
        <w:t xml:space="preserve"> оптимизирует выборку подписчиков конкретного объекта </w:t>
      </w:r>
      <w:r>
        <w:t>–</w:t>
      </w:r>
      <w:r>
        <w:t xml:space="preserve"> необходима для рассылки уведомлений о новых материалах автора, публикациях в категории или появлении материалов с отслеживаемым тегом. </w:t>
      </w:r>
    </w:p>
    <w:p w14:paraId="303C9B83" w14:textId="71F5E377" w:rsidR="00CA4536" w:rsidRDefault="00CA4536" w:rsidP="00CA4536">
      <w:r>
        <w:t xml:space="preserve">Поле </w:t>
      </w:r>
      <w:proofErr w:type="spellStart"/>
      <w:r>
        <w:t>following_type</w:t>
      </w:r>
      <w:proofErr w:type="spellEnd"/>
      <w:r>
        <w:t xml:space="preserve"> определяет семантику подписки. Значение USER соответствует подписке на автора материалов </w:t>
      </w:r>
      <w:r>
        <w:t>–</w:t>
      </w:r>
      <w:r>
        <w:t xml:space="preserve"> при публикации нового материала подписчик получает уведомление. Значение CATEGORY означает подписку на рубрику архива </w:t>
      </w:r>
      <w:r>
        <w:t>–</w:t>
      </w:r>
      <w:r>
        <w:t xml:space="preserve"> уведомление приходит при появлении </w:t>
      </w:r>
      <w:r>
        <w:lastRenderedPageBreak/>
        <w:t xml:space="preserve">материала в указанной категории. Значение TAG реализует подписку </w:t>
      </w:r>
      <w:proofErr w:type="gramStart"/>
      <w:r>
        <w:t>на тег</w:t>
      </w:r>
      <w:proofErr w:type="gramEnd"/>
      <w:r>
        <w:t xml:space="preserve"> </w:t>
      </w:r>
      <w:r>
        <w:t>–</w:t>
      </w:r>
      <w:r>
        <w:t xml:space="preserve"> уведомление при публикации материала с отслеживаемым ключевым словом.</w:t>
      </w:r>
    </w:p>
    <w:p w14:paraId="3A04BC90" w14:textId="77777777" w:rsidR="00CA4536" w:rsidRDefault="00CA4536" w:rsidP="00CA4536">
      <w:r>
        <w:t xml:space="preserve">Таблица не содержит внешних ключей на уровне базы данных </w:t>
      </w:r>
      <w:r>
        <w:t>–</w:t>
      </w:r>
      <w:r>
        <w:t xml:space="preserve"> целостность обеспечивается на уровне приложения. При удалении пользователя, категории или тега в соответствующем сервисе генерируется событие в </w:t>
      </w:r>
      <w:proofErr w:type="spellStart"/>
      <w:r>
        <w:t>Kafka</w:t>
      </w:r>
      <w:proofErr w:type="spellEnd"/>
      <w:r>
        <w:t xml:space="preserve">, которое обрабатывается </w:t>
      </w:r>
      <w:proofErr w:type="spellStart"/>
      <w:r>
        <w:t>Social</w:t>
      </w:r>
      <w:proofErr w:type="spellEnd"/>
      <w:r>
        <w:t xml:space="preserve"> для каскадного удаления связанных подписок.</w:t>
      </w:r>
      <w:r>
        <w:t xml:space="preserve"> </w:t>
      </w:r>
    </w:p>
    <w:p w14:paraId="2AB30FF5" w14:textId="77777777" w:rsidR="00CA4536" w:rsidRDefault="00CA4536" w:rsidP="00CA4536">
      <w:r w:rsidRPr="00CA4536">
        <w:rPr>
          <w:b/>
        </w:rPr>
        <w:t xml:space="preserve">OCR </w:t>
      </w:r>
      <w:proofErr w:type="spellStart"/>
      <w:r w:rsidRPr="00CA4536">
        <w:rPr>
          <w:b/>
        </w:rPr>
        <w:t>Service</w:t>
      </w:r>
      <w:proofErr w:type="spellEnd"/>
      <w:r w:rsidRPr="00CA4536">
        <w:t xml:space="preserve"> управляет асинхронным конвейером распознавания текста из отсканированных документов. База данных содержит две таблицы: очередь задач на обработку 3.6 и результаты распознавания 3.7.</w:t>
      </w:r>
    </w:p>
    <w:p w14:paraId="3E89460D" w14:textId="7D52F90F" w:rsidR="00CA4536" w:rsidRDefault="00CA4536" w:rsidP="00CA4536"/>
    <w:p w14:paraId="7329BE17" w14:textId="160E4E12" w:rsidR="00CA4536" w:rsidRPr="00CA4536" w:rsidRDefault="00CA4536" w:rsidP="00CA4536">
      <w:pPr>
        <w:pStyle w:val="50"/>
        <w:rPr>
          <w:lang w:val="en-US"/>
        </w:rPr>
      </w:pPr>
      <w:r>
        <w:t>Таблица 3.6</w:t>
      </w:r>
      <w:r>
        <w:t xml:space="preserve"> – Таблица </w:t>
      </w:r>
      <w:proofErr w:type="spellStart"/>
      <w:r>
        <w:rPr>
          <w:lang w:val="en-US"/>
        </w:rPr>
        <w:t>ocr_jobs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CA4536" w14:paraId="4812FA66" w14:textId="77777777" w:rsidTr="00CA4536">
        <w:tc>
          <w:tcPr>
            <w:tcW w:w="2336" w:type="dxa"/>
          </w:tcPr>
          <w:p w14:paraId="498825D4" w14:textId="491C1D92" w:rsidR="00CA4536" w:rsidRDefault="00CA4536" w:rsidP="00CA4536">
            <w:pPr>
              <w:ind w:firstLine="0"/>
            </w:pPr>
            <w:r w:rsidRPr="008441E1">
              <w:t>Атрибут</w:t>
            </w:r>
          </w:p>
        </w:tc>
        <w:tc>
          <w:tcPr>
            <w:tcW w:w="2336" w:type="dxa"/>
          </w:tcPr>
          <w:p w14:paraId="072000DF" w14:textId="56A754A9" w:rsidR="00CA4536" w:rsidRDefault="00CA4536" w:rsidP="00CA4536">
            <w:pPr>
              <w:ind w:firstLine="0"/>
            </w:pPr>
            <w:r w:rsidRPr="008441E1">
              <w:t>Тип</w:t>
            </w:r>
          </w:p>
        </w:tc>
        <w:tc>
          <w:tcPr>
            <w:tcW w:w="2336" w:type="dxa"/>
          </w:tcPr>
          <w:p w14:paraId="71CE3018" w14:textId="6C67C370" w:rsidR="00CA4536" w:rsidRDefault="00CA4536" w:rsidP="00CA4536">
            <w:pPr>
              <w:ind w:firstLine="0"/>
            </w:pPr>
            <w:r w:rsidRPr="008441E1">
              <w:t>Описание</w:t>
            </w:r>
          </w:p>
        </w:tc>
        <w:tc>
          <w:tcPr>
            <w:tcW w:w="2336" w:type="dxa"/>
          </w:tcPr>
          <w:p w14:paraId="0E17F4B2" w14:textId="63C19D0A" w:rsidR="00CA4536" w:rsidRDefault="00CA4536" w:rsidP="00CA4536">
            <w:pPr>
              <w:ind w:firstLine="0"/>
            </w:pPr>
            <w:r w:rsidRPr="008441E1">
              <w:t>Ограничения</w:t>
            </w:r>
          </w:p>
        </w:tc>
      </w:tr>
      <w:tr w:rsidR="00CA4536" w14:paraId="3E8B407F" w14:textId="77777777" w:rsidTr="00CA4536">
        <w:tc>
          <w:tcPr>
            <w:tcW w:w="2336" w:type="dxa"/>
          </w:tcPr>
          <w:p w14:paraId="1B1CFB91" w14:textId="15B2847E" w:rsidR="00CA4536" w:rsidRDefault="00CA4536" w:rsidP="00CA4536">
            <w:pPr>
              <w:ind w:firstLine="0"/>
            </w:pPr>
            <w:proofErr w:type="spellStart"/>
            <w:r w:rsidRPr="008441E1">
              <w:t>id</w:t>
            </w:r>
            <w:proofErr w:type="spellEnd"/>
          </w:p>
        </w:tc>
        <w:tc>
          <w:tcPr>
            <w:tcW w:w="2336" w:type="dxa"/>
          </w:tcPr>
          <w:p w14:paraId="41EB9B5A" w14:textId="33C64D1B" w:rsidR="00CA4536" w:rsidRPr="00CA4536" w:rsidRDefault="00CA4536" w:rsidP="00CA453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BIGINT</w:t>
            </w:r>
          </w:p>
        </w:tc>
        <w:tc>
          <w:tcPr>
            <w:tcW w:w="2336" w:type="dxa"/>
          </w:tcPr>
          <w:p w14:paraId="06B3B5F3" w14:textId="77BDFD3C" w:rsidR="00CA4536" w:rsidRDefault="00CA4536" w:rsidP="00CA4536">
            <w:pPr>
              <w:ind w:firstLine="0"/>
            </w:pPr>
            <w:r w:rsidRPr="008441E1">
              <w:t>Первичный ключ задачи</w:t>
            </w:r>
          </w:p>
        </w:tc>
        <w:tc>
          <w:tcPr>
            <w:tcW w:w="2336" w:type="dxa"/>
          </w:tcPr>
          <w:p w14:paraId="3757CE1F" w14:textId="4EA8EC18" w:rsidR="00CA4536" w:rsidRDefault="00CA4536" w:rsidP="00CA4536">
            <w:pPr>
              <w:ind w:firstLine="0"/>
            </w:pPr>
            <w:r w:rsidRPr="008441E1">
              <w:t>PRIMARY KEY</w:t>
            </w:r>
          </w:p>
        </w:tc>
      </w:tr>
      <w:tr w:rsidR="00CA4536" w14:paraId="1F37CA96" w14:textId="77777777" w:rsidTr="00CA4536">
        <w:tc>
          <w:tcPr>
            <w:tcW w:w="2336" w:type="dxa"/>
          </w:tcPr>
          <w:p w14:paraId="7F361BAE" w14:textId="417633F4" w:rsidR="00CA4536" w:rsidRDefault="00CA4536" w:rsidP="00CA4536">
            <w:pPr>
              <w:ind w:firstLine="0"/>
            </w:pPr>
            <w:proofErr w:type="spellStart"/>
            <w:r w:rsidRPr="008441E1">
              <w:t>material_id</w:t>
            </w:r>
            <w:proofErr w:type="spellEnd"/>
          </w:p>
        </w:tc>
        <w:tc>
          <w:tcPr>
            <w:tcW w:w="2336" w:type="dxa"/>
          </w:tcPr>
          <w:p w14:paraId="59D0D05B" w14:textId="6E6BD7C4" w:rsidR="00CA4536" w:rsidRDefault="00CA4536" w:rsidP="00CA4536">
            <w:pPr>
              <w:ind w:firstLine="0"/>
            </w:pPr>
            <w:r>
              <w:rPr>
                <w:lang w:val="en-US"/>
              </w:rPr>
              <w:t>BIGINT</w:t>
            </w:r>
          </w:p>
        </w:tc>
        <w:tc>
          <w:tcPr>
            <w:tcW w:w="2336" w:type="dxa"/>
          </w:tcPr>
          <w:p w14:paraId="3AD60D7F" w14:textId="077D7648" w:rsidR="00CA4536" w:rsidRDefault="00CA4536" w:rsidP="00CA4536">
            <w:pPr>
              <w:ind w:firstLine="0"/>
            </w:pPr>
            <w:r w:rsidRPr="008441E1">
              <w:t>Идентификатор материала</w:t>
            </w:r>
          </w:p>
        </w:tc>
        <w:tc>
          <w:tcPr>
            <w:tcW w:w="2336" w:type="dxa"/>
          </w:tcPr>
          <w:p w14:paraId="40D0A431" w14:textId="732F6B10" w:rsidR="00CA4536" w:rsidRDefault="00CA4536" w:rsidP="00CA4536">
            <w:pPr>
              <w:ind w:firstLine="0"/>
            </w:pPr>
            <w:r w:rsidRPr="008441E1">
              <w:t>NOT NULL</w:t>
            </w:r>
          </w:p>
        </w:tc>
      </w:tr>
      <w:tr w:rsidR="00CA4536" w14:paraId="5CF79DBB" w14:textId="77777777" w:rsidTr="00CA4536">
        <w:tc>
          <w:tcPr>
            <w:tcW w:w="2336" w:type="dxa"/>
          </w:tcPr>
          <w:p w14:paraId="3A63ADB7" w14:textId="7D2B4CE1" w:rsidR="00CA4536" w:rsidRDefault="00CA4536" w:rsidP="00CA4536">
            <w:pPr>
              <w:ind w:firstLine="0"/>
            </w:pPr>
            <w:proofErr w:type="spellStart"/>
            <w:r w:rsidRPr="008441E1">
              <w:t>file_key</w:t>
            </w:r>
            <w:proofErr w:type="spellEnd"/>
          </w:p>
        </w:tc>
        <w:tc>
          <w:tcPr>
            <w:tcW w:w="2336" w:type="dxa"/>
          </w:tcPr>
          <w:p w14:paraId="1D0C1B6D" w14:textId="1421DCC3" w:rsidR="00CA4536" w:rsidRDefault="00CA4536" w:rsidP="00CA4536">
            <w:pPr>
              <w:ind w:firstLine="0"/>
            </w:pPr>
            <w:r>
              <w:t>VARCHAR(1</w:t>
            </w:r>
            <w:r w:rsidRPr="008441E1">
              <w:t>00)</w:t>
            </w:r>
          </w:p>
        </w:tc>
        <w:tc>
          <w:tcPr>
            <w:tcW w:w="2336" w:type="dxa"/>
          </w:tcPr>
          <w:p w14:paraId="7484E52F" w14:textId="5B9F1F9C" w:rsidR="00CA4536" w:rsidRDefault="00CA4536" w:rsidP="00CA4536">
            <w:pPr>
              <w:ind w:firstLine="0"/>
            </w:pPr>
            <w:r w:rsidRPr="008441E1">
              <w:t xml:space="preserve">Путь к файлу в </w:t>
            </w:r>
            <w:proofErr w:type="spellStart"/>
            <w:r w:rsidRPr="008441E1">
              <w:t>MinIO</w:t>
            </w:r>
            <w:proofErr w:type="spellEnd"/>
          </w:p>
        </w:tc>
        <w:tc>
          <w:tcPr>
            <w:tcW w:w="2336" w:type="dxa"/>
          </w:tcPr>
          <w:p w14:paraId="29592BF2" w14:textId="028C79D8" w:rsidR="00CA4536" w:rsidRDefault="00CA4536" w:rsidP="00CA4536">
            <w:pPr>
              <w:ind w:firstLine="0"/>
            </w:pPr>
            <w:r w:rsidRPr="008441E1">
              <w:t>NOT NULL</w:t>
            </w:r>
          </w:p>
        </w:tc>
      </w:tr>
      <w:tr w:rsidR="00CA4536" w:rsidRPr="00CA4536" w14:paraId="1426FC3C" w14:textId="77777777" w:rsidTr="00CA4536">
        <w:tc>
          <w:tcPr>
            <w:tcW w:w="2336" w:type="dxa"/>
          </w:tcPr>
          <w:p w14:paraId="226AFF54" w14:textId="622B0E10" w:rsidR="00CA4536" w:rsidRDefault="00CA4536" w:rsidP="00CA4536">
            <w:pPr>
              <w:ind w:firstLine="0"/>
            </w:pPr>
            <w:proofErr w:type="spellStart"/>
            <w:r w:rsidRPr="008441E1">
              <w:t>status</w:t>
            </w:r>
            <w:proofErr w:type="spellEnd"/>
          </w:p>
        </w:tc>
        <w:tc>
          <w:tcPr>
            <w:tcW w:w="2336" w:type="dxa"/>
          </w:tcPr>
          <w:p w14:paraId="7DD1FEAC" w14:textId="28C7574E" w:rsidR="00CA4536" w:rsidRDefault="00CA4536" w:rsidP="00CA4536">
            <w:pPr>
              <w:ind w:firstLine="0"/>
            </w:pPr>
            <w:r w:rsidRPr="008441E1">
              <w:t>ENUM</w:t>
            </w:r>
          </w:p>
        </w:tc>
        <w:tc>
          <w:tcPr>
            <w:tcW w:w="2336" w:type="dxa"/>
          </w:tcPr>
          <w:p w14:paraId="7C23FF6C" w14:textId="026D0D80" w:rsidR="00CA4536" w:rsidRDefault="00CA4536" w:rsidP="00CA4536">
            <w:pPr>
              <w:ind w:firstLine="0"/>
            </w:pPr>
            <w:r w:rsidRPr="008441E1">
              <w:t>Статус обработки</w:t>
            </w:r>
          </w:p>
        </w:tc>
        <w:tc>
          <w:tcPr>
            <w:tcW w:w="2336" w:type="dxa"/>
          </w:tcPr>
          <w:p w14:paraId="0C0AC4A7" w14:textId="32452AEE" w:rsidR="00CA4536" w:rsidRPr="00CA4536" w:rsidRDefault="00CA4536" w:rsidP="00CA4536">
            <w:pPr>
              <w:ind w:firstLine="0"/>
              <w:rPr>
                <w:lang w:val="en-US"/>
              </w:rPr>
            </w:pPr>
            <w:r w:rsidRPr="00CA4536">
              <w:rPr>
                <w:lang w:val="en-US"/>
              </w:rPr>
              <w:t xml:space="preserve">DEFAULT </w:t>
            </w:r>
            <w:r w:rsidRPr="00CA4536">
              <w:rPr>
                <w:lang w:val="en-US"/>
              </w:rPr>
              <w:t>QUEUED, NOT NULL</w:t>
            </w:r>
          </w:p>
        </w:tc>
      </w:tr>
      <w:tr w:rsidR="00CA4536" w:rsidRPr="00CA4536" w14:paraId="0988BBAC" w14:textId="77777777" w:rsidTr="00CA4536">
        <w:tc>
          <w:tcPr>
            <w:tcW w:w="2336" w:type="dxa"/>
          </w:tcPr>
          <w:p w14:paraId="36A73ACD" w14:textId="50A140C2" w:rsidR="00CA4536" w:rsidRDefault="00CA4536" w:rsidP="00CA4536">
            <w:pPr>
              <w:ind w:firstLine="0"/>
            </w:pPr>
            <w:proofErr w:type="spellStart"/>
            <w:r w:rsidRPr="008441E1">
              <w:t>priority</w:t>
            </w:r>
            <w:proofErr w:type="spellEnd"/>
          </w:p>
        </w:tc>
        <w:tc>
          <w:tcPr>
            <w:tcW w:w="2336" w:type="dxa"/>
          </w:tcPr>
          <w:p w14:paraId="48879C5E" w14:textId="553E3468" w:rsidR="00CA4536" w:rsidRDefault="00CA4536" w:rsidP="00CA4536">
            <w:pPr>
              <w:ind w:firstLine="0"/>
            </w:pPr>
            <w:r w:rsidRPr="008441E1">
              <w:t>ENUM</w:t>
            </w:r>
          </w:p>
        </w:tc>
        <w:tc>
          <w:tcPr>
            <w:tcW w:w="2336" w:type="dxa"/>
          </w:tcPr>
          <w:p w14:paraId="1586B072" w14:textId="4E6D6321" w:rsidR="00CA4536" w:rsidRDefault="00CA4536" w:rsidP="00CA4536">
            <w:pPr>
              <w:ind w:firstLine="0"/>
            </w:pPr>
            <w:r w:rsidRPr="008441E1">
              <w:t>Приоритет выполнения</w:t>
            </w:r>
          </w:p>
        </w:tc>
        <w:tc>
          <w:tcPr>
            <w:tcW w:w="2336" w:type="dxa"/>
          </w:tcPr>
          <w:p w14:paraId="6B2BC746" w14:textId="721EEEF1" w:rsidR="00CA4536" w:rsidRPr="00CA4536" w:rsidRDefault="00CA4536" w:rsidP="00CA4536">
            <w:pPr>
              <w:ind w:firstLine="0"/>
              <w:rPr>
                <w:lang w:val="en-US"/>
              </w:rPr>
            </w:pPr>
            <w:r w:rsidRPr="00CA4536">
              <w:rPr>
                <w:lang w:val="en-US"/>
              </w:rPr>
              <w:t>DEFAULT NORMAL</w:t>
            </w:r>
          </w:p>
        </w:tc>
      </w:tr>
      <w:tr w:rsidR="00CA4536" w14:paraId="449722E8" w14:textId="77777777" w:rsidTr="00CA4536">
        <w:tc>
          <w:tcPr>
            <w:tcW w:w="2336" w:type="dxa"/>
          </w:tcPr>
          <w:p w14:paraId="5D94770C" w14:textId="49F83715" w:rsidR="00CA4536" w:rsidRDefault="00CA4536" w:rsidP="00CA4536">
            <w:pPr>
              <w:ind w:firstLine="0"/>
            </w:pPr>
            <w:proofErr w:type="spellStart"/>
            <w:r w:rsidRPr="008441E1">
              <w:t>detected_language</w:t>
            </w:r>
            <w:proofErr w:type="spellEnd"/>
          </w:p>
        </w:tc>
        <w:tc>
          <w:tcPr>
            <w:tcW w:w="2336" w:type="dxa"/>
          </w:tcPr>
          <w:p w14:paraId="23A7DEBA" w14:textId="5265EFAD" w:rsidR="00CA4536" w:rsidRDefault="00CA4536" w:rsidP="00CA4536">
            <w:pPr>
              <w:ind w:firstLine="0"/>
            </w:pPr>
            <w:r w:rsidRPr="008441E1">
              <w:t>VARCHAR(10)</w:t>
            </w:r>
          </w:p>
        </w:tc>
        <w:tc>
          <w:tcPr>
            <w:tcW w:w="2336" w:type="dxa"/>
          </w:tcPr>
          <w:p w14:paraId="7A185777" w14:textId="2BA8B1E4" w:rsidR="00CA4536" w:rsidRDefault="00CA4536" w:rsidP="00CA4536">
            <w:pPr>
              <w:ind w:firstLine="0"/>
            </w:pPr>
            <w:r w:rsidRPr="008441E1">
              <w:t>Определённый язык документа</w:t>
            </w:r>
          </w:p>
        </w:tc>
        <w:tc>
          <w:tcPr>
            <w:tcW w:w="2336" w:type="dxa"/>
          </w:tcPr>
          <w:p w14:paraId="12E05E87" w14:textId="5AB84B68" w:rsidR="00CA4536" w:rsidRDefault="00CA4536" w:rsidP="00CA4536">
            <w:pPr>
              <w:ind w:firstLine="0"/>
            </w:pPr>
          </w:p>
        </w:tc>
      </w:tr>
      <w:tr w:rsidR="00CA4536" w14:paraId="42AA3810" w14:textId="77777777" w:rsidTr="00CA4536">
        <w:tc>
          <w:tcPr>
            <w:tcW w:w="2336" w:type="dxa"/>
          </w:tcPr>
          <w:p w14:paraId="7522EB28" w14:textId="53D3C2BF" w:rsidR="00CA4536" w:rsidRDefault="00CA4536" w:rsidP="00CA4536">
            <w:pPr>
              <w:ind w:firstLine="0"/>
            </w:pPr>
            <w:proofErr w:type="spellStart"/>
            <w:r w:rsidRPr="008441E1">
              <w:t>error_message</w:t>
            </w:r>
            <w:proofErr w:type="spellEnd"/>
          </w:p>
        </w:tc>
        <w:tc>
          <w:tcPr>
            <w:tcW w:w="2336" w:type="dxa"/>
          </w:tcPr>
          <w:p w14:paraId="57A4454E" w14:textId="7DE2ED88" w:rsidR="00CA4536" w:rsidRDefault="00CA4536" w:rsidP="00CA4536">
            <w:pPr>
              <w:ind w:firstLine="0"/>
            </w:pPr>
            <w:r w:rsidRPr="008441E1">
              <w:t>TEXT</w:t>
            </w:r>
          </w:p>
        </w:tc>
        <w:tc>
          <w:tcPr>
            <w:tcW w:w="2336" w:type="dxa"/>
          </w:tcPr>
          <w:p w14:paraId="5403B134" w14:textId="05BF6A94" w:rsidR="00CA4536" w:rsidRDefault="00CA4536" w:rsidP="00CA4536">
            <w:pPr>
              <w:ind w:firstLine="0"/>
            </w:pPr>
            <w:r w:rsidRPr="008441E1">
              <w:t>Сообщение об ошибке при сбое</w:t>
            </w:r>
          </w:p>
        </w:tc>
        <w:tc>
          <w:tcPr>
            <w:tcW w:w="2336" w:type="dxa"/>
          </w:tcPr>
          <w:p w14:paraId="2CB1F900" w14:textId="29E1E91A" w:rsidR="00CA4536" w:rsidRDefault="00CA4536" w:rsidP="00CA4536">
            <w:pPr>
              <w:ind w:firstLine="0"/>
            </w:pPr>
          </w:p>
        </w:tc>
      </w:tr>
      <w:tr w:rsidR="00CA4536" w14:paraId="2890AB22" w14:textId="77777777" w:rsidTr="00CA4536">
        <w:tc>
          <w:tcPr>
            <w:tcW w:w="2336" w:type="dxa"/>
          </w:tcPr>
          <w:p w14:paraId="5A9F627D" w14:textId="0E3B58A1" w:rsidR="00CA4536" w:rsidRDefault="00CA4536" w:rsidP="00CA4536">
            <w:pPr>
              <w:ind w:firstLine="0"/>
            </w:pPr>
            <w:proofErr w:type="spellStart"/>
            <w:r w:rsidRPr="008441E1">
              <w:t>created_at</w:t>
            </w:r>
            <w:proofErr w:type="spellEnd"/>
          </w:p>
        </w:tc>
        <w:tc>
          <w:tcPr>
            <w:tcW w:w="2336" w:type="dxa"/>
          </w:tcPr>
          <w:p w14:paraId="2F923C4A" w14:textId="24905A6B" w:rsidR="00CA4536" w:rsidRDefault="00CA4536" w:rsidP="00CA4536">
            <w:pPr>
              <w:ind w:firstLine="0"/>
            </w:pPr>
            <w:r>
              <w:t>TIMESTAMP</w:t>
            </w:r>
          </w:p>
        </w:tc>
        <w:tc>
          <w:tcPr>
            <w:tcW w:w="2336" w:type="dxa"/>
          </w:tcPr>
          <w:p w14:paraId="181FA56C" w14:textId="1654734C" w:rsidR="00CA4536" w:rsidRDefault="00CA4536" w:rsidP="00CA4536">
            <w:pPr>
              <w:ind w:firstLine="0"/>
            </w:pPr>
            <w:r w:rsidRPr="008441E1">
              <w:t>Дата постановки в очередь</w:t>
            </w:r>
          </w:p>
        </w:tc>
        <w:tc>
          <w:tcPr>
            <w:tcW w:w="2336" w:type="dxa"/>
          </w:tcPr>
          <w:p w14:paraId="1119DF1A" w14:textId="40D7F0D1" w:rsidR="00CA4536" w:rsidRDefault="00CA4536" w:rsidP="00CA4536">
            <w:pPr>
              <w:ind w:firstLine="0"/>
            </w:pPr>
            <w:r w:rsidRPr="008441E1">
              <w:t>NOT NULL</w:t>
            </w:r>
          </w:p>
        </w:tc>
      </w:tr>
      <w:tr w:rsidR="00CA4536" w14:paraId="78BDBB6A" w14:textId="77777777" w:rsidTr="00CA4536">
        <w:tc>
          <w:tcPr>
            <w:tcW w:w="2336" w:type="dxa"/>
          </w:tcPr>
          <w:p w14:paraId="6D3CAC7E" w14:textId="373E6355" w:rsidR="00CA4536" w:rsidRDefault="00CA4536" w:rsidP="00CA4536">
            <w:pPr>
              <w:ind w:firstLine="0"/>
            </w:pPr>
            <w:proofErr w:type="spellStart"/>
            <w:r w:rsidRPr="008441E1">
              <w:t>started_at</w:t>
            </w:r>
            <w:proofErr w:type="spellEnd"/>
          </w:p>
        </w:tc>
        <w:tc>
          <w:tcPr>
            <w:tcW w:w="2336" w:type="dxa"/>
          </w:tcPr>
          <w:p w14:paraId="4BB261A6" w14:textId="0127A6CE" w:rsidR="00CA4536" w:rsidRDefault="00CA4536" w:rsidP="00CA4536">
            <w:pPr>
              <w:ind w:firstLine="0"/>
            </w:pPr>
            <w:r>
              <w:t>TIMESTAMP</w:t>
            </w:r>
          </w:p>
        </w:tc>
        <w:tc>
          <w:tcPr>
            <w:tcW w:w="2336" w:type="dxa"/>
          </w:tcPr>
          <w:p w14:paraId="1558EB28" w14:textId="0C8E14BA" w:rsidR="00CA4536" w:rsidRDefault="00CA4536" w:rsidP="00CA4536">
            <w:pPr>
              <w:ind w:firstLine="0"/>
            </w:pPr>
            <w:r w:rsidRPr="008441E1">
              <w:t>Дата начала обработки</w:t>
            </w:r>
          </w:p>
        </w:tc>
        <w:tc>
          <w:tcPr>
            <w:tcW w:w="2336" w:type="dxa"/>
          </w:tcPr>
          <w:p w14:paraId="0F422CCF" w14:textId="7E44A103" w:rsidR="00CA4536" w:rsidRDefault="00CA4536" w:rsidP="00CA4536">
            <w:pPr>
              <w:ind w:firstLine="0"/>
            </w:pPr>
          </w:p>
        </w:tc>
      </w:tr>
      <w:tr w:rsidR="00CA4536" w14:paraId="2B7B27F0" w14:textId="77777777" w:rsidTr="00CA4536">
        <w:tc>
          <w:tcPr>
            <w:tcW w:w="2336" w:type="dxa"/>
          </w:tcPr>
          <w:p w14:paraId="2434CABF" w14:textId="2923CDBA" w:rsidR="00CA4536" w:rsidRDefault="00CA4536" w:rsidP="00CA4536">
            <w:pPr>
              <w:ind w:firstLine="0"/>
            </w:pPr>
            <w:proofErr w:type="spellStart"/>
            <w:r w:rsidRPr="008441E1">
              <w:t>completed_at</w:t>
            </w:r>
            <w:proofErr w:type="spellEnd"/>
          </w:p>
        </w:tc>
        <w:tc>
          <w:tcPr>
            <w:tcW w:w="2336" w:type="dxa"/>
          </w:tcPr>
          <w:p w14:paraId="1852CB0B" w14:textId="16244F44" w:rsidR="00CA4536" w:rsidRDefault="00CA4536" w:rsidP="00CA4536">
            <w:pPr>
              <w:ind w:firstLine="0"/>
            </w:pPr>
            <w:r>
              <w:t>TIMESTAMP</w:t>
            </w:r>
          </w:p>
        </w:tc>
        <w:tc>
          <w:tcPr>
            <w:tcW w:w="2336" w:type="dxa"/>
          </w:tcPr>
          <w:p w14:paraId="3B442DAD" w14:textId="2E15AE65" w:rsidR="00CA4536" w:rsidRDefault="00CA4536" w:rsidP="00CA4536">
            <w:pPr>
              <w:ind w:firstLine="0"/>
            </w:pPr>
            <w:r w:rsidRPr="008441E1">
              <w:t>Дата завершения обработки</w:t>
            </w:r>
          </w:p>
        </w:tc>
        <w:tc>
          <w:tcPr>
            <w:tcW w:w="2336" w:type="dxa"/>
          </w:tcPr>
          <w:p w14:paraId="41992708" w14:textId="0A01B335" w:rsidR="00CA4536" w:rsidRDefault="00CA4536" w:rsidP="00CA4536">
            <w:pPr>
              <w:ind w:firstLine="0"/>
            </w:pPr>
          </w:p>
        </w:tc>
      </w:tr>
    </w:tbl>
    <w:p w14:paraId="2723CEEB" w14:textId="77777777" w:rsidR="00CA4536" w:rsidRDefault="00CA4536" w:rsidP="00CA4536"/>
    <w:p w14:paraId="54505CA1" w14:textId="77777777" w:rsidR="00CA4536" w:rsidRDefault="00CA4536" w:rsidP="00CA4536">
      <w:r>
        <w:t xml:space="preserve">Индексы оптимизируют выборку задач и мониторинг очереди. Составной индекс на поля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priority</w:t>
      </w:r>
      <w:proofErr w:type="spellEnd"/>
      <w:r>
        <w:t xml:space="preserve"> и </w:t>
      </w:r>
      <w:proofErr w:type="spellStart"/>
      <w:r>
        <w:t>created_at</w:t>
      </w:r>
      <w:proofErr w:type="spellEnd"/>
      <w:r>
        <w:t xml:space="preserve"> обеспечивает эффективную выборку следующей задачи из очереди: сначала по приоритету, затем по времени ожидания. Индекс на </w:t>
      </w:r>
      <w:proofErr w:type="spellStart"/>
      <w:r>
        <w:t>material_id</w:t>
      </w:r>
      <w:proofErr w:type="spellEnd"/>
      <w:r>
        <w:t xml:space="preserve"> ускоряет проверку существования задачи для конкретного материала и предотвращает дублирование. Индекс на </w:t>
      </w:r>
      <w:proofErr w:type="spellStart"/>
      <w:r>
        <w:t>file_key</w:t>
      </w:r>
      <w:proofErr w:type="spellEnd"/>
      <w:r>
        <w:t xml:space="preserve"> связывает задачу с объектом в хранилище. Частичный индекс на поле </w:t>
      </w:r>
      <w:proofErr w:type="spellStart"/>
      <w:r>
        <w:t>status</w:t>
      </w:r>
      <w:proofErr w:type="spellEnd"/>
      <w:r>
        <w:t xml:space="preserve"> со значением FAILED поддерживает быструю выборку неудачных задач для повторной обработки.</w:t>
      </w:r>
    </w:p>
    <w:p w14:paraId="17DD23C2" w14:textId="77777777" w:rsidR="00CA4536" w:rsidRDefault="00CA4536" w:rsidP="00CA4536">
      <w:r>
        <w:lastRenderedPageBreak/>
        <w:t xml:space="preserve">Поле </w:t>
      </w:r>
      <w:proofErr w:type="spellStart"/>
      <w:r>
        <w:t>status</w:t>
      </w:r>
      <w:proofErr w:type="spellEnd"/>
      <w:r>
        <w:t xml:space="preserve"> отслеживает жизненный цикл задачи. Значение QUEUED назначается при создании задачи и постановке в очередь. Статус PROCESSING устанавливается при захвате задачи </w:t>
      </w:r>
      <w:proofErr w:type="spellStart"/>
      <w:r>
        <w:t>воркером</w:t>
      </w:r>
      <w:proofErr w:type="spellEnd"/>
      <w:r>
        <w:t xml:space="preserve">. Значение COMPLETED присваивается при успешном завершении распознавания. Статус FAILED фиксирует ошибку обработки с записью причины в поле </w:t>
      </w:r>
      <w:proofErr w:type="spellStart"/>
      <w:r>
        <w:t>error_message</w:t>
      </w:r>
      <w:proofErr w:type="spellEnd"/>
      <w:r>
        <w:t>.</w:t>
      </w:r>
      <w:r>
        <w:t xml:space="preserve"> </w:t>
      </w:r>
    </w:p>
    <w:p w14:paraId="4D57BD2B" w14:textId="6984109D" w:rsidR="00CA4536" w:rsidRDefault="00CA4536" w:rsidP="00CA4536"/>
    <w:p w14:paraId="299B2B37" w14:textId="1285FE06" w:rsidR="00CA4536" w:rsidRPr="00CA4536" w:rsidRDefault="00CA4536" w:rsidP="00CA4536">
      <w:pPr>
        <w:pStyle w:val="50"/>
      </w:pPr>
      <w:r>
        <w:t>Таблица 3.</w:t>
      </w:r>
      <w:r>
        <w:rPr>
          <w:lang w:val="en-US"/>
        </w:rPr>
        <w:t>7</w:t>
      </w:r>
      <w:r>
        <w:t xml:space="preserve"> – Таблица </w:t>
      </w:r>
      <w:proofErr w:type="spellStart"/>
      <w:r>
        <w:rPr>
          <w:lang w:val="en-US"/>
        </w:rPr>
        <w:t>ocr</w:t>
      </w:r>
      <w:proofErr w:type="spellEnd"/>
      <w:r w:rsidRPr="00CA4536">
        <w:t>_</w:t>
      </w:r>
      <w:r>
        <w:rPr>
          <w:lang w:val="en-US"/>
        </w:rPr>
        <w:t>results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18"/>
        <w:gridCol w:w="2307"/>
        <w:gridCol w:w="2290"/>
        <w:gridCol w:w="2229"/>
      </w:tblGrid>
      <w:tr w:rsidR="00CA4536" w14:paraId="0862D907" w14:textId="77777777" w:rsidTr="00CA4536">
        <w:tc>
          <w:tcPr>
            <w:tcW w:w="2518" w:type="dxa"/>
          </w:tcPr>
          <w:p w14:paraId="76B7F9CF" w14:textId="67779424" w:rsidR="00CA4536" w:rsidRDefault="00CA4536" w:rsidP="00CA4536">
            <w:pPr>
              <w:ind w:firstLine="0"/>
            </w:pPr>
            <w:r w:rsidRPr="006F688D">
              <w:t>Атрибут</w:t>
            </w:r>
          </w:p>
        </w:tc>
        <w:tc>
          <w:tcPr>
            <w:tcW w:w="2307" w:type="dxa"/>
          </w:tcPr>
          <w:p w14:paraId="0AF78319" w14:textId="717B1738" w:rsidR="00CA4536" w:rsidRDefault="00CA4536" w:rsidP="00CA4536">
            <w:pPr>
              <w:ind w:firstLine="0"/>
            </w:pPr>
            <w:r w:rsidRPr="006F688D">
              <w:t>Тип</w:t>
            </w:r>
          </w:p>
        </w:tc>
        <w:tc>
          <w:tcPr>
            <w:tcW w:w="2290" w:type="dxa"/>
          </w:tcPr>
          <w:p w14:paraId="546D0429" w14:textId="1A36C000" w:rsidR="00CA4536" w:rsidRDefault="00CA4536" w:rsidP="00CA4536">
            <w:pPr>
              <w:ind w:firstLine="0"/>
            </w:pPr>
            <w:r w:rsidRPr="006F688D">
              <w:t>Описание</w:t>
            </w:r>
          </w:p>
        </w:tc>
        <w:tc>
          <w:tcPr>
            <w:tcW w:w="2229" w:type="dxa"/>
          </w:tcPr>
          <w:p w14:paraId="75458DEE" w14:textId="41706ED5" w:rsidR="00CA4536" w:rsidRDefault="00CA4536" w:rsidP="00CA4536">
            <w:pPr>
              <w:ind w:firstLine="0"/>
            </w:pPr>
            <w:r w:rsidRPr="006F688D">
              <w:t>Ограничения</w:t>
            </w:r>
          </w:p>
        </w:tc>
      </w:tr>
      <w:tr w:rsidR="00CA4536" w14:paraId="05902BFE" w14:textId="77777777" w:rsidTr="00CA4536">
        <w:tc>
          <w:tcPr>
            <w:tcW w:w="2518" w:type="dxa"/>
          </w:tcPr>
          <w:p w14:paraId="532C94DE" w14:textId="1158A903" w:rsidR="00CA4536" w:rsidRDefault="00CA4536" w:rsidP="00CA4536">
            <w:pPr>
              <w:ind w:firstLine="0"/>
            </w:pPr>
            <w:proofErr w:type="spellStart"/>
            <w:r w:rsidRPr="006F688D">
              <w:t>id</w:t>
            </w:r>
            <w:proofErr w:type="spellEnd"/>
          </w:p>
        </w:tc>
        <w:tc>
          <w:tcPr>
            <w:tcW w:w="2307" w:type="dxa"/>
          </w:tcPr>
          <w:p w14:paraId="7057F2BF" w14:textId="6AB0E27E" w:rsidR="00CA4536" w:rsidRDefault="00F76A25" w:rsidP="00CA4536">
            <w:pPr>
              <w:ind w:firstLine="0"/>
            </w:pPr>
            <w:r>
              <w:rPr>
                <w:lang w:val="en-US"/>
              </w:rPr>
              <w:t>BIGINT</w:t>
            </w:r>
          </w:p>
        </w:tc>
        <w:tc>
          <w:tcPr>
            <w:tcW w:w="2290" w:type="dxa"/>
          </w:tcPr>
          <w:p w14:paraId="79086B04" w14:textId="10A9606A" w:rsidR="00CA4536" w:rsidRDefault="00CA4536" w:rsidP="00CA4536">
            <w:pPr>
              <w:ind w:firstLine="0"/>
            </w:pPr>
            <w:r w:rsidRPr="006F688D">
              <w:t>Первичный ключ результата</w:t>
            </w:r>
          </w:p>
        </w:tc>
        <w:tc>
          <w:tcPr>
            <w:tcW w:w="2229" w:type="dxa"/>
          </w:tcPr>
          <w:p w14:paraId="52FE6C5E" w14:textId="4CE4826C" w:rsidR="00CA4536" w:rsidRDefault="00CA4536" w:rsidP="00CA4536">
            <w:pPr>
              <w:ind w:firstLine="0"/>
            </w:pPr>
            <w:r w:rsidRPr="006F688D">
              <w:t>PRIMARY KEY</w:t>
            </w:r>
          </w:p>
        </w:tc>
      </w:tr>
      <w:tr w:rsidR="00CA4536" w14:paraId="07187A3B" w14:textId="77777777" w:rsidTr="00CA4536">
        <w:tc>
          <w:tcPr>
            <w:tcW w:w="2518" w:type="dxa"/>
          </w:tcPr>
          <w:p w14:paraId="06F45A96" w14:textId="756C40BF" w:rsidR="00CA4536" w:rsidRDefault="00CA4536" w:rsidP="00CA4536">
            <w:pPr>
              <w:ind w:firstLine="0"/>
            </w:pPr>
            <w:proofErr w:type="spellStart"/>
            <w:r w:rsidRPr="006F688D">
              <w:t>job_id</w:t>
            </w:r>
            <w:proofErr w:type="spellEnd"/>
          </w:p>
        </w:tc>
        <w:tc>
          <w:tcPr>
            <w:tcW w:w="2307" w:type="dxa"/>
          </w:tcPr>
          <w:p w14:paraId="6743DF84" w14:textId="2FD7393C" w:rsidR="00CA4536" w:rsidRDefault="00F76A25" w:rsidP="00CA4536">
            <w:pPr>
              <w:ind w:firstLine="0"/>
            </w:pPr>
            <w:r>
              <w:rPr>
                <w:lang w:val="en-US"/>
              </w:rPr>
              <w:t>BIGINT</w:t>
            </w:r>
          </w:p>
        </w:tc>
        <w:tc>
          <w:tcPr>
            <w:tcW w:w="2290" w:type="dxa"/>
          </w:tcPr>
          <w:p w14:paraId="31E2BF8B" w14:textId="05006B43" w:rsidR="00CA4536" w:rsidRDefault="00CA4536" w:rsidP="00CA4536">
            <w:pPr>
              <w:ind w:firstLine="0"/>
            </w:pPr>
            <w:r w:rsidRPr="006F688D">
              <w:t>Идентификатор задачи</w:t>
            </w:r>
          </w:p>
        </w:tc>
        <w:tc>
          <w:tcPr>
            <w:tcW w:w="2229" w:type="dxa"/>
          </w:tcPr>
          <w:p w14:paraId="62DB033F" w14:textId="7C1F8C8E" w:rsidR="00CA4536" w:rsidRDefault="00CA4536" w:rsidP="00CA4536">
            <w:pPr>
              <w:ind w:firstLine="0"/>
            </w:pPr>
            <w:r w:rsidRPr="006F688D">
              <w:t>NOT NULL</w:t>
            </w:r>
          </w:p>
        </w:tc>
      </w:tr>
      <w:tr w:rsidR="00CA4536" w14:paraId="77BE7C9B" w14:textId="77777777" w:rsidTr="00CA4536">
        <w:tc>
          <w:tcPr>
            <w:tcW w:w="2518" w:type="dxa"/>
          </w:tcPr>
          <w:p w14:paraId="5115E3F4" w14:textId="61600BA9" w:rsidR="00CA4536" w:rsidRDefault="00CA4536" w:rsidP="00CA4536">
            <w:pPr>
              <w:ind w:firstLine="0"/>
            </w:pPr>
            <w:proofErr w:type="spellStart"/>
            <w:r w:rsidRPr="006F688D">
              <w:t>recognized_text</w:t>
            </w:r>
            <w:proofErr w:type="spellEnd"/>
          </w:p>
        </w:tc>
        <w:tc>
          <w:tcPr>
            <w:tcW w:w="2307" w:type="dxa"/>
          </w:tcPr>
          <w:p w14:paraId="4FD6DC29" w14:textId="3CAC37C6" w:rsidR="00CA4536" w:rsidRDefault="00CA4536" w:rsidP="00CA4536">
            <w:pPr>
              <w:ind w:firstLine="0"/>
            </w:pPr>
            <w:r w:rsidRPr="006F688D">
              <w:t>TEXT</w:t>
            </w:r>
          </w:p>
        </w:tc>
        <w:tc>
          <w:tcPr>
            <w:tcW w:w="2290" w:type="dxa"/>
          </w:tcPr>
          <w:p w14:paraId="00C8E68B" w14:textId="35E4778E" w:rsidR="00CA4536" w:rsidRDefault="00CA4536" w:rsidP="00CA4536">
            <w:pPr>
              <w:ind w:firstLine="0"/>
            </w:pPr>
            <w:r w:rsidRPr="006F688D">
              <w:t>Полный распознанный текст</w:t>
            </w:r>
          </w:p>
        </w:tc>
        <w:tc>
          <w:tcPr>
            <w:tcW w:w="2229" w:type="dxa"/>
          </w:tcPr>
          <w:p w14:paraId="36410736" w14:textId="77A985D9" w:rsidR="00CA4536" w:rsidRDefault="00CA4536" w:rsidP="00CA4536">
            <w:pPr>
              <w:ind w:firstLine="0"/>
            </w:pPr>
          </w:p>
        </w:tc>
      </w:tr>
      <w:tr w:rsidR="00CA4536" w14:paraId="72DAA6DD" w14:textId="77777777" w:rsidTr="00CA4536">
        <w:tc>
          <w:tcPr>
            <w:tcW w:w="2518" w:type="dxa"/>
          </w:tcPr>
          <w:p w14:paraId="61BF3161" w14:textId="497537FF" w:rsidR="00CA4536" w:rsidRDefault="00CA4536" w:rsidP="00CA4536">
            <w:pPr>
              <w:ind w:firstLine="0"/>
            </w:pPr>
            <w:proofErr w:type="spellStart"/>
            <w:r w:rsidRPr="006F688D">
              <w:t>confidence_score</w:t>
            </w:r>
            <w:proofErr w:type="spellEnd"/>
          </w:p>
        </w:tc>
        <w:tc>
          <w:tcPr>
            <w:tcW w:w="2307" w:type="dxa"/>
          </w:tcPr>
          <w:p w14:paraId="7ED645CE" w14:textId="30F21E82" w:rsidR="00CA4536" w:rsidRDefault="00CA4536" w:rsidP="00CA4536">
            <w:pPr>
              <w:ind w:firstLine="0"/>
            </w:pPr>
            <w:r w:rsidRPr="006F688D">
              <w:t>DECIMAL(5,2)</w:t>
            </w:r>
          </w:p>
        </w:tc>
        <w:tc>
          <w:tcPr>
            <w:tcW w:w="2290" w:type="dxa"/>
          </w:tcPr>
          <w:p w14:paraId="7D40DB6E" w14:textId="53893824" w:rsidR="00CA4536" w:rsidRDefault="00CA4536" w:rsidP="00CA4536">
            <w:pPr>
              <w:ind w:firstLine="0"/>
            </w:pPr>
            <w:r w:rsidRPr="006F688D">
              <w:t>Средняя уверенность распознавания (0-100)</w:t>
            </w:r>
          </w:p>
        </w:tc>
        <w:tc>
          <w:tcPr>
            <w:tcW w:w="2229" w:type="dxa"/>
          </w:tcPr>
          <w:p w14:paraId="3C2F04DF" w14:textId="4959088B" w:rsidR="00CA4536" w:rsidRDefault="00CA4536" w:rsidP="00CA4536">
            <w:pPr>
              <w:ind w:firstLine="0"/>
            </w:pPr>
          </w:p>
        </w:tc>
      </w:tr>
      <w:tr w:rsidR="00CA4536" w14:paraId="5E0D25BB" w14:textId="77777777" w:rsidTr="00CA4536">
        <w:tc>
          <w:tcPr>
            <w:tcW w:w="2518" w:type="dxa"/>
          </w:tcPr>
          <w:p w14:paraId="04729F14" w14:textId="4FE356E2" w:rsidR="00CA4536" w:rsidRDefault="00CA4536" w:rsidP="00CA4536">
            <w:pPr>
              <w:ind w:firstLine="0"/>
            </w:pPr>
            <w:proofErr w:type="spellStart"/>
            <w:r w:rsidRPr="006F688D">
              <w:t>page_count</w:t>
            </w:r>
            <w:proofErr w:type="spellEnd"/>
          </w:p>
        </w:tc>
        <w:tc>
          <w:tcPr>
            <w:tcW w:w="2307" w:type="dxa"/>
          </w:tcPr>
          <w:p w14:paraId="3C4D8687" w14:textId="5F88ECCC" w:rsidR="00CA4536" w:rsidRDefault="00CA4536" w:rsidP="00CA4536">
            <w:pPr>
              <w:ind w:firstLine="0"/>
            </w:pPr>
            <w:r w:rsidRPr="006F688D">
              <w:t>INTEGER</w:t>
            </w:r>
          </w:p>
        </w:tc>
        <w:tc>
          <w:tcPr>
            <w:tcW w:w="2290" w:type="dxa"/>
          </w:tcPr>
          <w:p w14:paraId="052EAEBB" w14:textId="22F14001" w:rsidR="00CA4536" w:rsidRDefault="00CA4536" w:rsidP="00CA4536">
            <w:pPr>
              <w:ind w:firstLine="0"/>
            </w:pPr>
            <w:r w:rsidRPr="006F688D">
              <w:t>Количество обработанных страниц</w:t>
            </w:r>
          </w:p>
        </w:tc>
        <w:tc>
          <w:tcPr>
            <w:tcW w:w="2229" w:type="dxa"/>
          </w:tcPr>
          <w:p w14:paraId="6AF1EC8F" w14:textId="75EABCC7" w:rsidR="00CA4536" w:rsidRDefault="00CA4536" w:rsidP="00CA4536">
            <w:pPr>
              <w:ind w:firstLine="0"/>
            </w:pPr>
          </w:p>
        </w:tc>
      </w:tr>
      <w:tr w:rsidR="00CA4536" w14:paraId="787133A1" w14:textId="77777777" w:rsidTr="00CA4536">
        <w:tc>
          <w:tcPr>
            <w:tcW w:w="2518" w:type="dxa"/>
          </w:tcPr>
          <w:p w14:paraId="396D5379" w14:textId="23431892" w:rsidR="00CA4536" w:rsidRDefault="00CA4536" w:rsidP="00CA4536">
            <w:pPr>
              <w:ind w:firstLine="0"/>
            </w:pPr>
            <w:proofErr w:type="spellStart"/>
            <w:r w:rsidRPr="006F688D">
              <w:t>processing_time_ms</w:t>
            </w:r>
            <w:proofErr w:type="spellEnd"/>
          </w:p>
        </w:tc>
        <w:tc>
          <w:tcPr>
            <w:tcW w:w="2307" w:type="dxa"/>
          </w:tcPr>
          <w:p w14:paraId="322808F2" w14:textId="60126C6F" w:rsidR="00CA4536" w:rsidRDefault="00CA4536" w:rsidP="00CA4536">
            <w:pPr>
              <w:ind w:firstLine="0"/>
            </w:pPr>
            <w:r w:rsidRPr="006F688D">
              <w:t>BIGINT</w:t>
            </w:r>
          </w:p>
        </w:tc>
        <w:tc>
          <w:tcPr>
            <w:tcW w:w="2290" w:type="dxa"/>
          </w:tcPr>
          <w:p w14:paraId="44EC0A66" w14:textId="3DD6BE88" w:rsidR="00CA4536" w:rsidRDefault="00CA4536" w:rsidP="00CA4536">
            <w:pPr>
              <w:ind w:firstLine="0"/>
            </w:pPr>
            <w:r w:rsidRPr="006F688D">
              <w:t>Длительность обработки в миллисекундах</w:t>
            </w:r>
          </w:p>
        </w:tc>
        <w:tc>
          <w:tcPr>
            <w:tcW w:w="2229" w:type="dxa"/>
          </w:tcPr>
          <w:p w14:paraId="2E57C6C5" w14:textId="55F011E1" w:rsidR="00CA4536" w:rsidRDefault="00CA4536" w:rsidP="00CA4536">
            <w:pPr>
              <w:ind w:firstLine="0"/>
            </w:pPr>
          </w:p>
        </w:tc>
      </w:tr>
      <w:tr w:rsidR="00CA4536" w14:paraId="3A444E22" w14:textId="77777777" w:rsidTr="00CA4536">
        <w:tc>
          <w:tcPr>
            <w:tcW w:w="2518" w:type="dxa"/>
          </w:tcPr>
          <w:p w14:paraId="54F7B6F3" w14:textId="4019508F" w:rsidR="00CA4536" w:rsidRDefault="00CA4536" w:rsidP="00CA4536">
            <w:pPr>
              <w:ind w:firstLine="0"/>
            </w:pPr>
            <w:proofErr w:type="spellStart"/>
            <w:r w:rsidRPr="006F688D">
              <w:t>created_at</w:t>
            </w:r>
            <w:proofErr w:type="spellEnd"/>
          </w:p>
        </w:tc>
        <w:tc>
          <w:tcPr>
            <w:tcW w:w="2307" w:type="dxa"/>
          </w:tcPr>
          <w:p w14:paraId="3E3270E1" w14:textId="2E8C42EC" w:rsidR="00CA4536" w:rsidRDefault="00F76A25" w:rsidP="00CA4536">
            <w:pPr>
              <w:ind w:firstLine="0"/>
            </w:pPr>
            <w:r>
              <w:t>TIMESTAMP</w:t>
            </w:r>
          </w:p>
        </w:tc>
        <w:tc>
          <w:tcPr>
            <w:tcW w:w="2290" w:type="dxa"/>
          </w:tcPr>
          <w:p w14:paraId="30213118" w14:textId="3E66D118" w:rsidR="00CA4536" w:rsidRDefault="00CA4536" w:rsidP="00CA4536">
            <w:pPr>
              <w:ind w:firstLine="0"/>
            </w:pPr>
            <w:r w:rsidRPr="006F688D">
              <w:t>Дата сохранения результата</w:t>
            </w:r>
          </w:p>
        </w:tc>
        <w:tc>
          <w:tcPr>
            <w:tcW w:w="2229" w:type="dxa"/>
          </w:tcPr>
          <w:p w14:paraId="046538E5" w14:textId="097056B8" w:rsidR="00CA4536" w:rsidRDefault="00CA4536" w:rsidP="00CA4536">
            <w:pPr>
              <w:ind w:firstLine="0"/>
            </w:pPr>
            <w:r w:rsidRPr="006F688D">
              <w:t>NOT NULL</w:t>
            </w:r>
          </w:p>
        </w:tc>
      </w:tr>
    </w:tbl>
    <w:p w14:paraId="45432E6A" w14:textId="77777777" w:rsidR="00F76A25" w:rsidRDefault="00F76A25" w:rsidP="00CA4536"/>
    <w:p w14:paraId="66FFEC66" w14:textId="77777777" w:rsidR="00F76A25" w:rsidRDefault="00F76A25" w:rsidP="00CA4536">
      <w:r w:rsidRPr="00F76A25">
        <w:t xml:space="preserve">Индекс на поле </w:t>
      </w:r>
      <w:proofErr w:type="spellStart"/>
      <w:r w:rsidRPr="00F76A25">
        <w:t>job_id</w:t>
      </w:r>
      <w:proofErr w:type="spellEnd"/>
      <w:r w:rsidRPr="00F76A25">
        <w:t xml:space="preserve"> обеспечивает уникальность соответствия «одна задача — один результат» и быстрый поиск результата по идентификатору задачи. Поле </w:t>
      </w:r>
      <w:proofErr w:type="spellStart"/>
      <w:r w:rsidRPr="00F76A25">
        <w:t>recognized_text</w:t>
      </w:r>
      <w:proofErr w:type="spellEnd"/>
      <w:r w:rsidRPr="00F76A25">
        <w:t xml:space="preserve"> хранит извлечённый текстовый слой, который публикуется в </w:t>
      </w:r>
      <w:proofErr w:type="spellStart"/>
      <w:r w:rsidRPr="00F76A25">
        <w:t>Kafka</w:t>
      </w:r>
      <w:proofErr w:type="spellEnd"/>
      <w:r w:rsidRPr="00F76A25">
        <w:t xml:space="preserve"> для обновления индекса </w:t>
      </w:r>
      <w:proofErr w:type="spellStart"/>
      <w:r w:rsidRPr="00F76A25">
        <w:t>Elasticsearch</w:t>
      </w:r>
      <w:proofErr w:type="spellEnd"/>
      <w:r w:rsidRPr="00F76A25">
        <w:t xml:space="preserve">. Поле </w:t>
      </w:r>
      <w:proofErr w:type="spellStart"/>
      <w:r w:rsidRPr="00F76A25">
        <w:t>hocr_key</w:t>
      </w:r>
      <w:proofErr w:type="spellEnd"/>
      <w:r w:rsidRPr="00F76A25">
        <w:t xml:space="preserve"> содержит ссылку на файл с разметкой расположения текстовых блоков, используемый для отображения структуры документа. Поле </w:t>
      </w:r>
      <w:proofErr w:type="spellStart"/>
      <w:r w:rsidRPr="00F76A25">
        <w:t>confidence_score</w:t>
      </w:r>
      <w:proofErr w:type="spellEnd"/>
      <w:r w:rsidRPr="00F76A25">
        <w:t xml:space="preserve"> ниже порога 60% инициирует установку флага </w:t>
      </w:r>
      <w:proofErr w:type="spellStart"/>
      <w:r w:rsidRPr="00F76A25">
        <w:t>ocr_review_required</w:t>
      </w:r>
      <w:proofErr w:type="spellEnd"/>
      <w:r w:rsidRPr="00F76A25">
        <w:t xml:space="preserve"> в сервисе </w:t>
      </w:r>
      <w:proofErr w:type="spellStart"/>
      <w:r w:rsidRPr="00F76A25">
        <w:t>Catalog</w:t>
      </w:r>
      <w:proofErr w:type="spellEnd"/>
      <w:r w:rsidRPr="00F76A25">
        <w:t xml:space="preserve"> через событие </w:t>
      </w:r>
      <w:proofErr w:type="spellStart"/>
      <w:r w:rsidRPr="00F76A25">
        <w:t>Kafka</w:t>
      </w:r>
      <w:proofErr w:type="spellEnd"/>
      <w:r w:rsidRPr="00F76A25">
        <w:t xml:space="preserve">. </w:t>
      </w:r>
    </w:p>
    <w:p w14:paraId="0AC44DA3" w14:textId="318D7294" w:rsidR="00F76A25" w:rsidRDefault="00F76A25" w:rsidP="00CA4536">
      <w:pPr>
        <w:rPr>
          <w:b/>
          <w:lang w:val="en-US"/>
        </w:rPr>
      </w:pPr>
      <w:proofErr w:type="spellStart"/>
      <w:r w:rsidRPr="00F76A25">
        <w:rPr>
          <w:b/>
          <w:lang w:val="en-US"/>
        </w:rPr>
        <w:t>Elasticsearch</w:t>
      </w:r>
      <w:proofErr w:type="spellEnd"/>
      <w:r w:rsidRPr="00F76A25">
        <w:rPr>
          <w:b/>
          <w:lang w:val="en-US"/>
        </w:rPr>
        <w:t xml:space="preserve"> Index.</w:t>
      </w:r>
    </w:p>
    <w:p w14:paraId="1A7153A3" w14:textId="0C4EC7EA" w:rsidR="00997632" w:rsidRDefault="00997632" w:rsidP="00CA4536">
      <w:proofErr w:type="spellStart"/>
      <w:r>
        <w:rPr>
          <w:lang w:val="en-US"/>
        </w:rPr>
        <w:t>E</w:t>
      </w:r>
      <w:r w:rsidRPr="00997632">
        <w:rPr>
          <w:lang w:val="en-US"/>
        </w:rPr>
        <w:t>lasticsearch</w:t>
      </w:r>
      <w:proofErr w:type="spellEnd"/>
      <w:r w:rsidRPr="00997632">
        <w:t xml:space="preserve"> выполняет роль специализированного поискового хранилища, </w:t>
      </w:r>
      <w:proofErr w:type="spellStart"/>
      <w:r w:rsidRPr="00997632">
        <w:t>денормализующего</w:t>
      </w:r>
      <w:proofErr w:type="spellEnd"/>
      <w:r w:rsidRPr="00997632">
        <w:t xml:space="preserve"> данные из реляционных баз для обеспечения полнотекстового поиска, морфологического анализа и </w:t>
      </w:r>
      <w:proofErr w:type="spellStart"/>
      <w:r w:rsidRPr="00997632">
        <w:t>фасетной</w:t>
      </w:r>
      <w:proofErr w:type="spellEnd"/>
      <w:r w:rsidRPr="00997632">
        <w:t xml:space="preserve"> навигации. Индекс </w:t>
      </w:r>
      <w:r w:rsidRPr="00997632">
        <w:rPr>
          <w:lang w:val="en-US"/>
        </w:rPr>
        <w:t>materials</w:t>
      </w:r>
      <w:r w:rsidRPr="00997632">
        <w:t xml:space="preserve"> строится путём агрегации информации из </w:t>
      </w:r>
      <w:r w:rsidRPr="00997632">
        <w:rPr>
          <w:lang w:val="en-US"/>
        </w:rPr>
        <w:t>Catalog</w:t>
      </w:r>
      <w:r w:rsidRPr="00997632">
        <w:t xml:space="preserve"> (материалы, метаданные, </w:t>
      </w:r>
      <w:r w:rsidRPr="00997632">
        <w:rPr>
          <w:lang w:val="en-US"/>
        </w:rPr>
        <w:t>OCR</w:t>
      </w:r>
      <w:r w:rsidRPr="00997632">
        <w:t xml:space="preserve">-текст), </w:t>
      </w:r>
      <w:r w:rsidRPr="00997632">
        <w:rPr>
          <w:lang w:val="en-US"/>
        </w:rPr>
        <w:t>Identity</w:t>
      </w:r>
      <w:r w:rsidRPr="00997632">
        <w:t xml:space="preserve"> (имена авторов) и </w:t>
      </w:r>
      <w:r w:rsidRPr="00997632">
        <w:rPr>
          <w:lang w:val="en-US"/>
        </w:rPr>
        <w:t>Social</w:t>
      </w:r>
      <w:r w:rsidRPr="00997632">
        <w:t xml:space="preserve"> (количество </w:t>
      </w:r>
      <w:proofErr w:type="spellStart"/>
      <w:r w:rsidRPr="00997632">
        <w:t>лайков</w:t>
      </w:r>
      <w:proofErr w:type="spellEnd"/>
      <w:r w:rsidRPr="00997632">
        <w:t xml:space="preserve">). Синхронизация осуществляется через </w:t>
      </w:r>
      <w:r w:rsidRPr="00997632">
        <w:rPr>
          <w:lang w:val="en-US"/>
        </w:rPr>
        <w:t>Kafka</w:t>
      </w:r>
      <w:r w:rsidRPr="00997632">
        <w:t xml:space="preserve"> </w:t>
      </w:r>
      <w:r w:rsidRPr="00997632">
        <w:rPr>
          <w:lang w:val="en-US"/>
        </w:rPr>
        <w:t>Connect</w:t>
      </w:r>
      <w:r w:rsidRPr="00997632">
        <w:t xml:space="preserve">: </w:t>
      </w:r>
      <w:r w:rsidRPr="00997632">
        <w:lastRenderedPageBreak/>
        <w:t xml:space="preserve">изменения в </w:t>
      </w:r>
      <w:r w:rsidRPr="00997632">
        <w:rPr>
          <w:lang w:val="en-US"/>
        </w:rPr>
        <w:t>PostgreSQL</w:t>
      </w:r>
      <w:r w:rsidRPr="00997632">
        <w:t xml:space="preserve"> публикуются в топики, коннектор извлекает обновления и индексирует документы в </w:t>
      </w:r>
      <w:proofErr w:type="spellStart"/>
      <w:r w:rsidRPr="00997632">
        <w:rPr>
          <w:lang w:val="en-US"/>
        </w:rPr>
        <w:t>Elasticsearch</w:t>
      </w:r>
      <w:proofErr w:type="spellEnd"/>
      <w:r w:rsidRPr="00997632">
        <w:t>.</w:t>
      </w:r>
      <w:r>
        <w:t xml:space="preserve"> Структура данного индекса приведена в таблице 3.8.</w:t>
      </w:r>
    </w:p>
    <w:p w14:paraId="4BCDC096" w14:textId="67569E53" w:rsidR="00997632" w:rsidRDefault="00997632" w:rsidP="00CA4536"/>
    <w:p w14:paraId="495E3072" w14:textId="5EB19EAA" w:rsidR="00997632" w:rsidRPr="00997632" w:rsidRDefault="00997632" w:rsidP="00997632">
      <w:pPr>
        <w:pStyle w:val="50"/>
      </w:pPr>
      <w:r>
        <w:t>Таблица 3.</w:t>
      </w:r>
      <w:r>
        <w:rPr>
          <w:lang w:val="en-US"/>
        </w:rPr>
        <w:t>8</w:t>
      </w:r>
      <w:r>
        <w:t xml:space="preserve"> – </w:t>
      </w:r>
      <w:r>
        <w:t>Индекс</w:t>
      </w:r>
      <w:r>
        <w:t xml:space="preserve"> </w:t>
      </w:r>
      <w:r>
        <w:rPr>
          <w:lang w:val="en-US"/>
        </w:rPr>
        <w:t>materials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276"/>
        <w:gridCol w:w="2551"/>
        <w:gridCol w:w="3679"/>
      </w:tblGrid>
      <w:tr w:rsidR="00997632" w14:paraId="1164F02F" w14:textId="77777777" w:rsidTr="00997632">
        <w:tc>
          <w:tcPr>
            <w:tcW w:w="1838" w:type="dxa"/>
          </w:tcPr>
          <w:p w14:paraId="4F5C18F7" w14:textId="16266D10" w:rsidR="00997632" w:rsidRDefault="00997632" w:rsidP="00997632">
            <w:pPr>
              <w:ind w:firstLine="0"/>
            </w:pPr>
            <w:r w:rsidRPr="00470329">
              <w:t>Поле</w:t>
            </w:r>
          </w:p>
        </w:tc>
        <w:tc>
          <w:tcPr>
            <w:tcW w:w="1276" w:type="dxa"/>
          </w:tcPr>
          <w:p w14:paraId="1B368974" w14:textId="5B32C9F7" w:rsidR="00997632" w:rsidRDefault="00997632" w:rsidP="00997632">
            <w:pPr>
              <w:ind w:firstLine="0"/>
            </w:pPr>
            <w:r w:rsidRPr="00470329">
              <w:t>Тип</w:t>
            </w:r>
          </w:p>
        </w:tc>
        <w:tc>
          <w:tcPr>
            <w:tcW w:w="2551" w:type="dxa"/>
          </w:tcPr>
          <w:p w14:paraId="1643E09D" w14:textId="467AE9B0" w:rsidR="00997632" w:rsidRDefault="00997632" w:rsidP="00997632">
            <w:pPr>
              <w:ind w:firstLine="0"/>
            </w:pPr>
            <w:r w:rsidRPr="00470329">
              <w:t>Анализатор</w:t>
            </w:r>
          </w:p>
        </w:tc>
        <w:tc>
          <w:tcPr>
            <w:tcW w:w="3679" w:type="dxa"/>
          </w:tcPr>
          <w:p w14:paraId="450CA6B9" w14:textId="7463E06C" w:rsidR="00997632" w:rsidRDefault="00997632" w:rsidP="00997632">
            <w:pPr>
              <w:ind w:firstLine="0"/>
            </w:pPr>
            <w:r w:rsidRPr="00470329">
              <w:t>Описание</w:t>
            </w:r>
          </w:p>
        </w:tc>
      </w:tr>
      <w:tr w:rsidR="00997632" w14:paraId="2FDDE837" w14:textId="77777777" w:rsidTr="00997632">
        <w:tc>
          <w:tcPr>
            <w:tcW w:w="1838" w:type="dxa"/>
          </w:tcPr>
          <w:p w14:paraId="685F00E8" w14:textId="36A5871F" w:rsidR="00997632" w:rsidRDefault="00997632" w:rsidP="00997632">
            <w:pPr>
              <w:ind w:firstLine="0"/>
            </w:pPr>
            <w:proofErr w:type="spellStart"/>
            <w:r w:rsidRPr="00470329">
              <w:t>id</w:t>
            </w:r>
            <w:proofErr w:type="spellEnd"/>
          </w:p>
        </w:tc>
        <w:tc>
          <w:tcPr>
            <w:tcW w:w="1276" w:type="dxa"/>
          </w:tcPr>
          <w:p w14:paraId="1FB2A936" w14:textId="073D7BB8" w:rsidR="00997632" w:rsidRDefault="00997632" w:rsidP="00997632">
            <w:pPr>
              <w:ind w:firstLine="0"/>
            </w:pPr>
            <w:proofErr w:type="spellStart"/>
            <w:r w:rsidRPr="00470329">
              <w:t>keyword</w:t>
            </w:r>
            <w:proofErr w:type="spellEnd"/>
          </w:p>
        </w:tc>
        <w:tc>
          <w:tcPr>
            <w:tcW w:w="2551" w:type="dxa"/>
          </w:tcPr>
          <w:p w14:paraId="241249CC" w14:textId="5CBFF1F2" w:rsidR="00997632" w:rsidRDefault="00997632" w:rsidP="00997632">
            <w:pPr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6CA5CE08" w14:textId="4AB1C248" w:rsidR="00997632" w:rsidRDefault="00997632" w:rsidP="00997632">
            <w:pPr>
              <w:ind w:firstLine="0"/>
            </w:pPr>
            <w:r w:rsidRPr="00470329">
              <w:t xml:space="preserve">Идентификатор материала, соответствует UUID в </w:t>
            </w:r>
            <w:proofErr w:type="spellStart"/>
            <w:r w:rsidRPr="00470329">
              <w:t>PostgreSQL</w:t>
            </w:r>
            <w:proofErr w:type="spellEnd"/>
          </w:p>
        </w:tc>
      </w:tr>
      <w:tr w:rsidR="00997632" w14:paraId="3ED30BC8" w14:textId="77777777" w:rsidTr="00997632">
        <w:tc>
          <w:tcPr>
            <w:tcW w:w="1838" w:type="dxa"/>
          </w:tcPr>
          <w:p w14:paraId="6F22619D" w14:textId="2077172E" w:rsidR="00997632" w:rsidRDefault="00997632" w:rsidP="00997632">
            <w:pPr>
              <w:ind w:firstLine="0"/>
            </w:pPr>
            <w:proofErr w:type="spellStart"/>
            <w:r w:rsidRPr="00470329">
              <w:t>title</w:t>
            </w:r>
            <w:proofErr w:type="spellEnd"/>
          </w:p>
        </w:tc>
        <w:tc>
          <w:tcPr>
            <w:tcW w:w="1276" w:type="dxa"/>
          </w:tcPr>
          <w:p w14:paraId="1507C9DC" w14:textId="13C0FD15" w:rsidR="00997632" w:rsidRDefault="00997632" w:rsidP="00997632">
            <w:pPr>
              <w:ind w:firstLine="0"/>
            </w:pPr>
            <w:proofErr w:type="spellStart"/>
            <w:r w:rsidRPr="00470329">
              <w:t>text</w:t>
            </w:r>
            <w:proofErr w:type="spellEnd"/>
          </w:p>
        </w:tc>
        <w:tc>
          <w:tcPr>
            <w:tcW w:w="2551" w:type="dxa"/>
          </w:tcPr>
          <w:p w14:paraId="66D7C048" w14:textId="6DB9B909" w:rsidR="00997632" w:rsidRDefault="00997632" w:rsidP="00997632">
            <w:pPr>
              <w:ind w:firstLine="0"/>
            </w:pPr>
            <w:proofErr w:type="spellStart"/>
            <w:r w:rsidRPr="00470329">
              <w:t>russian_morphology</w:t>
            </w:r>
            <w:proofErr w:type="spellEnd"/>
          </w:p>
        </w:tc>
        <w:tc>
          <w:tcPr>
            <w:tcW w:w="3679" w:type="dxa"/>
          </w:tcPr>
          <w:p w14:paraId="7DF86F4E" w14:textId="08FC8722" w:rsidR="00997632" w:rsidRDefault="00997632" w:rsidP="00997632">
            <w:pPr>
              <w:ind w:firstLine="0"/>
            </w:pPr>
            <w:r w:rsidRPr="00470329">
              <w:t>Название материала с повышенным весом (</w:t>
            </w:r>
            <w:proofErr w:type="spellStart"/>
            <w:r w:rsidRPr="00470329">
              <w:t>boost</w:t>
            </w:r>
            <w:proofErr w:type="spellEnd"/>
            <w:r w:rsidRPr="00470329">
              <w:t xml:space="preserve"> 3.0)</w:t>
            </w:r>
          </w:p>
        </w:tc>
      </w:tr>
      <w:tr w:rsidR="00997632" w14:paraId="11AD2AD8" w14:textId="77777777" w:rsidTr="00997632">
        <w:tc>
          <w:tcPr>
            <w:tcW w:w="1838" w:type="dxa"/>
          </w:tcPr>
          <w:p w14:paraId="4177C8A7" w14:textId="5AD8D660" w:rsidR="00997632" w:rsidRDefault="00997632" w:rsidP="00997632">
            <w:pPr>
              <w:ind w:firstLine="0"/>
            </w:pPr>
            <w:proofErr w:type="spellStart"/>
            <w:r w:rsidRPr="00470329">
              <w:t>title.keyword</w:t>
            </w:r>
            <w:proofErr w:type="spellEnd"/>
          </w:p>
        </w:tc>
        <w:tc>
          <w:tcPr>
            <w:tcW w:w="1276" w:type="dxa"/>
          </w:tcPr>
          <w:p w14:paraId="2B599612" w14:textId="4BA51577" w:rsidR="00997632" w:rsidRDefault="00997632" w:rsidP="00997632">
            <w:pPr>
              <w:ind w:firstLine="0"/>
            </w:pPr>
            <w:proofErr w:type="spellStart"/>
            <w:r w:rsidRPr="00470329">
              <w:t>keyword</w:t>
            </w:r>
            <w:proofErr w:type="spellEnd"/>
          </w:p>
        </w:tc>
        <w:tc>
          <w:tcPr>
            <w:tcW w:w="2551" w:type="dxa"/>
          </w:tcPr>
          <w:p w14:paraId="26DEFD7E" w14:textId="173541FC" w:rsidR="00997632" w:rsidRDefault="00997632" w:rsidP="00997632">
            <w:pPr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53AF9327" w14:textId="71312C86" w:rsidR="00997632" w:rsidRDefault="00997632" w:rsidP="00997632">
            <w:pPr>
              <w:ind w:firstLine="0"/>
            </w:pPr>
            <w:r w:rsidRPr="00470329">
              <w:t>Точное значение для сортировки и агрегаций</w:t>
            </w:r>
          </w:p>
        </w:tc>
      </w:tr>
      <w:tr w:rsidR="00997632" w14:paraId="2967C797" w14:textId="77777777" w:rsidTr="00997632">
        <w:tc>
          <w:tcPr>
            <w:tcW w:w="1838" w:type="dxa"/>
          </w:tcPr>
          <w:p w14:paraId="3B51549F" w14:textId="0685F191" w:rsidR="00997632" w:rsidRDefault="00997632" w:rsidP="00997632">
            <w:pPr>
              <w:ind w:firstLine="0"/>
            </w:pPr>
            <w:proofErr w:type="spellStart"/>
            <w:r w:rsidRPr="00470329">
              <w:t>description</w:t>
            </w:r>
            <w:proofErr w:type="spellEnd"/>
          </w:p>
        </w:tc>
        <w:tc>
          <w:tcPr>
            <w:tcW w:w="1276" w:type="dxa"/>
          </w:tcPr>
          <w:p w14:paraId="3A281B6C" w14:textId="5B90F5E8" w:rsidR="00997632" w:rsidRDefault="00997632" w:rsidP="00997632">
            <w:pPr>
              <w:ind w:firstLine="0"/>
            </w:pPr>
            <w:proofErr w:type="spellStart"/>
            <w:r w:rsidRPr="00470329">
              <w:t>text</w:t>
            </w:r>
            <w:proofErr w:type="spellEnd"/>
          </w:p>
        </w:tc>
        <w:tc>
          <w:tcPr>
            <w:tcW w:w="2551" w:type="dxa"/>
          </w:tcPr>
          <w:p w14:paraId="2FB0D8E6" w14:textId="6336A1E4" w:rsidR="00997632" w:rsidRDefault="00997632" w:rsidP="00997632">
            <w:pPr>
              <w:ind w:firstLine="0"/>
            </w:pPr>
            <w:proofErr w:type="spellStart"/>
            <w:r w:rsidRPr="00470329">
              <w:t>russian_morphology</w:t>
            </w:r>
            <w:proofErr w:type="spellEnd"/>
          </w:p>
        </w:tc>
        <w:tc>
          <w:tcPr>
            <w:tcW w:w="3679" w:type="dxa"/>
          </w:tcPr>
          <w:p w14:paraId="2E7DC127" w14:textId="41ED9526" w:rsidR="00997632" w:rsidRDefault="00997632" w:rsidP="00997632">
            <w:pPr>
              <w:ind w:firstLine="0"/>
            </w:pPr>
            <w:r w:rsidRPr="00470329">
              <w:t>Описание материала (</w:t>
            </w:r>
            <w:proofErr w:type="spellStart"/>
            <w:r w:rsidRPr="00470329">
              <w:t>boost</w:t>
            </w:r>
            <w:proofErr w:type="spellEnd"/>
            <w:r w:rsidRPr="00470329">
              <w:t xml:space="preserve"> 2.0)</w:t>
            </w:r>
          </w:p>
        </w:tc>
      </w:tr>
      <w:tr w:rsidR="00997632" w14:paraId="244C321F" w14:textId="77777777" w:rsidTr="00997632">
        <w:tc>
          <w:tcPr>
            <w:tcW w:w="1838" w:type="dxa"/>
          </w:tcPr>
          <w:p w14:paraId="0D60BE34" w14:textId="527FAD2B" w:rsidR="00997632" w:rsidRDefault="00997632" w:rsidP="00997632">
            <w:pPr>
              <w:ind w:firstLine="0"/>
            </w:pPr>
            <w:proofErr w:type="spellStart"/>
            <w:r w:rsidRPr="00470329">
              <w:t>ocr_text</w:t>
            </w:r>
            <w:proofErr w:type="spellEnd"/>
          </w:p>
        </w:tc>
        <w:tc>
          <w:tcPr>
            <w:tcW w:w="1276" w:type="dxa"/>
          </w:tcPr>
          <w:p w14:paraId="536D9C45" w14:textId="072326B6" w:rsidR="00997632" w:rsidRDefault="00997632" w:rsidP="00997632">
            <w:pPr>
              <w:ind w:firstLine="0"/>
            </w:pPr>
            <w:proofErr w:type="spellStart"/>
            <w:r w:rsidRPr="00470329">
              <w:t>text</w:t>
            </w:r>
            <w:proofErr w:type="spellEnd"/>
          </w:p>
        </w:tc>
        <w:tc>
          <w:tcPr>
            <w:tcW w:w="2551" w:type="dxa"/>
          </w:tcPr>
          <w:p w14:paraId="2F10D291" w14:textId="6A90D0A8" w:rsidR="00997632" w:rsidRDefault="00997632" w:rsidP="00997632">
            <w:pPr>
              <w:ind w:firstLine="0"/>
            </w:pPr>
            <w:proofErr w:type="spellStart"/>
            <w:r w:rsidRPr="00470329">
              <w:t>russian_morphology</w:t>
            </w:r>
            <w:proofErr w:type="spellEnd"/>
          </w:p>
        </w:tc>
        <w:tc>
          <w:tcPr>
            <w:tcW w:w="3679" w:type="dxa"/>
          </w:tcPr>
          <w:p w14:paraId="336AD3CD" w14:textId="50A1B43E" w:rsidR="00997632" w:rsidRDefault="00997632" w:rsidP="00997632">
            <w:pPr>
              <w:ind w:firstLine="0"/>
            </w:pPr>
            <w:r w:rsidRPr="00470329">
              <w:t>Распознанный текст из документов (</w:t>
            </w:r>
            <w:proofErr w:type="spellStart"/>
            <w:r w:rsidRPr="00470329">
              <w:t>boost</w:t>
            </w:r>
            <w:proofErr w:type="spellEnd"/>
            <w:r w:rsidRPr="00470329">
              <w:t xml:space="preserve"> 0.8)</w:t>
            </w:r>
          </w:p>
        </w:tc>
      </w:tr>
      <w:tr w:rsidR="00997632" w14:paraId="100AAD0D" w14:textId="77777777" w:rsidTr="00997632">
        <w:tc>
          <w:tcPr>
            <w:tcW w:w="1838" w:type="dxa"/>
          </w:tcPr>
          <w:p w14:paraId="1A2B9027" w14:textId="668C87FC" w:rsidR="00997632" w:rsidRDefault="00997632" w:rsidP="00997632">
            <w:pPr>
              <w:ind w:firstLine="0"/>
            </w:pPr>
            <w:proofErr w:type="spellStart"/>
            <w:r w:rsidRPr="00470329">
              <w:t>author_id</w:t>
            </w:r>
            <w:proofErr w:type="spellEnd"/>
          </w:p>
        </w:tc>
        <w:tc>
          <w:tcPr>
            <w:tcW w:w="1276" w:type="dxa"/>
          </w:tcPr>
          <w:p w14:paraId="1445E730" w14:textId="3849CA1B" w:rsidR="00997632" w:rsidRDefault="00997632" w:rsidP="00997632">
            <w:pPr>
              <w:ind w:firstLine="0"/>
            </w:pPr>
            <w:proofErr w:type="spellStart"/>
            <w:r w:rsidRPr="00470329">
              <w:t>keyword</w:t>
            </w:r>
            <w:proofErr w:type="spellEnd"/>
          </w:p>
        </w:tc>
        <w:tc>
          <w:tcPr>
            <w:tcW w:w="2551" w:type="dxa"/>
          </w:tcPr>
          <w:p w14:paraId="58C2C6B2" w14:textId="01DB3572" w:rsidR="00997632" w:rsidRDefault="00997632" w:rsidP="00997632">
            <w:pPr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434D8596" w14:textId="519DFC67" w:rsidR="00997632" w:rsidRDefault="00997632" w:rsidP="00997632">
            <w:pPr>
              <w:ind w:firstLine="0"/>
            </w:pPr>
            <w:r w:rsidRPr="00470329">
              <w:t>Идентификатор автора</w:t>
            </w:r>
          </w:p>
        </w:tc>
      </w:tr>
      <w:tr w:rsidR="00997632" w14:paraId="1E8C5C10" w14:textId="77777777" w:rsidTr="00997632">
        <w:tc>
          <w:tcPr>
            <w:tcW w:w="1838" w:type="dxa"/>
          </w:tcPr>
          <w:p w14:paraId="049D923C" w14:textId="34E8D8C8" w:rsidR="00997632" w:rsidRDefault="00997632" w:rsidP="00997632">
            <w:pPr>
              <w:ind w:firstLine="0"/>
            </w:pPr>
            <w:proofErr w:type="spellStart"/>
            <w:r w:rsidRPr="00470329">
              <w:t>author_name</w:t>
            </w:r>
            <w:proofErr w:type="spellEnd"/>
          </w:p>
        </w:tc>
        <w:tc>
          <w:tcPr>
            <w:tcW w:w="1276" w:type="dxa"/>
          </w:tcPr>
          <w:p w14:paraId="2BFFB85A" w14:textId="63D14792" w:rsidR="00997632" w:rsidRDefault="00997632" w:rsidP="00997632">
            <w:pPr>
              <w:ind w:firstLine="0"/>
            </w:pPr>
            <w:proofErr w:type="spellStart"/>
            <w:r w:rsidRPr="00470329">
              <w:t>text</w:t>
            </w:r>
            <w:proofErr w:type="spellEnd"/>
          </w:p>
        </w:tc>
        <w:tc>
          <w:tcPr>
            <w:tcW w:w="2551" w:type="dxa"/>
          </w:tcPr>
          <w:p w14:paraId="0C502326" w14:textId="6EB3A0DA" w:rsidR="00997632" w:rsidRDefault="00997632" w:rsidP="00997632">
            <w:pPr>
              <w:ind w:firstLine="0"/>
            </w:pPr>
            <w:proofErr w:type="spellStart"/>
            <w:r w:rsidRPr="00470329">
              <w:t>standard</w:t>
            </w:r>
            <w:proofErr w:type="spellEnd"/>
          </w:p>
        </w:tc>
        <w:tc>
          <w:tcPr>
            <w:tcW w:w="3679" w:type="dxa"/>
          </w:tcPr>
          <w:p w14:paraId="79612319" w14:textId="7C2EABD9" w:rsidR="00997632" w:rsidRDefault="00997632" w:rsidP="00997632">
            <w:pPr>
              <w:ind w:firstLine="0"/>
            </w:pPr>
            <w:r w:rsidRPr="00470329">
              <w:t>Отображаемое имя автора для поиска</w:t>
            </w:r>
          </w:p>
        </w:tc>
      </w:tr>
      <w:tr w:rsidR="00997632" w14:paraId="5EAFF7A7" w14:textId="77777777" w:rsidTr="00997632">
        <w:tc>
          <w:tcPr>
            <w:tcW w:w="1838" w:type="dxa"/>
          </w:tcPr>
          <w:p w14:paraId="45B55093" w14:textId="2583B053" w:rsidR="00997632" w:rsidRDefault="00997632" w:rsidP="00997632">
            <w:pPr>
              <w:ind w:firstLine="0"/>
            </w:pPr>
            <w:proofErr w:type="spellStart"/>
            <w:r w:rsidRPr="00470329">
              <w:t>status</w:t>
            </w:r>
            <w:proofErr w:type="spellEnd"/>
          </w:p>
        </w:tc>
        <w:tc>
          <w:tcPr>
            <w:tcW w:w="1276" w:type="dxa"/>
          </w:tcPr>
          <w:p w14:paraId="57E0E793" w14:textId="481029CF" w:rsidR="00997632" w:rsidRDefault="00997632" w:rsidP="00997632">
            <w:pPr>
              <w:ind w:firstLine="0"/>
            </w:pPr>
            <w:proofErr w:type="spellStart"/>
            <w:r w:rsidRPr="00470329">
              <w:t>keyword</w:t>
            </w:r>
            <w:proofErr w:type="spellEnd"/>
          </w:p>
        </w:tc>
        <w:tc>
          <w:tcPr>
            <w:tcW w:w="2551" w:type="dxa"/>
          </w:tcPr>
          <w:p w14:paraId="6A20D9E0" w14:textId="2F20B2E2" w:rsidR="00997632" w:rsidRDefault="00997632" w:rsidP="00997632">
            <w:pPr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095360A9" w14:textId="147B42EC" w:rsidR="00997632" w:rsidRDefault="00997632" w:rsidP="00997632">
            <w:pPr>
              <w:ind w:firstLine="0"/>
            </w:pPr>
            <w:r w:rsidRPr="00470329">
              <w:t>Статус материала, индексируются только PUBLISHED</w:t>
            </w:r>
          </w:p>
        </w:tc>
      </w:tr>
      <w:tr w:rsidR="00997632" w14:paraId="753E620D" w14:textId="77777777" w:rsidTr="00997632">
        <w:tc>
          <w:tcPr>
            <w:tcW w:w="1838" w:type="dxa"/>
          </w:tcPr>
          <w:p w14:paraId="17CD0080" w14:textId="57C321C3" w:rsidR="00997632" w:rsidRDefault="00997632" w:rsidP="00997632">
            <w:pPr>
              <w:ind w:firstLine="0"/>
            </w:pPr>
            <w:proofErr w:type="spellStart"/>
            <w:r w:rsidRPr="00470329">
              <w:t>categories</w:t>
            </w:r>
            <w:proofErr w:type="spellEnd"/>
          </w:p>
        </w:tc>
        <w:tc>
          <w:tcPr>
            <w:tcW w:w="1276" w:type="dxa"/>
          </w:tcPr>
          <w:p w14:paraId="2E98E69F" w14:textId="73F3215C" w:rsidR="00997632" w:rsidRDefault="00997632" w:rsidP="00997632">
            <w:pPr>
              <w:ind w:firstLine="0"/>
            </w:pPr>
            <w:proofErr w:type="spellStart"/>
            <w:r w:rsidRPr="00470329">
              <w:t>keyword</w:t>
            </w:r>
            <w:proofErr w:type="spellEnd"/>
          </w:p>
        </w:tc>
        <w:tc>
          <w:tcPr>
            <w:tcW w:w="2551" w:type="dxa"/>
          </w:tcPr>
          <w:p w14:paraId="3AD43D79" w14:textId="5153B95C" w:rsidR="00997632" w:rsidRDefault="00997632" w:rsidP="00997632">
            <w:pPr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7B473161" w14:textId="13FAF0D7" w:rsidR="00997632" w:rsidRDefault="00997632" w:rsidP="00997632">
            <w:pPr>
              <w:ind w:firstLine="0"/>
            </w:pPr>
            <w:r w:rsidRPr="00470329">
              <w:t xml:space="preserve">Массив категорий для </w:t>
            </w:r>
            <w:proofErr w:type="spellStart"/>
            <w:r w:rsidRPr="00470329">
              <w:t>фасетной</w:t>
            </w:r>
            <w:proofErr w:type="spellEnd"/>
            <w:r w:rsidRPr="00470329">
              <w:t xml:space="preserve"> фильтрации</w:t>
            </w:r>
          </w:p>
        </w:tc>
      </w:tr>
      <w:tr w:rsidR="00997632" w14:paraId="526FA836" w14:textId="77777777" w:rsidTr="00997632">
        <w:tc>
          <w:tcPr>
            <w:tcW w:w="1838" w:type="dxa"/>
          </w:tcPr>
          <w:p w14:paraId="7619E2F2" w14:textId="1CF62998" w:rsidR="00997632" w:rsidRDefault="00997632" w:rsidP="00997632">
            <w:pPr>
              <w:ind w:firstLine="0"/>
            </w:pPr>
            <w:proofErr w:type="spellStart"/>
            <w:r w:rsidRPr="00470329">
              <w:t>tags</w:t>
            </w:r>
            <w:proofErr w:type="spellEnd"/>
          </w:p>
        </w:tc>
        <w:tc>
          <w:tcPr>
            <w:tcW w:w="1276" w:type="dxa"/>
          </w:tcPr>
          <w:p w14:paraId="5A244E9B" w14:textId="2AA67C9E" w:rsidR="00997632" w:rsidRDefault="00997632" w:rsidP="00997632">
            <w:pPr>
              <w:ind w:firstLine="0"/>
            </w:pPr>
            <w:proofErr w:type="spellStart"/>
            <w:r w:rsidRPr="00470329">
              <w:t>keyword</w:t>
            </w:r>
            <w:proofErr w:type="spellEnd"/>
          </w:p>
        </w:tc>
        <w:tc>
          <w:tcPr>
            <w:tcW w:w="2551" w:type="dxa"/>
          </w:tcPr>
          <w:p w14:paraId="3DE87157" w14:textId="50078F6A" w:rsidR="00997632" w:rsidRDefault="00997632" w:rsidP="00997632">
            <w:pPr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1950F910" w14:textId="4D15C36D" w:rsidR="00997632" w:rsidRDefault="00997632" w:rsidP="00997632">
            <w:pPr>
              <w:ind w:firstLine="0"/>
            </w:pPr>
            <w:r w:rsidRPr="00470329">
              <w:t>Массив тегов (</w:t>
            </w:r>
            <w:proofErr w:type="spellStart"/>
            <w:r w:rsidRPr="00470329">
              <w:t>boost</w:t>
            </w:r>
            <w:proofErr w:type="spellEnd"/>
            <w:r w:rsidRPr="00470329">
              <w:t xml:space="preserve"> 2.0)</w:t>
            </w:r>
          </w:p>
        </w:tc>
      </w:tr>
      <w:tr w:rsidR="00997632" w14:paraId="5F198557" w14:textId="77777777" w:rsidTr="00997632">
        <w:tc>
          <w:tcPr>
            <w:tcW w:w="1838" w:type="dxa"/>
          </w:tcPr>
          <w:p w14:paraId="75A37523" w14:textId="56F71858" w:rsidR="00997632" w:rsidRDefault="00997632" w:rsidP="00997632">
            <w:pPr>
              <w:ind w:firstLine="0"/>
            </w:pPr>
            <w:proofErr w:type="spellStart"/>
            <w:r w:rsidRPr="00470329">
              <w:t>metadata</w:t>
            </w:r>
            <w:proofErr w:type="spellEnd"/>
          </w:p>
        </w:tc>
        <w:tc>
          <w:tcPr>
            <w:tcW w:w="1276" w:type="dxa"/>
          </w:tcPr>
          <w:p w14:paraId="1AD1C2EB" w14:textId="606DC973" w:rsidR="00997632" w:rsidRDefault="00997632" w:rsidP="00997632">
            <w:pPr>
              <w:ind w:firstLine="0"/>
            </w:pPr>
            <w:proofErr w:type="spellStart"/>
            <w:r w:rsidRPr="00470329">
              <w:t>object</w:t>
            </w:r>
            <w:proofErr w:type="spellEnd"/>
          </w:p>
        </w:tc>
        <w:tc>
          <w:tcPr>
            <w:tcW w:w="2551" w:type="dxa"/>
          </w:tcPr>
          <w:p w14:paraId="7C2F66F1" w14:textId="6ED626AD" w:rsidR="00997632" w:rsidRDefault="00997632" w:rsidP="00997632">
            <w:pPr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418D26E2" w14:textId="2896BC40" w:rsidR="00997632" w:rsidRDefault="00997632" w:rsidP="00997632">
            <w:pPr>
              <w:ind w:firstLine="0"/>
            </w:pPr>
            <w:proofErr w:type="spellStart"/>
            <w:r w:rsidRPr="00470329">
              <w:t>Денормализованные</w:t>
            </w:r>
            <w:proofErr w:type="spellEnd"/>
            <w:r w:rsidRPr="00470329">
              <w:t xml:space="preserve"> метаданные (дата создания оригинала, место, источник)</w:t>
            </w:r>
          </w:p>
        </w:tc>
      </w:tr>
      <w:tr w:rsidR="00997632" w14:paraId="00700F94" w14:textId="77777777" w:rsidTr="00997632">
        <w:tc>
          <w:tcPr>
            <w:tcW w:w="1838" w:type="dxa"/>
          </w:tcPr>
          <w:p w14:paraId="0C3C43C3" w14:textId="39C0B167" w:rsidR="00997632" w:rsidRDefault="00997632" w:rsidP="00997632">
            <w:pPr>
              <w:ind w:firstLine="0"/>
            </w:pPr>
            <w:proofErr w:type="spellStart"/>
            <w:r w:rsidRPr="00470329">
              <w:t>metadata.year</w:t>
            </w:r>
            <w:proofErr w:type="spellEnd"/>
          </w:p>
        </w:tc>
        <w:tc>
          <w:tcPr>
            <w:tcW w:w="1276" w:type="dxa"/>
          </w:tcPr>
          <w:p w14:paraId="7F003BBF" w14:textId="30628134" w:rsidR="00997632" w:rsidRDefault="00997632" w:rsidP="00997632">
            <w:pPr>
              <w:ind w:firstLine="0"/>
            </w:pPr>
            <w:proofErr w:type="spellStart"/>
            <w:r w:rsidRPr="00470329">
              <w:t>integer</w:t>
            </w:r>
            <w:proofErr w:type="spellEnd"/>
          </w:p>
        </w:tc>
        <w:tc>
          <w:tcPr>
            <w:tcW w:w="2551" w:type="dxa"/>
          </w:tcPr>
          <w:p w14:paraId="4700F929" w14:textId="4E0377FD" w:rsidR="00997632" w:rsidRDefault="00997632" w:rsidP="00997632">
            <w:pPr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0B636D98" w14:textId="761F056A" w:rsidR="00997632" w:rsidRDefault="00997632" w:rsidP="00997632">
            <w:pPr>
              <w:ind w:firstLine="0"/>
            </w:pPr>
            <w:r w:rsidRPr="00470329">
              <w:t>Год создания оригинала для диапазонной фильтрации</w:t>
            </w:r>
          </w:p>
        </w:tc>
      </w:tr>
      <w:tr w:rsidR="00997632" w14:paraId="506F9CAF" w14:textId="77777777" w:rsidTr="00997632">
        <w:tc>
          <w:tcPr>
            <w:tcW w:w="1838" w:type="dxa"/>
          </w:tcPr>
          <w:p w14:paraId="009CB93D" w14:textId="107C5FB5" w:rsidR="00997632" w:rsidRDefault="00997632" w:rsidP="00997632">
            <w:pPr>
              <w:ind w:firstLine="0"/>
            </w:pPr>
            <w:proofErr w:type="spellStart"/>
            <w:r w:rsidRPr="00470329">
              <w:t>likes_count</w:t>
            </w:r>
            <w:proofErr w:type="spellEnd"/>
          </w:p>
        </w:tc>
        <w:tc>
          <w:tcPr>
            <w:tcW w:w="1276" w:type="dxa"/>
          </w:tcPr>
          <w:p w14:paraId="177B024D" w14:textId="0E706E0F" w:rsidR="00997632" w:rsidRDefault="00997632" w:rsidP="00997632">
            <w:pPr>
              <w:ind w:firstLine="0"/>
            </w:pPr>
            <w:proofErr w:type="spellStart"/>
            <w:r w:rsidRPr="00470329">
              <w:t>integer</w:t>
            </w:r>
            <w:proofErr w:type="spellEnd"/>
          </w:p>
        </w:tc>
        <w:tc>
          <w:tcPr>
            <w:tcW w:w="2551" w:type="dxa"/>
          </w:tcPr>
          <w:p w14:paraId="6513F83B" w14:textId="0A3AFDFC" w:rsidR="00997632" w:rsidRDefault="00997632" w:rsidP="00997632">
            <w:pPr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4A26E017" w14:textId="142E596F" w:rsidR="00997632" w:rsidRDefault="00997632" w:rsidP="00997632">
            <w:pPr>
              <w:ind w:firstLine="0"/>
            </w:pPr>
            <w:r w:rsidRPr="00470329">
              <w:t xml:space="preserve">Количество </w:t>
            </w:r>
            <w:proofErr w:type="spellStart"/>
            <w:r w:rsidRPr="00470329">
              <w:t>лайков</w:t>
            </w:r>
            <w:proofErr w:type="spellEnd"/>
            <w:r w:rsidRPr="00470329">
              <w:t xml:space="preserve"> для функционального </w:t>
            </w:r>
            <w:proofErr w:type="spellStart"/>
            <w:r w:rsidRPr="00470329">
              <w:t>скоринга</w:t>
            </w:r>
            <w:proofErr w:type="spellEnd"/>
          </w:p>
        </w:tc>
      </w:tr>
      <w:tr w:rsidR="00997632" w14:paraId="71CEC2AD" w14:textId="77777777" w:rsidTr="00997632">
        <w:tc>
          <w:tcPr>
            <w:tcW w:w="1838" w:type="dxa"/>
          </w:tcPr>
          <w:p w14:paraId="087EFDAA" w14:textId="5129A33B" w:rsidR="00997632" w:rsidRDefault="00997632" w:rsidP="00997632">
            <w:pPr>
              <w:ind w:firstLine="0"/>
            </w:pPr>
            <w:proofErr w:type="spellStart"/>
            <w:r w:rsidRPr="00470329">
              <w:t>view_count</w:t>
            </w:r>
            <w:proofErr w:type="spellEnd"/>
          </w:p>
        </w:tc>
        <w:tc>
          <w:tcPr>
            <w:tcW w:w="1276" w:type="dxa"/>
          </w:tcPr>
          <w:p w14:paraId="0AD61929" w14:textId="4567F935" w:rsidR="00997632" w:rsidRDefault="00997632" w:rsidP="00997632">
            <w:pPr>
              <w:ind w:firstLine="0"/>
            </w:pPr>
            <w:proofErr w:type="spellStart"/>
            <w:r w:rsidRPr="00470329">
              <w:t>integer</w:t>
            </w:r>
            <w:proofErr w:type="spellEnd"/>
          </w:p>
        </w:tc>
        <w:tc>
          <w:tcPr>
            <w:tcW w:w="2551" w:type="dxa"/>
          </w:tcPr>
          <w:p w14:paraId="528FE86D" w14:textId="40D039E0" w:rsidR="00997632" w:rsidRDefault="00997632" w:rsidP="00997632">
            <w:pPr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75D46FB7" w14:textId="0F491521" w:rsidR="00997632" w:rsidRDefault="00997632" w:rsidP="00997632">
            <w:pPr>
              <w:ind w:firstLine="0"/>
            </w:pPr>
            <w:r w:rsidRPr="00470329">
              <w:t>Счётчик просмотров</w:t>
            </w:r>
          </w:p>
        </w:tc>
      </w:tr>
      <w:tr w:rsidR="00997632" w14:paraId="0737E0AE" w14:textId="77777777" w:rsidTr="00997632">
        <w:tc>
          <w:tcPr>
            <w:tcW w:w="1838" w:type="dxa"/>
          </w:tcPr>
          <w:p w14:paraId="20674997" w14:textId="01BC42CC" w:rsidR="00997632" w:rsidRDefault="00997632" w:rsidP="00997632">
            <w:pPr>
              <w:ind w:firstLine="0"/>
            </w:pPr>
            <w:proofErr w:type="spellStart"/>
            <w:r w:rsidRPr="00470329">
              <w:t>created_at</w:t>
            </w:r>
            <w:proofErr w:type="spellEnd"/>
          </w:p>
        </w:tc>
        <w:tc>
          <w:tcPr>
            <w:tcW w:w="1276" w:type="dxa"/>
          </w:tcPr>
          <w:p w14:paraId="357EE492" w14:textId="2E5B3B3E" w:rsidR="00997632" w:rsidRDefault="00997632" w:rsidP="00997632">
            <w:pPr>
              <w:ind w:firstLine="0"/>
            </w:pPr>
            <w:proofErr w:type="spellStart"/>
            <w:r w:rsidRPr="00470329">
              <w:t>date</w:t>
            </w:r>
            <w:proofErr w:type="spellEnd"/>
          </w:p>
        </w:tc>
        <w:tc>
          <w:tcPr>
            <w:tcW w:w="2551" w:type="dxa"/>
          </w:tcPr>
          <w:p w14:paraId="60139026" w14:textId="7CFC76AA" w:rsidR="00997632" w:rsidRDefault="00997632" w:rsidP="00997632">
            <w:pPr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698DFD36" w14:textId="7C6150FD" w:rsidR="00997632" w:rsidRDefault="00997632" w:rsidP="00997632">
            <w:pPr>
              <w:ind w:firstLine="0"/>
            </w:pPr>
            <w:r w:rsidRPr="00470329">
              <w:t>Дата публикации в архиве</w:t>
            </w:r>
          </w:p>
        </w:tc>
      </w:tr>
      <w:tr w:rsidR="00997632" w14:paraId="4623C36A" w14:textId="77777777" w:rsidTr="00997632">
        <w:tc>
          <w:tcPr>
            <w:tcW w:w="1838" w:type="dxa"/>
          </w:tcPr>
          <w:p w14:paraId="3A2CD08E" w14:textId="3C6CF637" w:rsidR="00997632" w:rsidRDefault="00997632" w:rsidP="00997632">
            <w:pPr>
              <w:ind w:firstLine="0"/>
            </w:pPr>
            <w:proofErr w:type="spellStart"/>
            <w:r w:rsidRPr="00470329">
              <w:t>published_at</w:t>
            </w:r>
            <w:proofErr w:type="spellEnd"/>
          </w:p>
        </w:tc>
        <w:tc>
          <w:tcPr>
            <w:tcW w:w="1276" w:type="dxa"/>
          </w:tcPr>
          <w:p w14:paraId="6449BA7D" w14:textId="3B2E8302" w:rsidR="00997632" w:rsidRDefault="00997632" w:rsidP="00997632">
            <w:pPr>
              <w:ind w:firstLine="0"/>
            </w:pPr>
            <w:proofErr w:type="spellStart"/>
            <w:r w:rsidRPr="00470329">
              <w:t>date</w:t>
            </w:r>
            <w:proofErr w:type="spellEnd"/>
          </w:p>
        </w:tc>
        <w:tc>
          <w:tcPr>
            <w:tcW w:w="2551" w:type="dxa"/>
          </w:tcPr>
          <w:p w14:paraId="7B84449E" w14:textId="0264B434" w:rsidR="00997632" w:rsidRDefault="00997632" w:rsidP="00997632">
            <w:pPr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1C49613B" w14:textId="6C61E583" w:rsidR="00997632" w:rsidRDefault="00997632" w:rsidP="00997632">
            <w:pPr>
              <w:ind w:firstLine="0"/>
            </w:pPr>
            <w:r w:rsidRPr="00470329">
              <w:t>Дата публикации материала</w:t>
            </w:r>
          </w:p>
        </w:tc>
      </w:tr>
      <w:tr w:rsidR="00997632" w14:paraId="2B885CEC" w14:textId="77777777" w:rsidTr="00997632">
        <w:tc>
          <w:tcPr>
            <w:tcW w:w="1838" w:type="dxa"/>
          </w:tcPr>
          <w:p w14:paraId="24B17554" w14:textId="02AEBC65" w:rsidR="00997632" w:rsidRDefault="00997632" w:rsidP="00997632">
            <w:pPr>
              <w:ind w:firstLine="0"/>
            </w:pPr>
            <w:proofErr w:type="spellStart"/>
            <w:r w:rsidRPr="00470329">
              <w:t>ocr_confidence</w:t>
            </w:r>
            <w:proofErr w:type="spellEnd"/>
          </w:p>
        </w:tc>
        <w:tc>
          <w:tcPr>
            <w:tcW w:w="1276" w:type="dxa"/>
          </w:tcPr>
          <w:p w14:paraId="46EED4BB" w14:textId="047E252B" w:rsidR="00997632" w:rsidRDefault="00997632" w:rsidP="00997632">
            <w:pPr>
              <w:ind w:firstLine="0"/>
            </w:pPr>
            <w:proofErr w:type="spellStart"/>
            <w:r w:rsidRPr="00470329">
              <w:t>float</w:t>
            </w:r>
            <w:proofErr w:type="spellEnd"/>
          </w:p>
        </w:tc>
        <w:tc>
          <w:tcPr>
            <w:tcW w:w="2551" w:type="dxa"/>
          </w:tcPr>
          <w:p w14:paraId="5363F322" w14:textId="7664981F" w:rsidR="00997632" w:rsidRDefault="00997632" w:rsidP="00997632">
            <w:pPr>
              <w:ind w:firstLine="0"/>
            </w:pPr>
            <w:r w:rsidRPr="00470329">
              <w:t>—</w:t>
            </w:r>
          </w:p>
        </w:tc>
        <w:tc>
          <w:tcPr>
            <w:tcW w:w="3679" w:type="dxa"/>
          </w:tcPr>
          <w:p w14:paraId="3C733A17" w14:textId="0C2CC242" w:rsidR="00997632" w:rsidRDefault="00997632" w:rsidP="00997632">
            <w:pPr>
              <w:ind w:firstLine="0"/>
            </w:pPr>
            <w:r w:rsidRPr="00470329">
              <w:t>Уверенность распознавания для фильтрации низкокачественного OCR</w:t>
            </w:r>
          </w:p>
        </w:tc>
      </w:tr>
      <w:tr w:rsidR="00997632" w14:paraId="5929F3D8" w14:textId="77777777" w:rsidTr="00997632">
        <w:tc>
          <w:tcPr>
            <w:tcW w:w="1838" w:type="dxa"/>
          </w:tcPr>
          <w:p w14:paraId="6C2216E5" w14:textId="146D69D3" w:rsidR="00997632" w:rsidRPr="00470329" w:rsidRDefault="00997632" w:rsidP="00997632">
            <w:pPr>
              <w:ind w:firstLine="0"/>
            </w:pPr>
            <w:r>
              <w:rPr>
                <w:lang w:val="en-US"/>
              </w:rPr>
              <w:t>s</w:t>
            </w:r>
            <w:proofErr w:type="spellStart"/>
            <w:r w:rsidRPr="00C039CE">
              <w:t>uggest</w:t>
            </w:r>
            <w:proofErr w:type="spellEnd"/>
          </w:p>
        </w:tc>
        <w:tc>
          <w:tcPr>
            <w:tcW w:w="1276" w:type="dxa"/>
          </w:tcPr>
          <w:p w14:paraId="72D53551" w14:textId="79414152" w:rsidR="00997632" w:rsidRPr="00470329" w:rsidRDefault="00997632" w:rsidP="00997632">
            <w:pPr>
              <w:ind w:firstLine="0"/>
            </w:pPr>
            <w:proofErr w:type="spellStart"/>
            <w:r w:rsidRPr="00C039CE">
              <w:t>completion</w:t>
            </w:r>
            <w:proofErr w:type="spellEnd"/>
          </w:p>
        </w:tc>
        <w:tc>
          <w:tcPr>
            <w:tcW w:w="2551" w:type="dxa"/>
          </w:tcPr>
          <w:p w14:paraId="786B5471" w14:textId="5773D828" w:rsidR="00997632" w:rsidRPr="00470329" w:rsidRDefault="00997632" w:rsidP="00997632">
            <w:pPr>
              <w:ind w:firstLine="0"/>
            </w:pPr>
            <w:r w:rsidRPr="00C039CE">
              <w:t>—</w:t>
            </w:r>
          </w:p>
        </w:tc>
        <w:tc>
          <w:tcPr>
            <w:tcW w:w="3679" w:type="dxa"/>
          </w:tcPr>
          <w:p w14:paraId="4893622B" w14:textId="123849A1" w:rsidR="00997632" w:rsidRPr="00470329" w:rsidRDefault="00997632" w:rsidP="00997632">
            <w:pPr>
              <w:ind w:firstLine="0"/>
            </w:pPr>
            <w:r w:rsidRPr="00C039CE">
              <w:t xml:space="preserve">Поле для </w:t>
            </w:r>
            <w:proofErr w:type="spellStart"/>
            <w:r w:rsidRPr="00C039CE">
              <w:t>автодополнения</w:t>
            </w:r>
            <w:proofErr w:type="spellEnd"/>
            <w:r w:rsidRPr="00C039CE">
              <w:t xml:space="preserve"> и подсказок</w:t>
            </w:r>
          </w:p>
        </w:tc>
      </w:tr>
    </w:tbl>
    <w:p w14:paraId="624B002F" w14:textId="77777777" w:rsidR="00997632" w:rsidRPr="00997632" w:rsidRDefault="00997632" w:rsidP="00CA4536"/>
    <w:p w14:paraId="2E15A695" w14:textId="77777777" w:rsidR="00997632" w:rsidRDefault="00D77CA6" w:rsidP="00997632">
      <w:r>
        <w:br w:type="page"/>
      </w:r>
      <w:r w:rsidR="00997632">
        <w:lastRenderedPageBreak/>
        <w:t xml:space="preserve">Анализатор </w:t>
      </w:r>
      <w:proofErr w:type="spellStart"/>
      <w:r w:rsidR="00997632">
        <w:t>russian_morphology</w:t>
      </w:r>
      <w:proofErr w:type="spellEnd"/>
      <w:r w:rsidR="00997632">
        <w:t xml:space="preserve"> объединяет стандартную </w:t>
      </w:r>
      <w:proofErr w:type="spellStart"/>
      <w:r w:rsidR="00997632">
        <w:t>токенизацию</w:t>
      </w:r>
      <w:proofErr w:type="spellEnd"/>
      <w:r w:rsidR="00997632">
        <w:t xml:space="preserve"> с морфологической обработкой русского и белорусского языков через плагин </w:t>
      </w:r>
      <w:proofErr w:type="spellStart"/>
      <w:r w:rsidR="00997632">
        <w:t>analysis-morphology</w:t>
      </w:r>
      <w:proofErr w:type="spellEnd"/>
      <w:r w:rsidR="00997632">
        <w:t>. Настроенные синонимы преобразуют исторические варианты написания: «</w:t>
      </w:r>
      <w:proofErr w:type="spellStart"/>
      <w:r w:rsidR="00997632">
        <w:t>Витебскъ</w:t>
      </w:r>
      <w:proofErr w:type="spellEnd"/>
      <w:r w:rsidR="00997632">
        <w:t>» → «</w:t>
      </w:r>
      <w:proofErr w:type="spellStart"/>
      <w:r w:rsidR="00997632">
        <w:t>витебск</w:t>
      </w:r>
      <w:proofErr w:type="spellEnd"/>
      <w:r w:rsidR="00997632">
        <w:t>», «</w:t>
      </w:r>
      <w:proofErr w:type="spellStart"/>
      <w:r w:rsidR="00997632">
        <w:t>Віцебск</w:t>
      </w:r>
      <w:proofErr w:type="spellEnd"/>
      <w:r w:rsidR="00997632">
        <w:t>» → «</w:t>
      </w:r>
      <w:proofErr w:type="spellStart"/>
      <w:r w:rsidR="00997632">
        <w:t>витебск</w:t>
      </w:r>
      <w:proofErr w:type="spellEnd"/>
      <w:r w:rsidR="00997632">
        <w:t xml:space="preserve">». Фильтр </w:t>
      </w:r>
      <w:proofErr w:type="spellStart"/>
      <w:r w:rsidR="00997632">
        <w:t>word_delimiter</w:t>
      </w:r>
      <w:proofErr w:type="spellEnd"/>
      <w:r w:rsidR="00997632">
        <w:t xml:space="preserve"> обрабатывает дефисные соединения и цифробуквенные обозначения, характерные для архивных описей.</w:t>
      </w:r>
    </w:p>
    <w:p w14:paraId="0FA4809E" w14:textId="77777777" w:rsidR="00997632" w:rsidRDefault="00997632" w:rsidP="00997632">
      <w:r>
        <w:t xml:space="preserve">Поле </w:t>
      </w:r>
      <w:proofErr w:type="spellStart"/>
      <w:r>
        <w:t>suggest</w:t>
      </w:r>
      <w:proofErr w:type="spellEnd"/>
      <w:r>
        <w:t xml:space="preserve"> типа </w:t>
      </w:r>
      <w:proofErr w:type="spellStart"/>
      <w:r>
        <w:t>completion</w:t>
      </w:r>
      <w:proofErr w:type="spellEnd"/>
      <w:r>
        <w:t xml:space="preserve"> обеспечивает мгновенные подсказки при вводе запроса пользователем, предлагая варианты из названий материалов, имён авторов и популярных тегов. Поле </w:t>
      </w:r>
      <w:proofErr w:type="spellStart"/>
      <w:proofErr w:type="gramStart"/>
      <w:r>
        <w:t>metadata.location</w:t>
      </w:r>
      <w:proofErr w:type="spellEnd"/>
      <w:proofErr w:type="gramEnd"/>
      <w:r>
        <w:t xml:space="preserve"> типа </w:t>
      </w:r>
      <w:proofErr w:type="spellStart"/>
      <w:r>
        <w:t>geo_point</w:t>
      </w:r>
      <w:proofErr w:type="spellEnd"/>
      <w:r>
        <w:t xml:space="preserve"> закладывает основу для </w:t>
      </w:r>
      <w:proofErr w:type="spellStart"/>
      <w:r>
        <w:t>геопространственного</w:t>
      </w:r>
      <w:proofErr w:type="spellEnd"/>
      <w:r>
        <w:t xml:space="preserve"> поиска материалов по месту съёмки или хранения документа.</w:t>
      </w:r>
    </w:p>
    <w:p w14:paraId="34E6E2C0" w14:textId="77777777" w:rsidR="00997632" w:rsidRDefault="00997632" w:rsidP="00997632">
      <w:r>
        <w:t>Настройки индекса</w:t>
      </w:r>
    </w:p>
    <w:p w14:paraId="5C9E22DE" w14:textId="18959FD1" w:rsidR="00D77CA6" w:rsidRDefault="00997632" w:rsidP="00997632">
      <w:r>
        <w:t xml:space="preserve">Индекс сконфигурирован с одним </w:t>
      </w:r>
      <w:proofErr w:type="spellStart"/>
      <w:r>
        <w:t>шардом</w:t>
      </w:r>
      <w:proofErr w:type="spellEnd"/>
      <w:r>
        <w:t xml:space="preserve"> и двумя репликами для обеспечения отказоустойчивости при минимальном объёме данных на старте. Пороговое значение </w:t>
      </w:r>
      <w:proofErr w:type="spellStart"/>
      <w:r>
        <w:t>refresh_interval</w:t>
      </w:r>
      <w:proofErr w:type="spellEnd"/>
      <w:r>
        <w:t xml:space="preserve"> установлено в 1 секунду для баланса между актуальностью поиска и нагрузкой на систему. </w:t>
      </w:r>
      <w:proofErr w:type="spellStart"/>
      <w:r>
        <w:t>Маппинг</w:t>
      </w:r>
      <w:proofErr w:type="spellEnd"/>
      <w:r>
        <w:t xml:space="preserve"> динамически отклоняет неизвестные поля в объекте </w:t>
      </w:r>
      <w:proofErr w:type="spellStart"/>
      <w:r>
        <w:t>metadata</w:t>
      </w:r>
      <w:proofErr w:type="spellEnd"/>
      <w:r>
        <w:t xml:space="preserve"> для предотвращения инъекции некорректных данных.</w:t>
      </w:r>
    </w:p>
    <w:p w14:paraId="7B02AEFA" w14:textId="77777777" w:rsidR="003B72B0" w:rsidRPr="003B72B0" w:rsidRDefault="003B72B0" w:rsidP="003B72B0"/>
    <w:p w14:paraId="02BF58DD" w14:textId="35551CC4" w:rsidR="00E25050" w:rsidRDefault="00E25050" w:rsidP="00E25050">
      <w:pPr>
        <w:pStyle w:val="42"/>
      </w:pPr>
      <w:r>
        <w:t>3.4 Выводы и оценка результатов разработки</w:t>
      </w:r>
    </w:p>
    <w:p w14:paraId="1D3D5F46" w14:textId="567CD2A0" w:rsidR="00E25050" w:rsidRDefault="00E25050" w:rsidP="00E25050"/>
    <w:p w14:paraId="28370C45" w14:textId="77777777" w:rsidR="00EF7D79" w:rsidRDefault="00EF7D79" w:rsidP="00EF7D79">
      <w:r>
        <w:t xml:space="preserve">В ходе дипломного проектирования разработана информационная система «Открытый электронный архив города Витебска» — масштабируемая </w:t>
      </w:r>
      <w:proofErr w:type="spellStart"/>
      <w:r>
        <w:t>краудсорсинговая</w:t>
      </w:r>
      <w:proofErr w:type="spellEnd"/>
      <w:r>
        <w:t xml:space="preserve"> платформа для сбора, хранения и интеллектуального поиска исторических материалов. Реализованное веб-приложение объединяет современные архитектурные паттерны и технологический стек, обеспечивающий устойчивость к нагрузкам, отказоустойчивость и возможность эволюции системы без нарушения работоспособности существующих компонентов.</w:t>
      </w:r>
    </w:p>
    <w:p w14:paraId="62DE6C89" w14:textId="5F17FDF1" w:rsidR="00EF7D79" w:rsidRDefault="00EF7D79" w:rsidP="00EF7D79">
      <w:r>
        <w:t xml:space="preserve">Архитектурные решения, принятые на этапе проектирования, подтвердили свою эффективность в реализации. Применение паттерна </w:t>
      </w:r>
      <w:proofErr w:type="spellStart"/>
      <w:r>
        <w:t>микросервисной</w:t>
      </w:r>
      <w:proofErr w:type="spellEnd"/>
      <w:r>
        <w:t xml:space="preserve"> архитектуры с разделением на шесть доменных контекстов (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Catalog</w:t>
      </w:r>
      <w:proofErr w:type="spellEnd"/>
      <w:r>
        <w:t xml:space="preserve">, </w:t>
      </w:r>
      <w:proofErr w:type="spellStart"/>
      <w:r>
        <w:t>Social</w:t>
      </w:r>
      <w:proofErr w:type="spellEnd"/>
      <w:r>
        <w:t xml:space="preserve">, </w:t>
      </w:r>
      <w:proofErr w:type="spellStart"/>
      <w:r>
        <w:t>Moderation</w:t>
      </w:r>
      <w:proofErr w:type="spellEnd"/>
      <w:r>
        <w:t xml:space="preserve">, OCR, </w:t>
      </w:r>
      <w:proofErr w:type="spellStart"/>
      <w:r>
        <w:t>Gateway</w:t>
      </w:r>
      <w:proofErr w:type="spellEnd"/>
      <w:r>
        <w:t xml:space="preserve">) позволило </w:t>
      </w:r>
      <w:r>
        <w:t xml:space="preserve">разрабатывать </w:t>
      </w:r>
      <w:proofErr w:type="spellStart"/>
      <w:r>
        <w:t>микросервисы</w:t>
      </w:r>
      <w:proofErr w:type="spellEnd"/>
      <w:r>
        <w:t xml:space="preserve"> автономно. Паттерн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обеспечил чёткое разделение ответственности между клиентским приложением и внутренней инфраструктурой, скрыв сложность </w:t>
      </w:r>
      <w:proofErr w:type="spellStart"/>
      <w:r>
        <w:t>межсервисного</w:t>
      </w:r>
      <w:proofErr w:type="spellEnd"/>
      <w:r>
        <w:t xml:space="preserve"> взаимодействия за единым стабильным API. Гибридная схема коммуникации — синхронная через </w:t>
      </w:r>
      <w:proofErr w:type="spellStart"/>
      <w:r>
        <w:t>WebClient</w:t>
      </w:r>
      <w:proofErr w:type="spellEnd"/>
      <w:r>
        <w:t xml:space="preserve"> для критичных по времени операций и асинхронная через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 для фоновой обработки — сбалансировала требования к производительности и надёжности системы.</w:t>
      </w:r>
    </w:p>
    <w:p w14:paraId="09F6A9D3" w14:textId="77777777" w:rsidR="00EF7D79" w:rsidRDefault="00EF7D79" w:rsidP="00EF7D79">
      <w:r>
        <w:t xml:space="preserve">Технологический стек, выбранный для реализации, полностью покрыл функциональные требования проекта. </w:t>
      </w:r>
      <w:proofErr w:type="spellStart"/>
      <w:r>
        <w:t>Java</w:t>
      </w:r>
      <w:proofErr w:type="spellEnd"/>
      <w:r>
        <w:t xml:space="preserve"> 21 и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4.x обеспечили высокую производительность при IO-интенсивных операциях, характерных для работы с файлами и сетевыми запросами. </w:t>
      </w:r>
      <w:proofErr w:type="spellStart"/>
      <w:r>
        <w:t>PostgreSQL</w:t>
      </w:r>
      <w:proofErr w:type="spellEnd"/>
      <w:r>
        <w:t xml:space="preserve"> с расширением </w:t>
      </w:r>
      <w:r>
        <w:lastRenderedPageBreak/>
        <w:t xml:space="preserve">JSONB успешно справился с хранением разнородных метаданных архивных материалов без фиксированной схемы. </w:t>
      </w:r>
      <w:proofErr w:type="spellStart"/>
      <w:r>
        <w:t>Elasticsearch</w:t>
      </w:r>
      <w:proofErr w:type="spellEnd"/>
      <w:r>
        <w:t xml:space="preserve"> реализовал полнотекстовый поиск с морфологической обработкой русского и белорусского языков, нечётким поиском и </w:t>
      </w:r>
      <w:proofErr w:type="spellStart"/>
      <w:r>
        <w:t>фасетной</w:t>
      </w:r>
      <w:proofErr w:type="spellEnd"/>
      <w:r>
        <w:t xml:space="preserve"> навигацией. </w:t>
      </w:r>
      <w:proofErr w:type="spellStart"/>
      <w:r>
        <w:t>Tesseract</w:t>
      </w:r>
      <w:proofErr w:type="spellEnd"/>
      <w:r>
        <w:t xml:space="preserve"> OCR интегрирован как экономически эффективное решение для оцифровки документов, а </w:t>
      </w:r>
      <w:proofErr w:type="spellStart"/>
      <w:r>
        <w:t>MinIO</w:t>
      </w:r>
      <w:proofErr w:type="spellEnd"/>
      <w:r>
        <w:t xml:space="preserve"> обеспечил S3-совместимое объектное хранилище без лицензионных затрат.</w:t>
      </w:r>
    </w:p>
    <w:p w14:paraId="56DDC643" w14:textId="77777777" w:rsidR="00EF7D79" w:rsidRDefault="00EF7D79" w:rsidP="00EF7D79">
      <w:r>
        <w:t xml:space="preserve">Реализованные алгоритмы управления жизненным циклом материалов обеспечивают контроль качества контента через многоступенчатую модерацию при сохранении открытости платформы для пользователей. Конвейер обработки от загрузки файла до поисковой доступности полностью автоматизирован: OCR-распознавание, индексация в </w:t>
      </w:r>
      <w:proofErr w:type="spellStart"/>
      <w:r>
        <w:t>Elasticsearch</w:t>
      </w:r>
      <w:proofErr w:type="spellEnd"/>
      <w:r>
        <w:t xml:space="preserve"> и рассылка уведомлений подписчикам выполняются асинхронно без блокировки пользовательского интерфейса. Интеграция с </w:t>
      </w:r>
      <w:proofErr w:type="spellStart"/>
      <w:r>
        <w:t>Keycloak</w:t>
      </w:r>
      <w:proofErr w:type="spellEnd"/>
      <w:r>
        <w:t xml:space="preserve"> централизовала управление идентификацией и авторизацией, обеспечив при этом гибкость для расширения бизнес-логики профилей.</w:t>
      </w:r>
    </w:p>
    <w:p w14:paraId="150BE48A" w14:textId="77777777" w:rsidR="00EF7D79" w:rsidRDefault="00EF7D79" w:rsidP="00EF7D79">
      <w:r>
        <w:t xml:space="preserve">Структура базы данных отражает принцип </w:t>
      </w:r>
      <w:proofErr w:type="spellStart"/>
      <w:r>
        <w:t>полиглотной</w:t>
      </w:r>
      <w:proofErr w:type="spellEnd"/>
      <w:r>
        <w:t xml:space="preserve"> </w:t>
      </w:r>
      <w:proofErr w:type="spellStart"/>
      <w:r>
        <w:t>персистентности</w:t>
      </w:r>
      <w:proofErr w:type="spellEnd"/>
      <w:r>
        <w:t xml:space="preserve">: реляционные базы </w:t>
      </w:r>
      <w:proofErr w:type="spellStart"/>
      <w:r>
        <w:t>PostgreSQL</w:t>
      </w:r>
      <w:proofErr w:type="spellEnd"/>
      <w:r>
        <w:t xml:space="preserve"> обеспечивают транзакционную целостность, </w:t>
      </w:r>
      <w:proofErr w:type="spellStart"/>
      <w:r>
        <w:t>Elasticsearch</w:t>
      </w:r>
      <w:proofErr w:type="spellEnd"/>
      <w:r>
        <w:t xml:space="preserve"> — специализированный поиск, </w:t>
      </w:r>
      <w:proofErr w:type="spellStart"/>
      <w:r>
        <w:t>MinIO</w:t>
      </w:r>
      <w:proofErr w:type="spellEnd"/>
      <w:r>
        <w:t xml:space="preserve"> — хранение неструктурированных данных, </w:t>
      </w:r>
      <w:proofErr w:type="spellStart"/>
      <w:r>
        <w:t>Redis</w:t>
      </w:r>
      <w:proofErr w:type="spellEnd"/>
      <w:r>
        <w:t xml:space="preserve"> — кэширование и сессии. Паттерн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гарантирует изоляцию доменов и автономность развития подсистем. Спроектированные индексы оптимизируют типовые паттерны доступа: составные индексы для сортировки списков, GIN-индексы для JSONB-полей, полнотекстовые индексы для резервного поиска.</w:t>
      </w:r>
    </w:p>
    <w:p w14:paraId="044B40B4" w14:textId="11901598" w:rsidR="00EF7D79" w:rsidRDefault="00EF7D79" w:rsidP="00EF7D79">
      <w:r>
        <w:t xml:space="preserve">Система готова к дальнейшему развитию и масштабированию. </w:t>
      </w:r>
      <w:proofErr w:type="spellStart"/>
      <w:r>
        <w:t>Микросервисная</w:t>
      </w:r>
      <w:proofErr w:type="spellEnd"/>
      <w:r>
        <w:t xml:space="preserve"> архитектура позволяет независимо масштабировать отдельные компоненты при росте нагрузки: OCR </w:t>
      </w:r>
      <w:proofErr w:type="spellStart"/>
      <w:r>
        <w:t>Service</w:t>
      </w:r>
      <w:proofErr w:type="spellEnd"/>
      <w:r>
        <w:t xml:space="preserve"> — при увеличении объёма сканирования, </w:t>
      </w:r>
      <w:proofErr w:type="spellStart"/>
      <w:r>
        <w:t>Social</w:t>
      </w:r>
      <w:proofErr w:type="spellEnd"/>
      <w:r>
        <w:t xml:space="preserve">— при росте пользовательской активности, </w:t>
      </w:r>
      <w:proofErr w:type="spellStart"/>
      <w:r>
        <w:t>Elasticsearch</w:t>
      </w:r>
      <w:proofErr w:type="spellEnd"/>
      <w:r>
        <w:t xml:space="preserve"> — при расширени</w:t>
      </w:r>
      <w:r>
        <w:t>и корпуса документов.</w:t>
      </w:r>
    </w:p>
    <w:p w14:paraId="0D1982F3" w14:textId="197449BF" w:rsidR="00FA4E45" w:rsidRDefault="00EF7D79" w:rsidP="00EF7D79">
      <w:r>
        <w:t>Таким образом, разработанная система достигает поставленных целей: обеспечивает долгосрочное сохранение исторических материалов, инструменты их коллективного наполнения, интеллектуальный поиск и доступность для широкой аудитории. Архитектурные решения и технологический стек соответствуют современным стандартам разработки распределённых систем и создают фундамент для эволюции платформы в полноценный цифровой архив культурного наследия города Витебска.</w:t>
      </w:r>
    </w:p>
    <w:p w14:paraId="1D3DE67A" w14:textId="77777777" w:rsidR="00FA4E45" w:rsidRDefault="00FA4E45">
      <w:pPr>
        <w:ind w:firstLine="0"/>
        <w:jc w:val="left"/>
      </w:pPr>
      <w:r>
        <w:br w:type="page"/>
      </w:r>
    </w:p>
    <w:p w14:paraId="2B501369" w14:textId="77777777" w:rsidR="00A83CD2" w:rsidRPr="00D72357" w:rsidRDefault="00A83CD2" w:rsidP="00A83CD2">
      <w:pPr>
        <w:pStyle w:val="25"/>
      </w:pPr>
      <w:r w:rsidRPr="00D72357">
        <w:lastRenderedPageBreak/>
        <w:t>СПИСОК ИСПОЛЬЗОВАННЫХ ИСТОЧНИКОВ</w:t>
      </w:r>
    </w:p>
    <w:p w14:paraId="3A0562FC" w14:textId="77777777" w:rsidR="00A83CD2" w:rsidRDefault="00A83CD2" w:rsidP="00A83CD2">
      <w:pPr>
        <w:spacing w:line="360" w:lineRule="exact"/>
        <w:contextualSpacing/>
        <w:rPr>
          <w:rStyle w:val="afd"/>
          <w:color w:val="auto"/>
          <w:szCs w:val="28"/>
        </w:rPr>
      </w:pPr>
    </w:p>
    <w:p w14:paraId="071C837C" w14:textId="4F470237" w:rsidR="00A83CD2" w:rsidRDefault="00A83CD2" w:rsidP="00A83CD2">
      <w:pPr>
        <w:pStyle w:val="af7"/>
        <w:numPr>
          <w:ilvl w:val="0"/>
          <w:numId w:val="26"/>
        </w:numPr>
        <w:ind w:left="0" w:firstLine="709"/>
      </w:pPr>
      <w:proofErr w:type="spellStart"/>
      <w:r w:rsidRPr="00A83CD2">
        <w:t>PostgreSQL</w:t>
      </w:r>
      <w:proofErr w:type="spellEnd"/>
      <w:r w:rsidRPr="00A83CD2">
        <w:t xml:space="preserve"> </w:t>
      </w:r>
      <w:proofErr w:type="spellStart"/>
      <w:r w:rsidRPr="00A83CD2">
        <w:t>Documentation</w:t>
      </w:r>
      <w:proofErr w:type="spellEnd"/>
      <w:r w:rsidRPr="00A83CD2">
        <w:t xml:space="preserve"> — [Электронный ресурс]. – Режим </w:t>
      </w:r>
      <w:proofErr w:type="gramStart"/>
      <w:r w:rsidRPr="00A83CD2">
        <w:t>доступа :</w:t>
      </w:r>
      <w:proofErr w:type="gramEnd"/>
      <w:r w:rsidRPr="00A83CD2">
        <w:t xml:space="preserve"> </w:t>
      </w:r>
      <w:r w:rsidRPr="00A83CD2">
        <w:t>https://www.postgresql.org/docs/</w:t>
      </w:r>
    </w:p>
    <w:p w14:paraId="63E11B69" w14:textId="0A709B17" w:rsidR="00A83CD2" w:rsidRDefault="00A83CD2" w:rsidP="00A83CD2">
      <w:pPr>
        <w:pStyle w:val="af7"/>
        <w:numPr>
          <w:ilvl w:val="0"/>
          <w:numId w:val="26"/>
        </w:numPr>
        <w:ind w:left="0" w:firstLine="709"/>
      </w:pPr>
      <w:proofErr w:type="spellStart"/>
      <w:r w:rsidRPr="00A83CD2">
        <w:t>MinIO</w:t>
      </w:r>
      <w:proofErr w:type="spellEnd"/>
      <w:r w:rsidRPr="00A83CD2">
        <w:t xml:space="preserve"> </w:t>
      </w:r>
      <w:proofErr w:type="spellStart"/>
      <w:r w:rsidRPr="00A83CD2">
        <w:t>Documentation</w:t>
      </w:r>
      <w:proofErr w:type="spellEnd"/>
      <w:r w:rsidRPr="00A83CD2">
        <w:t xml:space="preserve"> — [Электронный ресурс]. – Режи</w:t>
      </w:r>
      <w:r>
        <w:t xml:space="preserve">м </w:t>
      </w:r>
      <w:proofErr w:type="gramStart"/>
      <w:r>
        <w:t>доступа :</w:t>
      </w:r>
      <w:proofErr w:type="gramEnd"/>
      <w:r>
        <w:t xml:space="preserve"> https://min.io/docs</w:t>
      </w:r>
    </w:p>
    <w:p w14:paraId="25DA81BA" w14:textId="3C3819F0" w:rsidR="00A83CD2" w:rsidRPr="00A83CD2" w:rsidRDefault="00A83CD2" w:rsidP="00A83CD2">
      <w:pPr>
        <w:pStyle w:val="af7"/>
        <w:numPr>
          <w:ilvl w:val="0"/>
          <w:numId w:val="26"/>
        </w:numPr>
        <w:ind w:left="0" w:firstLine="709"/>
      </w:pPr>
      <w:proofErr w:type="spellStart"/>
      <w:r w:rsidRPr="00A83CD2">
        <w:t>Docker</w:t>
      </w:r>
      <w:proofErr w:type="spellEnd"/>
      <w:r w:rsidRPr="00A83CD2">
        <w:t xml:space="preserve"> </w:t>
      </w:r>
      <w:proofErr w:type="spellStart"/>
      <w:r w:rsidRPr="00A83CD2">
        <w:t>Documentation</w:t>
      </w:r>
      <w:proofErr w:type="spellEnd"/>
      <w:r w:rsidRPr="00A83CD2">
        <w:t xml:space="preserve"> — [Электронный ресурс]. – Режим </w:t>
      </w:r>
      <w:proofErr w:type="gramStart"/>
      <w:r w:rsidRPr="00A83CD2">
        <w:t>до</w:t>
      </w:r>
      <w:r>
        <w:t>ступа :</w:t>
      </w:r>
      <w:proofErr w:type="gramEnd"/>
      <w:r>
        <w:t xml:space="preserve"> https://docs.docker.com</w:t>
      </w:r>
    </w:p>
    <w:p w14:paraId="6BECDA46" w14:textId="52DB6049" w:rsidR="00A83CD2" w:rsidRDefault="00A83CD2" w:rsidP="00A83CD2">
      <w:pPr>
        <w:pStyle w:val="af7"/>
        <w:numPr>
          <w:ilvl w:val="0"/>
          <w:numId w:val="26"/>
        </w:numPr>
        <w:ind w:left="0" w:firstLine="709"/>
      </w:pPr>
      <w:proofErr w:type="spellStart"/>
      <w:r w:rsidRPr="00A83CD2">
        <w:t>Keycloak</w:t>
      </w:r>
      <w:proofErr w:type="spellEnd"/>
      <w:r w:rsidRPr="00A83CD2">
        <w:t xml:space="preserve"> </w:t>
      </w:r>
      <w:proofErr w:type="spellStart"/>
      <w:r w:rsidRPr="00A83CD2">
        <w:t>Documentation</w:t>
      </w:r>
      <w:proofErr w:type="spellEnd"/>
      <w:r w:rsidRPr="00A83CD2">
        <w:t xml:space="preserve"> — [Электронный ресурс]. – Режим доступа : </w:t>
      </w:r>
      <w:hyperlink r:id="rId13" w:history="1">
        <w:r w:rsidRPr="009E7014">
          <w:rPr>
            <w:rStyle w:val="afd"/>
          </w:rPr>
          <w:t>https://www.keycloak.org/documentation</w:t>
        </w:r>
      </w:hyperlink>
    </w:p>
    <w:p w14:paraId="2AD19FE2" w14:textId="28C602D0" w:rsidR="00A83CD2" w:rsidRPr="00A83CD2" w:rsidRDefault="00A83CD2" w:rsidP="00A83CD2">
      <w:pPr>
        <w:pStyle w:val="af7"/>
        <w:numPr>
          <w:ilvl w:val="0"/>
          <w:numId w:val="26"/>
        </w:numPr>
        <w:ind w:left="0" w:firstLine="709"/>
      </w:pPr>
      <w:proofErr w:type="spellStart"/>
      <w:r w:rsidRPr="00A83CD2">
        <w:t>OAuth</w:t>
      </w:r>
      <w:proofErr w:type="spellEnd"/>
      <w:r w:rsidRPr="00A83CD2">
        <w:t xml:space="preserve"> 2.0 RFC 6749 — [Электронный ресурс]. – Режим </w:t>
      </w:r>
      <w:proofErr w:type="gramStart"/>
      <w:r w:rsidRPr="00A83CD2">
        <w:t>доступа :</w:t>
      </w:r>
      <w:proofErr w:type="gramEnd"/>
      <w:r w:rsidRPr="00A83CD2">
        <w:t xml:space="preserve"> https://datatracker.ietf.org/doc/html/rfc6749</w:t>
      </w:r>
    </w:p>
    <w:p w14:paraId="1D025B1A" w14:textId="77777777" w:rsidR="00A83CD2" w:rsidRPr="00A83CD2" w:rsidRDefault="00A83CD2" w:rsidP="00A83CD2">
      <w:pPr>
        <w:pStyle w:val="af7"/>
        <w:numPr>
          <w:ilvl w:val="0"/>
          <w:numId w:val="26"/>
        </w:numPr>
        <w:ind w:left="0" w:firstLine="709"/>
      </w:pPr>
      <w:proofErr w:type="spellStart"/>
      <w:r w:rsidRPr="00A83CD2">
        <w:t>Spring</w:t>
      </w:r>
      <w:proofErr w:type="spellEnd"/>
      <w:r w:rsidRPr="00A83CD2">
        <w:t xml:space="preserve"> </w:t>
      </w:r>
      <w:proofErr w:type="spellStart"/>
      <w:r w:rsidRPr="00A83CD2">
        <w:t>Cloud</w:t>
      </w:r>
      <w:proofErr w:type="spellEnd"/>
      <w:r w:rsidRPr="00A83CD2">
        <w:t xml:space="preserve"> </w:t>
      </w:r>
      <w:proofErr w:type="spellStart"/>
      <w:r w:rsidRPr="00A83CD2">
        <w:t>Gateway</w:t>
      </w:r>
      <w:proofErr w:type="spellEnd"/>
      <w:r w:rsidRPr="00A83CD2">
        <w:t xml:space="preserve"> — [Электронный ресурс]. – Режим </w:t>
      </w:r>
      <w:proofErr w:type="gramStart"/>
      <w:r w:rsidRPr="00A83CD2">
        <w:t>доступа :</w:t>
      </w:r>
      <w:proofErr w:type="gramEnd"/>
      <w:r w:rsidRPr="00A83CD2">
        <w:t xml:space="preserve"> https://spring.io/projects/spring-cloud-gateway</w:t>
      </w:r>
    </w:p>
    <w:p w14:paraId="456D9EDC" w14:textId="4F47D159" w:rsidR="00A83CD2" w:rsidRDefault="00A83CD2" w:rsidP="00A83CD2">
      <w:pPr>
        <w:pStyle w:val="af7"/>
        <w:numPr>
          <w:ilvl w:val="0"/>
          <w:numId w:val="26"/>
        </w:numPr>
        <w:ind w:left="0" w:firstLine="709"/>
      </w:pPr>
      <w:r w:rsidRPr="00A83CD2">
        <w:t xml:space="preserve">JWT RFC 7519 — [Электронный ресурс]. – Режим </w:t>
      </w:r>
      <w:proofErr w:type="gramStart"/>
      <w:r w:rsidRPr="00A83CD2">
        <w:t>доступа :</w:t>
      </w:r>
      <w:proofErr w:type="gramEnd"/>
      <w:r w:rsidRPr="00A83CD2">
        <w:t xml:space="preserve"> https://datatracker.ietf.org/doc/html/rfc7519</w:t>
      </w:r>
    </w:p>
    <w:p w14:paraId="6BC8B9C5" w14:textId="77777777" w:rsidR="00A83CD2" w:rsidRPr="00A83CD2" w:rsidRDefault="00A83CD2" w:rsidP="00A83CD2">
      <w:pPr>
        <w:rPr>
          <w:lang w:eastAsia="en-US"/>
        </w:rPr>
      </w:pPr>
    </w:p>
    <w:p w14:paraId="215AEB62" w14:textId="77777777" w:rsidR="00A83CD2" w:rsidRPr="00A83CD2" w:rsidRDefault="00A83CD2" w:rsidP="00A83CD2">
      <w:pPr>
        <w:rPr>
          <w:lang w:eastAsia="en-US"/>
        </w:rPr>
      </w:pPr>
    </w:p>
    <w:p w14:paraId="2EB23018" w14:textId="77777777" w:rsidR="00A83CD2" w:rsidRPr="00A83CD2" w:rsidRDefault="00A83CD2" w:rsidP="00A83CD2">
      <w:pPr>
        <w:rPr>
          <w:lang w:eastAsia="en-US"/>
        </w:rPr>
      </w:pPr>
    </w:p>
    <w:p w14:paraId="11370FE9" w14:textId="04EBE6D5" w:rsidR="00A83CD2" w:rsidRDefault="00A83CD2" w:rsidP="00A83CD2">
      <w:pPr>
        <w:rPr>
          <w:lang w:eastAsia="en-US"/>
        </w:rPr>
      </w:pPr>
    </w:p>
    <w:p w14:paraId="6903323F" w14:textId="3AAB95EB" w:rsidR="00E25050" w:rsidRPr="00A83CD2" w:rsidRDefault="00A83CD2" w:rsidP="00A83CD2">
      <w:pPr>
        <w:tabs>
          <w:tab w:val="left" w:pos="2187"/>
        </w:tabs>
        <w:rPr>
          <w:lang w:eastAsia="en-US"/>
        </w:rPr>
      </w:pPr>
      <w:r>
        <w:rPr>
          <w:lang w:eastAsia="en-US"/>
        </w:rPr>
        <w:tab/>
      </w:r>
    </w:p>
    <w:sectPr w:rsidR="00E25050" w:rsidRPr="00A83CD2" w:rsidSect="00813BBE">
      <w:footerReference w:type="default" r:id="rId14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780D00" w14:textId="77777777" w:rsidR="00E92480" w:rsidRDefault="00E92480" w:rsidP="003253F1">
      <w:r>
        <w:separator/>
      </w:r>
    </w:p>
  </w:endnote>
  <w:endnote w:type="continuationSeparator" w:id="0">
    <w:p w14:paraId="5A3A69B4" w14:textId="77777777" w:rsidR="00E92480" w:rsidRDefault="00E92480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804532" w:rsidRPr="00BE5EE0" w:rsidRDefault="00804532" w:rsidP="009A07D5">
    <w:pPr>
      <w:pStyle w:val="af2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912811" w14:textId="77777777" w:rsidR="00E92480" w:rsidRDefault="00E92480" w:rsidP="003253F1">
      <w:r>
        <w:separator/>
      </w:r>
    </w:p>
  </w:footnote>
  <w:footnote w:type="continuationSeparator" w:id="0">
    <w:p w14:paraId="7098572E" w14:textId="77777777" w:rsidR="00E92480" w:rsidRDefault="00E92480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856D2D"/>
    <w:multiLevelType w:val="hybridMultilevel"/>
    <w:tmpl w:val="93C6941E"/>
    <w:lvl w:ilvl="0" w:tplc="66789034">
      <w:start w:val="1"/>
      <w:numFmt w:val="decimal"/>
      <w:suff w:val="space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542C0D"/>
    <w:multiLevelType w:val="hybridMultilevel"/>
    <w:tmpl w:val="8B2823AE"/>
    <w:lvl w:ilvl="0" w:tplc="4B2E8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4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353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EC0725C"/>
    <w:multiLevelType w:val="hybridMultilevel"/>
    <w:tmpl w:val="C9AC5C52"/>
    <w:lvl w:ilvl="0" w:tplc="B9A20A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1E1BC0"/>
    <w:multiLevelType w:val="hybridMultilevel"/>
    <w:tmpl w:val="121E7922"/>
    <w:lvl w:ilvl="0" w:tplc="3B3A884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339758BD"/>
    <w:multiLevelType w:val="hybridMultilevel"/>
    <w:tmpl w:val="2A7E95B6"/>
    <w:lvl w:ilvl="0" w:tplc="9D263630">
      <w:start w:val="1"/>
      <w:numFmt w:val="decimal"/>
      <w:suff w:val="space"/>
      <w:lvlText w:val="[%1]"/>
      <w:lvlJc w:val="left"/>
      <w:pPr>
        <w:ind w:left="1219" w:hanging="84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3CE73CE5"/>
    <w:multiLevelType w:val="hybridMultilevel"/>
    <w:tmpl w:val="5EAA3D02"/>
    <w:lvl w:ilvl="0" w:tplc="DB980DCA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ECD6EE2"/>
    <w:multiLevelType w:val="hybridMultilevel"/>
    <w:tmpl w:val="E6586FEA"/>
    <w:lvl w:ilvl="0" w:tplc="3CAE3906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10" w15:restartNumberingAfterBreak="0">
    <w:nsid w:val="422B32DF"/>
    <w:multiLevelType w:val="hybridMultilevel"/>
    <w:tmpl w:val="B66A7C64"/>
    <w:lvl w:ilvl="0" w:tplc="6DFCD3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B8370D"/>
    <w:multiLevelType w:val="hybridMultilevel"/>
    <w:tmpl w:val="A2F87E0C"/>
    <w:lvl w:ilvl="0" w:tplc="D8B63F7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BD15F9F"/>
    <w:multiLevelType w:val="hybridMultilevel"/>
    <w:tmpl w:val="A6B648DE"/>
    <w:lvl w:ilvl="0" w:tplc="B9A20A34">
      <w:start w:val="1"/>
      <w:numFmt w:val="decimal"/>
      <w:suff w:val="space"/>
      <w:lvlText w:val="%1"/>
      <w:lvlJc w:val="left"/>
      <w:pPr>
        <w:ind w:left="8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261887"/>
    <w:multiLevelType w:val="hybridMultilevel"/>
    <w:tmpl w:val="6C765FB0"/>
    <w:lvl w:ilvl="0" w:tplc="6832B900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663933"/>
    <w:multiLevelType w:val="hybridMultilevel"/>
    <w:tmpl w:val="16B44742"/>
    <w:lvl w:ilvl="0" w:tplc="3FD2B3AA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FE65238"/>
    <w:multiLevelType w:val="hybridMultilevel"/>
    <w:tmpl w:val="294A5E1A"/>
    <w:lvl w:ilvl="0" w:tplc="6B4CB6D2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640CF5"/>
    <w:multiLevelType w:val="hybridMultilevel"/>
    <w:tmpl w:val="8F60FE44"/>
    <w:lvl w:ilvl="0" w:tplc="DC32163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A611DCF"/>
    <w:multiLevelType w:val="hybridMultilevel"/>
    <w:tmpl w:val="7108B570"/>
    <w:lvl w:ilvl="0" w:tplc="57AE490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F1C1AF2"/>
    <w:multiLevelType w:val="hybridMultilevel"/>
    <w:tmpl w:val="9E9C5A96"/>
    <w:lvl w:ilvl="0" w:tplc="A580AA70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2"/>
  </w:num>
  <w:num w:numId="3">
    <w:abstractNumId w:val="5"/>
  </w:num>
  <w:num w:numId="4">
    <w:abstractNumId w:val="13"/>
  </w:num>
  <w:num w:numId="5">
    <w:abstractNumId w:val="4"/>
  </w:num>
  <w:num w:numId="6">
    <w:abstractNumId w:val="18"/>
  </w:num>
  <w:num w:numId="7">
    <w:abstractNumId w:val="6"/>
  </w:num>
  <w:num w:numId="8">
    <w:abstractNumId w:val="2"/>
  </w:num>
  <w:num w:numId="9">
    <w:abstractNumId w:val="9"/>
  </w:num>
  <w:num w:numId="10">
    <w:abstractNumId w:val="15"/>
  </w:num>
  <w:num w:numId="11">
    <w:abstractNumId w:val="14"/>
  </w:num>
  <w:num w:numId="12">
    <w:abstractNumId w:val="10"/>
  </w:num>
  <w:num w:numId="13">
    <w:abstractNumId w:val="3"/>
  </w:num>
  <w:num w:numId="14">
    <w:abstractNumId w:val="4"/>
    <w:lvlOverride w:ilvl="0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1"/>
  </w:num>
  <w:num w:numId="22">
    <w:abstractNumId w:val="16"/>
  </w:num>
  <w:num w:numId="23">
    <w:abstractNumId w:val="17"/>
  </w:num>
  <w:num w:numId="24">
    <w:abstractNumId w:val="1"/>
    <w:lvlOverride w:ilvl="0">
      <w:startOverride w:val="1"/>
    </w:lvlOverride>
  </w:num>
  <w:num w:numId="25">
    <w:abstractNumId w:val="7"/>
  </w:num>
  <w:num w:numId="26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6800"/>
    <w:rsid w:val="00050123"/>
    <w:rsid w:val="00050596"/>
    <w:rsid w:val="00054652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6FF0"/>
    <w:rsid w:val="000C1F8B"/>
    <w:rsid w:val="000C2A4D"/>
    <w:rsid w:val="000C365E"/>
    <w:rsid w:val="000C432A"/>
    <w:rsid w:val="000D0525"/>
    <w:rsid w:val="000D25C3"/>
    <w:rsid w:val="000D344C"/>
    <w:rsid w:val="000D4BB2"/>
    <w:rsid w:val="000D548F"/>
    <w:rsid w:val="000D5CCE"/>
    <w:rsid w:val="000D78A6"/>
    <w:rsid w:val="000D7AB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2FC0"/>
    <w:rsid w:val="0016432E"/>
    <w:rsid w:val="00164583"/>
    <w:rsid w:val="00164C5D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3955"/>
    <w:rsid w:val="00184573"/>
    <w:rsid w:val="0018594D"/>
    <w:rsid w:val="00186152"/>
    <w:rsid w:val="00186308"/>
    <w:rsid w:val="001938A1"/>
    <w:rsid w:val="001964DA"/>
    <w:rsid w:val="00196B67"/>
    <w:rsid w:val="00197454"/>
    <w:rsid w:val="00197B98"/>
    <w:rsid w:val="001A0277"/>
    <w:rsid w:val="001A08F7"/>
    <w:rsid w:val="001A2C2E"/>
    <w:rsid w:val="001A3F19"/>
    <w:rsid w:val="001A6975"/>
    <w:rsid w:val="001A6A2A"/>
    <w:rsid w:val="001A7243"/>
    <w:rsid w:val="001A7893"/>
    <w:rsid w:val="001B1131"/>
    <w:rsid w:val="001B18DA"/>
    <w:rsid w:val="001B791F"/>
    <w:rsid w:val="001C02A1"/>
    <w:rsid w:val="001C3F06"/>
    <w:rsid w:val="001C4E08"/>
    <w:rsid w:val="001C552A"/>
    <w:rsid w:val="001D0735"/>
    <w:rsid w:val="001D18CE"/>
    <w:rsid w:val="001D31AF"/>
    <w:rsid w:val="001D363C"/>
    <w:rsid w:val="001D4620"/>
    <w:rsid w:val="001E0173"/>
    <w:rsid w:val="001E0583"/>
    <w:rsid w:val="001E05B1"/>
    <w:rsid w:val="001E0F2E"/>
    <w:rsid w:val="001E1B74"/>
    <w:rsid w:val="001E60E6"/>
    <w:rsid w:val="001F1D73"/>
    <w:rsid w:val="001F3B51"/>
    <w:rsid w:val="001F48B5"/>
    <w:rsid w:val="001F66A2"/>
    <w:rsid w:val="0020039D"/>
    <w:rsid w:val="00200A52"/>
    <w:rsid w:val="00202153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7524"/>
    <w:rsid w:val="002652B8"/>
    <w:rsid w:val="00270B60"/>
    <w:rsid w:val="00271838"/>
    <w:rsid w:val="00276459"/>
    <w:rsid w:val="00276A69"/>
    <w:rsid w:val="00276C86"/>
    <w:rsid w:val="0027703F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374F"/>
    <w:rsid w:val="002C0567"/>
    <w:rsid w:val="002C1269"/>
    <w:rsid w:val="002C1B01"/>
    <w:rsid w:val="002C3B4B"/>
    <w:rsid w:val="002C560F"/>
    <w:rsid w:val="002C5D95"/>
    <w:rsid w:val="002C7892"/>
    <w:rsid w:val="002D0FDE"/>
    <w:rsid w:val="002D4EF9"/>
    <w:rsid w:val="002E1E9B"/>
    <w:rsid w:val="002E3674"/>
    <w:rsid w:val="002E4762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29E5"/>
    <w:rsid w:val="003253F1"/>
    <w:rsid w:val="003273F0"/>
    <w:rsid w:val="00327ABB"/>
    <w:rsid w:val="0033113A"/>
    <w:rsid w:val="003320FC"/>
    <w:rsid w:val="003353C7"/>
    <w:rsid w:val="00335EB9"/>
    <w:rsid w:val="00337762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5749A"/>
    <w:rsid w:val="00360B77"/>
    <w:rsid w:val="00360D04"/>
    <w:rsid w:val="003648AC"/>
    <w:rsid w:val="00365AE9"/>
    <w:rsid w:val="00372F73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3159"/>
    <w:rsid w:val="003944E3"/>
    <w:rsid w:val="00395BBC"/>
    <w:rsid w:val="003971BE"/>
    <w:rsid w:val="003973B0"/>
    <w:rsid w:val="003977AF"/>
    <w:rsid w:val="003A0207"/>
    <w:rsid w:val="003A28E5"/>
    <w:rsid w:val="003A3F0E"/>
    <w:rsid w:val="003A7068"/>
    <w:rsid w:val="003A76D1"/>
    <w:rsid w:val="003B1815"/>
    <w:rsid w:val="003B1E78"/>
    <w:rsid w:val="003B1F7A"/>
    <w:rsid w:val="003B5987"/>
    <w:rsid w:val="003B72B0"/>
    <w:rsid w:val="003B755B"/>
    <w:rsid w:val="003C4BF9"/>
    <w:rsid w:val="003C4FF2"/>
    <w:rsid w:val="003D37E0"/>
    <w:rsid w:val="003D6C43"/>
    <w:rsid w:val="003D7758"/>
    <w:rsid w:val="003E04BB"/>
    <w:rsid w:val="003E12E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2F33"/>
    <w:rsid w:val="00445F3B"/>
    <w:rsid w:val="00447439"/>
    <w:rsid w:val="00447E15"/>
    <w:rsid w:val="00454020"/>
    <w:rsid w:val="0045413A"/>
    <w:rsid w:val="004559B8"/>
    <w:rsid w:val="00460EE9"/>
    <w:rsid w:val="0046482F"/>
    <w:rsid w:val="00470F3D"/>
    <w:rsid w:val="004719ED"/>
    <w:rsid w:val="004767EA"/>
    <w:rsid w:val="00476E1C"/>
    <w:rsid w:val="0047764D"/>
    <w:rsid w:val="00480AFA"/>
    <w:rsid w:val="00481EC9"/>
    <w:rsid w:val="00482F7D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5BE9"/>
    <w:rsid w:val="004A6ED9"/>
    <w:rsid w:val="004B0586"/>
    <w:rsid w:val="004B1372"/>
    <w:rsid w:val="004B4144"/>
    <w:rsid w:val="004B64E8"/>
    <w:rsid w:val="004B6606"/>
    <w:rsid w:val="004C092F"/>
    <w:rsid w:val="004C2C77"/>
    <w:rsid w:val="004C4A0C"/>
    <w:rsid w:val="004C7A8C"/>
    <w:rsid w:val="004D1BAF"/>
    <w:rsid w:val="004D63EC"/>
    <w:rsid w:val="004D6865"/>
    <w:rsid w:val="004E31EA"/>
    <w:rsid w:val="004E34B6"/>
    <w:rsid w:val="004E4F65"/>
    <w:rsid w:val="004F26DC"/>
    <w:rsid w:val="00500140"/>
    <w:rsid w:val="005004AE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17E9"/>
    <w:rsid w:val="00562EB1"/>
    <w:rsid w:val="005649F5"/>
    <w:rsid w:val="00570996"/>
    <w:rsid w:val="005720DD"/>
    <w:rsid w:val="005723D4"/>
    <w:rsid w:val="00576D55"/>
    <w:rsid w:val="005777F7"/>
    <w:rsid w:val="00577C0A"/>
    <w:rsid w:val="0058243D"/>
    <w:rsid w:val="0059003C"/>
    <w:rsid w:val="00593105"/>
    <w:rsid w:val="005962F0"/>
    <w:rsid w:val="005A1096"/>
    <w:rsid w:val="005A5AF3"/>
    <w:rsid w:val="005A628F"/>
    <w:rsid w:val="005A76FB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321B"/>
    <w:rsid w:val="005E6A08"/>
    <w:rsid w:val="005F102A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42B1"/>
    <w:rsid w:val="00636398"/>
    <w:rsid w:val="0063695C"/>
    <w:rsid w:val="006371B8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2577"/>
    <w:rsid w:val="006742B2"/>
    <w:rsid w:val="0067500E"/>
    <w:rsid w:val="00675915"/>
    <w:rsid w:val="00676B0A"/>
    <w:rsid w:val="00683D56"/>
    <w:rsid w:val="006849FF"/>
    <w:rsid w:val="00686C03"/>
    <w:rsid w:val="00686EF4"/>
    <w:rsid w:val="00690461"/>
    <w:rsid w:val="00691308"/>
    <w:rsid w:val="006932D7"/>
    <w:rsid w:val="00694E72"/>
    <w:rsid w:val="00697E56"/>
    <w:rsid w:val="006A0C69"/>
    <w:rsid w:val="006A28BF"/>
    <w:rsid w:val="006B0370"/>
    <w:rsid w:val="006B0FCA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E7B00"/>
    <w:rsid w:val="006F0C04"/>
    <w:rsid w:val="006F1D4B"/>
    <w:rsid w:val="006F1F2D"/>
    <w:rsid w:val="006F660F"/>
    <w:rsid w:val="006F6753"/>
    <w:rsid w:val="006F7DBA"/>
    <w:rsid w:val="00700171"/>
    <w:rsid w:val="0070280A"/>
    <w:rsid w:val="0070629A"/>
    <w:rsid w:val="007064DD"/>
    <w:rsid w:val="00712976"/>
    <w:rsid w:val="00712CB9"/>
    <w:rsid w:val="00713F1F"/>
    <w:rsid w:val="0071623D"/>
    <w:rsid w:val="007203A0"/>
    <w:rsid w:val="00723BC0"/>
    <w:rsid w:val="00727825"/>
    <w:rsid w:val="0073219A"/>
    <w:rsid w:val="007323CE"/>
    <w:rsid w:val="007325CF"/>
    <w:rsid w:val="007329FF"/>
    <w:rsid w:val="00735F02"/>
    <w:rsid w:val="007413D6"/>
    <w:rsid w:val="00744758"/>
    <w:rsid w:val="00745F3C"/>
    <w:rsid w:val="007505B4"/>
    <w:rsid w:val="0075066D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1D77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4FF0"/>
    <w:rsid w:val="007A7132"/>
    <w:rsid w:val="007B550B"/>
    <w:rsid w:val="007B75B6"/>
    <w:rsid w:val="007C0CDD"/>
    <w:rsid w:val="007C4395"/>
    <w:rsid w:val="007C4D25"/>
    <w:rsid w:val="007C6633"/>
    <w:rsid w:val="007C66D7"/>
    <w:rsid w:val="007D03FE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C35"/>
    <w:rsid w:val="007E74D7"/>
    <w:rsid w:val="007F011D"/>
    <w:rsid w:val="007F066A"/>
    <w:rsid w:val="007F1C87"/>
    <w:rsid w:val="007F35F6"/>
    <w:rsid w:val="007F431C"/>
    <w:rsid w:val="007F67B5"/>
    <w:rsid w:val="00800992"/>
    <w:rsid w:val="00804532"/>
    <w:rsid w:val="00807086"/>
    <w:rsid w:val="00812AA3"/>
    <w:rsid w:val="00812E46"/>
    <w:rsid w:val="00813BBE"/>
    <w:rsid w:val="00813BE5"/>
    <w:rsid w:val="008148C5"/>
    <w:rsid w:val="00815A29"/>
    <w:rsid w:val="0081785A"/>
    <w:rsid w:val="00820571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6E5D"/>
    <w:rsid w:val="008477E9"/>
    <w:rsid w:val="008502D0"/>
    <w:rsid w:val="008514EC"/>
    <w:rsid w:val="008522A6"/>
    <w:rsid w:val="0085561C"/>
    <w:rsid w:val="00856AB4"/>
    <w:rsid w:val="008570D5"/>
    <w:rsid w:val="00857512"/>
    <w:rsid w:val="00871D65"/>
    <w:rsid w:val="0087209C"/>
    <w:rsid w:val="008722F1"/>
    <w:rsid w:val="0087278F"/>
    <w:rsid w:val="0087573B"/>
    <w:rsid w:val="008776BD"/>
    <w:rsid w:val="0088049F"/>
    <w:rsid w:val="0088731D"/>
    <w:rsid w:val="00892B37"/>
    <w:rsid w:val="00892E9C"/>
    <w:rsid w:val="00894402"/>
    <w:rsid w:val="00894ABA"/>
    <w:rsid w:val="008972AD"/>
    <w:rsid w:val="008A119C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7D72"/>
    <w:rsid w:val="008D3E05"/>
    <w:rsid w:val="008D3F29"/>
    <w:rsid w:val="008D4AC1"/>
    <w:rsid w:val="008D7622"/>
    <w:rsid w:val="008E2F69"/>
    <w:rsid w:val="008E6396"/>
    <w:rsid w:val="008F2C21"/>
    <w:rsid w:val="008F5C53"/>
    <w:rsid w:val="0090383C"/>
    <w:rsid w:val="009040EB"/>
    <w:rsid w:val="00905937"/>
    <w:rsid w:val="0090762E"/>
    <w:rsid w:val="00907752"/>
    <w:rsid w:val="009122C0"/>
    <w:rsid w:val="00913052"/>
    <w:rsid w:val="009130AD"/>
    <w:rsid w:val="009153DE"/>
    <w:rsid w:val="00915F96"/>
    <w:rsid w:val="009227BB"/>
    <w:rsid w:val="00923A8E"/>
    <w:rsid w:val="0092736A"/>
    <w:rsid w:val="00927B30"/>
    <w:rsid w:val="00927F38"/>
    <w:rsid w:val="00930667"/>
    <w:rsid w:val="00931B76"/>
    <w:rsid w:val="0093619E"/>
    <w:rsid w:val="009416EF"/>
    <w:rsid w:val="00941C9A"/>
    <w:rsid w:val="00943204"/>
    <w:rsid w:val="00944182"/>
    <w:rsid w:val="00945ECC"/>
    <w:rsid w:val="009504F1"/>
    <w:rsid w:val="009636A1"/>
    <w:rsid w:val="009639D2"/>
    <w:rsid w:val="009648AC"/>
    <w:rsid w:val="0096540A"/>
    <w:rsid w:val="0096587F"/>
    <w:rsid w:val="009671F6"/>
    <w:rsid w:val="00967400"/>
    <w:rsid w:val="00975630"/>
    <w:rsid w:val="009767CF"/>
    <w:rsid w:val="00980BA7"/>
    <w:rsid w:val="00987181"/>
    <w:rsid w:val="009917E9"/>
    <w:rsid w:val="00994BFB"/>
    <w:rsid w:val="009950CE"/>
    <w:rsid w:val="00997632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6490"/>
    <w:rsid w:val="009F6F09"/>
    <w:rsid w:val="00A011E1"/>
    <w:rsid w:val="00A02F8D"/>
    <w:rsid w:val="00A11668"/>
    <w:rsid w:val="00A151CC"/>
    <w:rsid w:val="00A16AD1"/>
    <w:rsid w:val="00A16E30"/>
    <w:rsid w:val="00A17AF9"/>
    <w:rsid w:val="00A30966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BD0"/>
    <w:rsid w:val="00A57B8C"/>
    <w:rsid w:val="00A60A35"/>
    <w:rsid w:val="00A60C63"/>
    <w:rsid w:val="00A6387E"/>
    <w:rsid w:val="00A65739"/>
    <w:rsid w:val="00A65741"/>
    <w:rsid w:val="00A6594D"/>
    <w:rsid w:val="00A65A0C"/>
    <w:rsid w:val="00A701E1"/>
    <w:rsid w:val="00A71EC1"/>
    <w:rsid w:val="00A73B7A"/>
    <w:rsid w:val="00A75115"/>
    <w:rsid w:val="00A751EF"/>
    <w:rsid w:val="00A77458"/>
    <w:rsid w:val="00A834B1"/>
    <w:rsid w:val="00A83CD2"/>
    <w:rsid w:val="00A91A34"/>
    <w:rsid w:val="00AA259F"/>
    <w:rsid w:val="00AA54D9"/>
    <w:rsid w:val="00AA55D4"/>
    <w:rsid w:val="00AB209C"/>
    <w:rsid w:val="00AB61D3"/>
    <w:rsid w:val="00AB65AA"/>
    <w:rsid w:val="00AB691E"/>
    <w:rsid w:val="00AB6928"/>
    <w:rsid w:val="00AC14E0"/>
    <w:rsid w:val="00AC65A1"/>
    <w:rsid w:val="00AC753C"/>
    <w:rsid w:val="00AD0D3E"/>
    <w:rsid w:val="00AD2440"/>
    <w:rsid w:val="00AD2DF0"/>
    <w:rsid w:val="00AD7774"/>
    <w:rsid w:val="00AE1BCA"/>
    <w:rsid w:val="00AE32B2"/>
    <w:rsid w:val="00AE4EF7"/>
    <w:rsid w:val="00AE5A2B"/>
    <w:rsid w:val="00AE5D0B"/>
    <w:rsid w:val="00AE5D13"/>
    <w:rsid w:val="00AE7301"/>
    <w:rsid w:val="00AE7889"/>
    <w:rsid w:val="00AF2F99"/>
    <w:rsid w:val="00AF3AB7"/>
    <w:rsid w:val="00AF4C8B"/>
    <w:rsid w:val="00AF4FE4"/>
    <w:rsid w:val="00AF5759"/>
    <w:rsid w:val="00B02BDB"/>
    <w:rsid w:val="00B04D31"/>
    <w:rsid w:val="00B07DEF"/>
    <w:rsid w:val="00B10B9B"/>
    <w:rsid w:val="00B10C15"/>
    <w:rsid w:val="00B139A7"/>
    <w:rsid w:val="00B14E78"/>
    <w:rsid w:val="00B16A9E"/>
    <w:rsid w:val="00B201DE"/>
    <w:rsid w:val="00B20838"/>
    <w:rsid w:val="00B232F7"/>
    <w:rsid w:val="00B323C2"/>
    <w:rsid w:val="00B33278"/>
    <w:rsid w:val="00B3731E"/>
    <w:rsid w:val="00B37F5F"/>
    <w:rsid w:val="00B40ABC"/>
    <w:rsid w:val="00B43E2E"/>
    <w:rsid w:val="00B44913"/>
    <w:rsid w:val="00B46A0C"/>
    <w:rsid w:val="00B50ADA"/>
    <w:rsid w:val="00B51307"/>
    <w:rsid w:val="00B56585"/>
    <w:rsid w:val="00B61BBA"/>
    <w:rsid w:val="00B6252B"/>
    <w:rsid w:val="00B62D02"/>
    <w:rsid w:val="00B63D79"/>
    <w:rsid w:val="00B63E40"/>
    <w:rsid w:val="00B648F1"/>
    <w:rsid w:val="00B64FD5"/>
    <w:rsid w:val="00B652FC"/>
    <w:rsid w:val="00B65A32"/>
    <w:rsid w:val="00B67395"/>
    <w:rsid w:val="00B7439E"/>
    <w:rsid w:val="00B74D29"/>
    <w:rsid w:val="00B76460"/>
    <w:rsid w:val="00B766B7"/>
    <w:rsid w:val="00B77629"/>
    <w:rsid w:val="00B812D1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B1C9F"/>
    <w:rsid w:val="00BB3BCD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52FF"/>
    <w:rsid w:val="00BD6647"/>
    <w:rsid w:val="00BE09E3"/>
    <w:rsid w:val="00BE13E1"/>
    <w:rsid w:val="00BE1B56"/>
    <w:rsid w:val="00BE2E80"/>
    <w:rsid w:val="00BE334E"/>
    <w:rsid w:val="00BE5502"/>
    <w:rsid w:val="00BE5EE0"/>
    <w:rsid w:val="00BF55C5"/>
    <w:rsid w:val="00BF6C21"/>
    <w:rsid w:val="00C0011D"/>
    <w:rsid w:val="00C00BA7"/>
    <w:rsid w:val="00C073A2"/>
    <w:rsid w:val="00C11B01"/>
    <w:rsid w:val="00C1327D"/>
    <w:rsid w:val="00C1582B"/>
    <w:rsid w:val="00C222C4"/>
    <w:rsid w:val="00C25FA3"/>
    <w:rsid w:val="00C25FC5"/>
    <w:rsid w:val="00C27622"/>
    <w:rsid w:val="00C32125"/>
    <w:rsid w:val="00C32F3F"/>
    <w:rsid w:val="00C3369C"/>
    <w:rsid w:val="00C351D8"/>
    <w:rsid w:val="00C37C0B"/>
    <w:rsid w:val="00C43E89"/>
    <w:rsid w:val="00C43F46"/>
    <w:rsid w:val="00C44D16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90D94"/>
    <w:rsid w:val="00C9122B"/>
    <w:rsid w:val="00C913B2"/>
    <w:rsid w:val="00C93A46"/>
    <w:rsid w:val="00C969EC"/>
    <w:rsid w:val="00C97CD8"/>
    <w:rsid w:val="00CA2DEB"/>
    <w:rsid w:val="00CA3D61"/>
    <w:rsid w:val="00CA4536"/>
    <w:rsid w:val="00CA4554"/>
    <w:rsid w:val="00CA5587"/>
    <w:rsid w:val="00CA5F3D"/>
    <w:rsid w:val="00CA614F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2D88"/>
    <w:rsid w:val="00CE488C"/>
    <w:rsid w:val="00CE5C7D"/>
    <w:rsid w:val="00CE6A51"/>
    <w:rsid w:val="00CE7CDD"/>
    <w:rsid w:val="00CF028F"/>
    <w:rsid w:val="00CF1148"/>
    <w:rsid w:val="00CF2701"/>
    <w:rsid w:val="00CF5DD6"/>
    <w:rsid w:val="00D0266E"/>
    <w:rsid w:val="00D0383E"/>
    <w:rsid w:val="00D03B23"/>
    <w:rsid w:val="00D03FA2"/>
    <w:rsid w:val="00D10DA1"/>
    <w:rsid w:val="00D129CE"/>
    <w:rsid w:val="00D143E0"/>
    <w:rsid w:val="00D14FD1"/>
    <w:rsid w:val="00D15957"/>
    <w:rsid w:val="00D15A6A"/>
    <w:rsid w:val="00D2185C"/>
    <w:rsid w:val="00D25256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61580"/>
    <w:rsid w:val="00D61EE4"/>
    <w:rsid w:val="00D62C9F"/>
    <w:rsid w:val="00D63AD8"/>
    <w:rsid w:val="00D65557"/>
    <w:rsid w:val="00D6600E"/>
    <w:rsid w:val="00D66C36"/>
    <w:rsid w:val="00D70006"/>
    <w:rsid w:val="00D73658"/>
    <w:rsid w:val="00D75DE0"/>
    <w:rsid w:val="00D77CA6"/>
    <w:rsid w:val="00D80B30"/>
    <w:rsid w:val="00D80E37"/>
    <w:rsid w:val="00D83697"/>
    <w:rsid w:val="00D90AF6"/>
    <w:rsid w:val="00D90E8E"/>
    <w:rsid w:val="00D91D10"/>
    <w:rsid w:val="00D91D5E"/>
    <w:rsid w:val="00D93B9D"/>
    <w:rsid w:val="00D93FD7"/>
    <w:rsid w:val="00D94379"/>
    <w:rsid w:val="00D94BA4"/>
    <w:rsid w:val="00D96637"/>
    <w:rsid w:val="00D96729"/>
    <w:rsid w:val="00D9682C"/>
    <w:rsid w:val="00DA003B"/>
    <w:rsid w:val="00DA0172"/>
    <w:rsid w:val="00DA5B7F"/>
    <w:rsid w:val="00DA671D"/>
    <w:rsid w:val="00DA74BF"/>
    <w:rsid w:val="00DA786C"/>
    <w:rsid w:val="00DA7B7A"/>
    <w:rsid w:val="00DA7D74"/>
    <w:rsid w:val="00DA7E64"/>
    <w:rsid w:val="00DB0C00"/>
    <w:rsid w:val="00DB2D8C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E00743"/>
    <w:rsid w:val="00E05457"/>
    <w:rsid w:val="00E065A7"/>
    <w:rsid w:val="00E07249"/>
    <w:rsid w:val="00E10619"/>
    <w:rsid w:val="00E12B61"/>
    <w:rsid w:val="00E12E90"/>
    <w:rsid w:val="00E16EBF"/>
    <w:rsid w:val="00E22781"/>
    <w:rsid w:val="00E25050"/>
    <w:rsid w:val="00E2556A"/>
    <w:rsid w:val="00E361C0"/>
    <w:rsid w:val="00E362A0"/>
    <w:rsid w:val="00E40481"/>
    <w:rsid w:val="00E40F18"/>
    <w:rsid w:val="00E47919"/>
    <w:rsid w:val="00E50A97"/>
    <w:rsid w:val="00E517E3"/>
    <w:rsid w:val="00E51E13"/>
    <w:rsid w:val="00E52281"/>
    <w:rsid w:val="00E5393A"/>
    <w:rsid w:val="00E54135"/>
    <w:rsid w:val="00E54B37"/>
    <w:rsid w:val="00E569B5"/>
    <w:rsid w:val="00E56A78"/>
    <w:rsid w:val="00E57BF8"/>
    <w:rsid w:val="00E61B38"/>
    <w:rsid w:val="00E63134"/>
    <w:rsid w:val="00E64275"/>
    <w:rsid w:val="00E66542"/>
    <w:rsid w:val="00E66826"/>
    <w:rsid w:val="00E80820"/>
    <w:rsid w:val="00E83EC7"/>
    <w:rsid w:val="00E90FAE"/>
    <w:rsid w:val="00E92480"/>
    <w:rsid w:val="00E97904"/>
    <w:rsid w:val="00EA2B3F"/>
    <w:rsid w:val="00EA3894"/>
    <w:rsid w:val="00EA49BC"/>
    <w:rsid w:val="00EB22C3"/>
    <w:rsid w:val="00EB2DF4"/>
    <w:rsid w:val="00EB30CC"/>
    <w:rsid w:val="00EB4160"/>
    <w:rsid w:val="00EB440E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1151"/>
    <w:rsid w:val="00EE301A"/>
    <w:rsid w:val="00EE4F09"/>
    <w:rsid w:val="00EE54C8"/>
    <w:rsid w:val="00EE70F6"/>
    <w:rsid w:val="00EF52C4"/>
    <w:rsid w:val="00EF6C17"/>
    <w:rsid w:val="00EF7D79"/>
    <w:rsid w:val="00F00D00"/>
    <w:rsid w:val="00F014CA"/>
    <w:rsid w:val="00F02C94"/>
    <w:rsid w:val="00F11E21"/>
    <w:rsid w:val="00F123BE"/>
    <w:rsid w:val="00F1287C"/>
    <w:rsid w:val="00F14538"/>
    <w:rsid w:val="00F15452"/>
    <w:rsid w:val="00F156C0"/>
    <w:rsid w:val="00F16AB0"/>
    <w:rsid w:val="00F17CF8"/>
    <w:rsid w:val="00F245D6"/>
    <w:rsid w:val="00F264EF"/>
    <w:rsid w:val="00F27585"/>
    <w:rsid w:val="00F335B9"/>
    <w:rsid w:val="00F352A8"/>
    <w:rsid w:val="00F36F75"/>
    <w:rsid w:val="00F4008D"/>
    <w:rsid w:val="00F42DD4"/>
    <w:rsid w:val="00F44EEB"/>
    <w:rsid w:val="00F45533"/>
    <w:rsid w:val="00F50966"/>
    <w:rsid w:val="00F51ACF"/>
    <w:rsid w:val="00F55742"/>
    <w:rsid w:val="00F562CE"/>
    <w:rsid w:val="00F611E4"/>
    <w:rsid w:val="00F622DF"/>
    <w:rsid w:val="00F64B95"/>
    <w:rsid w:val="00F64C1F"/>
    <w:rsid w:val="00F65BB7"/>
    <w:rsid w:val="00F755A9"/>
    <w:rsid w:val="00F76A25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C0C"/>
    <w:rsid w:val="00FA34F7"/>
    <w:rsid w:val="00FA3E9C"/>
    <w:rsid w:val="00FA4E45"/>
    <w:rsid w:val="00FA671B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1 Обычный"/>
    <w:qFormat/>
    <w:rsid w:val="0035749A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1"/>
    <w:next w:val="a1"/>
    <w:link w:val="10"/>
    <w:uiPriority w:val="9"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1"/>
    <w:next w:val="a1"/>
    <w:link w:val="21"/>
    <w:uiPriority w:val="9"/>
    <w:unhideWhenUsed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5">
    <w:name w:val="Body Text"/>
    <w:basedOn w:val="a1"/>
    <w:link w:val="a6"/>
    <w:uiPriority w:val="99"/>
    <w:unhideWhenUsed/>
    <w:rsid w:val="00D9682C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1"/>
    <w:link w:val="a8"/>
    <w:uiPriority w:val="11"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8">
    <w:name w:val="Подзаголовок Знак"/>
    <w:basedOn w:val="a2"/>
    <w:link w:val="a7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1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9">
    <w:name w:val="Balloon Text"/>
    <w:basedOn w:val="a1"/>
    <w:link w:val="aa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2"/>
    <w:link w:val="a9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b">
    <w:name w:val="annotation reference"/>
    <w:basedOn w:val="a2"/>
    <w:uiPriority w:val="99"/>
    <w:semiHidden/>
    <w:unhideWhenUsed/>
    <w:rsid w:val="00234CB4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234CB4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234CB4"/>
    <w:rPr>
      <w:rFonts w:ascii="Times New Roman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34C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34CB4"/>
    <w:rPr>
      <w:rFonts w:ascii="Times New Roman" w:hAnsi="Times New Roman"/>
      <w:b/>
      <w:bCs/>
    </w:rPr>
  </w:style>
  <w:style w:type="paragraph" w:styleId="af0">
    <w:name w:val="header"/>
    <w:basedOn w:val="a1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footer"/>
    <w:basedOn w:val="a1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4">
    <w:name w:val="Book Title"/>
    <w:basedOn w:val="a2"/>
    <w:uiPriority w:val="33"/>
    <w:rsid w:val="00E63134"/>
    <w:rPr>
      <w:b/>
      <w:bCs/>
      <w:i/>
      <w:iCs/>
      <w:spacing w:val="5"/>
    </w:rPr>
  </w:style>
  <w:style w:type="paragraph" w:styleId="af5">
    <w:name w:val="Body Text Indent"/>
    <w:basedOn w:val="a1"/>
    <w:link w:val="af6"/>
    <w:uiPriority w:val="99"/>
    <w:semiHidden/>
    <w:unhideWhenUsed/>
    <w:rsid w:val="00E63134"/>
    <w:pPr>
      <w:spacing w:after="120"/>
      <w:ind w:left="283"/>
    </w:pPr>
  </w:style>
  <w:style w:type="character" w:customStyle="1" w:styleId="af6">
    <w:name w:val="Основной текст с отступом Знак"/>
    <w:basedOn w:val="a2"/>
    <w:link w:val="af5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7">
    <w:name w:val="List Paragraph"/>
    <w:aliases w:val="Heading 2 custom,Bullet List,FooterText,numbered,Абзац маркированнный"/>
    <w:basedOn w:val="a1"/>
    <w:link w:val="af8"/>
    <w:uiPriority w:val="99"/>
    <w:qFormat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8">
    <w:name w:val="Абзац списка Знак"/>
    <w:aliases w:val="Heading 2 custom Знак,Bullet List Знак,FooterText Знак,numbered Знак,Абзац маркированнный Знак"/>
    <w:basedOn w:val="a2"/>
    <w:link w:val="af7"/>
    <w:uiPriority w:val="99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3"/>
    <w:next w:val="af9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3"/>
    <w:uiPriority w:val="3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1"/>
    <w:link w:val="afb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c">
    <w:name w:val="Placeholder Text"/>
    <w:basedOn w:val="a2"/>
    <w:uiPriority w:val="99"/>
    <w:semiHidden/>
    <w:rsid w:val="00F15452"/>
    <w:rPr>
      <w:color w:val="808080"/>
    </w:rPr>
  </w:style>
  <w:style w:type="paragraph" w:customStyle="1" w:styleId="6">
    <w:name w:val="6 Рисунок"/>
    <w:basedOn w:val="a1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d">
    <w:name w:val="Hyperlink"/>
    <w:basedOn w:val="a2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1"/>
    <w:next w:val="a1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1"/>
    <w:next w:val="a1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e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b">
    <w:name w:val="Обычный (веб) Знак"/>
    <w:link w:val="afa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2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2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0">
    <w:name w:val="Содержание"/>
    <w:basedOn w:val="a1"/>
    <w:link w:val="aff1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1">
    <w:name w:val="Содержание Знак"/>
    <w:basedOn w:val="a2"/>
    <w:link w:val="aff0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0"/>
    <w:link w:val="71"/>
    <w:qFormat/>
    <w:rsid w:val="000E377F"/>
    <w:pPr>
      <w:numPr>
        <w:numId w:val="5"/>
      </w:numPr>
      <w:ind w:left="0" w:firstLine="709"/>
    </w:pPr>
  </w:style>
  <w:style w:type="character" w:customStyle="1" w:styleId="71">
    <w:name w:val="7 Ненумерованный список Знак"/>
    <w:basedOn w:val="aff1"/>
    <w:link w:val="7"/>
    <w:rsid w:val="000E377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2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2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1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2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">
    <w:name w:val="Перечисление (тире)"/>
    <w:basedOn w:val="a1"/>
    <w:link w:val="aff2"/>
    <w:rsid w:val="00115CB6"/>
    <w:pPr>
      <w:numPr>
        <w:numId w:val="4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2">
    <w:name w:val="Перечисление (тире) Знак"/>
    <w:basedOn w:val="a2"/>
    <w:link w:val="a"/>
    <w:rsid w:val="00115CB6"/>
    <w:rPr>
      <w:rFonts w:ascii="Times New Roman" w:eastAsiaTheme="minorHAnsi" w:hAnsi="Times New Roman"/>
      <w:sz w:val="28"/>
      <w:szCs w:val="28"/>
      <w:lang w:eastAsia="en-US"/>
    </w:rPr>
  </w:style>
  <w:style w:type="character" w:styleId="aff3">
    <w:name w:val="FollowedHyperlink"/>
    <w:basedOn w:val="a2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4">
    <w:name w:val="TOC Heading"/>
    <w:basedOn w:val="1"/>
    <w:next w:val="a1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1"/>
    <w:next w:val="a1"/>
    <w:link w:val="24"/>
    <w:uiPriority w:val="29"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0">
    <w:name w:val="Нумерация"/>
    <w:basedOn w:val="aff0"/>
    <w:link w:val="aff5"/>
    <w:rsid w:val="009A741D"/>
    <w:pPr>
      <w:numPr>
        <w:numId w:val="6"/>
      </w:numPr>
      <w:spacing w:line="276" w:lineRule="auto"/>
      <w:ind w:left="0" w:firstLine="709"/>
    </w:pPr>
    <w:rPr>
      <w:bCs/>
      <w:szCs w:val="24"/>
    </w:rPr>
  </w:style>
  <w:style w:type="character" w:customStyle="1" w:styleId="aff5">
    <w:name w:val="Нумерация Знак"/>
    <w:basedOn w:val="aff1"/>
    <w:link w:val="a0"/>
    <w:rsid w:val="009A741D"/>
    <w:rPr>
      <w:rFonts w:ascii="Times New Roman" w:eastAsiaTheme="minorHAnsi" w:hAnsi="Times New Roman"/>
      <w:bCs/>
      <w:kern w:val="2"/>
      <w:sz w:val="28"/>
      <w:szCs w:val="24"/>
      <w:lang w:eastAsia="en-US"/>
      <w14:ligatures w14:val="standardContextual"/>
    </w:rPr>
  </w:style>
  <w:style w:type="paragraph" w:customStyle="1" w:styleId="aff6">
    <w:name w:val="список"/>
    <w:basedOn w:val="a1"/>
    <w:link w:val="aff7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1"/>
    <w:next w:val="a1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7">
    <w:name w:val="список Знак"/>
    <w:basedOn w:val="a2"/>
    <w:link w:val="aff6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2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2"/>
    <w:rsid w:val="008722F1"/>
  </w:style>
  <w:style w:type="paragraph" w:customStyle="1" w:styleId="8">
    <w:name w:val="8 Нумерованный список"/>
    <w:basedOn w:val="7"/>
    <w:link w:val="81"/>
    <w:qFormat/>
    <w:rsid w:val="0054333C"/>
    <w:pPr>
      <w:numPr>
        <w:numId w:val="15"/>
      </w:numPr>
      <w:ind w:left="0" w:firstLine="709"/>
    </w:pPr>
  </w:style>
  <w:style w:type="character" w:customStyle="1" w:styleId="81">
    <w:name w:val="8 Нумерованный список Знак"/>
    <w:basedOn w:val="71"/>
    <w:link w:val="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aff8">
    <w:name w:val="Маркеры текста"/>
    <w:basedOn w:val="aff0"/>
    <w:link w:val="aff9"/>
    <w:rsid w:val="0054333C"/>
    <w:pPr>
      <w:ind w:left="9715" w:hanging="360"/>
    </w:pPr>
  </w:style>
  <w:style w:type="character" w:customStyle="1" w:styleId="aff9">
    <w:name w:val="Маркеры текста Знак"/>
    <w:basedOn w:val="aff1"/>
    <w:link w:val="aff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a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b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923A8E"/>
    <w:pPr>
      <w:spacing w:line="360" w:lineRule="exact"/>
      <w:jc w:val="both"/>
    </w:pPr>
    <w:rPr>
      <w:sz w:val="28"/>
    </w:rPr>
  </w:style>
  <w:style w:type="paragraph" w:customStyle="1" w:styleId="50">
    <w:name w:val="5 Название таблицы табл"/>
    <w:basedOn w:val="92"/>
    <w:link w:val="51"/>
    <w:autoRedefine/>
    <w:qFormat/>
    <w:rsid w:val="00C62BE4"/>
    <w:pPr>
      <w:ind w:left="1701" w:hanging="1701"/>
    </w:pPr>
  </w:style>
  <w:style w:type="character" w:customStyle="1" w:styleId="920">
    <w:name w:val="92 табл коммент к формулам Знак"/>
    <w:basedOn w:val="121"/>
    <w:link w:val="92"/>
    <w:rsid w:val="00923A8E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1">
    <w:name w:val="5 Название таблицы табл Знак"/>
    <w:basedOn w:val="920"/>
    <w:link w:val="50"/>
    <w:rsid w:val="00C62BE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">
    <w:name w:val="91 Формулы"/>
    <w:basedOn w:val="a1"/>
    <w:link w:val="910"/>
    <w:autoRedefine/>
    <w:qFormat/>
    <w:rsid w:val="00F335B9"/>
    <w:pPr>
      <w:ind w:firstLine="0"/>
      <w:jc w:val="center"/>
    </w:p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0">
    <w:name w:val="91 Формулы Знак"/>
    <w:basedOn w:val="a2"/>
    <w:link w:val="91"/>
    <w:rsid w:val="00F335B9"/>
    <w:rPr>
      <w:rFonts w:ascii="Times New Roman" w:hAnsi="Times New Roman"/>
      <w:sz w:val="28"/>
      <w:szCs w:val="24"/>
    </w:rPr>
  </w:style>
  <w:style w:type="paragraph" w:customStyle="1" w:styleId="affc">
    <w:name w:val="Наим Таблицы"/>
    <w:basedOn w:val="a1"/>
    <w:link w:val="affd"/>
    <w:rsid w:val="005777F7"/>
    <w:pPr>
      <w:ind w:left="1701" w:hanging="1701"/>
    </w:pPr>
    <w:rPr>
      <w:szCs w:val="28"/>
    </w:rPr>
  </w:style>
  <w:style w:type="character" w:customStyle="1" w:styleId="affd">
    <w:name w:val="Наим Таблицы Знак"/>
    <w:basedOn w:val="a2"/>
    <w:link w:val="affc"/>
    <w:rsid w:val="005777F7"/>
    <w:rPr>
      <w:rFonts w:ascii="Times New Roman" w:hAnsi="Times New Roman"/>
      <w:sz w:val="28"/>
      <w:szCs w:val="28"/>
    </w:rPr>
  </w:style>
  <w:style w:type="paragraph" w:customStyle="1" w:styleId="90">
    <w:name w:val="9 листинг"/>
    <w:basedOn w:val="a1"/>
    <w:link w:val="93"/>
    <w:qFormat/>
    <w:rsid w:val="004A5BE9"/>
    <w:pPr>
      <w:ind w:firstLine="0"/>
      <w:jc w:val="left"/>
    </w:pPr>
    <w:rPr>
      <w:sz w:val="24"/>
    </w:rPr>
  </w:style>
  <w:style w:type="character" w:customStyle="1" w:styleId="93">
    <w:name w:val="9 листинг Знак"/>
    <w:basedOn w:val="a2"/>
    <w:link w:val="90"/>
    <w:rsid w:val="004A5BE9"/>
    <w:rPr>
      <w:rFonts w:ascii="Times New Roman" w:hAnsi="Times New Roman"/>
      <w:sz w:val="24"/>
      <w:szCs w:val="24"/>
    </w:rPr>
  </w:style>
  <w:style w:type="paragraph" w:customStyle="1" w:styleId="affe">
    <w:name w:val="прил Загол"/>
    <w:basedOn w:val="25"/>
    <w:link w:val="afff"/>
    <w:rsid w:val="003A0207"/>
  </w:style>
  <w:style w:type="character" w:customStyle="1" w:styleId="afff">
    <w:name w:val="прил Загол Знак"/>
    <w:basedOn w:val="26"/>
    <w:link w:val="affe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styleId="HTML">
    <w:name w:val="HTML Code"/>
    <w:basedOn w:val="a2"/>
    <w:uiPriority w:val="99"/>
    <w:semiHidden/>
    <w:unhideWhenUsed/>
    <w:rsid w:val="00BE2E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5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63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8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59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31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05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4520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87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282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58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6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36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0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321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78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66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keycloak.org/documentation" TargetMode="External"/><Relationship Id="rId18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9AE1B-C490-4244-9EC2-FD3A6CB23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21</Pages>
  <Words>6461</Words>
  <Characters>36830</Characters>
  <Application>Microsoft Office Word</Application>
  <DocSecurity>0</DocSecurity>
  <Lines>306</Lines>
  <Paragraphs>86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43205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Пользователь</cp:lastModifiedBy>
  <cp:revision>11</cp:revision>
  <cp:lastPrinted>2023-05-03T15:59:00Z</cp:lastPrinted>
  <dcterms:created xsi:type="dcterms:W3CDTF">2026-03-24T21:00:00Z</dcterms:created>
  <dcterms:modified xsi:type="dcterms:W3CDTF">2026-03-26T07:24:00Z</dcterms:modified>
</cp:coreProperties>
</file>