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4A8DD1DD" w14:textId="65E440C2" w:rsidR="009C034D" w:rsidRPr="00860028" w:rsidRDefault="007259A2" w:rsidP="009C034D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860028">
        <w:rPr>
          <w:rFonts w:ascii="Times New Roman" w:hAnsi="Times New Roman" w:cs="Times New Roman"/>
          <w:sz w:val="24"/>
          <w:szCs w:val="24"/>
        </w:rPr>
        <w:t>УДК</w:t>
      </w:r>
      <w:r w:rsidR="002C3601" w:rsidRPr="00860028">
        <w:rPr>
          <w:rFonts w:ascii="Times New Roman" w:hAnsi="Times New Roman" w:cs="Times New Roman"/>
          <w:sz w:val="24"/>
          <w:szCs w:val="24"/>
        </w:rPr>
        <w:t xml:space="preserve"> [</w:t>
      </w:r>
      <w:r w:rsidR="00860028" w:rsidRPr="00860028">
        <w:rPr>
          <w:rFonts w:ascii="Times New Roman" w:hAnsi="Times New Roman" w:cs="Times New Roman"/>
          <w:sz w:val="24"/>
          <w:szCs w:val="24"/>
        </w:rPr>
        <w:t>004.4</w:t>
      </w:r>
      <w:r w:rsidR="00860028" w:rsidRPr="00860028">
        <w:rPr>
          <w:rFonts w:ascii="Times New Roman" w:hAnsi="Times New Roman" w:cs="Times New Roman"/>
          <w:sz w:val="24"/>
          <w:szCs w:val="24"/>
          <w:lang w:val="en-US"/>
        </w:rPr>
        <w:t>:004.62</w:t>
      </w:r>
      <w:r w:rsidR="002C3601" w:rsidRPr="00860028">
        <w:rPr>
          <w:rFonts w:ascii="Times New Roman" w:hAnsi="Times New Roman" w:cs="Times New Roman"/>
          <w:sz w:val="24"/>
          <w:szCs w:val="24"/>
        </w:rPr>
        <w:t>]</w:t>
      </w:r>
    </w:p>
    <w:p w14:paraId="721AB73C" w14:textId="0FC36A24" w:rsidR="00090D82" w:rsidRPr="009C034D" w:rsidRDefault="00080888" w:rsidP="009C034D">
      <w:pPr>
        <w:spacing w:beforeLines="100" w:before="240" w:afterLines="50" w:after="120" w:line="240" w:lineRule="auto"/>
        <w:ind w:firstLine="709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sz w:val="28"/>
          <w:lang w:val="en-US"/>
        </w:rPr>
        <w:t>ELASTICSEARCH</w:t>
      </w:r>
      <w:r>
        <w:rPr>
          <w:rFonts w:ascii="Times New Roman" w:hAnsi="Times New Roman" w:cs="Times New Roman"/>
          <w:b/>
          <w:sz w:val="28"/>
        </w:rPr>
        <w:t xml:space="preserve">. ПЕРЕХОД </w:t>
      </w:r>
      <w:proofErr w:type="gramStart"/>
      <w:r>
        <w:rPr>
          <w:rFonts w:ascii="Times New Roman" w:hAnsi="Times New Roman" w:cs="Times New Roman"/>
          <w:b/>
          <w:sz w:val="28"/>
        </w:rPr>
        <w:t>К</w:t>
      </w:r>
      <w:proofErr w:type="gramEnd"/>
      <w:r w:rsidRPr="00080888">
        <w:rPr>
          <w:rFonts w:ascii="Times New Roman" w:hAnsi="Times New Roman" w:cs="Times New Roman"/>
          <w:b/>
          <w:sz w:val="28"/>
        </w:rPr>
        <w:t xml:space="preserve"> </w:t>
      </w:r>
      <w:r>
        <w:rPr>
          <w:rFonts w:ascii="Times New Roman" w:hAnsi="Times New Roman" w:cs="Times New Roman"/>
          <w:b/>
          <w:sz w:val="28"/>
          <w:lang w:val="en-US"/>
        </w:rPr>
        <w:t>NOSQL</w:t>
      </w:r>
      <w:r w:rsidRPr="00080888">
        <w:rPr>
          <w:rFonts w:ascii="Times New Roman" w:hAnsi="Times New Roman" w:cs="Times New Roman"/>
          <w:b/>
          <w:sz w:val="28"/>
        </w:rPr>
        <w:t xml:space="preserve"> </w:t>
      </w:r>
      <w:r>
        <w:rPr>
          <w:rFonts w:ascii="Times New Roman" w:hAnsi="Times New Roman" w:cs="Times New Roman"/>
          <w:b/>
          <w:sz w:val="28"/>
        </w:rPr>
        <w:t>РЕШЕНИЯМ ДЛЯ ОРГАНИЗАЦИИ ЭФФЕКТИВНОГО ПОИСКА В БОЛЬШИХ ДАННЫХ</w:t>
      </w:r>
    </w:p>
    <w:p w14:paraId="735A29B5" w14:textId="283C2E3E" w:rsidR="003B3A91" w:rsidRPr="00BB05E6" w:rsidRDefault="00080888" w:rsidP="009C034D">
      <w:pPr>
        <w:spacing w:beforeLines="50" w:before="120" w:afterLines="50" w:after="120" w:line="240" w:lineRule="auto"/>
        <w:jc w:val="center"/>
        <w:rPr>
          <w:rFonts w:ascii="Times New Roman" w:hAnsi="Times New Roman" w:cs="Times New Roman"/>
          <w:i/>
          <w:iCs/>
        </w:rPr>
      </w:pPr>
      <w:r>
        <w:rPr>
          <w:rFonts w:ascii="Times New Roman" w:hAnsi="Times New Roman" w:cs="Times New Roman"/>
          <w:i/>
          <w:iCs/>
        </w:rPr>
        <w:t>Бабич А</w:t>
      </w:r>
      <w:r w:rsidR="003B3A91" w:rsidRPr="00BB05E6">
        <w:rPr>
          <w:rFonts w:ascii="Times New Roman" w:hAnsi="Times New Roman" w:cs="Times New Roman"/>
          <w:i/>
          <w:iCs/>
        </w:rPr>
        <w:t>.</w:t>
      </w:r>
      <w:r>
        <w:rPr>
          <w:rFonts w:ascii="Times New Roman" w:hAnsi="Times New Roman" w:cs="Times New Roman"/>
          <w:i/>
          <w:iCs/>
        </w:rPr>
        <w:t>С</w:t>
      </w:r>
      <w:r w:rsidR="00C16F0B">
        <w:rPr>
          <w:rFonts w:ascii="Times New Roman" w:hAnsi="Times New Roman" w:cs="Times New Roman"/>
          <w:i/>
          <w:iCs/>
        </w:rPr>
        <w:t>.</w:t>
      </w:r>
    </w:p>
    <w:p w14:paraId="25FB01ED" w14:textId="77777777" w:rsidR="003B3A91" w:rsidRPr="00BB05E6" w:rsidRDefault="003B3A91" w:rsidP="000D7BF5">
      <w:pPr>
        <w:spacing w:beforeLines="50" w:before="120" w:afterLines="50" w:after="120" w:line="240" w:lineRule="auto"/>
        <w:jc w:val="center"/>
        <w:rPr>
          <w:rFonts w:ascii="Times New Roman" w:hAnsi="Times New Roman" w:cs="Times New Roman"/>
          <w:i/>
          <w:iCs/>
          <w:sz w:val="20"/>
          <w:szCs w:val="20"/>
        </w:rPr>
      </w:pPr>
      <w:r w:rsidRPr="00BB05E6">
        <w:rPr>
          <w:rFonts w:ascii="Times New Roman" w:hAnsi="Times New Roman" w:cs="Times New Roman"/>
          <w:i/>
          <w:iCs/>
          <w:sz w:val="20"/>
          <w:szCs w:val="20"/>
        </w:rPr>
        <w:t>Белорусский государственный университет информатики и радиоэлектроники, г. Минск, Республика Беларусь</w:t>
      </w:r>
    </w:p>
    <w:p w14:paraId="07509E2B" w14:textId="176563D9" w:rsidR="003B3A91" w:rsidRPr="00BB05E6" w:rsidRDefault="003B3A91" w:rsidP="000D7BF5">
      <w:pPr>
        <w:spacing w:beforeLines="50" w:before="120" w:afterLines="50" w:after="120" w:line="240" w:lineRule="auto"/>
        <w:jc w:val="center"/>
        <w:rPr>
          <w:rFonts w:ascii="Times New Roman" w:hAnsi="Times New Roman" w:cs="Times New Roman"/>
          <w:i/>
          <w:iCs/>
          <w:sz w:val="20"/>
          <w:szCs w:val="20"/>
        </w:rPr>
      </w:pPr>
      <w:r w:rsidRPr="00BB05E6">
        <w:rPr>
          <w:rFonts w:ascii="Times New Roman" w:hAnsi="Times New Roman" w:cs="Times New Roman"/>
          <w:i/>
          <w:iCs/>
          <w:sz w:val="20"/>
          <w:szCs w:val="20"/>
        </w:rPr>
        <w:t xml:space="preserve">Научный руководитель: </w:t>
      </w:r>
      <w:r w:rsidR="002C5D9C">
        <w:rPr>
          <w:rFonts w:ascii="Times New Roman" w:hAnsi="Times New Roman" w:cs="Times New Roman"/>
          <w:i/>
          <w:iCs/>
          <w:sz w:val="20"/>
          <w:szCs w:val="20"/>
        </w:rPr>
        <w:t>Давыдович</w:t>
      </w:r>
      <w:r w:rsidRPr="00BB05E6">
        <w:rPr>
          <w:rFonts w:ascii="Times New Roman" w:hAnsi="Times New Roman" w:cs="Times New Roman"/>
          <w:i/>
          <w:iCs/>
          <w:sz w:val="20"/>
          <w:szCs w:val="20"/>
        </w:rPr>
        <w:t xml:space="preserve"> </w:t>
      </w:r>
      <w:r w:rsidR="002C5D9C">
        <w:rPr>
          <w:rFonts w:ascii="Times New Roman" w:hAnsi="Times New Roman" w:cs="Times New Roman"/>
          <w:i/>
          <w:iCs/>
          <w:sz w:val="20"/>
          <w:szCs w:val="20"/>
        </w:rPr>
        <w:t>К</w:t>
      </w:r>
      <w:r w:rsidRPr="00BB05E6">
        <w:rPr>
          <w:rFonts w:ascii="Times New Roman" w:hAnsi="Times New Roman" w:cs="Times New Roman"/>
          <w:i/>
          <w:iCs/>
          <w:sz w:val="20"/>
          <w:szCs w:val="20"/>
        </w:rPr>
        <w:t>.</w:t>
      </w:r>
      <w:r w:rsidR="002C5D9C">
        <w:rPr>
          <w:rFonts w:ascii="Times New Roman" w:hAnsi="Times New Roman" w:cs="Times New Roman"/>
          <w:i/>
          <w:iCs/>
          <w:sz w:val="20"/>
          <w:szCs w:val="20"/>
        </w:rPr>
        <w:t>И</w:t>
      </w:r>
      <w:r w:rsidRPr="00BB05E6">
        <w:rPr>
          <w:rFonts w:ascii="Times New Roman" w:hAnsi="Times New Roman" w:cs="Times New Roman"/>
          <w:i/>
          <w:iCs/>
          <w:sz w:val="20"/>
          <w:szCs w:val="20"/>
        </w:rPr>
        <w:t xml:space="preserve">. </w:t>
      </w:r>
      <w:r w:rsidRPr="00BB05E6">
        <w:rPr>
          <w:rFonts w:ascii="Times New Roman" w:eastAsia="Arial" w:hAnsi="Times New Roman" w:cs="Times New Roman"/>
          <w:sz w:val="20"/>
          <w:szCs w:val="20"/>
          <w:shd w:val="clear" w:color="auto" w:fill="FFFFFF"/>
        </w:rPr>
        <w:t>—</w:t>
      </w:r>
      <w:r w:rsidRPr="00BB05E6">
        <w:rPr>
          <w:rFonts w:ascii="Times New Roman" w:hAnsi="Times New Roman" w:cs="Times New Roman"/>
          <w:i/>
          <w:iCs/>
          <w:sz w:val="20"/>
          <w:szCs w:val="20"/>
        </w:rPr>
        <w:t xml:space="preserve"> </w:t>
      </w:r>
      <w:r w:rsidR="002C5D9C">
        <w:rPr>
          <w:rFonts w:ascii="Times New Roman" w:hAnsi="Times New Roman" w:cs="Times New Roman"/>
          <w:i/>
          <w:iCs/>
          <w:sz w:val="20"/>
          <w:szCs w:val="20"/>
        </w:rPr>
        <w:t>ассистент кафедры</w:t>
      </w:r>
      <w:r w:rsidR="006C696D" w:rsidRPr="006C696D">
        <w:rPr>
          <w:rFonts w:ascii="Times New Roman" w:hAnsi="Times New Roman" w:cs="Times New Roman"/>
          <w:i/>
          <w:iCs/>
          <w:sz w:val="20"/>
          <w:szCs w:val="20"/>
        </w:rPr>
        <w:t xml:space="preserve"> </w:t>
      </w:r>
      <w:proofErr w:type="spellStart"/>
      <w:r w:rsidR="006C696D" w:rsidRPr="00BB05E6">
        <w:rPr>
          <w:rFonts w:ascii="Times New Roman" w:hAnsi="Times New Roman" w:cs="Times New Roman"/>
          <w:i/>
          <w:iCs/>
          <w:sz w:val="20"/>
          <w:szCs w:val="20"/>
        </w:rPr>
        <w:t>ИП</w:t>
      </w:r>
      <w:r w:rsidR="006C696D">
        <w:rPr>
          <w:rFonts w:ascii="Times New Roman" w:hAnsi="Times New Roman" w:cs="Times New Roman"/>
          <w:i/>
          <w:iCs/>
          <w:sz w:val="20"/>
          <w:szCs w:val="20"/>
        </w:rPr>
        <w:t>и</w:t>
      </w:r>
      <w:r w:rsidR="006C696D" w:rsidRPr="00BB05E6">
        <w:rPr>
          <w:rFonts w:ascii="Times New Roman" w:hAnsi="Times New Roman" w:cs="Times New Roman"/>
          <w:i/>
          <w:iCs/>
          <w:sz w:val="20"/>
          <w:szCs w:val="20"/>
        </w:rPr>
        <w:t>Э</w:t>
      </w:r>
      <w:proofErr w:type="spellEnd"/>
      <w:r w:rsidRPr="00BB05E6">
        <w:rPr>
          <w:rFonts w:ascii="Times New Roman" w:hAnsi="Times New Roman" w:cs="Times New Roman"/>
          <w:i/>
          <w:iCs/>
          <w:sz w:val="20"/>
          <w:szCs w:val="20"/>
        </w:rPr>
        <w:t>,</w:t>
      </w:r>
      <w:r w:rsidR="00C16F0B">
        <w:rPr>
          <w:rFonts w:ascii="Times New Roman" w:hAnsi="Times New Roman" w:cs="Times New Roman"/>
          <w:i/>
          <w:iCs/>
          <w:sz w:val="20"/>
          <w:szCs w:val="20"/>
        </w:rPr>
        <w:t xml:space="preserve"> </w:t>
      </w:r>
      <w:r w:rsidR="002C5D9C">
        <w:rPr>
          <w:rFonts w:ascii="Times New Roman" w:hAnsi="Times New Roman" w:cs="Times New Roman"/>
          <w:i/>
          <w:iCs/>
          <w:sz w:val="20"/>
          <w:szCs w:val="20"/>
        </w:rPr>
        <w:t>магистр</w:t>
      </w:r>
      <w:r w:rsidR="00C16F0B">
        <w:rPr>
          <w:rFonts w:ascii="Times New Roman" w:hAnsi="Times New Roman" w:cs="Times New Roman"/>
          <w:i/>
          <w:iCs/>
          <w:sz w:val="20"/>
          <w:szCs w:val="20"/>
        </w:rPr>
        <w:t xml:space="preserve"> т</w:t>
      </w:r>
      <w:r w:rsidR="002C5D9C">
        <w:rPr>
          <w:rFonts w:ascii="Times New Roman" w:hAnsi="Times New Roman" w:cs="Times New Roman"/>
          <w:i/>
          <w:iCs/>
          <w:sz w:val="20"/>
          <w:szCs w:val="20"/>
        </w:rPr>
        <w:t>ех. наук</w:t>
      </w:r>
    </w:p>
    <w:p w14:paraId="6C7FCD84" w14:textId="77777777" w:rsidR="000D7BF5" w:rsidRDefault="000D7BF5" w:rsidP="000D7BF5">
      <w:pPr>
        <w:spacing w:beforeLines="50" w:before="120" w:afterLines="50" w:after="120" w:line="240" w:lineRule="auto"/>
        <w:ind w:left="851" w:right="851"/>
        <w:jc w:val="center"/>
        <w:rPr>
          <w:rFonts w:ascii="Times New Roman" w:hAnsi="Times New Roman" w:cs="Times New Roman"/>
          <w:b/>
          <w:sz w:val="20"/>
          <w:szCs w:val="20"/>
        </w:rPr>
      </w:pPr>
    </w:p>
    <w:p w14:paraId="6729EBB2" w14:textId="291A2EBD" w:rsidR="00B32380" w:rsidRPr="00FC7BF5" w:rsidRDefault="00B32380" w:rsidP="009C034D">
      <w:pPr>
        <w:spacing w:after="200" w:line="240" w:lineRule="auto"/>
        <w:ind w:left="851" w:right="851"/>
        <w:jc w:val="center"/>
        <w:rPr>
          <w:rFonts w:ascii="Times New Roman" w:hAnsi="Times New Roman" w:cs="Times New Roman"/>
          <w:sz w:val="20"/>
          <w:szCs w:val="20"/>
        </w:rPr>
      </w:pPr>
      <w:r w:rsidRPr="000D2713">
        <w:rPr>
          <w:rFonts w:ascii="Times New Roman" w:hAnsi="Times New Roman" w:cs="Times New Roman"/>
          <w:b/>
          <w:sz w:val="20"/>
          <w:szCs w:val="20"/>
        </w:rPr>
        <w:t>Аннотация.</w:t>
      </w:r>
      <w:r w:rsidRPr="00BB05E6">
        <w:rPr>
          <w:rFonts w:ascii="Times New Roman" w:hAnsi="Times New Roman" w:cs="Times New Roman"/>
          <w:sz w:val="20"/>
          <w:szCs w:val="20"/>
        </w:rPr>
        <w:t xml:space="preserve"> </w:t>
      </w:r>
      <w:r w:rsidR="00183C13">
        <w:rPr>
          <w:rFonts w:ascii="Times New Roman" w:hAnsi="Times New Roman" w:cs="Times New Roman"/>
          <w:sz w:val="20"/>
          <w:szCs w:val="20"/>
        </w:rPr>
        <w:t xml:space="preserve">Рассмотрено применение </w:t>
      </w:r>
      <w:proofErr w:type="spellStart"/>
      <w:r w:rsidR="00183C13">
        <w:rPr>
          <w:rFonts w:ascii="Times New Roman" w:hAnsi="Times New Roman" w:cs="Times New Roman"/>
          <w:sz w:val="20"/>
          <w:szCs w:val="20"/>
          <w:lang w:val="en-US"/>
        </w:rPr>
        <w:t>Elasticsearch</w:t>
      </w:r>
      <w:proofErr w:type="spellEnd"/>
      <w:r w:rsidR="00183C13">
        <w:rPr>
          <w:rFonts w:ascii="Times New Roman" w:hAnsi="Times New Roman" w:cs="Times New Roman"/>
          <w:sz w:val="20"/>
          <w:szCs w:val="20"/>
        </w:rPr>
        <w:t xml:space="preserve"> в качестве средства </w:t>
      </w:r>
      <w:r w:rsidR="00FC7BF5">
        <w:rPr>
          <w:rFonts w:ascii="Times New Roman" w:hAnsi="Times New Roman" w:cs="Times New Roman"/>
          <w:sz w:val="20"/>
          <w:szCs w:val="20"/>
        </w:rPr>
        <w:t>полнотекстового</w:t>
      </w:r>
      <w:r w:rsidR="00183C13">
        <w:rPr>
          <w:rFonts w:ascii="Times New Roman" w:hAnsi="Times New Roman" w:cs="Times New Roman"/>
          <w:sz w:val="20"/>
          <w:szCs w:val="20"/>
        </w:rPr>
        <w:t xml:space="preserve"> поиска и </w:t>
      </w:r>
      <w:proofErr w:type="spellStart"/>
      <w:r w:rsidR="00183C13">
        <w:rPr>
          <w:rFonts w:ascii="Times New Roman" w:hAnsi="Times New Roman" w:cs="Times New Roman"/>
          <w:sz w:val="20"/>
          <w:szCs w:val="20"/>
          <w:lang w:val="en-US"/>
        </w:rPr>
        <w:t>NoSQl</w:t>
      </w:r>
      <w:proofErr w:type="spellEnd"/>
      <w:r w:rsidR="00183C13" w:rsidRPr="00183C13">
        <w:rPr>
          <w:rFonts w:ascii="Times New Roman" w:hAnsi="Times New Roman" w:cs="Times New Roman"/>
          <w:sz w:val="20"/>
          <w:szCs w:val="20"/>
        </w:rPr>
        <w:t>-</w:t>
      </w:r>
      <w:r w:rsidR="00183C13">
        <w:rPr>
          <w:rFonts w:ascii="Times New Roman" w:hAnsi="Times New Roman" w:cs="Times New Roman"/>
          <w:sz w:val="20"/>
          <w:szCs w:val="20"/>
        </w:rPr>
        <w:t xml:space="preserve">хранилища. Представлено описание работы инверсированного индекса и алгоритма ранжирования </w:t>
      </w:r>
      <w:r w:rsidR="00183C13">
        <w:rPr>
          <w:rFonts w:ascii="Times New Roman" w:hAnsi="Times New Roman" w:cs="Times New Roman"/>
          <w:sz w:val="20"/>
          <w:szCs w:val="20"/>
          <w:lang w:val="en-US"/>
        </w:rPr>
        <w:t>BM</w:t>
      </w:r>
      <w:r w:rsidR="00183C13" w:rsidRPr="00183C13">
        <w:rPr>
          <w:rFonts w:ascii="Times New Roman" w:hAnsi="Times New Roman" w:cs="Times New Roman"/>
          <w:sz w:val="20"/>
          <w:szCs w:val="20"/>
        </w:rPr>
        <w:t>25</w:t>
      </w:r>
      <w:r w:rsidR="00183C13">
        <w:rPr>
          <w:rFonts w:ascii="Times New Roman" w:hAnsi="Times New Roman" w:cs="Times New Roman"/>
          <w:sz w:val="20"/>
          <w:szCs w:val="20"/>
        </w:rPr>
        <w:t xml:space="preserve">. Освещены механизмы управления релевантностью поисковой выдачи и повышения возможностей: использование синонимов, корректировка опечаток, </w:t>
      </w:r>
      <w:proofErr w:type="spellStart"/>
      <w:r w:rsidR="00FC7BF5">
        <w:rPr>
          <w:rFonts w:ascii="Times New Roman" w:hAnsi="Times New Roman" w:cs="Times New Roman"/>
          <w:sz w:val="20"/>
          <w:szCs w:val="20"/>
        </w:rPr>
        <w:t>автодополнение</w:t>
      </w:r>
      <w:proofErr w:type="spellEnd"/>
      <w:r w:rsidR="00FC7BF5">
        <w:rPr>
          <w:rFonts w:ascii="Times New Roman" w:hAnsi="Times New Roman" w:cs="Times New Roman"/>
          <w:sz w:val="20"/>
          <w:szCs w:val="20"/>
        </w:rPr>
        <w:t xml:space="preserve"> поискового запроса. Приведено сравнение </w:t>
      </w:r>
      <w:proofErr w:type="spellStart"/>
      <w:r w:rsidR="00FC7BF5">
        <w:rPr>
          <w:rFonts w:ascii="Times New Roman" w:hAnsi="Times New Roman" w:cs="Times New Roman"/>
          <w:sz w:val="20"/>
          <w:szCs w:val="20"/>
          <w:lang w:val="en-US"/>
        </w:rPr>
        <w:t>Elasticsearch</w:t>
      </w:r>
      <w:proofErr w:type="spellEnd"/>
      <w:r w:rsidR="00FC7BF5">
        <w:rPr>
          <w:rFonts w:ascii="Times New Roman" w:hAnsi="Times New Roman" w:cs="Times New Roman"/>
          <w:sz w:val="20"/>
          <w:szCs w:val="20"/>
        </w:rPr>
        <w:t xml:space="preserve"> по критериям производительности, масштабируемости и согласованности данных с классическими </w:t>
      </w:r>
      <w:r w:rsidR="00FC7BF5">
        <w:rPr>
          <w:rFonts w:ascii="Times New Roman" w:hAnsi="Times New Roman" w:cs="Times New Roman"/>
          <w:sz w:val="20"/>
          <w:szCs w:val="20"/>
          <w:lang w:val="en-US"/>
        </w:rPr>
        <w:t>SQL</w:t>
      </w:r>
      <w:r w:rsidR="00FC7BF5">
        <w:rPr>
          <w:rFonts w:ascii="Times New Roman" w:hAnsi="Times New Roman" w:cs="Times New Roman"/>
          <w:sz w:val="20"/>
          <w:szCs w:val="20"/>
        </w:rPr>
        <w:t xml:space="preserve"> решениями на примере </w:t>
      </w:r>
      <w:r w:rsidR="00FC7BF5">
        <w:rPr>
          <w:rFonts w:ascii="Times New Roman" w:hAnsi="Times New Roman" w:cs="Times New Roman"/>
          <w:sz w:val="20"/>
          <w:szCs w:val="20"/>
          <w:lang w:val="en-US"/>
        </w:rPr>
        <w:t>PostgreSQL</w:t>
      </w:r>
    </w:p>
    <w:p w14:paraId="5146323F" w14:textId="5C277A5D" w:rsidR="00B32380" w:rsidRPr="00BB05E6" w:rsidRDefault="00B32380" w:rsidP="009C034D">
      <w:pPr>
        <w:spacing w:after="240" w:line="240" w:lineRule="auto"/>
        <w:ind w:left="851" w:right="848"/>
        <w:jc w:val="center"/>
        <w:rPr>
          <w:rFonts w:ascii="Times New Roman" w:hAnsi="Times New Roman" w:cs="Times New Roman"/>
          <w:sz w:val="20"/>
          <w:szCs w:val="20"/>
        </w:rPr>
      </w:pPr>
      <w:r w:rsidRPr="000D2713">
        <w:rPr>
          <w:rFonts w:ascii="Times New Roman" w:hAnsi="Times New Roman" w:cs="Times New Roman"/>
          <w:b/>
          <w:sz w:val="20"/>
          <w:szCs w:val="20"/>
        </w:rPr>
        <w:t>Ключевые слова</w:t>
      </w:r>
      <w:r w:rsidRPr="00BB05E6">
        <w:rPr>
          <w:rFonts w:ascii="Times New Roman" w:hAnsi="Times New Roman" w:cs="Times New Roman"/>
          <w:sz w:val="20"/>
          <w:szCs w:val="20"/>
        </w:rPr>
        <w:t xml:space="preserve">: </w:t>
      </w:r>
      <w:r w:rsidR="000F262E">
        <w:rPr>
          <w:rFonts w:ascii="Times New Roman" w:hAnsi="Times New Roman" w:cs="Times New Roman"/>
          <w:sz w:val="20"/>
          <w:szCs w:val="20"/>
        </w:rPr>
        <w:t>полнотекстовый поиск</w:t>
      </w:r>
      <w:r w:rsidRPr="00BB05E6">
        <w:rPr>
          <w:rFonts w:ascii="Times New Roman" w:hAnsi="Times New Roman" w:cs="Times New Roman"/>
          <w:sz w:val="20"/>
          <w:szCs w:val="20"/>
        </w:rPr>
        <w:t xml:space="preserve">, </w:t>
      </w:r>
      <w:r w:rsidR="000F262E">
        <w:rPr>
          <w:rFonts w:ascii="Times New Roman" w:hAnsi="Times New Roman" w:cs="Times New Roman"/>
          <w:sz w:val="20"/>
          <w:szCs w:val="20"/>
        </w:rPr>
        <w:t>большие данные</w:t>
      </w:r>
      <w:r w:rsidRPr="00BB05E6">
        <w:rPr>
          <w:rFonts w:ascii="Times New Roman" w:hAnsi="Times New Roman" w:cs="Times New Roman"/>
          <w:sz w:val="20"/>
          <w:szCs w:val="20"/>
        </w:rPr>
        <w:t>,</w:t>
      </w:r>
      <w:r w:rsidR="000F262E">
        <w:rPr>
          <w:rFonts w:ascii="Times New Roman" w:hAnsi="Times New Roman" w:cs="Times New Roman"/>
          <w:sz w:val="20"/>
          <w:szCs w:val="20"/>
        </w:rPr>
        <w:t xml:space="preserve"> </w:t>
      </w:r>
      <w:r w:rsidR="004102F4">
        <w:rPr>
          <w:rFonts w:ascii="Times New Roman" w:hAnsi="Times New Roman" w:cs="Times New Roman"/>
          <w:sz w:val="20"/>
          <w:szCs w:val="20"/>
        </w:rPr>
        <w:t>скорость</w:t>
      </w:r>
      <w:r w:rsidR="009C034D">
        <w:rPr>
          <w:rFonts w:ascii="Times New Roman" w:hAnsi="Times New Roman" w:cs="Times New Roman"/>
          <w:sz w:val="20"/>
          <w:szCs w:val="20"/>
        </w:rPr>
        <w:t xml:space="preserve"> поиск</w:t>
      </w:r>
      <w:r w:rsidR="004102F4">
        <w:rPr>
          <w:rFonts w:ascii="Times New Roman" w:hAnsi="Times New Roman" w:cs="Times New Roman"/>
          <w:sz w:val="20"/>
          <w:szCs w:val="20"/>
        </w:rPr>
        <w:t>а</w:t>
      </w:r>
      <w:r w:rsidR="000F262E">
        <w:rPr>
          <w:rFonts w:ascii="Times New Roman" w:hAnsi="Times New Roman" w:cs="Times New Roman"/>
          <w:sz w:val="20"/>
          <w:szCs w:val="20"/>
        </w:rPr>
        <w:t>,</w:t>
      </w:r>
      <w:r w:rsidRPr="00BB05E6">
        <w:rPr>
          <w:rFonts w:ascii="Times New Roman" w:hAnsi="Times New Roman" w:cs="Times New Roman"/>
          <w:sz w:val="20"/>
          <w:szCs w:val="20"/>
        </w:rPr>
        <w:t xml:space="preserve"> </w:t>
      </w:r>
      <w:r w:rsidR="00183C13">
        <w:rPr>
          <w:rFonts w:ascii="Times New Roman" w:hAnsi="Times New Roman" w:cs="Times New Roman"/>
          <w:sz w:val="20"/>
          <w:szCs w:val="20"/>
        </w:rPr>
        <w:t>анализ логов</w:t>
      </w:r>
      <w:r w:rsidRPr="00BB05E6">
        <w:rPr>
          <w:rFonts w:ascii="Times New Roman" w:hAnsi="Times New Roman" w:cs="Times New Roman"/>
          <w:sz w:val="20"/>
          <w:szCs w:val="20"/>
        </w:rPr>
        <w:t xml:space="preserve">, </w:t>
      </w:r>
      <w:r w:rsidR="000F262E">
        <w:rPr>
          <w:rFonts w:ascii="Times New Roman" w:hAnsi="Times New Roman" w:cs="Times New Roman"/>
          <w:sz w:val="20"/>
          <w:szCs w:val="20"/>
          <w:lang w:val="en-US"/>
        </w:rPr>
        <w:t>NoSQL</w:t>
      </w:r>
      <w:r w:rsidRPr="00BB05E6">
        <w:rPr>
          <w:rFonts w:ascii="Times New Roman" w:hAnsi="Times New Roman" w:cs="Times New Roman"/>
          <w:sz w:val="20"/>
          <w:szCs w:val="20"/>
        </w:rPr>
        <w:t xml:space="preserve">, </w:t>
      </w:r>
      <w:proofErr w:type="spellStart"/>
      <w:r w:rsidR="000F262E">
        <w:rPr>
          <w:rFonts w:ascii="Times New Roman" w:hAnsi="Times New Roman" w:cs="Times New Roman"/>
          <w:sz w:val="20"/>
          <w:szCs w:val="20"/>
          <w:lang w:val="en-US"/>
        </w:rPr>
        <w:t>Elasticsearch</w:t>
      </w:r>
      <w:proofErr w:type="spellEnd"/>
      <w:r w:rsidRPr="00BB05E6">
        <w:rPr>
          <w:rFonts w:ascii="Times New Roman" w:hAnsi="Times New Roman" w:cs="Times New Roman"/>
          <w:sz w:val="20"/>
          <w:szCs w:val="20"/>
        </w:rPr>
        <w:t>.</w:t>
      </w:r>
    </w:p>
    <w:p w14:paraId="45811368" w14:textId="62030AE0" w:rsidR="00B32380" w:rsidRDefault="00B32380" w:rsidP="00FC7BF5">
      <w:pPr>
        <w:spacing w:after="0" w:line="240" w:lineRule="auto"/>
        <w:ind w:firstLine="567"/>
        <w:jc w:val="both"/>
        <w:rPr>
          <w:rFonts w:ascii="Times New Roman" w:hAnsi="Times New Roman" w:cs="Times New Roman"/>
          <w:sz w:val="24"/>
          <w:szCs w:val="24"/>
        </w:rPr>
      </w:pPr>
      <w:r w:rsidRPr="00B32380">
        <w:rPr>
          <w:rFonts w:ascii="Times New Roman" w:hAnsi="Times New Roman" w:cs="Times New Roman"/>
          <w:b/>
          <w:bCs/>
          <w:i/>
          <w:iCs/>
          <w:sz w:val="24"/>
          <w:szCs w:val="24"/>
        </w:rPr>
        <w:t>Введение.</w:t>
      </w:r>
      <w:r w:rsidRPr="00B32380">
        <w:rPr>
          <w:rFonts w:ascii="Times New Roman" w:hAnsi="Times New Roman" w:cs="Times New Roman"/>
          <w:sz w:val="24"/>
          <w:szCs w:val="24"/>
        </w:rPr>
        <w:t xml:space="preserve"> </w:t>
      </w:r>
      <w:r w:rsidR="00EA666D">
        <w:rPr>
          <w:rFonts w:ascii="Times New Roman" w:hAnsi="Times New Roman" w:cs="Times New Roman"/>
          <w:sz w:val="24"/>
          <w:szCs w:val="24"/>
        </w:rPr>
        <w:t xml:space="preserve">В связи с ростом темпов </w:t>
      </w:r>
      <w:proofErr w:type="spellStart"/>
      <w:proofErr w:type="gramStart"/>
      <w:r w:rsidR="00EA666D">
        <w:rPr>
          <w:rFonts w:ascii="Times New Roman" w:hAnsi="Times New Roman" w:cs="Times New Roman"/>
          <w:sz w:val="24"/>
          <w:szCs w:val="24"/>
        </w:rPr>
        <w:t>цифровизации</w:t>
      </w:r>
      <w:proofErr w:type="spellEnd"/>
      <w:proofErr w:type="gramEnd"/>
      <w:r w:rsidR="00EA666D">
        <w:rPr>
          <w:rFonts w:ascii="Times New Roman" w:hAnsi="Times New Roman" w:cs="Times New Roman"/>
          <w:sz w:val="24"/>
          <w:szCs w:val="24"/>
        </w:rPr>
        <w:t xml:space="preserve"> а следовательно и постоянным увеличением количества информации представленной в электронном виде, появилась проблема её потребления, связанная с невозможностью обработки стремительного потока данных человеком. Для решения этой проблемы необходимо использовать специальные средства хранения и </w:t>
      </w:r>
      <w:r w:rsidR="001A3CF4">
        <w:rPr>
          <w:rFonts w:ascii="Times New Roman" w:hAnsi="Times New Roman" w:cs="Times New Roman"/>
          <w:sz w:val="24"/>
          <w:szCs w:val="24"/>
        </w:rPr>
        <w:t xml:space="preserve">обработки, которые позволят с гибкостью управлять поиском и агрегацией информации для её анализа. В качестве такого универсального инструмента можно использовать </w:t>
      </w:r>
      <w:proofErr w:type="spellStart"/>
      <w:r w:rsidR="001A3CF4">
        <w:rPr>
          <w:rFonts w:ascii="Times New Roman" w:hAnsi="Times New Roman" w:cs="Times New Roman"/>
          <w:sz w:val="24"/>
          <w:szCs w:val="24"/>
          <w:lang w:val="en-US"/>
        </w:rPr>
        <w:t>Elasticsearch</w:t>
      </w:r>
      <w:proofErr w:type="spellEnd"/>
      <w:r w:rsidR="001A3CF4">
        <w:rPr>
          <w:rFonts w:ascii="Times New Roman" w:hAnsi="Times New Roman" w:cs="Times New Roman"/>
          <w:sz w:val="24"/>
          <w:szCs w:val="24"/>
        </w:rPr>
        <w:t xml:space="preserve">. </w:t>
      </w:r>
    </w:p>
    <w:p w14:paraId="311C4A83" w14:textId="4A6644C7" w:rsidR="001A3CF4" w:rsidRDefault="00834E3A" w:rsidP="001A3CF4">
      <w:pPr>
        <w:spacing w:after="0" w:line="240" w:lineRule="auto"/>
        <w:ind w:firstLineChars="235" w:firstLine="564"/>
        <w:jc w:val="both"/>
        <w:rPr>
          <w:rFonts w:ascii="Times New Roman" w:hAnsi="Times New Roman" w:cs="Times New Roman"/>
          <w:sz w:val="24"/>
          <w:szCs w:val="24"/>
        </w:rPr>
      </w:pPr>
      <w:r w:rsidRPr="00834E3A">
        <w:rPr>
          <w:rFonts w:ascii="Times New Roman" w:hAnsi="Times New Roman" w:cs="Times New Roman"/>
          <w:b/>
          <w:bCs/>
          <w:i/>
          <w:iCs/>
          <w:sz w:val="24"/>
          <w:szCs w:val="24"/>
        </w:rPr>
        <w:t>Основная часть.</w:t>
      </w:r>
      <w:r w:rsidRPr="00834E3A">
        <w:rPr>
          <w:rFonts w:ascii="Times New Roman" w:hAnsi="Times New Roman" w:cs="Times New Roman"/>
          <w:sz w:val="24"/>
          <w:szCs w:val="24"/>
        </w:rPr>
        <w:t xml:space="preserve"> </w:t>
      </w:r>
      <w:r w:rsidR="001A3CF4">
        <w:rPr>
          <w:rFonts w:ascii="Times New Roman" w:hAnsi="Times New Roman" w:cs="Times New Roman"/>
          <w:sz w:val="24"/>
          <w:szCs w:val="24"/>
        </w:rPr>
        <w:t xml:space="preserve">Сердцем </w:t>
      </w:r>
      <w:r w:rsidR="0073274B">
        <w:rPr>
          <w:rFonts w:ascii="Times New Roman" w:hAnsi="Times New Roman" w:cs="Times New Roman"/>
          <w:sz w:val="24"/>
          <w:szCs w:val="24"/>
        </w:rPr>
        <w:t xml:space="preserve">работы эффективного поиска </w:t>
      </w:r>
      <w:proofErr w:type="spellStart"/>
      <w:r w:rsidR="0073274B">
        <w:rPr>
          <w:rFonts w:ascii="Times New Roman" w:hAnsi="Times New Roman" w:cs="Times New Roman"/>
          <w:sz w:val="24"/>
          <w:szCs w:val="24"/>
          <w:lang w:val="en-US"/>
        </w:rPr>
        <w:t>Elasticsearch</w:t>
      </w:r>
      <w:proofErr w:type="spellEnd"/>
      <w:r w:rsidR="0073274B" w:rsidRPr="0073274B">
        <w:rPr>
          <w:rFonts w:ascii="Times New Roman" w:hAnsi="Times New Roman" w:cs="Times New Roman"/>
          <w:sz w:val="24"/>
          <w:szCs w:val="24"/>
        </w:rPr>
        <w:t xml:space="preserve"> </w:t>
      </w:r>
      <w:r w:rsidR="0073274B">
        <w:rPr>
          <w:rFonts w:ascii="Times New Roman" w:hAnsi="Times New Roman" w:cs="Times New Roman"/>
          <w:sz w:val="24"/>
          <w:szCs w:val="24"/>
        </w:rPr>
        <w:t>является механизм и</w:t>
      </w:r>
      <w:r w:rsidR="00B302AB">
        <w:rPr>
          <w:rFonts w:ascii="Times New Roman" w:hAnsi="Times New Roman" w:cs="Times New Roman"/>
          <w:sz w:val="24"/>
          <w:szCs w:val="24"/>
        </w:rPr>
        <w:t xml:space="preserve">ндексации. Индекс – это основная единица хранения в </w:t>
      </w:r>
      <w:proofErr w:type="spellStart"/>
      <w:r w:rsidR="00B302AB">
        <w:rPr>
          <w:rFonts w:ascii="Times New Roman" w:hAnsi="Times New Roman" w:cs="Times New Roman"/>
          <w:sz w:val="24"/>
          <w:szCs w:val="24"/>
          <w:lang w:val="en-US"/>
        </w:rPr>
        <w:t>Elasticsearch</w:t>
      </w:r>
      <w:proofErr w:type="spellEnd"/>
      <w:r w:rsidR="00B302AB">
        <w:rPr>
          <w:rFonts w:ascii="Times New Roman" w:hAnsi="Times New Roman" w:cs="Times New Roman"/>
          <w:sz w:val="24"/>
          <w:szCs w:val="24"/>
        </w:rPr>
        <w:t xml:space="preserve">. Он представляет собой набор документов, однозначно идентифицированных именем или псевдонимом </w:t>
      </w:r>
      <w:r w:rsidR="00B302AB" w:rsidRPr="00B302AB">
        <w:rPr>
          <w:rFonts w:ascii="Times New Roman" w:hAnsi="Times New Roman" w:cs="Times New Roman"/>
          <w:sz w:val="24"/>
          <w:szCs w:val="24"/>
        </w:rPr>
        <w:t>[1]</w:t>
      </w:r>
      <w:r w:rsidR="00B302AB">
        <w:rPr>
          <w:rFonts w:ascii="Times New Roman" w:hAnsi="Times New Roman" w:cs="Times New Roman"/>
          <w:sz w:val="24"/>
          <w:szCs w:val="24"/>
        </w:rPr>
        <w:t xml:space="preserve">. Его можно сравнить с таблицей из реляционных баз данных, но в свою очередь реализован куда сложнее, хотя и скрытно от пользователя. Индекс по факту является логической сущностью с которой работает пользователь, объединяющей несколько </w:t>
      </w:r>
      <w:r w:rsidR="002642DA">
        <w:rPr>
          <w:rFonts w:ascii="Times New Roman" w:hAnsi="Times New Roman" w:cs="Times New Roman"/>
          <w:sz w:val="24"/>
          <w:szCs w:val="24"/>
        </w:rPr>
        <w:t>его частей</w:t>
      </w:r>
      <w:r w:rsidR="00B302AB">
        <w:rPr>
          <w:rFonts w:ascii="Times New Roman" w:hAnsi="Times New Roman" w:cs="Times New Roman"/>
          <w:sz w:val="24"/>
          <w:szCs w:val="24"/>
        </w:rPr>
        <w:t xml:space="preserve"> под одним именем. Кажд</w:t>
      </w:r>
      <w:r w:rsidR="002642DA">
        <w:rPr>
          <w:rFonts w:ascii="Times New Roman" w:hAnsi="Times New Roman" w:cs="Times New Roman"/>
          <w:sz w:val="24"/>
          <w:szCs w:val="24"/>
        </w:rPr>
        <w:t xml:space="preserve">ая такая часть называется </w:t>
      </w:r>
      <w:proofErr w:type="spellStart"/>
      <w:r w:rsidR="00B302AB">
        <w:rPr>
          <w:rFonts w:ascii="Times New Roman" w:hAnsi="Times New Roman" w:cs="Times New Roman"/>
          <w:sz w:val="24"/>
          <w:szCs w:val="24"/>
        </w:rPr>
        <w:t>шард</w:t>
      </w:r>
      <w:r w:rsidR="002642DA">
        <w:rPr>
          <w:rFonts w:ascii="Times New Roman" w:hAnsi="Times New Roman" w:cs="Times New Roman"/>
          <w:sz w:val="24"/>
          <w:szCs w:val="24"/>
        </w:rPr>
        <w:t>ом</w:t>
      </w:r>
      <w:proofErr w:type="spellEnd"/>
      <w:r w:rsidR="00B302AB">
        <w:rPr>
          <w:rFonts w:ascii="Times New Roman" w:hAnsi="Times New Roman" w:cs="Times New Roman"/>
          <w:sz w:val="24"/>
          <w:szCs w:val="24"/>
        </w:rPr>
        <w:t xml:space="preserve"> </w:t>
      </w:r>
      <w:r w:rsidR="002642DA">
        <w:rPr>
          <w:rFonts w:ascii="Times New Roman" w:hAnsi="Times New Roman" w:cs="Times New Roman"/>
          <w:sz w:val="24"/>
          <w:szCs w:val="24"/>
        </w:rPr>
        <w:t>и представляет собой отдельный поисковой движок.</w:t>
      </w:r>
      <w:r w:rsidR="00B302AB">
        <w:rPr>
          <w:rFonts w:ascii="Times New Roman" w:hAnsi="Times New Roman" w:cs="Times New Roman"/>
          <w:sz w:val="24"/>
          <w:szCs w:val="24"/>
        </w:rPr>
        <w:t xml:space="preserve"> </w:t>
      </w:r>
      <w:r w:rsidR="002642DA">
        <w:rPr>
          <w:rFonts w:ascii="Times New Roman" w:hAnsi="Times New Roman" w:cs="Times New Roman"/>
          <w:sz w:val="24"/>
          <w:szCs w:val="24"/>
        </w:rPr>
        <w:t>З</w:t>
      </w:r>
      <w:r w:rsidR="00B302AB">
        <w:rPr>
          <w:rFonts w:ascii="Times New Roman" w:hAnsi="Times New Roman" w:cs="Times New Roman"/>
          <w:sz w:val="24"/>
          <w:szCs w:val="24"/>
        </w:rPr>
        <w:t>апрос к индексу транслируется к каждо</w:t>
      </w:r>
      <w:r w:rsidR="002642DA">
        <w:rPr>
          <w:rFonts w:ascii="Times New Roman" w:hAnsi="Times New Roman" w:cs="Times New Roman"/>
          <w:sz w:val="24"/>
          <w:szCs w:val="24"/>
        </w:rPr>
        <w:t xml:space="preserve">й его части </w:t>
      </w:r>
      <w:bookmarkStart w:id="0" w:name="_GoBack"/>
      <w:bookmarkEnd w:id="0"/>
      <w:r w:rsidR="00B302AB">
        <w:rPr>
          <w:rFonts w:ascii="Times New Roman" w:hAnsi="Times New Roman" w:cs="Times New Roman"/>
          <w:sz w:val="24"/>
          <w:szCs w:val="24"/>
        </w:rPr>
        <w:t>и после происходит</w:t>
      </w:r>
      <w:r w:rsidR="002642DA">
        <w:rPr>
          <w:rFonts w:ascii="Times New Roman" w:hAnsi="Times New Roman" w:cs="Times New Roman"/>
          <w:sz w:val="24"/>
          <w:szCs w:val="24"/>
        </w:rPr>
        <w:t xml:space="preserve"> конкатенация результатов</w:t>
      </w:r>
      <w:r w:rsidR="00B302AB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="00B302AB">
        <w:rPr>
          <w:rFonts w:ascii="Times New Roman" w:hAnsi="Times New Roman" w:cs="Times New Roman"/>
          <w:sz w:val="24"/>
          <w:szCs w:val="24"/>
        </w:rPr>
        <w:t>Шарды</w:t>
      </w:r>
      <w:proofErr w:type="spellEnd"/>
      <w:r w:rsidR="00B302AB">
        <w:rPr>
          <w:rFonts w:ascii="Times New Roman" w:hAnsi="Times New Roman" w:cs="Times New Roman"/>
          <w:sz w:val="24"/>
          <w:szCs w:val="24"/>
        </w:rPr>
        <w:t xml:space="preserve"> делятся на два вида первичные и реплики, служащие для отказоустойчивости и распределения </w:t>
      </w:r>
      <w:r w:rsidR="00B302AB">
        <w:rPr>
          <w:rFonts w:ascii="Times New Roman" w:hAnsi="Times New Roman" w:cs="Times New Roman"/>
          <w:sz w:val="24"/>
          <w:szCs w:val="24"/>
          <w:lang w:val="en-US"/>
        </w:rPr>
        <w:t>read</w:t>
      </w:r>
      <w:r w:rsidR="00B302AB" w:rsidRPr="00B302AB">
        <w:rPr>
          <w:rFonts w:ascii="Times New Roman" w:hAnsi="Times New Roman" w:cs="Times New Roman"/>
          <w:sz w:val="24"/>
          <w:szCs w:val="24"/>
        </w:rPr>
        <w:t>-</w:t>
      </w:r>
      <w:r w:rsidR="00B302AB">
        <w:rPr>
          <w:rFonts w:ascii="Times New Roman" w:hAnsi="Times New Roman" w:cs="Times New Roman"/>
          <w:sz w:val="24"/>
          <w:szCs w:val="24"/>
        </w:rPr>
        <w:t xml:space="preserve">нагрузки. </w:t>
      </w:r>
      <w:r w:rsidR="004D3D4B">
        <w:rPr>
          <w:rFonts w:ascii="Times New Roman" w:hAnsi="Times New Roman" w:cs="Times New Roman"/>
          <w:sz w:val="24"/>
          <w:szCs w:val="24"/>
        </w:rPr>
        <w:t>Документ, так называ</w:t>
      </w:r>
      <w:r w:rsidR="002642DA">
        <w:rPr>
          <w:rFonts w:ascii="Times New Roman" w:hAnsi="Times New Roman" w:cs="Times New Roman"/>
          <w:sz w:val="24"/>
          <w:szCs w:val="24"/>
        </w:rPr>
        <w:t xml:space="preserve">ется единица данных, попадая в индекс </w:t>
      </w:r>
      <w:r w:rsidR="004D3D4B">
        <w:rPr>
          <w:rFonts w:ascii="Times New Roman" w:hAnsi="Times New Roman" w:cs="Times New Roman"/>
          <w:sz w:val="24"/>
          <w:szCs w:val="24"/>
        </w:rPr>
        <w:t xml:space="preserve">проходит процесс индексации, каждое </w:t>
      </w:r>
      <w:proofErr w:type="spellStart"/>
      <w:r w:rsidR="004D3D4B">
        <w:rPr>
          <w:rFonts w:ascii="Times New Roman" w:hAnsi="Times New Roman" w:cs="Times New Roman"/>
          <w:sz w:val="24"/>
          <w:szCs w:val="24"/>
        </w:rPr>
        <w:t>текстове</w:t>
      </w:r>
      <w:proofErr w:type="spellEnd"/>
      <w:r w:rsidR="004D3D4B">
        <w:rPr>
          <w:rFonts w:ascii="Times New Roman" w:hAnsi="Times New Roman" w:cs="Times New Roman"/>
          <w:sz w:val="24"/>
          <w:szCs w:val="24"/>
        </w:rPr>
        <w:t xml:space="preserve"> поле проходит два шага</w:t>
      </w:r>
      <w:r w:rsidR="00120451">
        <w:rPr>
          <w:rFonts w:ascii="Times New Roman" w:hAnsi="Times New Roman" w:cs="Times New Roman"/>
          <w:sz w:val="24"/>
          <w:szCs w:val="24"/>
        </w:rPr>
        <w:t xml:space="preserve"> </w:t>
      </w:r>
      <w:r w:rsidR="00120451" w:rsidRPr="00120451">
        <w:rPr>
          <w:rFonts w:ascii="Times New Roman" w:hAnsi="Times New Roman" w:cs="Times New Roman"/>
          <w:sz w:val="24"/>
          <w:szCs w:val="24"/>
        </w:rPr>
        <w:t>[2]</w:t>
      </w:r>
      <w:r w:rsidR="004D3D4B">
        <w:rPr>
          <w:rFonts w:ascii="Times New Roman" w:hAnsi="Times New Roman" w:cs="Times New Roman"/>
          <w:sz w:val="24"/>
          <w:szCs w:val="24"/>
        </w:rPr>
        <w:t>:</w:t>
      </w:r>
    </w:p>
    <w:p w14:paraId="6602EAD9" w14:textId="3ADCEF31" w:rsidR="00120451" w:rsidRPr="00120451" w:rsidRDefault="004D3D4B" w:rsidP="00120451">
      <w:pPr>
        <w:spacing w:after="0" w:line="240" w:lineRule="auto"/>
        <w:ind w:firstLineChars="235" w:firstLine="564"/>
        <w:jc w:val="both"/>
        <w:rPr>
          <w:rFonts w:ascii="Times New Roman" w:hAnsi="Times New Roman" w:cs="Times New Roman"/>
          <w:sz w:val="24"/>
          <w:szCs w:val="24"/>
        </w:rPr>
      </w:pPr>
      <w:r w:rsidRPr="004D3D4B">
        <w:rPr>
          <w:rFonts w:ascii="Times New Roman" w:hAnsi="Times New Roman" w:cs="Times New Roman"/>
          <w:sz w:val="24"/>
          <w:szCs w:val="24"/>
        </w:rPr>
        <w:t xml:space="preserve">1 </w:t>
      </w:r>
      <w:r w:rsidR="00120451">
        <w:rPr>
          <w:rFonts w:ascii="Times New Roman" w:hAnsi="Times New Roman" w:cs="Times New Roman"/>
          <w:sz w:val="24"/>
          <w:szCs w:val="24"/>
          <w:lang w:val="en-US"/>
        </w:rPr>
        <w:t>Tokenization</w:t>
      </w:r>
      <w:r>
        <w:rPr>
          <w:rFonts w:ascii="Times New Roman" w:hAnsi="Times New Roman" w:cs="Times New Roman"/>
          <w:sz w:val="24"/>
          <w:szCs w:val="24"/>
        </w:rPr>
        <w:t xml:space="preserve"> – </w:t>
      </w:r>
      <w:r w:rsidR="00120451">
        <w:rPr>
          <w:rFonts w:ascii="Times New Roman" w:hAnsi="Times New Roman" w:cs="Times New Roman"/>
          <w:sz w:val="24"/>
          <w:szCs w:val="24"/>
        </w:rPr>
        <w:t>разбиение текста на более мелкие фрагменты (</w:t>
      </w:r>
      <w:proofErr w:type="spellStart"/>
      <w:r w:rsidR="00120451">
        <w:rPr>
          <w:rFonts w:ascii="Times New Roman" w:hAnsi="Times New Roman" w:cs="Times New Roman"/>
          <w:sz w:val="24"/>
          <w:szCs w:val="24"/>
        </w:rPr>
        <w:t>токены</w:t>
      </w:r>
      <w:proofErr w:type="spellEnd"/>
      <w:r w:rsidR="00120451">
        <w:rPr>
          <w:rFonts w:ascii="Times New Roman" w:hAnsi="Times New Roman" w:cs="Times New Roman"/>
          <w:sz w:val="24"/>
          <w:szCs w:val="24"/>
        </w:rPr>
        <w:t>).</w:t>
      </w:r>
    </w:p>
    <w:p w14:paraId="2AC7789C" w14:textId="77777777" w:rsidR="00120451" w:rsidRDefault="004D3D4B" w:rsidP="00120451">
      <w:pPr>
        <w:spacing w:after="0" w:line="240" w:lineRule="auto"/>
        <w:ind w:firstLineChars="235" w:firstLine="564"/>
        <w:jc w:val="both"/>
        <w:rPr>
          <w:rFonts w:ascii="Times New Roman" w:hAnsi="Times New Roman" w:cs="Times New Roman"/>
          <w:sz w:val="24"/>
          <w:szCs w:val="24"/>
        </w:rPr>
      </w:pPr>
      <w:r w:rsidRPr="004D3D4B">
        <w:rPr>
          <w:rFonts w:ascii="Times New Roman" w:hAnsi="Times New Roman" w:cs="Times New Roman"/>
          <w:sz w:val="24"/>
          <w:szCs w:val="24"/>
        </w:rPr>
        <w:t>2</w:t>
      </w:r>
      <w:r>
        <w:t xml:space="preserve"> </w:t>
      </w:r>
      <w:r w:rsidR="00120451">
        <w:rPr>
          <w:rFonts w:ascii="Times New Roman" w:hAnsi="Times New Roman" w:cs="Times New Roman"/>
          <w:sz w:val="24"/>
          <w:szCs w:val="24"/>
          <w:lang w:val="en-US"/>
        </w:rPr>
        <w:t>Normalization</w:t>
      </w:r>
      <w:r>
        <w:rPr>
          <w:rFonts w:ascii="Times New Roman" w:hAnsi="Times New Roman" w:cs="Times New Roman"/>
          <w:sz w:val="24"/>
          <w:szCs w:val="24"/>
        </w:rPr>
        <w:t xml:space="preserve"> – </w:t>
      </w:r>
      <w:r w:rsidR="00120451">
        <w:rPr>
          <w:rFonts w:ascii="Times New Roman" w:hAnsi="Times New Roman" w:cs="Times New Roman"/>
          <w:sz w:val="24"/>
          <w:szCs w:val="24"/>
        </w:rPr>
        <w:t xml:space="preserve">нормализует </w:t>
      </w:r>
      <w:proofErr w:type="spellStart"/>
      <w:r w:rsidR="00120451">
        <w:rPr>
          <w:rFonts w:ascii="Times New Roman" w:hAnsi="Times New Roman" w:cs="Times New Roman"/>
          <w:sz w:val="24"/>
          <w:szCs w:val="24"/>
        </w:rPr>
        <w:t>токены</w:t>
      </w:r>
      <w:proofErr w:type="spellEnd"/>
      <w:r w:rsidR="00120451">
        <w:rPr>
          <w:rFonts w:ascii="Times New Roman" w:hAnsi="Times New Roman" w:cs="Times New Roman"/>
          <w:sz w:val="24"/>
          <w:szCs w:val="24"/>
        </w:rPr>
        <w:t xml:space="preserve"> к стандартному виду, что позволяет сопоставлять похожие </w:t>
      </w:r>
      <w:proofErr w:type="spellStart"/>
      <w:r w:rsidR="00120451">
        <w:rPr>
          <w:rFonts w:ascii="Times New Roman" w:hAnsi="Times New Roman" w:cs="Times New Roman"/>
          <w:sz w:val="24"/>
          <w:szCs w:val="24"/>
        </w:rPr>
        <w:t>токены</w:t>
      </w:r>
      <w:proofErr w:type="spellEnd"/>
      <w:r w:rsidR="00120451">
        <w:rPr>
          <w:rFonts w:ascii="Times New Roman" w:hAnsi="Times New Roman" w:cs="Times New Roman"/>
          <w:sz w:val="24"/>
          <w:szCs w:val="24"/>
        </w:rPr>
        <w:t xml:space="preserve"> с поисковым запросом</w:t>
      </w:r>
      <w:r w:rsidRPr="004D3D4B">
        <w:rPr>
          <w:rFonts w:ascii="Times New Roman" w:hAnsi="Times New Roman" w:cs="Times New Roman"/>
          <w:sz w:val="24"/>
          <w:szCs w:val="24"/>
        </w:rPr>
        <w:t>.</w:t>
      </w:r>
    </w:p>
    <w:p w14:paraId="7BF742E4" w14:textId="77777777" w:rsidR="00120451" w:rsidRDefault="00120451" w:rsidP="00120451">
      <w:pPr>
        <w:spacing w:after="0" w:line="240" w:lineRule="auto"/>
        <w:ind w:firstLineChars="235" w:firstLine="564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В результате образуется обратный индекс, каждый </w:t>
      </w:r>
      <w:proofErr w:type="spellStart"/>
      <w:r w:rsidRPr="00120451">
        <w:rPr>
          <w:rFonts w:ascii="Times New Roman" w:hAnsi="Times New Roman" w:cs="Times New Roman"/>
          <w:sz w:val="24"/>
          <w:szCs w:val="24"/>
        </w:rPr>
        <w:t>токен</w:t>
      </w:r>
      <w:proofErr w:type="spellEnd"/>
      <w:r w:rsidRPr="0012045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20451">
        <w:rPr>
          <w:rFonts w:ascii="Times New Roman" w:hAnsi="Times New Roman" w:cs="Times New Roman"/>
          <w:sz w:val="24"/>
          <w:szCs w:val="24"/>
        </w:rPr>
        <w:t>сопостовляется</w:t>
      </w:r>
      <w:proofErr w:type="spellEnd"/>
      <w:r w:rsidRPr="00120451">
        <w:rPr>
          <w:rFonts w:ascii="Times New Roman" w:hAnsi="Times New Roman" w:cs="Times New Roman"/>
          <w:sz w:val="24"/>
          <w:szCs w:val="24"/>
        </w:rPr>
        <w:t xml:space="preserve"> со списком документов в которых он содержится.</w:t>
      </w:r>
    </w:p>
    <w:p w14:paraId="2B3EA527" w14:textId="77777777" w:rsidR="002904FA" w:rsidRDefault="00120451" w:rsidP="00120451">
      <w:pPr>
        <w:spacing w:after="0" w:line="240" w:lineRule="auto"/>
        <w:ind w:firstLineChars="235" w:firstLine="564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Чем гибче инструмент поиска, тем более расплывчатые данные он может дать, в связи с этим необходимо разбивать данные по их релевантности</w:t>
      </w:r>
      <w:r w:rsidR="002904FA" w:rsidRPr="002904FA">
        <w:rPr>
          <w:rFonts w:ascii="Times New Roman" w:hAnsi="Times New Roman" w:cs="Times New Roman"/>
          <w:sz w:val="24"/>
          <w:szCs w:val="24"/>
        </w:rPr>
        <w:t>.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2904FA">
        <w:rPr>
          <w:rFonts w:ascii="Times New Roman" w:hAnsi="Times New Roman" w:cs="Times New Roman"/>
          <w:sz w:val="24"/>
          <w:szCs w:val="24"/>
          <w:lang w:val="en-US"/>
        </w:rPr>
        <w:t>Elasticsearch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r w:rsidR="002904FA">
        <w:rPr>
          <w:rFonts w:ascii="Times New Roman" w:hAnsi="Times New Roman" w:cs="Times New Roman"/>
          <w:sz w:val="24"/>
          <w:szCs w:val="24"/>
        </w:rPr>
        <w:t>использует для этого алгоритм</w:t>
      </w:r>
      <w:r w:rsidR="002904FA" w:rsidRPr="002904FA">
        <w:rPr>
          <w:rFonts w:ascii="Times New Roman" w:hAnsi="Times New Roman" w:cs="Times New Roman"/>
          <w:sz w:val="24"/>
          <w:szCs w:val="24"/>
        </w:rPr>
        <w:t xml:space="preserve"> </w:t>
      </w:r>
      <w:r w:rsidR="002904FA">
        <w:rPr>
          <w:rFonts w:ascii="Times New Roman" w:hAnsi="Times New Roman" w:cs="Times New Roman"/>
          <w:sz w:val="24"/>
          <w:szCs w:val="24"/>
          <w:lang w:val="en-US"/>
        </w:rPr>
        <w:t>BM</w:t>
      </w:r>
      <w:r w:rsidR="002904FA" w:rsidRPr="002904FA">
        <w:rPr>
          <w:rFonts w:ascii="Times New Roman" w:hAnsi="Times New Roman" w:cs="Times New Roman"/>
          <w:sz w:val="24"/>
          <w:szCs w:val="24"/>
        </w:rPr>
        <w:t>25</w:t>
      </w:r>
      <w:r w:rsidR="002904FA">
        <w:rPr>
          <w:rFonts w:ascii="Times New Roman" w:hAnsi="Times New Roman" w:cs="Times New Roman"/>
          <w:sz w:val="24"/>
          <w:szCs w:val="24"/>
        </w:rPr>
        <w:t xml:space="preserve">, использующий в своей основе следующие параметры: частота </w:t>
      </w:r>
      <w:proofErr w:type="spellStart"/>
      <w:r w:rsidR="002904FA">
        <w:rPr>
          <w:rFonts w:ascii="Times New Roman" w:hAnsi="Times New Roman" w:cs="Times New Roman"/>
          <w:sz w:val="24"/>
          <w:szCs w:val="24"/>
        </w:rPr>
        <w:t>токена</w:t>
      </w:r>
      <w:proofErr w:type="spellEnd"/>
      <w:r w:rsidR="002904FA">
        <w:rPr>
          <w:rFonts w:ascii="Times New Roman" w:hAnsi="Times New Roman" w:cs="Times New Roman"/>
          <w:sz w:val="24"/>
          <w:szCs w:val="24"/>
        </w:rPr>
        <w:t xml:space="preserve"> в документе, обратная частота </w:t>
      </w:r>
      <w:proofErr w:type="spellStart"/>
      <w:r w:rsidR="002904FA">
        <w:rPr>
          <w:rFonts w:ascii="Times New Roman" w:hAnsi="Times New Roman" w:cs="Times New Roman"/>
          <w:sz w:val="24"/>
          <w:szCs w:val="24"/>
        </w:rPr>
        <w:t>токена</w:t>
      </w:r>
      <w:proofErr w:type="spellEnd"/>
      <w:r w:rsidR="002904FA">
        <w:rPr>
          <w:rFonts w:ascii="Times New Roman" w:hAnsi="Times New Roman" w:cs="Times New Roman"/>
          <w:sz w:val="24"/>
          <w:szCs w:val="24"/>
        </w:rPr>
        <w:t xml:space="preserve"> во всех документах, отношение среднего размера документа к текущему.</w:t>
      </w:r>
    </w:p>
    <w:p w14:paraId="402C53F5" w14:textId="77777777" w:rsidR="00141DF9" w:rsidRDefault="002904FA" w:rsidP="00120451">
      <w:pPr>
        <w:spacing w:after="0" w:line="240" w:lineRule="auto"/>
        <w:ind w:firstLineChars="235" w:firstLine="564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Рассказав об основах строения и работы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Elasticsearch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можно перейти к его основной функции, а именно гибкий пои</w:t>
      </w:r>
      <w:r w:rsidR="00C00B5E">
        <w:rPr>
          <w:rFonts w:ascii="Times New Roman" w:hAnsi="Times New Roman" w:cs="Times New Roman"/>
          <w:sz w:val="24"/>
          <w:szCs w:val="24"/>
        </w:rPr>
        <w:t xml:space="preserve">ск. </w:t>
      </w:r>
      <w:r w:rsidR="00141DF9">
        <w:rPr>
          <w:rFonts w:ascii="Times New Roman" w:hAnsi="Times New Roman" w:cs="Times New Roman"/>
          <w:sz w:val="24"/>
          <w:szCs w:val="24"/>
        </w:rPr>
        <w:t xml:space="preserve">В качестве инструментов для гибкого поиска можно выделить: синонимы, </w:t>
      </w:r>
      <w:proofErr w:type="spellStart"/>
      <w:r w:rsidR="00141DF9">
        <w:rPr>
          <w:rFonts w:ascii="Times New Roman" w:hAnsi="Times New Roman" w:cs="Times New Roman"/>
          <w:sz w:val="24"/>
          <w:szCs w:val="24"/>
        </w:rPr>
        <w:t>автодополнение</w:t>
      </w:r>
      <w:proofErr w:type="spellEnd"/>
      <w:r w:rsidR="00141DF9">
        <w:rPr>
          <w:rFonts w:ascii="Times New Roman" w:hAnsi="Times New Roman" w:cs="Times New Roman"/>
          <w:sz w:val="24"/>
          <w:szCs w:val="24"/>
        </w:rPr>
        <w:t>, коррекция опечаток, а так семантический поиск.</w:t>
      </w:r>
    </w:p>
    <w:p w14:paraId="10159A6F" w14:textId="77777777" w:rsidR="00987E20" w:rsidRDefault="00141DF9" w:rsidP="00120451">
      <w:pPr>
        <w:spacing w:after="0" w:line="240" w:lineRule="auto"/>
        <w:ind w:firstLineChars="235" w:firstLine="564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Синонимы позволяют связать различные </w:t>
      </w:r>
      <w:proofErr w:type="spellStart"/>
      <w:r>
        <w:rPr>
          <w:rFonts w:ascii="Times New Roman" w:hAnsi="Times New Roman" w:cs="Times New Roman"/>
          <w:sz w:val="24"/>
          <w:szCs w:val="24"/>
        </w:rPr>
        <w:t>токены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друг с другом, в результате чего оба </w:t>
      </w:r>
      <w:proofErr w:type="spellStart"/>
      <w:r>
        <w:rPr>
          <w:rFonts w:ascii="Times New Roman" w:hAnsi="Times New Roman" w:cs="Times New Roman"/>
          <w:sz w:val="24"/>
          <w:szCs w:val="24"/>
        </w:rPr>
        <w:t>токена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ведут на документ, содержащий хотя бы одного из них. Используется два </w:t>
      </w:r>
      <w:r>
        <w:rPr>
          <w:rFonts w:ascii="Times New Roman" w:hAnsi="Times New Roman" w:cs="Times New Roman"/>
          <w:sz w:val="24"/>
          <w:szCs w:val="24"/>
        </w:rPr>
        <w:lastRenderedPageBreak/>
        <w:t>взаимозаменяемых принципа построения синонимов: на этапе индексации (предъявляет увеличенные требования к размеру индекса) и на этапе поискового запроса (</w:t>
      </w:r>
      <w:r w:rsidR="00987E20">
        <w:rPr>
          <w:rFonts w:ascii="Times New Roman" w:hAnsi="Times New Roman" w:cs="Times New Roman"/>
          <w:sz w:val="24"/>
          <w:szCs w:val="24"/>
        </w:rPr>
        <w:t>позволяет более гибко работать с синонимами, но увеличивает время обработки запроса</w:t>
      </w:r>
      <w:r>
        <w:rPr>
          <w:rFonts w:ascii="Times New Roman" w:hAnsi="Times New Roman" w:cs="Times New Roman"/>
          <w:sz w:val="24"/>
          <w:szCs w:val="24"/>
        </w:rPr>
        <w:t>)</w:t>
      </w:r>
      <w:r w:rsidR="00987E20">
        <w:rPr>
          <w:rFonts w:ascii="Times New Roman" w:hAnsi="Times New Roman" w:cs="Times New Roman"/>
          <w:sz w:val="24"/>
          <w:szCs w:val="24"/>
        </w:rPr>
        <w:t>.</w:t>
      </w:r>
    </w:p>
    <w:p w14:paraId="355D0834" w14:textId="299DF16F" w:rsidR="001A3CF4" w:rsidRDefault="00987E20" w:rsidP="00120451">
      <w:pPr>
        <w:spacing w:after="0" w:line="240" w:lineRule="auto"/>
        <w:ind w:firstLineChars="235" w:firstLine="564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Автодополнение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можно разделить на два вида: использование префикса (поиск по началу </w:t>
      </w:r>
      <w:proofErr w:type="spellStart"/>
      <w:r>
        <w:rPr>
          <w:rFonts w:ascii="Times New Roman" w:hAnsi="Times New Roman" w:cs="Times New Roman"/>
          <w:sz w:val="24"/>
          <w:szCs w:val="24"/>
        </w:rPr>
        <w:t>токена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), основывается на дереве префиксов, и предложения, то есть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Elasticsearch</w:t>
      </w:r>
      <w:proofErr w:type="spellEnd"/>
      <w:r w:rsidRPr="00987E20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 xml:space="preserve">предлагает пользователю возможное продолжение слова в зависимости от хранящихся </w:t>
      </w:r>
      <w:proofErr w:type="spellStart"/>
      <w:r>
        <w:rPr>
          <w:rFonts w:ascii="Times New Roman" w:hAnsi="Times New Roman" w:cs="Times New Roman"/>
          <w:sz w:val="24"/>
          <w:szCs w:val="24"/>
        </w:rPr>
        <w:t>токенов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в индексе.</w:t>
      </w:r>
    </w:p>
    <w:p w14:paraId="133E70D7" w14:textId="67F5F1E8" w:rsidR="00987E20" w:rsidRDefault="00987E20" w:rsidP="00120451">
      <w:pPr>
        <w:spacing w:after="0" w:line="240" w:lineRule="auto"/>
        <w:ind w:firstLineChars="235" w:firstLine="564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Включение исправления опечаток (неточный поиск) при поиске по полям документа, чей формат поддерживает данную функцию, позволяет находить </w:t>
      </w:r>
      <w:proofErr w:type="spellStart"/>
      <w:r>
        <w:rPr>
          <w:rFonts w:ascii="Times New Roman" w:hAnsi="Times New Roman" w:cs="Times New Roman"/>
          <w:sz w:val="24"/>
          <w:szCs w:val="24"/>
        </w:rPr>
        <w:t>токены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незначительно отличающиеся (на пару букв в зависимости </w:t>
      </w:r>
      <w:proofErr w:type="gramStart"/>
      <w:r>
        <w:rPr>
          <w:rFonts w:ascii="Times New Roman" w:hAnsi="Times New Roman" w:cs="Times New Roman"/>
          <w:sz w:val="24"/>
          <w:szCs w:val="24"/>
        </w:rPr>
        <w:t>от длинны слова</w:t>
      </w:r>
      <w:proofErr w:type="gramEnd"/>
      <w:r>
        <w:rPr>
          <w:rFonts w:ascii="Times New Roman" w:hAnsi="Times New Roman" w:cs="Times New Roman"/>
          <w:sz w:val="24"/>
          <w:szCs w:val="24"/>
        </w:rPr>
        <w:t>).</w:t>
      </w:r>
    </w:p>
    <w:p w14:paraId="39E537E4" w14:textId="4DC7311E" w:rsidR="00987E20" w:rsidRDefault="00987E20" w:rsidP="00120451">
      <w:pPr>
        <w:spacing w:after="0" w:line="240" w:lineRule="auto"/>
        <w:ind w:firstLineChars="235" w:firstLine="564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Семантический поиск, позволяет </w:t>
      </w:r>
      <w:proofErr w:type="gramStart"/>
      <w:r w:rsidR="002328E3">
        <w:rPr>
          <w:rFonts w:ascii="Times New Roman" w:hAnsi="Times New Roman" w:cs="Times New Roman"/>
          <w:sz w:val="24"/>
          <w:szCs w:val="24"/>
        </w:rPr>
        <w:t>по средством</w:t>
      </w:r>
      <w:proofErr w:type="gramEnd"/>
      <w:r>
        <w:rPr>
          <w:rFonts w:ascii="Times New Roman" w:hAnsi="Times New Roman" w:cs="Times New Roman"/>
          <w:sz w:val="24"/>
          <w:szCs w:val="24"/>
        </w:rPr>
        <w:t xml:space="preserve"> </w:t>
      </w:r>
      <w:r w:rsidR="00242107">
        <w:rPr>
          <w:rFonts w:ascii="Times New Roman" w:hAnsi="Times New Roman" w:cs="Times New Roman"/>
          <w:sz w:val="24"/>
          <w:szCs w:val="24"/>
        </w:rPr>
        <w:t xml:space="preserve">подключения моделей искусственного </w:t>
      </w:r>
      <w:proofErr w:type="spellStart"/>
      <w:r w:rsidR="00242107">
        <w:rPr>
          <w:rFonts w:ascii="Times New Roman" w:hAnsi="Times New Roman" w:cs="Times New Roman"/>
          <w:sz w:val="24"/>
          <w:szCs w:val="24"/>
        </w:rPr>
        <w:t>интелекта</w:t>
      </w:r>
      <w:proofErr w:type="spellEnd"/>
      <w:r w:rsidR="00242107">
        <w:rPr>
          <w:rFonts w:ascii="Times New Roman" w:hAnsi="Times New Roman" w:cs="Times New Roman"/>
          <w:sz w:val="24"/>
          <w:szCs w:val="24"/>
        </w:rPr>
        <w:t xml:space="preserve"> преобразовывать текст в вектора и искать максимально схожий по смыслу текст, который значительно отличается в лексико-грамматическом плане.</w:t>
      </w:r>
    </w:p>
    <w:p w14:paraId="10A71614" w14:textId="17649815" w:rsidR="00242107" w:rsidRDefault="00242107" w:rsidP="00120451">
      <w:pPr>
        <w:spacing w:after="0" w:line="240" w:lineRule="auto"/>
        <w:ind w:firstLineChars="235" w:firstLine="564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Данные механизмы значительно упрощают поисковые операции человеку, который теперь может найти </w:t>
      </w:r>
      <w:r w:rsidR="00166855">
        <w:rPr>
          <w:rFonts w:ascii="Times New Roman" w:hAnsi="Times New Roman" w:cs="Times New Roman"/>
          <w:sz w:val="24"/>
          <w:szCs w:val="24"/>
        </w:rPr>
        <w:t>результаты</w:t>
      </w:r>
      <w:r>
        <w:rPr>
          <w:rFonts w:ascii="Times New Roman" w:hAnsi="Times New Roman" w:cs="Times New Roman"/>
          <w:sz w:val="24"/>
          <w:szCs w:val="24"/>
        </w:rPr>
        <w:t xml:space="preserve"> среди большого количества данных, </w:t>
      </w:r>
      <w:r w:rsidR="00166855">
        <w:rPr>
          <w:rFonts w:ascii="Times New Roman" w:hAnsi="Times New Roman" w:cs="Times New Roman"/>
          <w:sz w:val="24"/>
          <w:szCs w:val="24"/>
        </w:rPr>
        <w:t>зная лишь общую направленность необходимой ему информации.</w:t>
      </w:r>
    </w:p>
    <w:p w14:paraId="092B23C4" w14:textId="37840DE4" w:rsidR="00166855" w:rsidRDefault="00166855" w:rsidP="00120451">
      <w:pPr>
        <w:spacing w:after="0" w:line="240" w:lineRule="auto"/>
        <w:ind w:firstLineChars="235" w:firstLine="564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Пользователь может захотеть отдать приоритет тому или иному документу, по определенным признакам. Для решения этой проблемы используются механизмы управления релевантностью. Самый простой из них это </w:t>
      </w:r>
      <w:r>
        <w:rPr>
          <w:rFonts w:ascii="Times New Roman" w:hAnsi="Times New Roman" w:cs="Times New Roman"/>
          <w:sz w:val="24"/>
          <w:szCs w:val="24"/>
          <w:lang w:val="en-US"/>
        </w:rPr>
        <w:t>boosting</w:t>
      </w:r>
      <w:r>
        <w:rPr>
          <w:rFonts w:ascii="Times New Roman" w:hAnsi="Times New Roman" w:cs="Times New Roman"/>
          <w:sz w:val="24"/>
          <w:szCs w:val="24"/>
        </w:rPr>
        <w:t xml:space="preserve">, позволяющий повысить ценность отдельной части поискового запроса, и </w:t>
      </w:r>
      <w:r>
        <w:rPr>
          <w:rFonts w:ascii="Times New Roman" w:hAnsi="Times New Roman" w:cs="Times New Roman"/>
          <w:sz w:val="24"/>
          <w:szCs w:val="24"/>
          <w:lang w:val="en-US"/>
        </w:rPr>
        <w:t>function</w:t>
      </w:r>
      <w:r w:rsidRPr="00166855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  <w:lang w:val="en-US"/>
        </w:rPr>
        <w:t>scope</w:t>
      </w:r>
      <w:r>
        <w:rPr>
          <w:rFonts w:ascii="Times New Roman" w:hAnsi="Times New Roman" w:cs="Times New Roman"/>
          <w:sz w:val="24"/>
          <w:szCs w:val="24"/>
        </w:rPr>
        <w:t xml:space="preserve">, повещающий </w:t>
      </w:r>
      <w:r>
        <w:rPr>
          <w:rFonts w:ascii="Times New Roman" w:hAnsi="Times New Roman" w:cs="Times New Roman"/>
          <w:sz w:val="24"/>
          <w:szCs w:val="24"/>
          <w:lang w:val="en-US"/>
        </w:rPr>
        <w:t>scope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166855">
        <w:rPr>
          <w:rFonts w:ascii="Times New Roman" w:hAnsi="Times New Roman" w:cs="Times New Roman"/>
          <w:sz w:val="24"/>
          <w:szCs w:val="24"/>
        </w:rPr>
        <w:t>(</w:t>
      </w:r>
      <w:r>
        <w:rPr>
          <w:rFonts w:ascii="Times New Roman" w:hAnsi="Times New Roman" w:cs="Times New Roman"/>
          <w:sz w:val="24"/>
          <w:szCs w:val="24"/>
        </w:rPr>
        <w:t>оценка релевантности</w:t>
      </w:r>
      <w:r w:rsidRPr="00166855">
        <w:rPr>
          <w:rFonts w:ascii="Times New Roman" w:hAnsi="Times New Roman" w:cs="Times New Roman"/>
          <w:sz w:val="24"/>
          <w:szCs w:val="24"/>
        </w:rPr>
        <w:t>)</w:t>
      </w:r>
      <w:r>
        <w:rPr>
          <w:rFonts w:ascii="Times New Roman" w:hAnsi="Times New Roman" w:cs="Times New Roman"/>
          <w:sz w:val="24"/>
          <w:szCs w:val="24"/>
        </w:rPr>
        <w:t xml:space="preserve"> у документов, соответствующих некому условию.</w:t>
      </w:r>
    </w:p>
    <w:p w14:paraId="2E742B72" w14:textId="759A0011" w:rsidR="00C151B5" w:rsidRDefault="00166855" w:rsidP="001A3CF4">
      <w:pPr>
        <w:spacing w:after="0" w:line="240" w:lineRule="auto"/>
        <w:ind w:firstLineChars="235" w:firstLine="564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Рассмотрим причины перехода к решениям </w:t>
      </w:r>
      <w:r>
        <w:rPr>
          <w:rFonts w:ascii="Times New Roman" w:hAnsi="Times New Roman" w:cs="Times New Roman"/>
          <w:sz w:val="24"/>
          <w:szCs w:val="24"/>
          <w:lang w:val="en-US"/>
        </w:rPr>
        <w:t>NoSQL</w:t>
      </w:r>
      <w:r>
        <w:rPr>
          <w:rFonts w:ascii="Times New Roman" w:hAnsi="Times New Roman" w:cs="Times New Roman"/>
          <w:sz w:val="24"/>
          <w:szCs w:val="24"/>
        </w:rPr>
        <w:t xml:space="preserve"> формата для пои</w:t>
      </w:r>
      <w:r w:rsidR="00BE174D">
        <w:rPr>
          <w:rFonts w:ascii="Times New Roman" w:hAnsi="Times New Roman" w:cs="Times New Roman"/>
          <w:sz w:val="24"/>
          <w:szCs w:val="24"/>
        </w:rPr>
        <w:t>ска и работы с большими данными:</w:t>
      </w:r>
    </w:p>
    <w:p w14:paraId="30017753" w14:textId="2F72DD0F" w:rsidR="00BE174D" w:rsidRDefault="00BE174D" w:rsidP="001A3CF4">
      <w:pPr>
        <w:spacing w:after="0" w:line="240" w:lineRule="auto"/>
        <w:ind w:firstLineChars="235" w:firstLine="564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1 Гибкость хранения. Не смотря на более высокую сложность организации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Elasticsearch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не выдвигает строгих требований к постоянству форматов документов. Что особенно важно при работе с </w:t>
      </w:r>
      <w:proofErr w:type="spellStart"/>
      <w:r>
        <w:rPr>
          <w:rFonts w:ascii="Times New Roman" w:hAnsi="Times New Roman" w:cs="Times New Roman"/>
          <w:sz w:val="24"/>
          <w:szCs w:val="24"/>
        </w:rPr>
        <w:t>логированием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когда формат логов может меняется в зависимости тот источника и времени. В том числе для работы с </w:t>
      </w:r>
      <w:proofErr w:type="spellStart"/>
      <w:r>
        <w:rPr>
          <w:rFonts w:ascii="Times New Roman" w:hAnsi="Times New Roman" w:cs="Times New Roman"/>
          <w:sz w:val="24"/>
          <w:szCs w:val="24"/>
        </w:rPr>
        <w:t>логированием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имеются удобные функции для агрегирования.</w:t>
      </w:r>
    </w:p>
    <w:p w14:paraId="64975014" w14:textId="5A0E439E" w:rsidR="00BE174D" w:rsidRDefault="00BE174D" w:rsidP="001A3CF4">
      <w:pPr>
        <w:spacing w:after="0" w:line="240" w:lineRule="auto"/>
        <w:ind w:firstLineChars="235" w:firstLine="564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2 Дружелюбность управления. Классические </w:t>
      </w:r>
      <w:r w:rsidRPr="00BE174D">
        <w:rPr>
          <w:rFonts w:ascii="Times New Roman" w:hAnsi="Times New Roman" w:cs="Times New Roman"/>
          <w:sz w:val="24"/>
          <w:szCs w:val="24"/>
        </w:rPr>
        <w:t xml:space="preserve">реляционные базы </w:t>
      </w:r>
      <w:r>
        <w:rPr>
          <w:rFonts w:ascii="Times New Roman" w:hAnsi="Times New Roman" w:cs="Times New Roman"/>
          <w:sz w:val="24"/>
          <w:szCs w:val="24"/>
        </w:rPr>
        <w:t xml:space="preserve">данных требуют знания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sql</w:t>
      </w:r>
      <w:proofErr w:type="spellEnd"/>
      <w:r w:rsidRPr="00BE174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 xml:space="preserve">языка, что повышает требования к администраторам.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Elasticsearch</w:t>
      </w:r>
      <w:proofErr w:type="spellEnd"/>
      <w:r w:rsidRPr="00BE174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 xml:space="preserve">предлагает использование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Kibana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– интерфейса для запроса, анализа</w:t>
      </w:r>
      <w:r w:rsidR="002B05A1">
        <w:rPr>
          <w:rFonts w:ascii="Times New Roman" w:hAnsi="Times New Roman" w:cs="Times New Roman"/>
          <w:sz w:val="24"/>
          <w:szCs w:val="24"/>
        </w:rPr>
        <w:t>,</w:t>
      </w:r>
      <w:r w:rsidR="006C696D">
        <w:rPr>
          <w:rFonts w:ascii="Times New Roman" w:hAnsi="Times New Roman" w:cs="Times New Roman"/>
          <w:sz w:val="24"/>
          <w:szCs w:val="24"/>
        </w:rPr>
        <w:t xml:space="preserve"> </w:t>
      </w:r>
      <w:r w:rsidR="002B05A1">
        <w:rPr>
          <w:rFonts w:ascii="Times New Roman" w:hAnsi="Times New Roman" w:cs="Times New Roman"/>
          <w:sz w:val="24"/>
          <w:szCs w:val="24"/>
        </w:rPr>
        <w:t xml:space="preserve">визуализацией и управления данными, хранящимися в </w:t>
      </w:r>
      <w:proofErr w:type="spellStart"/>
      <w:r w:rsidR="002B05A1">
        <w:rPr>
          <w:rFonts w:ascii="Times New Roman" w:hAnsi="Times New Roman" w:cs="Times New Roman"/>
          <w:sz w:val="24"/>
          <w:szCs w:val="24"/>
          <w:lang w:val="en-US"/>
        </w:rPr>
        <w:t>Elasticsearch</w:t>
      </w:r>
      <w:proofErr w:type="spellEnd"/>
      <w:r w:rsidR="002B05A1" w:rsidRPr="002B05A1">
        <w:rPr>
          <w:rFonts w:ascii="Times New Roman" w:hAnsi="Times New Roman" w:cs="Times New Roman"/>
          <w:sz w:val="24"/>
          <w:szCs w:val="24"/>
        </w:rPr>
        <w:t xml:space="preserve"> [3].</w:t>
      </w:r>
    </w:p>
    <w:p w14:paraId="0A13D55E" w14:textId="728B392D" w:rsidR="006B5027" w:rsidRDefault="002B05A1" w:rsidP="002B05A1">
      <w:pPr>
        <w:spacing w:after="0" w:line="240" w:lineRule="auto"/>
        <w:ind w:firstLineChars="235" w:firstLine="564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3 Высокая производительность. На относительно небольшой выборке данных реляционные системы не отстают, а иногда и обгоняют по производительности </w:t>
      </w:r>
      <w:r>
        <w:rPr>
          <w:rFonts w:ascii="Times New Roman" w:hAnsi="Times New Roman" w:cs="Times New Roman"/>
          <w:sz w:val="24"/>
          <w:szCs w:val="24"/>
          <w:lang w:val="en-US"/>
        </w:rPr>
        <w:t>NoSQL</w:t>
      </w:r>
      <w:r>
        <w:rPr>
          <w:rFonts w:ascii="Times New Roman" w:hAnsi="Times New Roman" w:cs="Times New Roman"/>
          <w:sz w:val="24"/>
          <w:szCs w:val="24"/>
        </w:rPr>
        <w:t xml:space="preserve"> решения, но если говорить о больших данных, то различия становятся существенными. Приведем сравнительную характеристику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Elasticsearch</w:t>
      </w:r>
      <w:proofErr w:type="spellEnd"/>
      <w:r w:rsidRPr="002B05A1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 xml:space="preserve">и реляционной базой данных </w:t>
      </w:r>
      <w:r>
        <w:rPr>
          <w:rFonts w:ascii="Times New Roman" w:hAnsi="Times New Roman" w:cs="Times New Roman"/>
          <w:sz w:val="24"/>
          <w:szCs w:val="24"/>
          <w:lang w:val="en-US"/>
        </w:rPr>
        <w:t>PostgreSQL</w:t>
      </w:r>
      <w:r w:rsidRPr="002B05A1">
        <w:rPr>
          <w:rFonts w:ascii="Times New Roman" w:hAnsi="Times New Roman" w:cs="Times New Roman"/>
          <w:sz w:val="24"/>
          <w:szCs w:val="24"/>
        </w:rPr>
        <w:t xml:space="preserve"> (см. </w:t>
      </w:r>
      <w:r>
        <w:rPr>
          <w:rFonts w:ascii="Times New Roman" w:hAnsi="Times New Roman" w:cs="Times New Roman"/>
          <w:sz w:val="24"/>
          <w:szCs w:val="24"/>
        </w:rPr>
        <w:t>таблицу 1</w:t>
      </w:r>
      <w:r w:rsidRPr="002B05A1">
        <w:rPr>
          <w:rFonts w:ascii="Times New Roman" w:hAnsi="Times New Roman" w:cs="Times New Roman"/>
          <w:sz w:val="24"/>
          <w:szCs w:val="24"/>
        </w:rPr>
        <w:t>).</w:t>
      </w:r>
    </w:p>
    <w:p w14:paraId="621D5DE5" w14:textId="77777777" w:rsidR="006B5027" w:rsidRDefault="006B5027" w:rsidP="002B05A1">
      <w:pPr>
        <w:spacing w:after="0" w:line="240" w:lineRule="auto"/>
        <w:ind w:firstLineChars="235" w:firstLine="564"/>
        <w:jc w:val="both"/>
        <w:rPr>
          <w:rFonts w:ascii="Times New Roman" w:hAnsi="Times New Roman" w:cs="Times New Roman"/>
          <w:sz w:val="24"/>
          <w:szCs w:val="24"/>
        </w:rPr>
      </w:pPr>
    </w:p>
    <w:p w14:paraId="2EC51A03" w14:textId="0C0A816C" w:rsidR="002B05A1" w:rsidRPr="006D6438" w:rsidRDefault="002B05A1" w:rsidP="006B5027">
      <w:pPr>
        <w:spacing w:after="0" w:line="240" w:lineRule="auto"/>
        <w:jc w:val="both"/>
        <w:rPr>
          <w:rFonts w:ascii="Times New Roman" w:hAnsi="Times New Roman" w:cs="Times New Roman"/>
          <w:sz w:val="18"/>
          <w:szCs w:val="24"/>
        </w:rPr>
      </w:pPr>
      <w:r w:rsidRPr="006D6438">
        <w:rPr>
          <w:rFonts w:ascii="Times New Roman" w:hAnsi="Times New Roman" w:cs="Times New Roman"/>
          <w:sz w:val="18"/>
          <w:szCs w:val="24"/>
        </w:rPr>
        <w:t xml:space="preserve">Таблица 1 – Сравнительная характеристика </w:t>
      </w:r>
      <w:proofErr w:type="spellStart"/>
      <w:r w:rsidRPr="006D6438">
        <w:rPr>
          <w:rFonts w:ascii="Times New Roman" w:hAnsi="Times New Roman" w:cs="Times New Roman"/>
          <w:sz w:val="18"/>
          <w:szCs w:val="24"/>
          <w:lang w:val="en-US"/>
        </w:rPr>
        <w:t>Elasticsearch</w:t>
      </w:r>
      <w:proofErr w:type="spellEnd"/>
      <w:r w:rsidRPr="006D6438">
        <w:rPr>
          <w:rFonts w:ascii="Times New Roman" w:hAnsi="Times New Roman" w:cs="Times New Roman"/>
          <w:sz w:val="18"/>
          <w:szCs w:val="24"/>
        </w:rPr>
        <w:t xml:space="preserve"> и </w:t>
      </w:r>
      <w:r w:rsidRPr="006D6438">
        <w:rPr>
          <w:rFonts w:ascii="Times New Roman" w:hAnsi="Times New Roman" w:cs="Times New Roman"/>
          <w:sz w:val="18"/>
          <w:szCs w:val="24"/>
          <w:lang w:val="en-US"/>
        </w:rPr>
        <w:t>PostgreSQL</w:t>
      </w:r>
      <w:r w:rsidRPr="006D6438">
        <w:rPr>
          <w:rFonts w:ascii="Times New Roman" w:hAnsi="Times New Roman" w:cs="Times New Roman"/>
          <w:sz w:val="18"/>
          <w:szCs w:val="24"/>
        </w:rPr>
        <w:t>.</w:t>
      </w:r>
    </w:p>
    <w:tbl>
      <w:tblPr>
        <w:tblStyle w:val="afa"/>
        <w:tblW w:w="0" w:type="auto"/>
        <w:tblLook w:val="04A0" w:firstRow="1" w:lastRow="0" w:firstColumn="1" w:lastColumn="0" w:noHBand="0" w:noVBand="1"/>
      </w:tblPr>
      <w:tblGrid>
        <w:gridCol w:w="3209"/>
        <w:gridCol w:w="3209"/>
        <w:gridCol w:w="3209"/>
      </w:tblGrid>
      <w:tr w:rsidR="002B05A1" w14:paraId="6884B32C" w14:textId="77777777" w:rsidTr="002B05A1">
        <w:tc>
          <w:tcPr>
            <w:tcW w:w="3209" w:type="dxa"/>
          </w:tcPr>
          <w:p w14:paraId="211D8834" w14:textId="77777777" w:rsidR="002B05A1" w:rsidRPr="006B5027" w:rsidRDefault="002B05A1" w:rsidP="002B05A1">
            <w:pPr>
              <w:jc w:val="both"/>
              <w:rPr>
                <w:rFonts w:ascii="Times New Roman" w:hAnsi="Times New Roman" w:cs="Times New Roman"/>
                <w:szCs w:val="24"/>
              </w:rPr>
            </w:pPr>
          </w:p>
        </w:tc>
        <w:tc>
          <w:tcPr>
            <w:tcW w:w="3209" w:type="dxa"/>
          </w:tcPr>
          <w:p w14:paraId="04FF0012" w14:textId="2132584A" w:rsidR="002B05A1" w:rsidRPr="006B5027" w:rsidRDefault="002B05A1" w:rsidP="002B05A1">
            <w:pPr>
              <w:jc w:val="both"/>
              <w:rPr>
                <w:rFonts w:ascii="Times New Roman" w:hAnsi="Times New Roman" w:cs="Times New Roman"/>
                <w:szCs w:val="24"/>
              </w:rPr>
            </w:pPr>
            <w:proofErr w:type="spellStart"/>
            <w:r w:rsidRPr="006B5027">
              <w:rPr>
                <w:rFonts w:ascii="Times New Roman" w:hAnsi="Times New Roman" w:cs="Times New Roman"/>
                <w:szCs w:val="24"/>
                <w:lang w:val="en-US"/>
              </w:rPr>
              <w:t>Elasticsearch</w:t>
            </w:r>
            <w:proofErr w:type="spellEnd"/>
          </w:p>
        </w:tc>
        <w:tc>
          <w:tcPr>
            <w:tcW w:w="3209" w:type="dxa"/>
          </w:tcPr>
          <w:p w14:paraId="45B26976" w14:textId="5B95956C" w:rsidR="002B05A1" w:rsidRPr="006B5027" w:rsidRDefault="002B05A1" w:rsidP="002B05A1">
            <w:pPr>
              <w:jc w:val="both"/>
              <w:rPr>
                <w:rFonts w:ascii="Times New Roman" w:hAnsi="Times New Roman" w:cs="Times New Roman"/>
                <w:szCs w:val="24"/>
              </w:rPr>
            </w:pPr>
            <w:r w:rsidRPr="006B5027">
              <w:rPr>
                <w:rFonts w:ascii="Times New Roman" w:hAnsi="Times New Roman" w:cs="Times New Roman"/>
                <w:szCs w:val="24"/>
                <w:lang w:val="en-US"/>
              </w:rPr>
              <w:t>PostgreSQL</w:t>
            </w:r>
          </w:p>
        </w:tc>
      </w:tr>
      <w:tr w:rsidR="002B05A1" w14:paraId="43875C7B" w14:textId="77777777" w:rsidTr="002B05A1">
        <w:tc>
          <w:tcPr>
            <w:tcW w:w="3209" w:type="dxa"/>
          </w:tcPr>
          <w:p w14:paraId="45DAA0FC" w14:textId="2FBDFF3C" w:rsidR="002B05A1" w:rsidRPr="006B5027" w:rsidRDefault="006B5027" w:rsidP="002B05A1">
            <w:pPr>
              <w:jc w:val="both"/>
              <w:rPr>
                <w:rFonts w:ascii="Times New Roman" w:hAnsi="Times New Roman" w:cs="Times New Roman"/>
                <w:szCs w:val="24"/>
              </w:rPr>
            </w:pPr>
            <w:r w:rsidRPr="006B5027">
              <w:rPr>
                <w:rFonts w:ascii="Times New Roman" w:hAnsi="Times New Roman" w:cs="Times New Roman"/>
                <w:szCs w:val="24"/>
              </w:rPr>
              <w:t>Количество записей</w:t>
            </w:r>
          </w:p>
        </w:tc>
        <w:tc>
          <w:tcPr>
            <w:tcW w:w="3209" w:type="dxa"/>
          </w:tcPr>
          <w:p w14:paraId="6F5EC301" w14:textId="6B0E5148" w:rsidR="002B05A1" w:rsidRPr="006B5027" w:rsidRDefault="006B5027" w:rsidP="002B05A1">
            <w:pPr>
              <w:jc w:val="both"/>
              <w:rPr>
                <w:rFonts w:ascii="Times New Roman" w:hAnsi="Times New Roman" w:cs="Times New Roman"/>
                <w:szCs w:val="24"/>
                <w:lang w:val="en-US"/>
              </w:rPr>
            </w:pPr>
            <w:r w:rsidRPr="006B5027">
              <w:rPr>
                <w:rFonts w:ascii="Times New Roman" w:hAnsi="Times New Roman" w:cs="Times New Roman"/>
                <w:szCs w:val="24"/>
              </w:rPr>
              <w:t>100</w:t>
            </w:r>
            <w:r w:rsidRPr="006B5027">
              <w:rPr>
                <w:rFonts w:ascii="Times New Roman" w:hAnsi="Times New Roman" w:cs="Times New Roman"/>
                <w:szCs w:val="24"/>
                <w:lang w:val="en-US"/>
              </w:rPr>
              <w:t>M+</w:t>
            </w:r>
          </w:p>
        </w:tc>
        <w:tc>
          <w:tcPr>
            <w:tcW w:w="3209" w:type="dxa"/>
          </w:tcPr>
          <w:p w14:paraId="216BE6F0" w14:textId="0C6C0EF0" w:rsidR="002B05A1" w:rsidRPr="006B5027" w:rsidRDefault="006B5027" w:rsidP="002B05A1">
            <w:pPr>
              <w:jc w:val="both"/>
              <w:rPr>
                <w:rFonts w:ascii="Times New Roman" w:hAnsi="Times New Roman" w:cs="Times New Roman"/>
                <w:szCs w:val="24"/>
                <w:lang w:val="en-US"/>
              </w:rPr>
            </w:pPr>
            <w:r w:rsidRPr="006B5027">
              <w:rPr>
                <w:rFonts w:ascii="Times New Roman" w:hAnsi="Times New Roman" w:cs="Times New Roman"/>
                <w:szCs w:val="24"/>
                <w:lang w:val="en-US"/>
              </w:rPr>
              <w:t>&lt;10M</w:t>
            </w:r>
          </w:p>
        </w:tc>
      </w:tr>
      <w:tr w:rsidR="002B05A1" w14:paraId="641819DD" w14:textId="77777777" w:rsidTr="002B05A1">
        <w:tc>
          <w:tcPr>
            <w:tcW w:w="3209" w:type="dxa"/>
          </w:tcPr>
          <w:p w14:paraId="3AF3A59D" w14:textId="38FE7F37" w:rsidR="002B05A1" w:rsidRPr="006B5027" w:rsidRDefault="006B5027" w:rsidP="002B05A1">
            <w:pPr>
              <w:jc w:val="both"/>
              <w:rPr>
                <w:rFonts w:ascii="Times New Roman" w:hAnsi="Times New Roman" w:cs="Times New Roman"/>
                <w:szCs w:val="24"/>
              </w:rPr>
            </w:pPr>
            <w:r w:rsidRPr="006B5027">
              <w:rPr>
                <w:rFonts w:ascii="Times New Roman" w:hAnsi="Times New Roman" w:cs="Times New Roman"/>
                <w:szCs w:val="24"/>
              </w:rPr>
              <w:t>Время полнотекстового поиска (10</w:t>
            </w:r>
            <w:r w:rsidRPr="006B5027">
              <w:rPr>
                <w:rFonts w:ascii="Times New Roman" w:hAnsi="Times New Roman" w:cs="Times New Roman"/>
                <w:szCs w:val="24"/>
                <w:lang w:val="en-US"/>
              </w:rPr>
              <w:t>M</w:t>
            </w:r>
            <w:r w:rsidRPr="006B5027">
              <w:rPr>
                <w:rFonts w:ascii="Times New Roman" w:hAnsi="Times New Roman" w:cs="Times New Roman"/>
                <w:szCs w:val="24"/>
              </w:rPr>
              <w:t xml:space="preserve"> записей)</w:t>
            </w:r>
          </w:p>
        </w:tc>
        <w:tc>
          <w:tcPr>
            <w:tcW w:w="3209" w:type="dxa"/>
          </w:tcPr>
          <w:p w14:paraId="30254417" w14:textId="1B0D32FF" w:rsidR="002B05A1" w:rsidRPr="006B5027" w:rsidRDefault="006B5027" w:rsidP="006B5027">
            <w:pPr>
              <w:jc w:val="both"/>
              <w:rPr>
                <w:rFonts w:ascii="Times New Roman" w:hAnsi="Times New Roman" w:cs="Times New Roman"/>
                <w:szCs w:val="24"/>
              </w:rPr>
            </w:pPr>
            <w:r w:rsidRPr="006B5027">
              <w:rPr>
                <w:rFonts w:ascii="Times New Roman" w:hAnsi="Times New Roman" w:cs="Times New Roman"/>
                <w:szCs w:val="24"/>
              </w:rPr>
              <w:t xml:space="preserve">80-200 </w:t>
            </w:r>
            <w:proofErr w:type="spellStart"/>
            <w:r w:rsidRPr="006B5027">
              <w:rPr>
                <w:rFonts w:ascii="Times New Roman" w:hAnsi="Times New Roman" w:cs="Times New Roman"/>
                <w:szCs w:val="24"/>
              </w:rPr>
              <w:t>мс</w:t>
            </w:r>
            <w:proofErr w:type="spellEnd"/>
          </w:p>
        </w:tc>
        <w:tc>
          <w:tcPr>
            <w:tcW w:w="3209" w:type="dxa"/>
          </w:tcPr>
          <w:p w14:paraId="20B1E7D8" w14:textId="30848B5F" w:rsidR="002B05A1" w:rsidRPr="006B5027" w:rsidRDefault="006B5027" w:rsidP="006B5027">
            <w:pPr>
              <w:jc w:val="both"/>
              <w:rPr>
                <w:rFonts w:ascii="Times New Roman" w:hAnsi="Times New Roman" w:cs="Times New Roman"/>
                <w:szCs w:val="24"/>
              </w:rPr>
            </w:pPr>
            <w:r w:rsidRPr="006B5027">
              <w:rPr>
                <w:rFonts w:ascii="Times New Roman" w:hAnsi="Times New Roman" w:cs="Times New Roman"/>
                <w:szCs w:val="24"/>
              </w:rPr>
              <w:t xml:space="preserve">20-40 </w:t>
            </w:r>
            <w:proofErr w:type="spellStart"/>
            <w:r w:rsidRPr="006B5027">
              <w:rPr>
                <w:rFonts w:ascii="Times New Roman" w:hAnsi="Times New Roman" w:cs="Times New Roman"/>
                <w:szCs w:val="24"/>
              </w:rPr>
              <w:t>мс</w:t>
            </w:r>
            <w:proofErr w:type="spellEnd"/>
          </w:p>
        </w:tc>
      </w:tr>
      <w:tr w:rsidR="002B05A1" w14:paraId="4473EAB3" w14:textId="77777777" w:rsidTr="002B05A1">
        <w:tc>
          <w:tcPr>
            <w:tcW w:w="3209" w:type="dxa"/>
          </w:tcPr>
          <w:p w14:paraId="0BA52FAB" w14:textId="4AE5C0D2" w:rsidR="002B05A1" w:rsidRPr="006B5027" w:rsidRDefault="006B5027" w:rsidP="002B05A1">
            <w:pPr>
              <w:jc w:val="both"/>
              <w:rPr>
                <w:rFonts w:ascii="Times New Roman" w:hAnsi="Times New Roman" w:cs="Times New Roman"/>
                <w:szCs w:val="24"/>
              </w:rPr>
            </w:pPr>
            <w:r w:rsidRPr="006B5027">
              <w:rPr>
                <w:rFonts w:ascii="Times New Roman" w:hAnsi="Times New Roman" w:cs="Times New Roman"/>
                <w:szCs w:val="24"/>
              </w:rPr>
              <w:t>Время агрегаций (10</w:t>
            </w:r>
            <w:r w:rsidRPr="006B5027">
              <w:rPr>
                <w:rFonts w:ascii="Times New Roman" w:hAnsi="Times New Roman" w:cs="Times New Roman"/>
                <w:szCs w:val="24"/>
                <w:lang w:val="en-US"/>
              </w:rPr>
              <w:t>M</w:t>
            </w:r>
            <w:r w:rsidRPr="006B5027">
              <w:rPr>
                <w:rFonts w:ascii="Times New Roman" w:hAnsi="Times New Roman" w:cs="Times New Roman"/>
                <w:szCs w:val="24"/>
              </w:rPr>
              <w:t xml:space="preserve"> записей)</w:t>
            </w:r>
          </w:p>
        </w:tc>
        <w:tc>
          <w:tcPr>
            <w:tcW w:w="3209" w:type="dxa"/>
          </w:tcPr>
          <w:p w14:paraId="5B227AAD" w14:textId="21692A99" w:rsidR="002B05A1" w:rsidRPr="006B5027" w:rsidRDefault="006B5027" w:rsidP="002B05A1">
            <w:pPr>
              <w:jc w:val="both"/>
              <w:rPr>
                <w:rFonts w:ascii="Times New Roman" w:hAnsi="Times New Roman" w:cs="Times New Roman"/>
                <w:szCs w:val="24"/>
              </w:rPr>
            </w:pPr>
            <w:r w:rsidRPr="006B5027">
              <w:rPr>
                <w:rFonts w:ascii="Times New Roman" w:hAnsi="Times New Roman" w:cs="Times New Roman"/>
                <w:szCs w:val="24"/>
              </w:rPr>
              <w:t xml:space="preserve">300-800 </w:t>
            </w:r>
            <w:proofErr w:type="spellStart"/>
            <w:r w:rsidRPr="006B5027">
              <w:rPr>
                <w:rFonts w:ascii="Times New Roman" w:hAnsi="Times New Roman" w:cs="Times New Roman"/>
                <w:szCs w:val="24"/>
              </w:rPr>
              <w:t>мс</w:t>
            </w:r>
            <w:proofErr w:type="spellEnd"/>
          </w:p>
        </w:tc>
        <w:tc>
          <w:tcPr>
            <w:tcW w:w="3209" w:type="dxa"/>
          </w:tcPr>
          <w:p w14:paraId="54C92A98" w14:textId="083AD7E3" w:rsidR="002B05A1" w:rsidRPr="006B5027" w:rsidRDefault="006B5027" w:rsidP="006B5027">
            <w:pPr>
              <w:jc w:val="both"/>
              <w:rPr>
                <w:rFonts w:ascii="Times New Roman" w:hAnsi="Times New Roman" w:cs="Times New Roman"/>
                <w:szCs w:val="24"/>
              </w:rPr>
            </w:pPr>
            <w:r w:rsidRPr="006B5027">
              <w:rPr>
                <w:rFonts w:ascii="Times New Roman" w:hAnsi="Times New Roman" w:cs="Times New Roman"/>
                <w:szCs w:val="24"/>
              </w:rPr>
              <w:t xml:space="preserve">80-150 </w:t>
            </w:r>
            <w:proofErr w:type="spellStart"/>
            <w:r w:rsidRPr="006B5027">
              <w:rPr>
                <w:rFonts w:ascii="Times New Roman" w:hAnsi="Times New Roman" w:cs="Times New Roman"/>
                <w:szCs w:val="24"/>
              </w:rPr>
              <w:t>мс</w:t>
            </w:r>
            <w:proofErr w:type="spellEnd"/>
          </w:p>
        </w:tc>
      </w:tr>
    </w:tbl>
    <w:p w14:paraId="66125947" w14:textId="1BA7FF6C" w:rsidR="002B05A1" w:rsidRDefault="002B05A1" w:rsidP="002B05A1">
      <w:pPr>
        <w:spacing w:after="0" w:line="240" w:lineRule="auto"/>
        <w:ind w:firstLineChars="235" w:firstLine="564"/>
        <w:jc w:val="both"/>
        <w:rPr>
          <w:rFonts w:ascii="Times New Roman" w:hAnsi="Times New Roman" w:cs="Times New Roman"/>
          <w:sz w:val="24"/>
          <w:szCs w:val="24"/>
        </w:rPr>
      </w:pPr>
    </w:p>
    <w:p w14:paraId="16FE94EC" w14:textId="5F34C657" w:rsidR="006B5027" w:rsidRDefault="006B5027" w:rsidP="006B5027">
      <w:pPr>
        <w:spacing w:after="0" w:line="240" w:lineRule="auto"/>
        <w:ind w:firstLineChars="235" w:firstLine="564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Однако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Elasticsearch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имеет свои минусы, вызванные более сложной архитектурой, и не может стать основным хранилищем информации. Он требует более сложной стартовой настройки</w:t>
      </w:r>
      <w:r w:rsidR="005B2AAB">
        <w:rPr>
          <w:rFonts w:ascii="Times New Roman" w:hAnsi="Times New Roman" w:cs="Times New Roman"/>
          <w:sz w:val="24"/>
          <w:szCs w:val="24"/>
        </w:rPr>
        <w:t>, не поддерживает механизм транзакций, что плохо сказывается на согласованности данных, а данные попадают в индекс лишь спустя определенное время.</w:t>
      </w:r>
    </w:p>
    <w:p w14:paraId="06A9D545" w14:textId="5AC3DBED" w:rsidR="00A60816" w:rsidRDefault="00A60816" w:rsidP="006B5027">
      <w:pPr>
        <w:spacing w:after="0" w:line="240" w:lineRule="auto"/>
        <w:ind w:firstLineChars="235" w:firstLine="564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На практике применяется следующий вариант совместного использования реляционных баз данных, таких как </w:t>
      </w:r>
      <w:r>
        <w:rPr>
          <w:rFonts w:ascii="Times New Roman" w:hAnsi="Times New Roman" w:cs="Times New Roman"/>
          <w:sz w:val="24"/>
          <w:szCs w:val="24"/>
          <w:lang w:val="en-US"/>
        </w:rPr>
        <w:t>PostgreSQL</w:t>
      </w:r>
      <w:r>
        <w:rPr>
          <w:rFonts w:ascii="Times New Roman" w:hAnsi="Times New Roman" w:cs="Times New Roman"/>
          <w:sz w:val="24"/>
          <w:szCs w:val="24"/>
        </w:rPr>
        <w:t xml:space="preserve">, и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Elasticsearch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. Реляционная база данных выполняет функции источника истины сохраняя </w:t>
      </w:r>
      <w:r>
        <w:rPr>
          <w:rFonts w:ascii="Times New Roman" w:hAnsi="Times New Roman" w:cs="Times New Roman"/>
          <w:sz w:val="24"/>
          <w:szCs w:val="24"/>
          <w:lang w:val="en-US"/>
        </w:rPr>
        <w:t>ACID</w:t>
      </w:r>
      <w:r>
        <w:rPr>
          <w:rFonts w:ascii="Times New Roman" w:hAnsi="Times New Roman" w:cs="Times New Roman"/>
          <w:sz w:val="24"/>
          <w:szCs w:val="24"/>
        </w:rPr>
        <w:t xml:space="preserve">-свойства, а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Elasticsearch</w:t>
      </w:r>
      <w:proofErr w:type="spellEnd"/>
      <w:r w:rsidRPr="00A60816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 xml:space="preserve">используется как поисковый движок, снимая нагрузку с транзакционной базы данных. Для такой схемы необходимо разработать механизм синхронизации данных между основной базой данных и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lastRenderedPageBreak/>
        <w:t>Elasticsearch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. Данный механизм возможен через </w:t>
      </w:r>
      <w:r>
        <w:rPr>
          <w:rFonts w:ascii="Times New Roman" w:hAnsi="Times New Roman" w:cs="Times New Roman"/>
          <w:sz w:val="24"/>
          <w:szCs w:val="24"/>
          <w:lang w:val="en-US"/>
        </w:rPr>
        <w:t>Dual</w:t>
      </w:r>
      <w:r w:rsidRPr="00A60816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  <w:lang w:val="en-US"/>
        </w:rPr>
        <w:t>Write</w:t>
      </w:r>
      <w:r>
        <w:rPr>
          <w:rFonts w:ascii="Times New Roman" w:hAnsi="Times New Roman" w:cs="Times New Roman"/>
          <w:sz w:val="24"/>
          <w:szCs w:val="24"/>
        </w:rPr>
        <w:t xml:space="preserve"> схеме, когда приложение одновременно пишет данные в обе системы, главным недостатком данного варианта является что работоспособность системы одновремен</w:t>
      </w:r>
      <w:r w:rsidR="00D7396E">
        <w:rPr>
          <w:rFonts w:ascii="Times New Roman" w:hAnsi="Times New Roman" w:cs="Times New Roman"/>
          <w:sz w:val="24"/>
          <w:szCs w:val="24"/>
        </w:rPr>
        <w:t xml:space="preserve">но зависит и от работы реляционной и от </w:t>
      </w:r>
      <w:r w:rsidR="00D7396E">
        <w:rPr>
          <w:rFonts w:ascii="Times New Roman" w:hAnsi="Times New Roman" w:cs="Times New Roman"/>
          <w:sz w:val="24"/>
          <w:szCs w:val="24"/>
          <w:lang w:val="en-US"/>
        </w:rPr>
        <w:t>NoSQL</w:t>
      </w:r>
      <w:r w:rsidR="00D7396E">
        <w:rPr>
          <w:rFonts w:ascii="Times New Roman" w:hAnsi="Times New Roman" w:cs="Times New Roman"/>
          <w:sz w:val="24"/>
          <w:szCs w:val="24"/>
        </w:rPr>
        <w:t xml:space="preserve"> базы данных. Более предпочтительной схемой является </w:t>
      </w:r>
      <w:r w:rsidR="00D7396E">
        <w:rPr>
          <w:rFonts w:ascii="Times New Roman" w:hAnsi="Times New Roman" w:cs="Times New Roman"/>
          <w:sz w:val="24"/>
          <w:szCs w:val="24"/>
          <w:lang w:val="en-US"/>
        </w:rPr>
        <w:t>Change</w:t>
      </w:r>
      <w:r w:rsidR="00D7396E" w:rsidRPr="00D7396E">
        <w:rPr>
          <w:rFonts w:ascii="Times New Roman" w:hAnsi="Times New Roman" w:cs="Times New Roman"/>
          <w:sz w:val="24"/>
          <w:szCs w:val="24"/>
        </w:rPr>
        <w:t xml:space="preserve"> </w:t>
      </w:r>
      <w:r w:rsidR="00D7396E">
        <w:rPr>
          <w:rFonts w:ascii="Times New Roman" w:hAnsi="Times New Roman" w:cs="Times New Roman"/>
          <w:sz w:val="24"/>
          <w:szCs w:val="24"/>
          <w:lang w:val="en-US"/>
        </w:rPr>
        <w:t>Data</w:t>
      </w:r>
      <w:r w:rsidR="00D7396E" w:rsidRPr="00D7396E">
        <w:rPr>
          <w:rFonts w:ascii="Times New Roman" w:hAnsi="Times New Roman" w:cs="Times New Roman"/>
          <w:sz w:val="24"/>
          <w:szCs w:val="24"/>
        </w:rPr>
        <w:t xml:space="preserve"> </w:t>
      </w:r>
      <w:r w:rsidR="00D7396E">
        <w:rPr>
          <w:rFonts w:ascii="Times New Roman" w:hAnsi="Times New Roman" w:cs="Times New Roman"/>
          <w:sz w:val="24"/>
          <w:szCs w:val="24"/>
          <w:lang w:val="en-US"/>
        </w:rPr>
        <w:t>Capture</w:t>
      </w:r>
      <w:r w:rsidR="00D7396E" w:rsidRPr="00D7396E">
        <w:rPr>
          <w:rFonts w:ascii="Times New Roman" w:hAnsi="Times New Roman" w:cs="Times New Roman"/>
          <w:sz w:val="24"/>
          <w:szCs w:val="24"/>
        </w:rPr>
        <w:t xml:space="preserve"> </w:t>
      </w:r>
      <w:r w:rsidR="00D7396E">
        <w:rPr>
          <w:rFonts w:ascii="Times New Roman" w:hAnsi="Times New Roman" w:cs="Times New Roman"/>
          <w:sz w:val="24"/>
          <w:szCs w:val="24"/>
        </w:rPr>
        <w:t>паттерн</w:t>
      </w:r>
      <w:r w:rsidR="006F30DE" w:rsidRPr="006F30DE">
        <w:rPr>
          <w:rFonts w:ascii="Times New Roman" w:hAnsi="Times New Roman" w:cs="Times New Roman"/>
          <w:sz w:val="24"/>
          <w:szCs w:val="24"/>
        </w:rPr>
        <w:t xml:space="preserve"> (</w:t>
      </w:r>
      <w:r w:rsidR="006F30DE">
        <w:rPr>
          <w:rFonts w:ascii="Times New Roman" w:hAnsi="Times New Roman" w:cs="Times New Roman"/>
          <w:sz w:val="24"/>
          <w:szCs w:val="24"/>
        </w:rPr>
        <w:t>см. рисунок 1</w:t>
      </w:r>
      <w:r w:rsidR="006F30DE" w:rsidRPr="006F30DE">
        <w:rPr>
          <w:rFonts w:ascii="Times New Roman" w:hAnsi="Times New Roman" w:cs="Times New Roman"/>
          <w:sz w:val="24"/>
          <w:szCs w:val="24"/>
        </w:rPr>
        <w:t>)</w:t>
      </w:r>
      <w:r w:rsidR="00D7396E">
        <w:rPr>
          <w:rFonts w:ascii="Times New Roman" w:hAnsi="Times New Roman" w:cs="Times New Roman"/>
          <w:sz w:val="24"/>
          <w:szCs w:val="24"/>
        </w:rPr>
        <w:t xml:space="preserve">. Приложение заполняет данные только в реляционной базе данных, и его работоспособность зависит только от её. Приложение прослушивает основную базу и в случае её изменения, асинхронно обновляет данные в </w:t>
      </w:r>
      <w:proofErr w:type="spellStart"/>
      <w:r w:rsidR="00D7396E">
        <w:rPr>
          <w:rFonts w:ascii="Times New Roman" w:hAnsi="Times New Roman" w:cs="Times New Roman"/>
          <w:sz w:val="24"/>
          <w:szCs w:val="24"/>
          <w:lang w:val="en-US"/>
        </w:rPr>
        <w:t>Elasticsearch</w:t>
      </w:r>
      <w:proofErr w:type="spellEnd"/>
      <w:r w:rsidR="00D7396E">
        <w:rPr>
          <w:rFonts w:ascii="Times New Roman" w:hAnsi="Times New Roman" w:cs="Times New Roman"/>
          <w:sz w:val="24"/>
          <w:szCs w:val="24"/>
        </w:rPr>
        <w:t xml:space="preserve">, для этого могут использоваться </w:t>
      </w:r>
      <w:proofErr w:type="spellStart"/>
      <w:r w:rsidR="00D7396E">
        <w:rPr>
          <w:rFonts w:ascii="Times New Roman" w:hAnsi="Times New Roman" w:cs="Times New Roman"/>
          <w:sz w:val="24"/>
          <w:szCs w:val="24"/>
          <w:lang w:val="en-US"/>
        </w:rPr>
        <w:t>Debezium</w:t>
      </w:r>
      <w:proofErr w:type="spellEnd"/>
      <w:r w:rsidR="00D7396E" w:rsidRPr="00D7396E">
        <w:rPr>
          <w:rFonts w:ascii="Times New Roman" w:hAnsi="Times New Roman" w:cs="Times New Roman"/>
          <w:sz w:val="24"/>
          <w:szCs w:val="24"/>
        </w:rPr>
        <w:t xml:space="preserve"> </w:t>
      </w:r>
      <w:r w:rsidR="00D7396E">
        <w:rPr>
          <w:rFonts w:ascii="Times New Roman" w:hAnsi="Times New Roman" w:cs="Times New Roman"/>
          <w:sz w:val="24"/>
          <w:szCs w:val="24"/>
        </w:rPr>
        <w:t xml:space="preserve">или </w:t>
      </w:r>
      <w:r w:rsidR="00D7396E">
        <w:rPr>
          <w:rFonts w:ascii="Times New Roman" w:hAnsi="Times New Roman" w:cs="Times New Roman"/>
          <w:sz w:val="24"/>
          <w:szCs w:val="24"/>
          <w:lang w:val="en-US"/>
        </w:rPr>
        <w:t>Kafka</w:t>
      </w:r>
      <w:r w:rsidR="00D7396E" w:rsidRPr="00D7396E">
        <w:rPr>
          <w:rFonts w:ascii="Times New Roman" w:hAnsi="Times New Roman" w:cs="Times New Roman"/>
          <w:sz w:val="24"/>
          <w:szCs w:val="24"/>
        </w:rPr>
        <w:t xml:space="preserve"> </w:t>
      </w:r>
      <w:r w:rsidR="00D7396E">
        <w:rPr>
          <w:rFonts w:ascii="Times New Roman" w:hAnsi="Times New Roman" w:cs="Times New Roman"/>
          <w:sz w:val="24"/>
          <w:szCs w:val="24"/>
          <w:lang w:val="en-US"/>
        </w:rPr>
        <w:t>Connect</w:t>
      </w:r>
      <w:r w:rsidR="00D7396E">
        <w:rPr>
          <w:rFonts w:ascii="Times New Roman" w:hAnsi="Times New Roman" w:cs="Times New Roman"/>
          <w:sz w:val="24"/>
          <w:szCs w:val="24"/>
        </w:rPr>
        <w:t xml:space="preserve">. Единственным минусом этого варианта является задержка между сохранением данных в основную базу и появлении их в </w:t>
      </w:r>
      <w:proofErr w:type="spellStart"/>
      <w:r w:rsidR="00D7396E">
        <w:rPr>
          <w:rFonts w:ascii="Times New Roman" w:hAnsi="Times New Roman" w:cs="Times New Roman"/>
          <w:sz w:val="24"/>
          <w:szCs w:val="24"/>
          <w:lang w:val="en-US"/>
        </w:rPr>
        <w:t>Elasticsearch</w:t>
      </w:r>
      <w:proofErr w:type="spellEnd"/>
      <w:r w:rsidR="00D7396E">
        <w:rPr>
          <w:rFonts w:ascii="Times New Roman" w:hAnsi="Times New Roman" w:cs="Times New Roman"/>
          <w:sz w:val="24"/>
          <w:szCs w:val="24"/>
        </w:rPr>
        <w:t>, что является допустимым на фоне значительного повышения уровня надежности.</w:t>
      </w:r>
    </w:p>
    <w:p w14:paraId="5212B7D2" w14:textId="48CACA11" w:rsidR="00D7396E" w:rsidRDefault="006F30DE" w:rsidP="006F30DE">
      <w:pPr>
        <w:tabs>
          <w:tab w:val="left" w:pos="4485"/>
        </w:tabs>
        <w:spacing w:after="0" w:line="240" w:lineRule="auto"/>
        <w:ind w:firstLineChars="235" w:firstLine="564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</w:r>
    </w:p>
    <w:p w14:paraId="5A26F105" w14:textId="04999E24" w:rsidR="00D7396E" w:rsidRDefault="00D7396E" w:rsidP="006F30DE">
      <w:pPr>
        <w:spacing w:after="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  <w:lang w:eastAsia="ru-RU"/>
        </w:rPr>
        <w:drawing>
          <wp:inline distT="0" distB="0" distL="0" distR="0" wp14:anchorId="14546E60" wp14:editId="549319D5">
            <wp:extent cx="5783620" cy="1446530"/>
            <wp:effectExtent l="0" t="0" r="7620" b="127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cdc.jpg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29830" cy="14830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AEBE12" w14:textId="77777777" w:rsidR="006F30DE" w:rsidRDefault="006F30DE" w:rsidP="006F30DE">
      <w:pPr>
        <w:spacing w:afterLines="50" w:after="120" w:line="240" w:lineRule="auto"/>
        <w:jc w:val="center"/>
        <w:rPr>
          <w:rFonts w:ascii="Times New Roman" w:hAnsi="Times New Roman" w:cs="Times New Roman"/>
          <w:sz w:val="18"/>
          <w:szCs w:val="24"/>
        </w:rPr>
      </w:pPr>
    </w:p>
    <w:p w14:paraId="233E8421" w14:textId="1F30B57A" w:rsidR="006F30DE" w:rsidRPr="006F30DE" w:rsidRDefault="006F30DE" w:rsidP="006F30DE">
      <w:pPr>
        <w:spacing w:afterLines="50" w:after="120" w:line="240" w:lineRule="auto"/>
        <w:jc w:val="center"/>
        <w:rPr>
          <w:rFonts w:ascii="Times New Roman" w:hAnsi="Times New Roman" w:cs="Times New Roman"/>
          <w:sz w:val="18"/>
          <w:szCs w:val="24"/>
        </w:rPr>
      </w:pPr>
      <w:r>
        <w:rPr>
          <w:rFonts w:ascii="Times New Roman" w:hAnsi="Times New Roman" w:cs="Times New Roman"/>
          <w:sz w:val="18"/>
          <w:szCs w:val="24"/>
        </w:rPr>
        <w:t>Рисунок</w:t>
      </w:r>
      <w:r w:rsidRPr="006D6438">
        <w:rPr>
          <w:rFonts w:ascii="Times New Roman" w:hAnsi="Times New Roman" w:cs="Times New Roman"/>
          <w:sz w:val="18"/>
          <w:szCs w:val="24"/>
        </w:rPr>
        <w:t xml:space="preserve"> 1 – </w:t>
      </w:r>
      <w:r>
        <w:rPr>
          <w:rFonts w:ascii="Times New Roman" w:hAnsi="Times New Roman" w:cs="Times New Roman"/>
          <w:sz w:val="18"/>
          <w:szCs w:val="24"/>
        </w:rPr>
        <w:t xml:space="preserve">Паттерн </w:t>
      </w:r>
      <w:r>
        <w:rPr>
          <w:rFonts w:ascii="Times New Roman" w:hAnsi="Times New Roman" w:cs="Times New Roman"/>
          <w:sz w:val="18"/>
          <w:szCs w:val="24"/>
          <w:lang w:val="en-US"/>
        </w:rPr>
        <w:t>CDC</w:t>
      </w:r>
    </w:p>
    <w:p w14:paraId="63FD488F" w14:textId="1F30B57A" w:rsidR="00DC30B8" w:rsidRPr="002328E3" w:rsidRDefault="00C151B5" w:rsidP="000D2713">
      <w:pPr>
        <w:spacing w:after="0" w:line="240" w:lineRule="auto"/>
        <w:ind w:firstLineChars="236" w:firstLine="566"/>
        <w:jc w:val="both"/>
        <w:rPr>
          <w:rFonts w:ascii="Times New Roman" w:hAnsi="Times New Roman" w:cs="Times New Roman"/>
          <w:sz w:val="24"/>
          <w:szCs w:val="24"/>
        </w:rPr>
      </w:pPr>
      <w:r w:rsidRPr="00C151B5">
        <w:rPr>
          <w:rFonts w:ascii="Times New Roman" w:hAnsi="Times New Roman" w:cs="Times New Roman"/>
          <w:b/>
          <w:bCs/>
          <w:i/>
          <w:iCs/>
          <w:sz w:val="24"/>
          <w:szCs w:val="24"/>
        </w:rPr>
        <w:t>Заключение.</w:t>
      </w:r>
      <w:r w:rsidR="002328E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2328E3">
        <w:rPr>
          <w:rFonts w:ascii="Times New Roman" w:hAnsi="Times New Roman" w:cs="Times New Roman"/>
          <w:sz w:val="24"/>
          <w:szCs w:val="24"/>
          <w:lang w:val="en-US"/>
        </w:rPr>
        <w:t>Elasticsearch</w:t>
      </w:r>
      <w:proofErr w:type="spellEnd"/>
      <w:r w:rsidR="002328E3" w:rsidRPr="002328E3">
        <w:rPr>
          <w:rFonts w:ascii="Times New Roman" w:hAnsi="Times New Roman" w:cs="Times New Roman"/>
          <w:sz w:val="24"/>
          <w:szCs w:val="24"/>
        </w:rPr>
        <w:t xml:space="preserve"> </w:t>
      </w:r>
      <w:r w:rsidR="002328E3">
        <w:rPr>
          <w:rFonts w:ascii="Times New Roman" w:hAnsi="Times New Roman" w:cs="Times New Roman"/>
          <w:sz w:val="24"/>
          <w:szCs w:val="24"/>
        </w:rPr>
        <w:t xml:space="preserve">закрывает потребность в быстром и интеллектуальном поиске среди больших данных. Архитектура на основе </w:t>
      </w:r>
      <w:proofErr w:type="spellStart"/>
      <w:r w:rsidR="002328E3">
        <w:rPr>
          <w:rFonts w:ascii="Times New Roman" w:hAnsi="Times New Roman" w:cs="Times New Roman"/>
          <w:sz w:val="24"/>
          <w:szCs w:val="24"/>
        </w:rPr>
        <w:t>шардирования</w:t>
      </w:r>
      <w:proofErr w:type="spellEnd"/>
      <w:r w:rsidR="002328E3">
        <w:rPr>
          <w:rFonts w:ascii="Times New Roman" w:hAnsi="Times New Roman" w:cs="Times New Roman"/>
          <w:sz w:val="24"/>
          <w:szCs w:val="24"/>
        </w:rPr>
        <w:t xml:space="preserve"> и обратных индексов обеспечивает масштабируемость и отказоустойчивость. Рекомендуется использовать </w:t>
      </w:r>
      <w:proofErr w:type="spellStart"/>
      <w:r w:rsidR="002328E3">
        <w:rPr>
          <w:rFonts w:ascii="Times New Roman" w:hAnsi="Times New Roman" w:cs="Times New Roman"/>
          <w:sz w:val="24"/>
          <w:szCs w:val="24"/>
          <w:lang w:val="en-US"/>
        </w:rPr>
        <w:t>Elasticsearch</w:t>
      </w:r>
      <w:proofErr w:type="spellEnd"/>
      <w:r w:rsidR="002328E3">
        <w:rPr>
          <w:rFonts w:ascii="Times New Roman" w:hAnsi="Times New Roman" w:cs="Times New Roman"/>
          <w:sz w:val="24"/>
          <w:szCs w:val="24"/>
        </w:rPr>
        <w:t xml:space="preserve"> в связке с реляционными базами данных для достижения баланса между гибкостью поиска и надежностью хранения данных.</w:t>
      </w:r>
    </w:p>
    <w:p w14:paraId="2173EDC3" w14:textId="77777777" w:rsidR="00CA118A" w:rsidRPr="000D2713" w:rsidRDefault="00CA118A" w:rsidP="008D5054">
      <w:pPr>
        <w:spacing w:beforeLines="100" w:before="240" w:after="0" w:line="240" w:lineRule="auto"/>
        <w:jc w:val="center"/>
        <w:rPr>
          <w:rFonts w:ascii="Times New Roman" w:hAnsi="Times New Roman" w:cs="Times New Roman"/>
          <w:b/>
          <w:bCs/>
          <w:i/>
          <w:iCs/>
          <w:sz w:val="24"/>
          <w:szCs w:val="24"/>
        </w:rPr>
      </w:pPr>
      <w:r w:rsidRPr="000D2713">
        <w:rPr>
          <w:rFonts w:ascii="Times New Roman" w:hAnsi="Times New Roman" w:cs="Times New Roman"/>
          <w:b/>
          <w:bCs/>
          <w:i/>
          <w:iCs/>
          <w:sz w:val="24"/>
          <w:szCs w:val="24"/>
        </w:rPr>
        <w:t>Список литературы</w:t>
      </w:r>
    </w:p>
    <w:p w14:paraId="21FB0774" w14:textId="4D04BA4F" w:rsidR="008C0C2C" w:rsidRPr="005B2AAB" w:rsidRDefault="005B2AAB" w:rsidP="005B2AAB">
      <w:pPr>
        <w:numPr>
          <w:ilvl w:val="0"/>
          <w:numId w:val="1"/>
        </w:numPr>
        <w:spacing w:after="0" w:line="240" w:lineRule="auto"/>
        <w:jc w:val="both"/>
        <w:rPr>
          <w:rFonts w:ascii="Times New Roman" w:hAnsi="Times New Roman" w:cs="Times New Roman"/>
          <w:i/>
          <w:iCs/>
          <w:sz w:val="16"/>
          <w:szCs w:val="16"/>
        </w:rPr>
      </w:pPr>
      <w:r w:rsidRPr="005B2AAB">
        <w:rPr>
          <w:rFonts w:ascii="Times New Roman" w:hAnsi="Times New Roman" w:cs="Times New Roman"/>
          <w:i/>
          <w:iCs/>
          <w:sz w:val="16"/>
          <w:szCs w:val="16"/>
          <w:lang w:val="en-US"/>
        </w:rPr>
        <w:t>The</w:t>
      </w:r>
      <w:r w:rsidRPr="00860028">
        <w:rPr>
          <w:rFonts w:ascii="Times New Roman" w:hAnsi="Times New Roman" w:cs="Times New Roman"/>
          <w:i/>
          <w:iCs/>
          <w:sz w:val="16"/>
          <w:szCs w:val="16"/>
          <w:lang w:val="en-US"/>
        </w:rPr>
        <w:t xml:space="preserve"> </w:t>
      </w:r>
      <w:proofErr w:type="spellStart"/>
      <w:r w:rsidRPr="005B2AAB">
        <w:rPr>
          <w:rFonts w:ascii="Times New Roman" w:hAnsi="Times New Roman" w:cs="Times New Roman"/>
          <w:i/>
          <w:iCs/>
          <w:sz w:val="16"/>
          <w:szCs w:val="16"/>
          <w:lang w:val="en-US"/>
        </w:rPr>
        <w:t>Elasticsearh</w:t>
      </w:r>
      <w:proofErr w:type="spellEnd"/>
      <w:r w:rsidRPr="00860028">
        <w:rPr>
          <w:rFonts w:ascii="Times New Roman" w:hAnsi="Times New Roman" w:cs="Times New Roman"/>
          <w:i/>
          <w:iCs/>
          <w:sz w:val="16"/>
          <w:szCs w:val="16"/>
          <w:lang w:val="en-US"/>
        </w:rPr>
        <w:t xml:space="preserve"> </w:t>
      </w:r>
      <w:r w:rsidRPr="005B2AAB">
        <w:rPr>
          <w:rFonts w:ascii="Times New Roman" w:hAnsi="Times New Roman" w:cs="Times New Roman"/>
          <w:i/>
          <w:iCs/>
          <w:sz w:val="16"/>
          <w:szCs w:val="16"/>
          <w:lang w:val="en-US"/>
        </w:rPr>
        <w:t>data</w:t>
      </w:r>
      <w:r w:rsidRPr="00860028">
        <w:rPr>
          <w:rFonts w:ascii="Times New Roman" w:hAnsi="Times New Roman" w:cs="Times New Roman"/>
          <w:i/>
          <w:iCs/>
          <w:sz w:val="16"/>
          <w:szCs w:val="16"/>
          <w:lang w:val="en-US"/>
        </w:rPr>
        <w:t xml:space="preserve"> </w:t>
      </w:r>
      <w:r w:rsidRPr="005B2AAB">
        <w:rPr>
          <w:rFonts w:ascii="Times New Roman" w:hAnsi="Times New Roman" w:cs="Times New Roman"/>
          <w:i/>
          <w:iCs/>
          <w:sz w:val="16"/>
          <w:szCs w:val="16"/>
          <w:lang w:val="en-US"/>
        </w:rPr>
        <w:t>store</w:t>
      </w:r>
      <w:r w:rsidR="00737DF4" w:rsidRPr="00860028">
        <w:rPr>
          <w:rFonts w:ascii="Times New Roman" w:hAnsi="Times New Roman" w:cs="Times New Roman"/>
          <w:i/>
          <w:iCs/>
          <w:sz w:val="16"/>
          <w:szCs w:val="16"/>
          <w:lang w:val="en-US"/>
        </w:rPr>
        <w:t xml:space="preserve"> </w:t>
      </w:r>
      <w:r w:rsidR="00CA118A" w:rsidRPr="00860028">
        <w:rPr>
          <w:rFonts w:ascii="Times New Roman" w:hAnsi="Times New Roman" w:cs="Times New Roman"/>
          <w:i/>
          <w:iCs/>
          <w:sz w:val="16"/>
          <w:szCs w:val="16"/>
          <w:lang w:val="en-US"/>
        </w:rPr>
        <w:t>[</w:t>
      </w:r>
      <w:r w:rsidR="00CA118A" w:rsidRPr="005B2AAB">
        <w:rPr>
          <w:rFonts w:ascii="Times New Roman" w:hAnsi="Times New Roman" w:cs="Times New Roman"/>
          <w:i/>
          <w:iCs/>
          <w:sz w:val="16"/>
          <w:szCs w:val="16"/>
        </w:rPr>
        <w:t>Электронный</w:t>
      </w:r>
      <w:r w:rsidR="00CA118A" w:rsidRPr="00860028">
        <w:rPr>
          <w:rFonts w:ascii="Times New Roman" w:hAnsi="Times New Roman" w:cs="Times New Roman"/>
          <w:i/>
          <w:iCs/>
          <w:sz w:val="16"/>
          <w:szCs w:val="16"/>
          <w:lang w:val="en-US"/>
        </w:rPr>
        <w:t xml:space="preserve"> </w:t>
      </w:r>
      <w:r w:rsidR="00CA118A" w:rsidRPr="005B2AAB">
        <w:rPr>
          <w:rFonts w:ascii="Times New Roman" w:hAnsi="Times New Roman" w:cs="Times New Roman"/>
          <w:i/>
          <w:iCs/>
          <w:sz w:val="16"/>
          <w:szCs w:val="16"/>
        </w:rPr>
        <w:t>ресурс</w:t>
      </w:r>
      <w:r w:rsidR="00CA118A" w:rsidRPr="00860028">
        <w:rPr>
          <w:rFonts w:ascii="Times New Roman" w:hAnsi="Times New Roman" w:cs="Times New Roman"/>
          <w:i/>
          <w:iCs/>
          <w:sz w:val="16"/>
          <w:szCs w:val="16"/>
          <w:lang w:val="en-US"/>
        </w:rPr>
        <w:t xml:space="preserve">]. – </w:t>
      </w:r>
      <w:r w:rsidR="00CA118A" w:rsidRPr="005B2AAB">
        <w:rPr>
          <w:rFonts w:ascii="Times New Roman" w:hAnsi="Times New Roman" w:cs="Times New Roman"/>
          <w:i/>
          <w:iCs/>
          <w:sz w:val="16"/>
          <w:szCs w:val="16"/>
        </w:rPr>
        <w:t>Режим</w:t>
      </w:r>
      <w:r w:rsidR="00CA118A" w:rsidRPr="00860028">
        <w:rPr>
          <w:rFonts w:ascii="Times New Roman" w:hAnsi="Times New Roman" w:cs="Times New Roman"/>
          <w:i/>
          <w:iCs/>
          <w:sz w:val="16"/>
          <w:szCs w:val="16"/>
          <w:lang w:val="en-US"/>
        </w:rPr>
        <w:t xml:space="preserve"> </w:t>
      </w:r>
      <w:r w:rsidR="00CA118A" w:rsidRPr="005B2AAB">
        <w:rPr>
          <w:rFonts w:ascii="Times New Roman" w:hAnsi="Times New Roman" w:cs="Times New Roman"/>
          <w:i/>
          <w:iCs/>
          <w:sz w:val="16"/>
          <w:szCs w:val="16"/>
        </w:rPr>
        <w:t>доступа</w:t>
      </w:r>
      <w:r w:rsidR="00CA118A" w:rsidRPr="00860028">
        <w:rPr>
          <w:rFonts w:ascii="Times New Roman" w:hAnsi="Times New Roman" w:cs="Times New Roman"/>
          <w:i/>
          <w:iCs/>
          <w:sz w:val="16"/>
          <w:szCs w:val="16"/>
          <w:lang w:val="en-US"/>
        </w:rPr>
        <w:t>:</w:t>
      </w:r>
      <w:r w:rsidR="00737DF4" w:rsidRPr="00860028">
        <w:rPr>
          <w:rFonts w:ascii="Times New Roman" w:hAnsi="Times New Roman" w:cs="Times New Roman"/>
          <w:i/>
          <w:iCs/>
          <w:sz w:val="16"/>
          <w:szCs w:val="16"/>
          <w:lang w:val="en-US"/>
        </w:rPr>
        <w:t xml:space="preserve"> </w:t>
      </w:r>
      <w:r w:rsidR="00737DF4" w:rsidRPr="005B2AAB">
        <w:rPr>
          <w:rFonts w:ascii="Times New Roman" w:hAnsi="Times New Roman" w:cs="Times New Roman"/>
          <w:i/>
          <w:iCs/>
          <w:sz w:val="16"/>
          <w:szCs w:val="16"/>
          <w:lang w:val="en-US"/>
        </w:rPr>
        <w:t>htpps</w:t>
      </w:r>
      <w:r w:rsidR="00737DF4" w:rsidRPr="00860028">
        <w:rPr>
          <w:rFonts w:ascii="Times New Roman" w:hAnsi="Times New Roman" w:cs="Times New Roman"/>
          <w:i/>
          <w:iCs/>
          <w:sz w:val="16"/>
          <w:szCs w:val="16"/>
          <w:lang w:val="en-US"/>
        </w:rPr>
        <w:t>://</w:t>
      </w:r>
      <w:r w:rsidRPr="005B2AAB">
        <w:rPr>
          <w:rFonts w:ascii="Times New Roman" w:hAnsi="Times New Roman" w:cs="Times New Roman"/>
          <w:i/>
          <w:iCs/>
          <w:sz w:val="16"/>
          <w:szCs w:val="16"/>
          <w:lang w:val="en-US"/>
        </w:rPr>
        <w:t>elastic</w:t>
      </w:r>
      <w:r w:rsidRPr="00860028">
        <w:rPr>
          <w:rFonts w:ascii="Times New Roman" w:hAnsi="Times New Roman" w:cs="Times New Roman"/>
          <w:i/>
          <w:iCs/>
          <w:sz w:val="16"/>
          <w:szCs w:val="16"/>
          <w:lang w:val="en-US"/>
        </w:rPr>
        <w:t>.</w:t>
      </w:r>
      <w:r w:rsidRPr="005B2AAB">
        <w:rPr>
          <w:rFonts w:ascii="Times New Roman" w:hAnsi="Times New Roman" w:cs="Times New Roman"/>
          <w:i/>
          <w:iCs/>
          <w:sz w:val="16"/>
          <w:szCs w:val="16"/>
          <w:lang w:val="en-US"/>
        </w:rPr>
        <w:t>co</w:t>
      </w:r>
      <w:r w:rsidRPr="00860028">
        <w:rPr>
          <w:rFonts w:ascii="Times New Roman" w:hAnsi="Times New Roman" w:cs="Times New Roman"/>
          <w:i/>
          <w:iCs/>
          <w:sz w:val="16"/>
          <w:szCs w:val="16"/>
          <w:lang w:val="en-US"/>
        </w:rPr>
        <w:t>/</w:t>
      </w:r>
      <w:r w:rsidRPr="005B2AAB">
        <w:rPr>
          <w:rFonts w:ascii="Times New Roman" w:hAnsi="Times New Roman" w:cs="Times New Roman"/>
          <w:i/>
          <w:iCs/>
          <w:sz w:val="16"/>
          <w:szCs w:val="16"/>
          <w:lang w:val="en-US"/>
        </w:rPr>
        <w:t>docs</w:t>
      </w:r>
      <w:r w:rsidRPr="00860028">
        <w:rPr>
          <w:rFonts w:ascii="Times New Roman" w:hAnsi="Times New Roman" w:cs="Times New Roman"/>
          <w:i/>
          <w:iCs/>
          <w:sz w:val="16"/>
          <w:szCs w:val="16"/>
          <w:lang w:val="en-US"/>
        </w:rPr>
        <w:t>/</w:t>
      </w:r>
      <w:r w:rsidRPr="005B2AAB">
        <w:rPr>
          <w:rFonts w:ascii="Times New Roman" w:hAnsi="Times New Roman" w:cs="Times New Roman"/>
          <w:i/>
          <w:iCs/>
          <w:sz w:val="16"/>
          <w:szCs w:val="16"/>
          <w:lang w:val="en-US"/>
        </w:rPr>
        <w:t>manage</w:t>
      </w:r>
      <w:r w:rsidRPr="00860028">
        <w:rPr>
          <w:rFonts w:ascii="Times New Roman" w:hAnsi="Times New Roman" w:cs="Times New Roman"/>
          <w:i/>
          <w:iCs/>
          <w:sz w:val="16"/>
          <w:szCs w:val="16"/>
          <w:lang w:val="en-US"/>
        </w:rPr>
        <w:t>-</w:t>
      </w:r>
      <w:r w:rsidRPr="005B2AAB">
        <w:rPr>
          <w:rFonts w:ascii="Times New Roman" w:hAnsi="Times New Roman" w:cs="Times New Roman"/>
          <w:i/>
          <w:iCs/>
          <w:sz w:val="16"/>
          <w:szCs w:val="16"/>
          <w:lang w:val="en-US"/>
        </w:rPr>
        <w:t>data</w:t>
      </w:r>
      <w:r w:rsidRPr="00860028">
        <w:rPr>
          <w:rFonts w:ascii="Times New Roman" w:hAnsi="Times New Roman" w:cs="Times New Roman"/>
          <w:i/>
          <w:iCs/>
          <w:sz w:val="16"/>
          <w:szCs w:val="16"/>
          <w:lang w:val="en-US"/>
        </w:rPr>
        <w:t>/</w:t>
      </w:r>
      <w:r w:rsidRPr="005B2AAB">
        <w:rPr>
          <w:rFonts w:ascii="Times New Roman" w:hAnsi="Times New Roman" w:cs="Times New Roman"/>
          <w:i/>
          <w:iCs/>
          <w:sz w:val="16"/>
          <w:szCs w:val="16"/>
          <w:lang w:val="en-US"/>
        </w:rPr>
        <w:t>data</w:t>
      </w:r>
      <w:r w:rsidRPr="00860028">
        <w:rPr>
          <w:rFonts w:ascii="Times New Roman" w:hAnsi="Times New Roman" w:cs="Times New Roman"/>
          <w:i/>
          <w:iCs/>
          <w:sz w:val="16"/>
          <w:szCs w:val="16"/>
          <w:lang w:val="en-US"/>
        </w:rPr>
        <w:t>-</w:t>
      </w:r>
      <w:r w:rsidRPr="005B2AAB">
        <w:rPr>
          <w:rFonts w:ascii="Times New Roman" w:hAnsi="Times New Roman" w:cs="Times New Roman"/>
          <w:i/>
          <w:iCs/>
          <w:sz w:val="16"/>
          <w:szCs w:val="16"/>
          <w:lang w:val="en-US"/>
        </w:rPr>
        <w:t>store</w:t>
      </w:r>
      <w:r w:rsidR="00737DF4" w:rsidRPr="00860028">
        <w:rPr>
          <w:rFonts w:ascii="Times New Roman" w:hAnsi="Times New Roman" w:cs="Times New Roman"/>
          <w:i/>
          <w:iCs/>
          <w:sz w:val="16"/>
          <w:szCs w:val="16"/>
          <w:lang w:val="en-US"/>
        </w:rPr>
        <w:t xml:space="preserve">/. </w:t>
      </w:r>
      <w:r w:rsidR="00737DF4" w:rsidRPr="005B2AAB">
        <w:rPr>
          <w:rFonts w:ascii="Times New Roman" w:hAnsi="Times New Roman" w:cs="Times New Roman"/>
          <w:i/>
          <w:iCs/>
          <w:sz w:val="16"/>
          <w:szCs w:val="16"/>
        </w:rPr>
        <w:t>Дата</w:t>
      </w:r>
      <w:r w:rsidR="008C0C2C" w:rsidRPr="005B2AAB">
        <w:rPr>
          <w:rFonts w:ascii="Times New Roman" w:hAnsi="Times New Roman" w:cs="Times New Roman"/>
          <w:i/>
          <w:iCs/>
          <w:sz w:val="16"/>
          <w:szCs w:val="16"/>
        </w:rPr>
        <w:t xml:space="preserve"> доступа: </w:t>
      </w:r>
      <w:r w:rsidRPr="005B2AAB">
        <w:rPr>
          <w:rFonts w:ascii="Times New Roman" w:hAnsi="Times New Roman" w:cs="Times New Roman"/>
          <w:i/>
          <w:iCs/>
          <w:sz w:val="16"/>
          <w:szCs w:val="16"/>
        </w:rPr>
        <w:t>23</w:t>
      </w:r>
      <w:r w:rsidR="008C0C2C" w:rsidRPr="005B2AAB">
        <w:rPr>
          <w:rFonts w:ascii="Times New Roman" w:hAnsi="Times New Roman" w:cs="Times New Roman"/>
          <w:i/>
          <w:iCs/>
          <w:sz w:val="16"/>
          <w:szCs w:val="16"/>
        </w:rPr>
        <w:t>.0</w:t>
      </w:r>
      <w:r w:rsidR="00737DF4" w:rsidRPr="005B2AAB">
        <w:rPr>
          <w:rFonts w:ascii="Times New Roman" w:hAnsi="Times New Roman" w:cs="Times New Roman"/>
          <w:i/>
          <w:iCs/>
          <w:sz w:val="16"/>
          <w:szCs w:val="16"/>
        </w:rPr>
        <w:t>2</w:t>
      </w:r>
      <w:r w:rsidR="008C0C2C" w:rsidRPr="005B2AAB">
        <w:rPr>
          <w:rFonts w:ascii="Times New Roman" w:hAnsi="Times New Roman" w:cs="Times New Roman"/>
          <w:i/>
          <w:iCs/>
          <w:sz w:val="16"/>
          <w:szCs w:val="16"/>
        </w:rPr>
        <w:t>.202</w:t>
      </w:r>
      <w:r w:rsidR="00737DF4" w:rsidRPr="005B2AAB">
        <w:rPr>
          <w:rFonts w:ascii="Times New Roman" w:hAnsi="Times New Roman" w:cs="Times New Roman"/>
          <w:i/>
          <w:iCs/>
          <w:sz w:val="16"/>
          <w:szCs w:val="16"/>
        </w:rPr>
        <w:t>6</w:t>
      </w:r>
    </w:p>
    <w:p w14:paraId="26C6D861" w14:textId="2BC2032A" w:rsidR="008C0C2C" w:rsidRPr="005B2AAB" w:rsidRDefault="005B2AAB" w:rsidP="005B2AAB">
      <w:pPr>
        <w:numPr>
          <w:ilvl w:val="0"/>
          <w:numId w:val="1"/>
        </w:numPr>
        <w:spacing w:after="0" w:line="240" w:lineRule="auto"/>
        <w:jc w:val="both"/>
        <w:rPr>
          <w:rFonts w:ascii="Times New Roman" w:hAnsi="Times New Roman" w:cs="Times New Roman"/>
          <w:i/>
          <w:iCs/>
          <w:sz w:val="16"/>
          <w:szCs w:val="16"/>
        </w:rPr>
      </w:pPr>
      <w:r w:rsidRPr="005B2AAB">
        <w:rPr>
          <w:rFonts w:ascii="Times New Roman" w:hAnsi="Times New Roman" w:cs="Times New Roman"/>
          <w:i/>
          <w:iCs/>
          <w:sz w:val="16"/>
          <w:szCs w:val="16"/>
          <w:lang w:val="en-US"/>
        </w:rPr>
        <w:t>Text</w:t>
      </w:r>
      <w:r w:rsidRPr="00860028">
        <w:rPr>
          <w:rFonts w:ascii="Times New Roman" w:hAnsi="Times New Roman" w:cs="Times New Roman"/>
          <w:i/>
          <w:iCs/>
          <w:sz w:val="16"/>
          <w:szCs w:val="16"/>
          <w:lang w:val="en-US"/>
        </w:rPr>
        <w:t xml:space="preserve"> </w:t>
      </w:r>
      <w:r w:rsidRPr="005B2AAB">
        <w:rPr>
          <w:rFonts w:ascii="Times New Roman" w:hAnsi="Times New Roman" w:cs="Times New Roman"/>
          <w:i/>
          <w:iCs/>
          <w:sz w:val="16"/>
          <w:szCs w:val="16"/>
          <w:lang w:val="en-US"/>
        </w:rPr>
        <w:t>analysis</w:t>
      </w:r>
      <w:r w:rsidR="00737DF4" w:rsidRPr="00860028">
        <w:rPr>
          <w:rFonts w:ascii="Times New Roman" w:hAnsi="Times New Roman" w:cs="Times New Roman"/>
          <w:i/>
          <w:iCs/>
          <w:sz w:val="16"/>
          <w:szCs w:val="16"/>
          <w:lang w:val="en-US"/>
        </w:rPr>
        <w:t xml:space="preserve"> </w:t>
      </w:r>
      <w:r w:rsidR="008C0C2C" w:rsidRPr="00860028">
        <w:rPr>
          <w:rFonts w:ascii="Times New Roman" w:hAnsi="Times New Roman" w:cs="Times New Roman"/>
          <w:i/>
          <w:iCs/>
          <w:sz w:val="16"/>
          <w:szCs w:val="16"/>
          <w:lang w:val="en-US"/>
        </w:rPr>
        <w:t>[</w:t>
      </w:r>
      <w:r w:rsidR="008C0C2C" w:rsidRPr="005B2AAB">
        <w:rPr>
          <w:rFonts w:ascii="Times New Roman" w:hAnsi="Times New Roman" w:cs="Times New Roman"/>
          <w:i/>
          <w:iCs/>
          <w:sz w:val="16"/>
          <w:szCs w:val="16"/>
        </w:rPr>
        <w:t>Электронный</w:t>
      </w:r>
      <w:r w:rsidR="008C0C2C" w:rsidRPr="00860028">
        <w:rPr>
          <w:rFonts w:ascii="Times New Roman" w:hAnsi="Times New Roman" w:cs="Times New Roman"/>
          <w:i/>
          <w:iCs/>
          <w:sz w:val="16"/>
          <w:szCs w:val="16"/>
          <w:lang w:val="en-US"/>
        </w:rPr>
        <w:t xml:space="preserve"> </w:t>
      </w:r>
      <w:r w:rsidR="008C0C2C" w:rsidRPr="005B2AAB">
        <w:rPr>
          <w:rFonts w:ascii="Times New Roman" w:hAnsi="Times New Roman" w:cs="Times New Roman"/>
          <w:i/>
          <w:iCs/>
          <w:sz w:val="16"/>
          <w:szCs w:val="16"/>
        </w:rPr>
        <w:t>ресурс</w:t>
      </w:r>
      <w:r w:rsidR="008C0C2C" w:rsidRPr="00860028">
        <w:rPr>
          <w:rFonts w:ascii="Times New Roman" w:hAnsi="Times New Roman" w:cs="Times New Roman"/>
          <w:i/>
          <w:iCs/>
          <w:sz w:val="16"/>
          <w:szCs w:val="16"/>
          <w:lang w:val="en-US"/>
        </w:rPr>
        <w:t xml:space="preserve">]. </w:t>
      </w:r>
      <w:r w:rsidR="008C0C2C" w:rsidRPr="00860028">
        <w:rPr>
          <w:rFonts w:ascii="Times New Roman" w:hAnsi="Times New Roman" w:cs="Times New Roman"/>
          <w:bCs/>
          <w:i/>
          <w:iCs/>
          <w:sz w:val="16"/>
          <w:szCs w:val="16"/>
          <w:lang w:val="en-US"/>
        </w:rPr>
        <w:t>–</w:t>
      </w:r>
      <w:r w:rsidR="008C0C2C" w:rsidRPr="00860028">
        <w:rPr>
          <w:rFonts w:ascii="Times New Roman" w:hAnsi="Times New Roman" w:cs="Times New Roman"/>
          <w:i/>
          <w:iCs/>
          <w:sz w:val="16"/>
          <w:szCs w:val="16"/>
          <w:lang w:val="en-US"/>
        </w:rPr>
        <w:t xml:space="preserve"> </w:t>
      </w:r>
      <w:r w:rsidR="008C0C2C" w:rsidRPr="005B2AAB">
        <w:rPr>
          <w:rFonts w:ascii="Times New Roman" w:hAnsi="Times New Roman" w:cs="Times New Roman"/>
          <w:i/>
          <w:iCs/>
          <w:sz w:val="16"/>
          <w:szCs w:val="16"/>
        </w:rPr>
        <w:t>Режим</w:t>
      </w:r>
      <w:r w:rsidR="008C0C2C" w:rsidRPr="00860028">
        <w:rPr>
          <w:rFonts w:ascii="Times New Roman" w:hAnsi="Times New Roman" w:cs="Times New Roman"/>
          <w:i/>
          <w:iCs/>
          <w:sz w:val="16"/>
          <w:szCs w:val="16"/>
          <w:lang w:val="en-US"/>
        </w:rPr>
        <w:t xml:space="preserve"> </w:t>
      </w:r>
      <w:r w:rsidR="008C0C2C" w:rsidRPr="005B2AAB">
        <w:rPr>
          <w:rFonts w:ascii="Times New Roman" w:hAnsi="Times New Roman" w:cs="Times New Roman"/>
          <w:i/>
          <w:iCs/>
          <w:sz w:val="16"/>
          <w:szCs w:val="16"/>
        </w:rPr>
        <w:t>доступа</w:t>
      </w:r>
      <w:r w:rsidR="008C0C2C" w:rsidRPr="00860028">
        <w:rPr>
          <w:rFonts w:ascii="Times New Roman" w:hAnsi="Times New Roman" w:cs="Times New Roman"/>
          <w:lang w:val="en-US"/>
        </w:rPr>
        <w:t xml:space="preserve"> </w:t>
      </w:r>
      <w:r w:rsidRPr="005B2AAB">
        <w:rPr>
          <w:rFonts w:ascii="Times New Roman" w:hAnsi="Times New Roman" w:cs="Times New Roman"/>
          <w:i/>
          <w:iCs/>
          <w:sz w:val="16"/>
          <w:szCs w:val="16"/>
          <w:lang w:val="en-US"/>
        </w:rPr>
        <w:t>htpps</w:t>
      </w:r>
      <w:r w:rsidRPr="00860028">
        <w:rPr>
          <w:rFonts w:ascii="Times New Roman" w:hAnsi="Times New Roman" w:cs="Times New Roman"/>
          <w:i/>
          <w:iCs/>
          <w:sz w:val="16"/>
          <w:szCs w:val="16"/>
          <w:lang w:val="en-US"/>
        </w:rPr>
        <w:t>://</w:t>
      </w:r>
      <w:r w:rsidRPr="005B2AAB">
        <w:rPr>
          <w:rFonts w:ascii="Times New Roman" w:hAnsi="Times New Roman" w:cs="Times New Roman"/>
          <w:i/>
          <w:iCs/>
          <w:sz w:val="16"/>
          <w:szCs w:val="16"/>
          <w:lang w:val="en-US"/>
        </w:rPr>
        <w:t>elastic</w:t>
      </w:r>
      <w:r w:rsidRPr="00860028">
        <w:rPr>
          <w:rFonts w:ascii="Times New Roman" w:hAnsi="Times New Roman" w:cs="Times New Roman"/>
          <w:i/>
          <w:iCs/>
          <w:sz w:val="16"/>
          <w:szCs w:val="16"/>
          <w:lang w:val="en-US"/>
        </w:rPr>
        <w:t>.</w:t>
      </w:r>
      <w:r w:rsidRPr="005B2AAB">
        <w:rPr>
          <w:rFonts w:ascii="Times New Roman" w:hAnsi="Times New Roman" w:cs="Times New Roman"/>
          <w:i/>
          <w:iCs/>
          <w:sz w:val="16"/>
          <w:szCs w:val="16"/>
          <w:lang w:val="en-US"/>
        </w:rPr>
        <w:t>co</w:t>
      </w:r>
      <w:r w:rsidRPr="00860028">
        <w:rPr>
          <w:rFonts w:ascii="Times New Roman" w:hAnsi="Times New Roman" w:cs="Times New Roman"/>
          <w:i/>
          <w:iCs/>
          <w:sz w:val="16"/>
          <w:szCs w:val="16"/>
          <w:lang w:val="en-US"/>
        </w:rPr>
        <w:t>/</w:t>
      </w:r>
      <w:r w:rsidRPr="005B2AAB">
        <w:rPr>
          <w:rFonts w:ascii="Times New Roman" w:hAnsi="Times New Roman" w:cs="Times New Roman"/>
          <w:i/>
          <w:iCs/>
          <w:sz w:val="16"/>
          <w:szCs w:val="16"/>
          <w:lang w:val="en-US"/>
        </w:rPr>
        <w:t>docs</w:t>
      </w:r>
      <w:r w:rsidRPr="00860028">
        <w:rPr>
          <w:rFonts w:ascii="Times New Roman" w:hAnsi="Times New Roman" w:cs="Times New Roman"/>
          <w:i/>
          <w:iCs/>
          <w:sz w:val="16"/>
          <w:szCs w:val="16"/>
          <w:lang w:val="en-US"/>
        </w:rPr>
        <w:t>/</w:t>
      </w:r>
      <w:r w:rsidRPr="005B2AAB">
        <w:rPr>
          <w:rFonts w:ascii="Times New Roman" w:hAnsi="Times New Roman" w:cs="Times New Roman"/>
          <w:i/>
          <w:iCs/>
          <w:sz w:val="16"/>
          <w:szCs w:val="16"/>
          <w:lang w:val="en-US"/>
        </w:rPr>
        <w:t>manage</w:t>
      </w:r>
      <w:r w:rsidRPr="00860028">
        <w:rPr>
          <w:rFonts w:ascii="Times New Roman" w:hAnsi="Times New Roman" w:cs="Times New Roman"/>
          <w:i/>
          <w:iCs/>
          <w:sz w:val="16"/>
          <w:szCs w:val="16"/>
          <w:lang w:val="en-US"/>
        </w:rPr>
        <w:t>-</w:t>
      </w:r>
      <w:r w:rsidRPr="005B2AAB">
        <w:rPr>
          <w:rFonts w:ascii="Times New Roman" w:hAnsi="Times New Roman" w:cs="Times New Roman"/>
          <w:i/>
          <w:iCs/>
          <w:sz w:val="16"/>
          <w:szCs w:val="16"/>
          <w:lang w:val="en-US"/>
        </w:rPr>
        <w:t>data</w:t>
      </w:r>
      <w:r w:rsidRPr="00860028">
        <w:rPr>
          <w:rFonts w:ascii="Times New Roman" w:hAnsi="Times New Roman" w:cs="Times New Roman"/>
          <w:i/>
          <w:iCs/>
          <w:sz w:val="16"/>
          <w:szCs w:val="16"/>
          <w:lang w:val="en-US"/>
        </w:rPr>
        <w:t>/</w:t>
      </w:r>
      <w:r w:rsidRPr="005B2AAB">
        <w:rPr>
          <w:rFonts w:ascii="Times New Roman" w:hAnsi="Times New Roman" w:cs="Times New Roman"/>
          <w:i/>
          <w:iCs/>
          <w:sz w:val="16"/>
          <w:szCs w:val="16"/>
          <w:lang w:val="en-US"/>
        </w:rPr>
        <w:t>data</w:t>
      </w:r>
      <w:r w:rsidRPr="00860028">
        <w:rPr>
          <w:rFonts w:ascii="Times New Roman" w:hAnsi="Times New Roman" w:cs="Times New Roman"/>
          <w:i/>
          <w:iCs/>
          <w:sz w:val="16"/>
          <w:szCs w:val="16"/>
          <w:lang w:val="en-US"/>
        </w:rPr>
        <w:t>-</w:t>
      </w:r>
      <w:r w:rsidRPr="005B2AAB">
        <w:rPr>
          <w:rFonts w:ascii="Times New Roman" w:hAnsi="Times New Roman" w:cs="Times New Roman"/>
          <w:i/>
          <w:iCs/>
          <w:sz w:val="16"/>
          <w:szCs w:val="16"/>
          <w:lang w:val="en-US"/>
        </w:rPr>
        <w:t>store</w:t>
      </w:r>
      <w:r w:rsidRPr="00860028">
        <w:rPr>
          <w:rFonts w:ascii="Times New Roman" w:hAnsi="Times New Roman" w:cs="Times New Roman"/>
          <w:i/>
          <w:iCs/>
          <w:sz w:val="16"/>
          <w:szCs w:val="16"/>
          <w:lang w:val="en-US"/>
        </w:rPr>
        <w:t>/</w:t>
      </w:r>
      <w:r w:rsidRPr="005B2AAB">
        <w:rPr>
          <w:rFonts w:ascii="Times New Roman" w:hAnsi="Times New Roman" w:cs="Times New Roman"/>
          <w:i/>
          <w:iCs/>
          <w:sz w:val="16"/>
          <w:szCs w:val="16"/>
          <w:lang w:val="en-US"/>
        </w:rPr>
        <w:t>text</w:t>
      </w:r>
      <w:r w:rsidRPr="00860028">
        <w:rPr>
          <w:rFonts w:ascii="Times New Roman" w:hAnsi="Times New Roman" w:cs="Times New Roman"/>
          <w:i/>
          <w:iCs/>
          <w:sz w:val="16"/>
          <w:szCs w:val="16"/>
          <w:lang w:val="en-US"/>
        </w:rPr>
        <w:t>-</w:t>
      </w:r>
      <w:r w:rsidRPr="005B2AAB">
        <w:rPr>
          <w:rFonts w:ascii="Times New Roman" w:hAnsi="Times New Roman" w:cs="Times New Roman"/>
          <w:i/>
          <w:iCs/>
          <w:sz w:val="16"/>
          <w:szCs w:val="16"/>
          <w:lang w:val="en-US"/>
        </w:rPr>
        <w:t>analysis</w:t>
      </w:r>
      <w:r w:rsidR="00737DF4" w:rsidRPr="00860028">
        <w:rPr>
          <w:rFonts w:ascii="Times New Roman" w:hAnsi="Times New Roman" w:cs="Times New Roman"/>
          <w:i/>
          <w:iCs/>
          <w:sz w:val="16"/>
          <w:szCs w:val="16"/>
          <w:lang w:val="en-US"/>
        </w:rPr>
        <w:t xml:space="preserve">. </w:t>
      </w:r>
      <w:r w:rsidRPr="005B2AAB">
        <w:rPr>
          <w:rFonts w:ascii="Times New Roman" w:hAnsi="Times New Roman" w:cs="Times New Roman"/>
          <w:i/>
          <w:iCs/>
          <w:sz w:val="16"/>
          <w:szCs w:val="16"/>
        </w:rPr>
        <w:t>Дата доступа: 23</w:t>
      </w:r>
      <w:r w:rsidR="008C0C2C" w:rsidRPr="005B2AAB">
        <w:rPr>
          <w:rFonts w:ascii="Times New Roman" w:hAnsi="Times New Roman" w:cs="Times New Roman"/>
          <w:i/>
          <w:iCs/>
          <w:sz w:val="16"/>
          <w:szCs w:val="16"/>
        </w:rPr>
        <w:t>.</w:t>
      </w:r>
      <w:r w:rsidR="00737DF4" w:rsidRPr="005B2AAB">
        <w:rPr>
          <w:rFonts w:ascii="Times New Roman" w:hAnsi="Times New Roman" w:cs="Times New Roman"/>
          <w:i/>
          <w:iCs/>
          <w:sz w:val="16"/>
          <w:szCs w:val="16"/>
        </w:rPr>
        <w:t>02.</w:t>
      </w:r>
      <w:r w:rsidR="008C0C2C" w:rsidRPr="005B2AAB">
        <w:rPr>
          <w:rFonts w:ascii="Times New Roman" w:hAnsi="Times New Roman" w:cs="Times New Roman"/>
          <w:i/>
          <w:iCs/>
          <w:sz w:val="16"/>
          <w:szCs w:val="16"/>
        </w:rPr>
        <w:t>202</w:t>
      </w:r>
      <w:r w:rsidR="00737DF4" w:rsidRPr="005B2AAB">
        <w:rPr>
          <w:rFonts w:ascii="Times New Roman" w:hAnsi="Times New Roman" w:cs="Times New Roman"/>
          <w:i/>
          <w:iCs/>
          <w:sz w:val="16"/>
          <w:szCs w:val="16"/>
        </w:rPr>
        <w:t>6</w:t>
      </w:r>
    </w:p>
    <w:p w14:paraId="31EA6346" w14:textId="1EA136B2" w:rsidR="00BE1FF8" w:rsidRPr="005B2AAB" w:rsidRDefault="005B2AAB" w:rsidP="005B2AAB">
      <w:pPr>
        <w:numPr>
          <w:ilvl w:val="0"/>
          <w:numId w:val="1"/>
        </w:numPr>
        <w:spacing w:after="0" w:line="240" w:lineRule="auto"/>
        <w:jc w:val="both"/>
        <w:rPr>
          <w:rFonts w:ascii="Times New Roman" w:hAnsi="Times New Roman" w:cs="Times New Roman"/>
          <w:i/>
          <w:iCs/>
          <w:sz w:val="16"/>
          <w:szCs w:val="16"/>
        </w:rPr>
      </w:pPr>
      <w:proofErr w:type="spellStart"/>
      <w:proofErr w:type="gramStart"/>
      <w:r w:rsidRPr="005B2AAB">
        <w:rPr>
          <w:rFonts w:ascii="Times New Roman" w:hAnsi="Times New Roman" w:cs="Times New Roman"/>
          <w:i/>
          <w:iCs/>
          <w:sz w:val="16"/>
          <w:szCs w:val="16"/>
          <w:lang w:val="en-US"/>
        </w:rPr>
        <w:t>Kibana</w:t>
      </w:r>
      <w:proofErr w:type="spellEnd"/>
      <w:r w:rsidRPr="005B2AAB">
        <w:rPr>
          <w:rFonts w:ascii="Times New Roman" w:hAnsi="Times New Roman" w:cs="Times New Roman"/>
          <w:i/>
          <w:iCs/>
          <w:sz w:val="16"/>
          <w:szCs w:val="16"/>
        </w:rPr>
        <w:t xml:space="preserve"> </w:t>
      </w:r>
      <w:r w:rsidR="008C0C2C" w:rsidRPr="005B2AAB">
        <w:rPr>
          <w:rFonts w:ascii="Times New Roman" w:hAnsi="Times New Roman" w:cs="Times New Roman"/>
          <w:i/>
          <w:iCs/>
          <w:sz w:val="16"/>
          <w:szCs w:val="16"/>
        </w:rPr>
        <w:t xml:space="preserve"> [</w:t>
      </w:r>
      <w:proofErr w:type="gramEnd"/>
      <w:r w:rsidR="008C0C2C" w:rsidRPr="005B2AAB">
        <w:rPr>
          <w:rFonts w:ascii="Times New Roman" w:hAnsi="Times New Roman" w:cs="Times New Roman"/>
          <w:i/>
          <w:iCs/>
          <w:sz w:val="16"/>
          <w:szCs w:val="16"/>
        </w:rPr>
        <w:t>Электронный ресурс]. – Режим доступа</w:t>
      </w:r>
      <w:r w:rsidRPr="005B2AAB">
        <w:rPr>
          <w:rFonts w:ascii="Times New Roman" w:hAnsi="Times New Roman" w:cs="Times New Roman"/>
          <w:i/>
          <w:iCs/>
          <w:sz w:val="16"/>
          <w:szCs w:val="16"/>
        </w:rPr>
        <w:t xml:space="preserve"> </w:t>
      </w:r>
      <w:proofErr w:type="spellStart"/>
      <w:r w:rsidRPr="005B2AAB">
        <w:rPr>
          <w:rFonts w:ascii="Times New Roman" w:hAnsi="Times New Roman" w:cs="Times New Roman"/>
          <w:i/>
          <w:iCs/>
          <w:sz w:val="16"/>
          <w:szCs w:val="16"/>
          <w:lang w:val="en-US"/>
        </w:rPr>
        <w:t>htpps</w:t>
      </w:r>
      <w:proofErr w:type="spellEnd"/>
      <w:r w:rsidRPr="005B2AAB">
        <w:rPr>
          <w:rFonts w:ascii="Times New Roman" w:hAnsi="Times New Roman" w:cs="Times New Roman"/>
          <w:i/>
          <w:iCs/>
          <w:sz w:val="16"/>
          <w:szCs w:val="16"/>
        </w:rPr>
        <w:t>://</w:t>
      </w:r>
      <w:r w:rsidRPr="005B2AAB">
        <w:rPr>
          <w:rFonts w:ascii="Times New Roman" w:hAnsi="Times New Roman" w:cs="Times New Roman"/>
          <w:i/>
          <w:iCs/>
          <w:sz w:val="16"/>
          <w:szCs w:val="16"/>
          <w:lang w:val="en-US"/>
        </w:rPr>
        <w:t>elastic</w:t>
      </w:r>
      <w:r w:rsidRPr="005B2AAB">
        <w:rPr>
          <w:rFonts w:ascii="Times New Roman" w:hAnsi="Times New Roman" w:cs="Times New Roman"/>
          <w:i/>
          <w:iCs/>
          <w:sz w:val="16"/>
          <w:szCs w:val="16"/>
        </w:rPr>
        <w:t>.</w:t>
      </w:r>
      <w:r w:rsidRPr="005B2AAB">
        <w:rPr>
          <w:rFonts w:ascii="Times New Roman" w:hAnsi="Times New Roman" w:cs="Times New Roman"/>
          <w:i/>
          <w:iCs/>
          <w:sz w:val="16"/>
          <w:szCs w:val="16"/>
          <w:lang w:val="en-US"/>
        </w:rPr>
        <w:t>co</w:t>
      </w:r>
      <w:r w:rsidRPr="005B2AAB">
        <w:rPr>
          <w:rFonts w:ascii="Times New Roman" w:hAnsi="Times New Roman" w:cs="Times New Roman"/>
          <w:i/>
          <w:iCs/>
          <w:sz w:val="16"/>
          <w:szCs w:val="16"/>
        </w:rPr>
        <w:t>/</w:t>
      </w:r>
      <w:proofErr w:type="spellStart"/>
      <w:r w:rsidRPr="005B2AAB">
        <w:rPr>
          <w:rFonts w:ascii="Times New Roman" w:hAnsi="Times New Roman" w:cs="Times New Roman"/>
          <w:i/>
          <w:iCs/>
          <w:sz w:val="16"/>
          <w:szCs w:val="16"/>
          <w:lang w:val="en-US"/>
        </w:rPr>
        <w:t>kibana</w:t>
      </w:r>
      <w:proofErr w:type="spellEnd"/>
      <w:r w:rsidR="008C0C2C" w:rsidRPr="005B2AAB">
        <w:rPr>
          <w:rFonts w:ascii="Times New Roman" w:hAnsi="Times New Roman" w:cs="Times New Roman"/>
          <w:i/>
          <w:iCs/>
          <w:sz w:val="16"/>
          <w:szCs w:val="16"/>
        </w:rPr>
        <w:t xml:space="preserve">. Дата доступа: </w:t>
      </w:r>
      <w:r w:rsidRPr="005B2AAB">
        <w:rPr>
          <w:rFonts w:ascii="Times New Roman" w:hAnsi="Times New Roman" w:cs="Times New Roman"/>
          <w:i/>
          <w:iCs/>
          <w:sz w:val="16"/>
          <w:szCs w:val="16"/>
        </w:rPr>
        <w:t>23</w:t>
      </w:r>
      <w:r w:rsidR="008C0C2C" w:rsidRPr="005B2AAB">
        <w:rPr>
          <w:rFonts w:ascii="Times New Roman" w:hAnsi="Times New Roman" w:cs="Times New Roman"/>
          <w:i/>
          <w:iCs/>
          <w:sz w:val="16"/>
          <w:szCs w:val="16"/>
        </w:rPr>
        <w:t>.0</w:t>
      </w:r>
      <w:r w:rsidR="00737DF4" w:rsidRPr="005B2AAB">
        <w:rPr>
          <w:rFonts w:ascii="Times New Roman" w:hAnsi="Times New Roman" w:cs="Times New Roman"/>
          <w:i/>
          <w:iCs/>
          <w:sz w:val="16"/>
          <w:szCs w:val="16"/>
        </w:rPr>
        <w:t>2</w:t>
      </w:r>
      <w:r w:rsidR="008C0C2C" w:rsidRPr="005B2AAB">
        <w:rPr>
          <w:rFonts w:ascii="Times New Roman" w:hAnsi="Times New Roman" w:cs="Times New Roman"/>
          <w:i/>
          <w:iCs/>
          <w:sz w:val="16"/>
          <w:szCs w:val="16"/>
        </w:rPr>
        <w:t>.202</w:t>
      </w:r>
      <w:r w:rsidR="00737DF4" w:rsidRPr="005B2AAB">
        <w:rPr>
          <w:rFonts w:ascii="Times New Roman" w:hAnsi="Times New Roman" w:cs="Times New Roman"/>
          <w:i/>
          <w:iCs/>
          <w:sz w:val="16"/>
          <w:szCs w:val="16"/>
        </w:rPr>
        <w:t>6</w:t>
      </w:r>
    </w:p>
    <w:p w14:paraId="22F8AD21" w14:textId="77777777" w:rsidR="000D7BF5" w:rsidRDefault="000D7BF5" w:rsidP="000D7BF5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highlight w:val="yellow"/>
          <w:lang w:val="en-US"/>
        </w:rPr>
      </w:pPr>
    </w:p>
    <w:p w14:paraId="754BCC15" w14:textId="04F3E5C7" w:rsidR="00CA118A" w:rsidRPr="00737DF4" w:rsidRDefault="00CA118A" w:rsidP="000D7BF5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860028">
        <w:rPr>
          <w:rFonts w:ascii="Times New Roman" w:hAnsi="Times New Roman" w:cs="Times New Roman"/>
          <w:sz w:val="24"/>
          <w:szCs w:val="24"/>
          <w:lang w:val="en-US"/>
        </w:rPr>
        <w:t>UDC</w:t>
      </w:r>
      <w:r w:rsidR="002C3601" w:rsidRPr="00860028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="00860028" w:rsidRPr="00860028">
        <w:rPr>
          <w:rFonts w:ascii="Times New Roman" w:hAnsi="Times New Roman" w:cs="Times New Roman"/>
          <w:sz w:val="24"/>
          <w:szCs w:val="24"/>
        </w:rPr>
        <w:t>[004.4</w:t>
      </w:r>
      <w:r w:rsidR="00860028" w:rsidRPr="00860028">
        <w:rPr>
          <w:rFonts w:ascii="Times New Roman" w:hAnsi="Times New Roman" w:cs="Times New Roman"/>
          <w:sz w:val="24"/>
          <w:szCs w:val="24"/>
          <w:lang w:val="en-US"/>
        </w:rPr>
        <w:t>:004.62</w:t>
      </w:r>
      <w:r w:rsidR="00860028" w:rsidRPr="00860028">
        <w:rPr>
          <w:rFonts w:ascii="Times New Roman" w:hAnsi="Times New Roman" w:cs="Times New Roman"/>
          <w:sz w:val="24"/>
          <w:szCs w:val="24"/>
        </w:rPr>
        <w:t>]</w:t>
      </w:r>
    </w:p>
    <w:p w14:paraId="77E12834" w14:textId="6E18A775" w:rsidR="00CA118A" w:rsidRPr="00737DF4" w:rsidRDefault="006C696D" w:rsidP="000D7BF5">
      <w:pPr>
        <w:spacing w:beforeLines="100" w:before="240" w:afterLines="50" w:after="120" w:line="240" w:lineRule="auto"/>
        <w:jc w:val="center"/>
        <w:rPr>
          <w:rFonts w:ascii="Times New Roman" w:hAnsi="Times New Roman" w:cs="Times New Roman"/>
          <w:b/>
          <w:sz w:val="28"/>
          <w:lang w:val="en-US"/>
        </w:rPr>
      </w:pPr>
      <w:r>
        <w:rPr>
          <w:rFonts w:ascii="Times New Roman" w:hAnsi="Times New Roman" w:cs="Times New Roman"/>
          <w:b/>
          <w:sz w:val="28"/>
          <w:lang w:val="en-US"/>
        </w:rPr>
        <w:t>ELASTICSEARCH.TRANSITION TO NOSQL SOLUTIONS FOR ORGANIZING EFFICIENT SEARCH IN BIG DATA</w:t>
      </w:r>
    </w:p>
    <w:p w14:paraId="13D0465C" w14:textId="7B5C45D5" w:rsidR="00CA118A" w:rsidRPr="000D2713" w:rsidRDefault="006C696D" w:rsidP="000D7BF5">
      <w:pPr>
        <w:spacing w:beforeLines="50" w:before="120" w:afterLines="50" w:after="120" w:line="240" w:lineRule="auto"/>
        <w:jc w:val="center"/>
        <w:rPr>
          <w:rFonts w:ascii="Times New Roman" w:hAnsi="Times New Roman" w:cs="Times New Roman"/>
          <w:i/>
          <w:iCs/>
          <w:lang w:val="en-US"/>
        </w:rPr>
      </w:pPr>
      <w:proofErr w:type="spellStart"/>
      <w:r>
        <w:rPr>
          <w:rFonts w:ascii="Times New Roman" w:hAnsi="Times New Roman" w:cs="Times New Roman"/>
          <w:i/>
          <w:iCs/>
          <w:lang w:val="en-US"/>
        </w:rPr>
        <w:t>Babich</w:t>
      </w:r>
      <w:proofErr w:type="spellEnd"/>
      <w:r>
        <w:rPr>
          <w:rFonts w:ascii="Times New Roman" w:hAnsi="Times New Roman" w:cs="Times New Roman"/>
          <w:i/>
          <w:iCs/>
          <w:lang w:val="en-US"/>
        </w:rPr>
        <w:t xml:space="preserve"> A.S.</w:t>
      </w:r>
    </w:p>
    <w:p w14:paraId="3827E774" w14:textId="77777777" w:rsidR="00CA118A" w:rsidRPr="000D2713" w:rsidRDefault="00CA118A" w:rsidP="000D7BF5">
      <w:pPr>
        <w:spacing w:beforeLines="50" w:before="120" w:afterLines="50" w:after="120" w:line="240" w:lineRule="auto"/>
        <w:jc w:val="center"/>
        <w:rPr>
          <w:rFonts w:ascii="Times New Roman" w:hAnsi="Times New Roman" w:cs="Times New Roman"/>
          <w:sz w:val="20"/>
          <w:lang w:val="en-US"/>
        </w:rPr>
      </w:pPr>
      <w:r w:rsidRPr="000D2713">
        <w:rPr>
          <w:rFonts w:ascii="Times New Roman" w:hAnsi="Times New Roman" w:cs="Times New Roman"/>
          <w:i/>
          <w:iCs/>
          <w:color w:val="000000"/>
          <w:sz w:val="20"/>
          <w:lang w:val="en-US"/>
        </w:rPr>
        <w:t xml:space="preserve">Belarusian State University of Informatics and </w:t>
      </w:r>
      <w:proofErr w:type="spellStart"/>
      <w:r w:rsidRPr="000D2713">
        <w:rPr>
          <w:rFonts w:ascii="Times New Roman" w:hAnsi="Times New Roman" w:cs="Times New Roman"/>
          <w:i/>
          <w:iCs/>
          <w:color w:val="000000"/>
          <w:sz w:val="20"/>
          <w:lang w:val="en-US"/>
        </w:rPr>
        <w:t>Radioelectronics</w:t>
      </w:r>
      <w:proofErr w:type="spellEnd"/>
      <w:r w:rsidRPr="000D2713">
        <w:rPr>
          <w:rFonts w:ascii="Times New Roman" w:hAnsi="Times New Roman" w:cs="Times New Roman"/>
          <w:i/>
          <w:iCs/>
          <w:color w:val="000000"/>
          <w:sz w:val="20"/>
          <w:lang w:val="en-US"/>
        </w:rPr>
        <w:t>, Minsk, Republic of Belarus</w:t>
      </w:r>
    </w:p>
    <w:p w14:paraId="6DE7112C" w14:textId="45F6AF88" w:rsidR="00CA118A" w:rsidRDefault="006C696D" w:rsidP="000D7BF5">
      <w:pPr>
        <w:spacing w:beforeLines="50" w:before="120" w:afterLines="50" w:after="120" w:line="240" w:lineRule="auto"/>
        <w:jc w:val="center"/>
        <w:rPr>
          <w:rFonts w:ascii="Times New Roman" w:hAnsi="Times New Roman" w:cs="Times New Roman"/>
          <w:i/>
          <w:iCs/>
          <w:color w:val="000000"/>
          <w:sz w:val="20"/>
          <w:lang w:val="en-US"/>
        </w:rPr>
      </w:pPr>
      <w:proofErr w:type="spellStart"/>
      <w:proofErr w:type="gramStart"/>
      <w:r>
        <w:rPr>
          <w:rFonts w:ascii="Times New Roman" w:hAnsi="Times New Roman" w:cs="Times New Roman"/>
          <w:i/>
          <w:iCs/>
          <w:color w:val="000000"/>
          <w:sz w:val="20"/>
          <w:lang w:val="en"/>
        </w:rPr>
        <w:t>Davydovich</w:t>
      </w:r>
      <w:proofErr w:type="spellEnd"/>
      <w:r>
        <w:rPr>
          <w:rFonts w:ascii="Times New Roman" w:hAnsi="Times New Roman" w:cs="Times New Roman"/>
          <w:i/>
          <w:iCs/>
          <w:color w:val="000000"/>
          <w:sz w:val="20"/>
          <w:lang w:val="en"/>
        </w:rPr>
        <w:t xml:space="preserve">  K</w:t>
      </w:r>
      <w:r w:rsidR="00CC484C" w:rsidRPr="000D2713">
        <w:rPr>
          <w:rFonts w:ascii="Times New Roman" w:hAnsi="Times New Roman" w:cs="Times New Roman"/>
          <w:i/>
          <w:iCs/>
          <w:color w:val="000000"/>
          <w:sz w:val="20"/>
          <w:lang w:val="en"/>
        </w:rPr>
        <w:t>.</w:t>
      </w:r>
      <w:r>
        <w:rPr>
          <w:rFonts w:ascii="Times New Roman" w:hAnsi="Times New Roman" w:cs="Times New Roman"/>
          <w:i/>
          <w:iCs/>
          <w:color w:val="000000"/>
          <w:sz w:val="20"/>
          <w:lang w:val="en"/>
        </w:rPr>
        <w:t>I</w:t>
      </w:r>
      <w:r w:rsidR="00CC484C" w:rsidRPr="000D2713">
        <w:rPr>
          <w:rFonts w:ascii="Times New Roman" w:hAnsi="Times New Roman" w:cs="Times New Roman"/>
          <w:i/>
          <w:iCs/>
          <w:color w:val="000000"/>
          <w:sz w:val="20"/>
          <w:lang w:val="en"/>
        </w:rPr>
        <w:t>.</w:t>
      </w:r>
      <w:proofErr w:type="gramEnd"/>
      <w:r w:rsidR="00CA118A" w:rsidRPr="000D2713">
        <w:rPr>
          <w:rFonts w:ascii="Times New Roman" w:hAnsi="Times New Roman" w:cs="Times New Roman"/>
          <w:i/>
          <w:iCs/>
          <w:color w:val="000000"/>
          <w:sz w:val="20"/>
          <w:lang w:val="en-US"/>
        </w:rPr>
        <w:t xml:space="preserve"> –</w:t>
      </w:r>
      <w:r w:rsidR="00CC484C" w:rsidRPr="00947BFF">
        <w:rPr>
          <w:rFonts w:ascii="Times New Roman" w:hAnsi="Times New Roman" w:cs="Times New Roman"/>
          <w:sz w:val="20"/>
          <w:lang w:val="en-US"/>
        </w:rPr>
        <w:t xml:space="preserve"> </w:t>
      </w:r>
      <w:r>
        <w:rPr>
          <w:rFonts w:ascii="Times New Roman" w:eastAsia="Times New Roman" w:hAnsi="Times New Roman" w:cs="Times New Roman"/>
          <w:i/>
          <w:iCs/>
          <w:color w:val="000000"/>
          <w:sz w:val="20"/>
          <w:szCs w:val="20"/>
          <w:lang w:val="en-US"/>
        </w:rPr>
        <w:t>Master</w:t>
      </w:r>
      <w:r w:rsidR="004F784B" w:rsidRPr="004F784B">
        <w:rPr>
          <w:rFonts w:ascii="Times New Roman" w:eastAsia="Times New Roman" w:hAnsi="Times New Roman" w:cs="Times New Roman"/>
          <w:i/>
          <w:iCs/>
          <w:color w:val="000000"/>
          <w:sz w:val="20"/>
          <w:szCs w:val="20"/>
          <w:lang w:val="en-US"/>
        </w:rPr>
        <w:t xml:space="preserve">. of Sci., </w:t>
      </w:r>
      <w:r>
        <w:rPr>
          <w:rFonts w:ascii="Times New Roman" w:eastAsia="Times New Roman" w:hAnsi="Times New Roman" w:cs="Times New Roman"/>
          <w:i/>
          <w:iCs/>
          <w:color w:val="000000"/>
          <w:sz w:val="20"/>
          <w:szCs w:val="20"/>
          <w:lang w:val="en-US"/>
        </w:rPr>
        <w:t>Assistant</w:t>
      </w:r>
      <w:r w:rsidR="004F784B" w:rsidRPr="004F784B">
        <w:rPr>
          <w:rFonts w:ascii="Times New Roman" w:eastAsia="Times New Roman" w:hAnsi="Times New Roman" w:cs="Times New Roman"/>
          <w:i/>
          <w:iCs/>
          <w:color w:val="000000"/>
          <w:sz w:val="20"/>
          <w:szCs w:val="20"/>
          <w:lang w:val="en-US"/>
        </w:rPr>
        <w:t xml:space="preserve"> </w:t>
      </w:r>
      <w:r>
        <w:rPr>
          <w:rFonts w:ascii="Times New Roman" w:eastAsia="Times New Roman" w:hAnsi="Times New Roman" w:cs="Times New Roman"/>
          <w:i/>
          <w:iCs/>
          <w:color w:val="000000"/>
          <w:sz w:val="20"/>
          <w:szCs w:val="20"/>
          <w:lang w:val="en-US"/>
        </w:rPr>
        <w:t>at the</w:t>
      </w:r>
      <w:r w:rsidR="00CA118A" w:rsidRPr="000D2713">
        <w:rPr>
          <w:rFonts w:ascii="Times New Roman" w:hAnsi="Times New Roman" w:cs="Times New Roman"/>
          <w:i/>
          <w:iCs/>
          <w:color w:val="000000"/>
          <w:sz w:val="20"/>
          <w:lang w:val="en-US"/>
        </w:rPr>
        <w:t xml:space="preserve"> Department of Engineering Psychology and Ergonomics</w:t>
      </w:r>
    </w:p>
    <w:p w14:paraId="23B8C2A2" w14:textId="77777777" w:rsidR="000D7BF5" w:rsidRPr="000D7BF5" w:rsidRDefault="000D7BF5" w:rsidP="000D7BF5">
      <w:pPr>
        <w:spacing w:after="0" w:line="240" w:lineRule="auto"/>
        <w:jc w:val="center"/>
        <w:rPr>
          <w:rFonts w:ascii="Times New Roman" w:hAnsi="Times New Roman" w:cs="Times New Roman"/>
          <w:iCs/>
          <w:color w:val="000000"/>
          <w:sz w:val="24"/>
          <w:lang w:val="en-US"/>
        </w:rPr>
      </w:pPr>
    </w:p>
    <w:p w14:paraId="5A135699" w14:textId="567D2081" w:rsidR="00CC484C" w:rsidRPr="00947BFF" w:rsidRDefault="00CA118A" w:rsidP="000D7BF5">
      <w:pPr>
        <w:spacing w:afterLines="100" w:after="240" w:line="240" w:lineRule="auto"/>
        <w:ind w:left="851" w:right="851"/>
        <w:jc w:val="center"/>
        <w:rPr>
          <w:rFonts w:ascii="Times New Roman" w:hAnsi="Times New Roman" w:cs="Times New Roman"/>
          <w:sz w:val="20"/>
          <w:lang w:val="en-US"/>
        </w:rPr>
      </w:pPr>
      <w:r w:rsidRPr="000D2713">
        <w:rPr>
          <w:rFonts w:ascii="Times New Roman" w:hAnsi="Times New Roman" w:cs="Times New Roman"/>
          <w:b/>
          <w:sz w:val="20"/>
          <w:lang w:val="en-US"/>
        </w:rPr>
        <w:t>Annotation.</w:t>
      </w:r>
      <w:r w:rsidRPr="000D2713">
        <w:rPr>
          <w:rFonts w:ascii="Times New Roman" w:hAnsi="Times New Roman" w:cs="Times New Roman"/>
          <w:sz w:val="20"/>
          <w:lang w:val="en-US"/>
        </w:rPr>
        <w:t xml:space="preserve"> </w:t>
      </w:r>
      <w:r w:rsidR="00CC484C" w:rsidRPr="00947BFF">
        <w:rPr>
          <w:rFonts w:ascii="Times New Roman" w:hAnsi="Times New Roman" w:cs="Times New Roman"/>
          <w:sz w:val="20"/>
          <w:lang w:val="en-US"/>
        </w:rPr>
        <w:t xml:space="preserve">The article </w:t>
      </w:r>
      <w:r w:rsidR="004F784B">
        <w:rPr>
          <w:rFonts w:ascii="Times New Roman" w:hAnsi="Times New Roman" w:cs="Times New Roman"/>
          <w:sz w:val="20"/>
          <w:lang w:val="en-US"/>
        </w:rPr>
        <w:t>examines the</w:t>
      </w:r>
      <w:r w:rsidR="006C696D">
        <w:rPr>
          <w:rFonts w:ascii="Times New Roman" w:hAnsi="Times New Roman" w:cs="Times New Roman"/>
          <w:sz w:val="20"/>
          <w:lang w:val="en-US"/>
        </w:rPr>
        <w:t xml:space="preserve"> application of </w:t>
      </w:r>
      <w:proofErr w:type="spellStart"/>
      <w:r w:rsidR="006C696D">
        <w:rPr>
          <w:rFonts w:ascii="Times New Roman" w:hAnsi="Times New Roman" w:cs="Times New Roman"/>
          <w:sz w:val="20"/>
          <w:lang w:val="en-US"/>
        </w:rPr>
        <w:t>Elasticsearch</w:t>
      </w:r>
      <w:proofErr w:type="spellEnd"/>
      <w:r w:rsidR="006C696D">
        <w:rPr>
          <w:rFonts w:ascii="Times New Roman" w:hAnsi="Times New Roman" w:cs="Times New Roman"/>
          <w:sz w:val="20"/>
          <w:lang w:val="en-US"/>
        </w:rPr>
        <w:t xml:space="preserve"> as a tool for full-</w:t>
      </w:r>
      <w:r w:rsidR="000D7BF5">
        <w:rPr>
          <w:rFonts w:ascii="Times New Roman" w:hAnsi="Times New Roman" w:cs="Times New Roman"/>
          <w:sz w:val="20"/>
          <w:lang w:val="en-US"/>
        </w:rPr>
        <w:t>text</w:t>
      </w:r>
      <w:r w:rsidR="006C696D">
        <w:rPr>
          <w:rFonts w:ascii="Times New Roman" w:hAnsi="Times New Roman" w:cs="Times New Roman"/>
          <w:sz w:val="20"/>
          <w:lang w:val="en-US"/>
        </w:rPr>
        <w:t xml:space="preserve"> search and NoSQL storage. A description of the inverted index operations and the BM25 ranking algorithm is presented. Mechanisms for managing search result relevance and enhancing capabilities are </w:t>
      </w:r>
      <w:r w:rsidR="000D7BF5">
        <w:rPr>
          <w:rFonts w:ascii="Times New Roman" w:hAnsi="Times New Roman" w:cs="Times New Roman"/>
          <w:sz w:val="20"/>
          <w:lang w:val="en-US"/>
        </w:rPr>
        <w:t xml:space="preserve">highlighted: the use of synonyms, typo correction and search query autocomplete. A comparison of </w:t>
      </w:r>
      <w:proofErr w:type="spellStart"/>
      <w:r w:rsidR="000D7BF5">
        <w:rPr>
          <w:rFonts w:ascii="Times New Roman" w:hAnsi="Times New Roman" w:cs="Times New Roman"/>
          <w:sz w:val="20"/>
          <w:lang w:val="en-US"/>
        </w:rPr>
        <w:t>Elasticsearch</w:t>
      </w:r>
      <w:proofErr w:type="spellEnd"/>
      <w:r w:rsidR="000D7BF5">
        <w:rPr>
          <w:rFonts w:ascii="Times New Roman" w:hAnsi="Times New Roman" w:cs="Times New Roman"/>
          <w:sz w:val="20"/>
          <w:lang w:val="en-US"/>
        </w:rPr>
        <w:t xml:space="preserve"> with classical SQL solutions using PostgreSQL as an example is provided based on performance? scalability and data consistency criteria.</w:t>
      </w:r>
    </w:p>
    <w:p w14:paraId="775ED336" w14:textId="48F2A1A9" w:rsidR="006F30DE" w:rsidRDefault="00CA118A" w:rsidP="006F30DE">
      <w:pPr>
        <w:ind w:left="851" w:right="848"/>
        <w:jc w:val="center"/>
        <w:rPr>
          <w:rFonts w:ascii="Times New Roman" w:hAnsi="Times New Roman" w:cs="Times New Roman"/>
          <w:sz w:val="20"/>
          <w:lang w:val="en-US"/>
        </w:rPr>
      </w:pPr>
      <w:r w:rsidRPr="000D2713">
        <w:rPr>
          <w:rFonts w:ascii="Times New Roman" w:hAnsi="Times New Roman" w:cs="Times New Roman"/>
          <w:b/>
          <w:sz w:val="20"/>
          <w:lang w:val="en-US"/>
        </w:rPr>
        <w:t>Keywords:</w:t>
      </w:r>
      <w:r w:rsidR="006C696D">
        <w:rPr>
          <w:rFonts w:ascii="Times New Roman" w:hAnsi="Times New Roman" w:cs="Times New Roman"/>
          <w:sz w:val="20"/>
          <w:lang w:val="en-US"/>
        </w:rPr>
        <w:t xml:space="preserve"> full-text search, big data, search speed, log analysis, NoSQL, </w:t>
      </w:r>
      <w:proofErr w:type="spellStart"/>
      <w:r w:rsidR="006C696D">
        <w:rPr>
          <w:rFonts w:ascii="Times New Roman" w:hAnsi="Times New Roman" w:cs="Times New Roman"/>
          <w:sz w:val="20"/>
          <w:lang w:val="en-US"/>
        </w:rPr>
        <w:t>Elasticsearch</w:t>
      </w:r>
      <w:proofErr w:type="spellEnd"/>
      <w:r w:rsidR="006C696D">
        <w:rPr>
          <w:rFonts w:ascii="Times New Roman" w:hAnsi="Times New Roman" w:cs="Times New Roman"/>
          <w:sz w:val="20"/>
          <w:lang w:val="en-US"/>
        </w:rPr>
        <w:t>.</w:t>
      </w:r>
    </w:p>
    <w:p w14:paraId="36CACF65" w14:textId="4B8FB3EA" w:rsidR="006F30DE" w:rsidRDefault="000B050B">
      <w:pPr>
        <w:rPr>
          <w:rFonts w:ascii="Times New Roman" w:hAnsi="Times New Roman" w:cs="Times New Roman"/>
          <w:sz w:val="20"/>
          <w:lang w:val="en-US"/>
        </w:rPr>
      </w:pPr>
      <w:r>
        <w:rPr>
          <w:rFonts w:ascii="Times New Roman" w:hAnsi="Times New Roman" w:cs="Times New Roman"/>
          <w:sz w:val="20"/>
          <w:lang w:val="en-US"/>
        </w:rPr>
        <w:br w:type="page"/>
      </w:r>
    </w:p>
    <w:p w14:paraId="35CE0CA1" w14:textId="02C8053A" w:rsidR="008F4D24" w:rsidRPr="006C696D" w:rsidRDefault="008F4D24" w:rsidP="000D7BF5">
      <w:pPr>
        <w:rPr>
          <w:rFonts w:ascii="Times New Roman" w:hAnsi="Times New Roman" w:cs="Times New Roman"/>
          <w:sz w:val="20"/>
          <w:lang w:val="en-US"/>
        </w:rPr>
      </w:pPr>
      <w:r w:rsidRPr="008F4D24">
        <w:rPr>
          <w:rFonts w:ascii="Times New Roman" w:hAnsi="Times New Roman" w:cs="Times New Roman"/>
          <w:noProof/>
          <w:sz w:val="20"/>
          <w:lang w:eastAsia="ru-RU"/>
        </w:rPr>
        <w:lastRenderedPageBreak/>
        <w:drawing>
          <wp:inline distT="0" distB="0" distL="0" distR="0" wp14:anchorId="4E7D4222" wp14:editId="4496AC7F">
            <wp:extent cx="6119495" cy="3636010"/>
            <wp:effectExtent l="0" t="0" r="0" b="254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119495" cy="36360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8F4D24" w:rsidRPr="006C696D" w:rsidSect="00BB05E6">
      <w:headerReference w:type="even" r:id="rId9"/>
      <w:headerReference w:type="default" r:id="rId10"/>
      <w:footerReference w:type="even" r:id="rId11"/>
      <w:footerReference w:type="default" r:id="rId12"/>
      <w:pgSz w:w="11906" w:h="16838" w:code="9"/>
      <w:pgMar w:top="851" w:right="851" w:bottom="851" w:left="1418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730CC087" w14:textId="77777777" w:rsidR="00C66823" w:rsidRDefault="00C66823" w:rsidP="00BB05E6">
      <w:pPr>
        <w:spacing w:after="0" w:line="240" w:lineRule="auto"/>
      </w:pPr>
      <w:r>
        <w:separator/>
      </w:r>
    </w:p>
  </w:endnote>
  <w:endnote w:type="continuationSeparator" w:id="0">
    <w:p w14:paraId="5F636309" w14:textId="77777777" w:rsidR="00C66823" w:rsidRDefault="00C66823" w:rsidP="00BB05E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311C0BE8" w14:textId="77777777" w:rsidR="00BB05E6" w:rsidRPr="00BB05E6" w:rsidRDefault="00BB05E6">
    <w:pPr>
      <w:pStyle w:val="af0"/>
      <w:rPr>
        <w:rFonts w:ascii="Times New Roman" w:hAnsi="Times New Roman" w:cs="Times New Roman"/>
        <w:sz w:val="24"/>
      </w:rPr>
    </w:pPr>
  </w:p>
  <w:p w14:paraId="7908B2E0" w14:textId="77777777" w:rsidR="00BB05E6" w:rsidRPr="00BB05E6" w:rsidRDefault="00BB05E6">
    <w:pPr>
      <w:pStyle w:val="af0"/>
      <w:rPr>
        <w:rFonts w:ascii="Times New Roman" w:hAnsi="Times New Roman" w:cs="Times New Roman"/>
        <w:sz w:val="24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0496A435" w14:textId="77777777" w:rsidR="00BB05E6" w:rsidRPr="00BB05E6" w:rsidRDefault="00BB05E6">
    <w:pPr>
      <w:pStyle w:val="af0"/>
      <w:rPr>
        <w:rFonts w:ascii="Times New Roman" w:hAnsi="Times New Roman" w:cs="Times New Roman"/>
        <w:sz w:val="28"/>
      </w:rPr>
    </w:pPr>
  </w:p>
  <w:p w14:paraId="47407017" w14:textId="77777777" w:rsidR="00BB05E6" w:rsidRPr="00BB05E6" w:rsidRDefault="00BB05E6">
    <w:pPr>
      <w:pStyle w:val="af0"/>
      <w:rPr>
        <w:rFonts w:ascii="Times New Roman" w:hAnsi="Times New Roman" w:cs="Times New Roman"/>
        <w:sz w:val="28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4489DA91" w14:textId="77777777" w:rsidR="00C66823" w:rsidRDefault="00C66823" w:rsidP="00BB05E6">
      <w:pPr>
        <w:spacing w:after="0" w:line="240" w:lineRule="auto"/>
      </w:pPr>
      <w:r>
        <w:separator/>
      </w:r>
    </w:p>
  </w:footnote>
  <w:footnote w:type="continuationSeparator" w:id="0">
    <w:p w14:paraId="55F8DA90" w14:textId="77777777" w:rsidR="00C66823" w:rsidRDefault="00C66823" w:rsidP="00BB05E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4204F83F" w14:textId="2BCB10FC" w:rsidR="00BB05E6" w:rsidRPr="00BB05E6" w:rsidRDefault="00BB05E6">
    <w:pPr>
      <w:pStyle w:val="ae"/>
      <w:rPr>
        <w:rFonts w:ascii="Times New Roman" w:hAnsi="Times New Roman" w:cs="Times New Roman"/>
        <w:sz w:val="28"/>
      </w:rPr>
    </w:pPr>
    <w:r w:rsidRPr="00BB05E6">
      <w:rPr>
        <w:rFonts w:ascii="Times New Roman" w:hAnsi="Times New Roman" w:cs="Times New Roman"/>
        <w:sz w:val="28"/>
      </w:rPr>
      <w:t xml:space="preserve"> 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4C27D521" w14:textId="7F09577C" w:rsidR="00BB05E6" w:rsidRPr="00BB05E6" w:rsidRDefault="00BB05E6">
    <w:pPr>
      <w:pStyle w:val="ae"/>
      <w:rPr>
        <w:rFonts w:ascii="Times New Roman" w:hAnsi="Times New Roman" w:cs="Times New Roman"/>
        <w:sz w:val="24"/>
      </w:rPr>
    </w:pPr>
    <w:r w:rsidRPr="00BB05E6">
      <w:rPr>
        <w:rFonts w:ascii="Times New Roman" w:hAnsi="Times New Roman" w:cs="Times New Roman"/>
        <w:sz w:val="24"/>
      </w:rPr>
      <w:t xml:space="preserve"> 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C62ACB8B"/>
    <w:multiLevelType w:val="singleLevel"/>
    <w:tmpl w:val="CD560DAE"/>
    <w:lvl w:ilvl="0">
      <w:start w:val="1"/>
      <w:numFmt w:val="decimal"/>
      <w:suff w:val="space"/>
      <w:lvlText w:val="%1"/>
      <w:lvlJc w:val="left"/>
      <w:pPr>
        <w:ind w:left="0" w:firstLine="0"/>
      </w:pPr>
      <w:rPr>
        <w:rFonts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50"/>
  <w:proofState w:spelling="clean" w:grammar="clean"/>
  <w:defaultTabStop w:val="720"/>
  <w:evenAndOddHeaders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A1791"/>
    <w:rsid w:val="00020158"/>
    <w:rsid w:val="00080888"/>
    <w:rsid w:val="00090D82"/>
    <w:rsid w:val="000B050B"/>
    <w:rsid w:val="000D2713"/>
    <w:rsid w:val="000D7BF5"/>
    <w:rsid w:val="000F262E"/>
    <w:rsid w:val="00120451"/>
    <w:rsid w:val="00141DF9"/>
    <w:rsid w:val="00161443"/>
    <w:rsid w:val="00166855"/>
    <w:rsid w:val="00183C13"/>
    <w:rsid w:val="001A3CF4"/>
    <w:rsid w:val="00202BB9"/>
    <w:rsid w:val="00227021"/>
    <w:rsid w:val="002328E3"/>
    <w:rsid w:val="00242107"/>
    <w:rsid w:val="002642DA"/>
    <w:rsid w:val="002904FA"/>
    <w:rsid w:val="002951F8"/>
    <w:rsid w:val="002B05A1"/>
    <w:rsid w:val="002B5748"/>
    <w:rsid w:val="002C3601"/>
    <w:rsid w:val="002C5D9C"/>
    <w:rsid w:val="002D67D0"/>
    <w:rsid w:val="0030048A"/>
    <w:rsid w:val="0032286B"/>
    <w:rsid w:val="003B3A91"/>
    <w:rsid w:val="003B4517"/>
    <w:rsid w:val="004102F4"/>
    <w:rsid w:val="00466569"/>
    <w:rsid w:val="004D3D4B"/>
    <w:rsid w:val="004F3852"/>
    <w:rsid w:val="004F4634"/>
    <w:rsid w:val="004F784B"/>
    <w:rsid w:val="005B2AAB"/>
    <w:rsid w:val="006B5027"/>
    <w:rsid w:val="006C5476"/>
    <w:rsid w:val="006C696D"/>
    <w:rsid w:val="006D6438"/>
    <w:rsid w:val="006E5F52"/>
    <w:rsid w:val="006E7E46"/>
    <w:rsid w:val="006F30DE"/>
    <w:rsid w:val="007259A2"/>
    <w:rsid w:val="0073274B"/>
    <w:rsid w:val="00737DF4"/>
    <w:rsid w:val="00770203"/>
    <w:rsid w:val="007A1791"/>
    <w:rsid w:val="007E5F80"/>
    <w:rsid w:val="00803320"/>
    <w:rsid w:val="00834E3A"/>
    <w:rsid w:val="00860028"/>
    <w:rsid w:val="008B2CF2"/>
    <w:rsid w:val="008C0C2C"/>
    <w:rsid w:val="008D5054"/>
    <w:rsid w:val="008F4D24"/>
    <w:rsid w:val="00947BFF"/>
    <w:rsid w:val="00987E20"/>
    <w:rsid w:val="009C034D"/>
    <w:rsid w:val="009F6647"/>
    <w:rsid w:val="00A4593F"/>
    <w:rsid w:val="00A60816"/>
    <w:rsid w:val="00B15700"/>
    <w:rsid w:val="00B302AB"/>
    <w:rsid w:val="00B32380"/>
    <w:rsid w:val="00BA0A2A"/>
    <w:rsid w:val="00BB05E6"/>
    <w:rsid w:val="00BE174D"/>
    <w:rsid w:val="00BE1FF8"/>
    <w:rsid w:val="00C00B5E"/>
    <w:rsid w:val="00C151B5"/>
    <w:rsid w:val="00C16F0B"/>
    <w:rsid w:val="00C66823"/>
    <w:rsid w:val="00C7120A"/>
    <w:rsid w:val="00CA118A"/>
    <w:rsid w:val="00CC484C"/>
    <w:rsid w:val="00CE7C14"/>
    <w:rsid w:val="00D7396E"/>
    <w:rsid w:val="00DA1DC6"/>
    <w:rsid w:val="00DC30B8"/>
    <w:rsid w:val="00EA666D"/>
    <w:rsid w:val="00F438D3"/>
    <w:rsid w:val="00F53C9A"/>
    <w:rsid w:val="00F62B58"/>
    <w:rsid w:val="00F62DBF"/>
    <w:rsid w:val="00F7709B"/>
    <w:rsid w:val="00FC7BF5"/>
    <w:rsid w:val="00FD075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7761777"/>
  <w15:chartTrackingRefBased/>
  <w15:docId w15:val="{B5C77205-4DF7-4FB5-983F-B52EC31D62C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 w:qFormat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0" w:unhideWhenUsed="1" w:qFormat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6F30DE"/>
  </w:style>
  <w:style w:type="paragraph" w:styleId="1">
    <w:name w:val="heading 1"/>
    <w:basedOn w:val="a"/>
    <w:next w:val="a"/>
    <w:link w:val="10"/>
    <w:uiPriority w:val="9"/>
    <w:qFormat/>
    <w:rsid w:val="007A179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7A179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7A179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7A179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7A179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7A179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7A179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7A179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7A179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7A179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7A179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7A179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7A1791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7A1791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7A1791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7A1791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7A1791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7A1791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7A179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7A179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7A179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7A179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7A179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7A1791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7A1791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7A1791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7A179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7A1791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7A1791"/>
    <w:rPr>
      <w:b/>
      <w:bCs/>
      <w:smallCaps/>
      <w:color w:val="2F5496" w:themeColor="accent1" w:themeShade="BF"/>
      <w:spacing w:val="5"/>
    </w:rPr>
  </w:style>
  <w:style w:type="paragraph" w:styleId="ac">
    <w:name w:val="Normal (Web)"/>
    <w:basedOn w:val="a"/>
    <w:qFormat/>
    <w:rsid w:val="003B3A91"/>
    <w:pPr>
      <w:spacing w:afterLines="10" w:after="10" w:line="360" w:lineRule="auto"/>
    </w:pPr>
    <w:rPr>
      <w:rFonts w:ascii="Times New Roman" w:eastAsia="Times New Roman" w:hAnsi="Times New Roman" w:cs="Times New Roman"/>
      <w:kern w:val="0"/>
      <w:sz w:val="24"/>
      <w:szCs w:val="24"/>
      <w:lang w:eastAsia="ru-RU"/>
      <w14:ligatures w14:val="none"/>
    </w:rPr>
  </w:style>
  <w:style w:type="paragraph" w:styleId="23">
    <w:name w:val="Body Text 2"/>
    <w:basedOn w:val="a"/>
    <w:link w:val="24"/>
    <w:qFormat/>
    <w:rsid w:val="00B32380"/>
    <w:pPr>
      <w:spacing w:afterLines="10" w:after="120" w:line="480" w:lineRule="auto"/>
    </w:pPr>
    <w:rPr>
      <w:rFonts w:ascii="Times New Roman" w:eastAsia="Times New Roman" w:hAnsi="Times New Roman" w:cs="Times New Roman"/>
      <w:kern w:val="0"/>
      <w:sz w:val="24"/>
      <w:szCs w:val="24"/>
      <w:lang w:eastAsia="ru-RU"/>
      <w14:ligatures w14:val="none"/>
    </w:rPr>
  </w:style>
  <w:style w:type="character" w:customStyle="1" w:styleId="24">
    <w:name w:val="Основной текст 2 Знак"/>
    <w:basedOn w:val="a0"/>
    <w:link w:val="23"/>
    <w:rsid w:val="00B32380"/>
    <w:rPr>
      <w:rFonts w:ascii="Times New Roman" w:eastAsia="Times New Roman" w:hAnsi="Times New Roman" w:cs="Times New Roman"/>
      <w:kern w:val="0"/>
      <w:sz w:val="24"/>
      <w:szCs w:val="24"/>
      <w:lang w:val="ru-RU" w:eastAsia="ru-RU"/>
      <w14:ligatures w14:val="none"/>
    </w:rPr>
  </w:style>
  <w:style w:type="character" w:styleId="ad">
    <w:name w:val="Hyperlink"/>
    <w:basedOn w:val="a0"/>
    <w:uiPriority w:val="99"/>
    <w:unhideWhenUsed/>
    <w:rsid w:val="00BE1FF8"/>
    <w:rPr>
      <w:color w:val="0563C1" w:themeColor="hyperlink"/>
      <w:u w:val="single"/>
    </w:rPr>
  </w:style>
  <w:style w:type="character" w:customStyle="1" w:styleId="UnresolvedMention1">
    <w:name w:val="Unresolved Mention1"/>
    <w:basedOn w:val="a0"/>
    <w:uiPriority w:val="99"/>
    <w:semiHidden/>
    <w:unhideWhenUsed/>
    <w:rsid w:val="00BE1FF8"/>
    <w:rPr>
      <w:color w:val="605E5C"/>
      <w:shd w:val="clear" w:color="auto" w:fill="E1DFDD"/>
    </w:rPr>
  </w:style>
  <w:style w:type="paragraph" w:styleId="ae">
    <w:name w:val="header"/>
    <w:basedOn w:val="a"/>
    <w:link w:val="af"/>
    <w:uiPriority w:val="99"/>
    <w:unhideWhenUsed/>
    <w:rsid w:val="00BB05E6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">
    <w:name w:val="Верхний колонтитул Знак"/>
    <w:basedOn w:val="a0"/>
    <w:link w:val="ae"/>
    <w:uiPriority w:val="99"/>
    <w:rsid w:val="00BB05E6"/>
  </w:style>
  <w:style w:type="paragraph" w:styleId="af0">
    <w:name w:val="footer"/>
    <w:basedOn w:val="a"/>
    <w:link w:val="af1"/>
    <w:uiPriority w:val="99"/>
    <w:unhideWhenUsed/>
    <w:rsid w:val="00BB05E6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1">
    <w:name w:val="Нижний колонтитул Знак"/>
    <w:basedOn w:val="a0"/>
    <w:link w:val="af0"/>
    <w:uiPriority w:val="99"/>
    <w:rsid w:val="00BB05E6"/>
  </w:style>
  <w:style w:type="character" w:styleId="af2">
    <w:name w:val="annotation reference"/>
    <w:basedOn w:val="a0"/>
    <w:uiPriority w:val="99"/>
    <w:semiHidden/>
    <w:unhideWhenUsed/>
    <w:rsid w:val="00947BFF"/>
    <w:rPr>
      <w:sz w:val="16"/>
      <w:szCs w:val="16"/>
    </w:rPr>
  </w:style>
  <w:style w:type="paragraph" w:styleId="af3">
    <w:name w:val="annotation text"/>
    <w:basedOn w:val="a"/>
    <w:link w:val="af4"/>
    <w:uiPriority w:val="99"/>
    <w:semiHidden/>
    <w:unhideWhenUsed/>
    <w:rsid w:val="00947BFF"/>
    <w:pPr>
      <w:spacing w:line="240" w:lineRule="auto"/>
    </w:pPr>
    <w:rPr>
      <w:sz w:val="20"/>
      <w:szCs w:val="20"/>
    </w:rPr>
  </w:style>
  <w:style w:type="character" w:customStyle="1" w:styleId="af4">
    <w:name w:val="Текст примечания Знак"/>
    <w:basedOn w:val="a0"/>
    <w:link w:val="af3"/>
    <w:uiPriority w:val="99"/>
    <w:semiHidden/>
    <w:rsid w:val="00947BFF"/>
    <w:rPr>
      <w:sz w:val="20"/>
      <w:szCs w:val="20"/>
    </w:rPr>
  </w:style>
  <w:style w:type="paragraph" w:styleId="af5">
    <w:name w:val="annotation subject"/>
    <w:basedOn w:val="af3"/>
    <w:next w:val="af3"/>
    <w:link w:val="af6"/>
    <w:uiPriority w:val="99"/>
    <w:semiHidden/>
    <w:unhideWhenUsed/>
    <w:rsid w:val="00947BFF"/>
    <w:rPr>
      <w:b/>
      <w:bCs/>
    </w:rPr>
  </w:style>
  <w:style w:type="character" w:customStyle="1" w:styleId="af6">
    <w:name w:val="Тема примечания Знак"/>
    <w:basedOn w:val="af4"/>
    <w:link w:val="af5"/>
    <w:uiPriority w:val="99"/>
    <w:semiHidden/>
    <w:rsid w:val="00947BFF"/>
    <w:rPr>
      <w:b/>
      <w:bCs/>
      <w:sz w:val="20"/>
      <w:szCs w:val="20"/>
    </w:rPr>
  </w:style>
  <w:style w:type="paragraph" w:styleId="af7">
    <w:name w:val="Balloon Text"/>
    <w:basedOn w:val="a"/>
    <w:link w:val="af8"/>
    <w:uiPriority w:val="99"/>
    <w:semiHidden/>
    <w:unhideWhenUsed/>
    <w:rsid w:val="00947BFF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f8">
    <w:name w:val="Текст выноски Знак"/>
    <w:basedOn w:val="a0"/>
    <w:link w:val="af7"/>
    <w:uiPriority w:val="99"/>
    <w:semiHidden/>
    <w:rsid w:val="00947BFF"/>
    <w:rPr>
      <w:rFonts w:ascii="Segoe UI" w:hAnsi="Segoe UI" w:cs="Segoe UI"/>
      <w:sz w:val="18"/>
      <w:szCs w:val="18"/>
    </w:rPr>
  </w:style>
  <w:style w:type="character" w:customStyle="1" w:styleId="UnresolvedMention">
    <w:name w:val="Unresolved Mention"/>
    <w:basedOn w:val="a0"/>
    <w:uiPriority w:val="99"/>
    <w:semiHidden/>
    <w:unhideWhenUsed/>
    <w:rsid w:val="00737DF4"/>
    <w:rPr>
      <w:color w:val="605E5C"/>
      <w:shd w:val="clear" w:color="auto" w:fill="E1DFDD"/>
    </w:rPr>
  </w:style>
  <w:style w:type="character" w:styleId="af9">
    <w:name w:val="Emphasis"/>
    <w:basedOn w:val="a0"/>
    <w:uiPriority w:val="20"/>
    <w:qFormat/>
    <w:rsid w:val="00120451"/>
    <w:rPr>
      <w:i/>
      <w:iCs/>
    </w:rPr>
  </w:style>
  <w:style w:type="table" w:styleId="afa">
    <w:name w:val="Table Grid"/>
    <w:basedOn w:val="a1"/>
    <w:uiPriority w:val="39"/>
    <w:rsid w:val="002B05A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20533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694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2612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9541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7107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6328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4481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2865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8044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9041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5077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1098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3035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0189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722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9800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780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7322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5274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3721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oter" Target="footer2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1.xml"/><Relationship Id="rId5" Type="http://schemas.openxmlformats.org/officeDocument/2006/relationships/footnotes" Target="footnotes.xml"/><Relationship Id="rId10" Type="http://schemas.openxmlformats.org/officeDocument/2006/relationships/header" Target="header2.xml"/><Relationship Id="rId4" Type="http://schemas.openxmlformats.org/officeDocument/2006/relationships/webSettings" Target="webSettings.xml"/><Relationship Id="rId9" Type="http://schemas.openxmlformats.org/officeDocument/2006/relationships/header" Target="head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348</TotalTime>
  <Pages>4</Pages>
  <Words>1432</Words>
  <Characters>8165</Characters>
  <Application>Microsoft Office Word</Application>
  <DocSecurity>0</DocSecurity>
  <Lines>68</Lines>
  <Paragraphs>19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9578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Yulia Shenets</dc:creator>
  <cp:keywords/>
  <dc:description/>
  <cp:lastModifiedBy>Пользователь</cp:lastModifiedBy>
  <cp:revision>12</cp:revision>
  <dcterms:created xsi:type="dcterms:W3CDTF">2026-02-26T19:26:00Z</dcterms:created>
  <dcterms:modified xsi:type="dcterms:W3CDTF">2026-03-06T06:54:00Z</dcterms:modified>
</cp:coreProperties>
</file>