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FAF" w:rsidRPr="00AA3FAF" w:rsidRDefault="00AA3FAF" w:rsidP="00AA3FAF">
      <w:pPr>
        <w:pStyle w:val="Default"/>
        <w:jc w:val="center"/>
        <w:rPr>
          <w:b/>
          <w:sz w:val="28"/>
          <w:szCs w:val="28"/>
        </w:rPr>
      </w:pPr>
      <w:r w:rsidRPr="00AA3FAF">
        <w:rPr>
          <w:b/>
          <w:sz w:val="28"/>
          <w:szCs w:val="28"/>
        </w:rPr>
        <w:t>СОДЕРЖАНИЕ</w:t>
      </w:r>
    </w:p>
    <w:p w:rsidR="00AA3FAF" w:rsidRPr="00AA3FAF" w:rsidRDefault="00AA3FAF" w:rsidP="00AA3FAF">
      <w:pPr>
        <w:pStyle w:val="a3"/>
        <w:rPr>
          <w:sz w:val="10"/>
          <w:szCs w:val="10"/>
        </w:rPr>
      </w:pPr>
    </w:p>
    <w:p w:rsidR="00AA3FAF" w:rsidRPr="00AA3FAF" w:rsidRDefault="00AA3FAF" w:rsidP="00AA3FAF">
      <w:pPr>
        <w:pStyle w:val="1"/>
        <w:rPr>
          <w:rFonts w:eastAsiaTheme="minorEastAsia"/>
          <w:noProof/>
          <w:spacing w:val="-6"/>
          <w:sz w:val="24"/>
          <w:szCs w:val="24"/>
          <w:lang w:val="ru-RU"/>
        </w:rPr>
      </w:pPr>
      <w:r w:rsidRPr="006C7C11">
        <w:fldChar w:fldCharType="begin"/>
      </w:r>
      <w:r w:rsidRPr="006C7C11">
        <w:instrText xml:space="preserve"> TOC \o "2-3" \h \z \t "Заголовки,1,Заголов Разделов,2,Загол Подразделы,2" </w:instrText>
      </w:r>
      <w:r w:rsidRPr="006C7C11">
        <w:fldChar w:fldCharType="separate"/>
      </w:r>
      <w:hyperlink w:anchor="_Toc166527527" w:history="1">
        <w:r w:rsidRPr="00AA3FAF">
          <w:rPr>
            <w:rStyle w:val="a5"/>
            <w:noProof/>
            <w:spacing w:val="-6"/>
            <w:sz w:val="24"/>
            <w:szCs w:val="24"/>
          </w:rPr>
          <w:t>Введение</w:t>
        </w:r>
        <w:r w:rsidRPr="00AA3FAF">
          <w:rPr>
            <w:noProof/>
            <w:webHidden/>
            <w:spacing w:val="-6"/>
            <w:sz w:val="24"/>
            <w:szCs w:val="24"/>
          </w:rPr>
          <w:tab/>
        </w:r>
        <w:r w:rsidRPr="00AA3FAF">
          <w:rPr>
            <w:noProof/>
            <w:webHidden/>
            <w:spacing w:val="-6"/>
            <w:sz w:val="24"/>
            <w:szCs w:val="24"/>
          </w:rPr>
          <w:fldChar w:fldCharType="begin"/>
        </w:r>
        <w:r w:rsidRPr="00AA3FAF">
          <w:rPr>
            <w:noProof/>
            <w:webHidden/>
            <w:spacing w:val="-6"/>
            <w:sz w:val="24"/>
            <w:szCs w:val="24"/>
          </w:rPr>
          <w:instrText xml:space="preserve"> PAGEREF _Toc166527527 \h </w:instrText>
        </w:r>
        <w:r w:rsidRPr="00AA3FAF">
          <w:rPr>
            <w:noProof/>
            <w:webHidden/>
            <w:spacing w:val="-6"/>
            <w:sz w:val="24"/>
            <w:szCs w:val="24"/>
          </w:rPr>
        </w:r>
        <w:r w:rsidRPr="00AA3FAF">
          <w:rPr>
            <w:noProof/>
            <w:webHidden/>
            <w:spacing w:val="-6"/>
            <w:sz w:val="24"/>
            <w:szCs w:val="24"/>
          </w:rPr>
          <w:fldChar w:fldCharType="separate"/>
        </w:r>
        <w:r w:rsidRPr="00AA3FAF">
          <w:rPr>
            <w:noProof/>
            <w:webHidden/>
            <w:spacing w:val="-6"/>
            <w:sz w:val="24"/>
            <w:szCs w:val="24"/>
          </w:rPr>
          <w:t>5</w:t>
        </w:r>
        <w:r w:rsidRPr="00AA3FAF">
          <w:rPr>
            <w:noProof/>
            <w:webHidden/>
            <w:spacing w:val="-6"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28" w:history="1">
        <w:r w:rsidRPr="00AA3FAF">
          <w:rPr>
            <w:rStyle w:val="a5"/>
            <w:noProof/>
            <w:spacing w:val="-6"/>
            <w:sz w:val="24"/>
            <w:szCs w:val="24"/>
          </w:rPr>
          <w:t xml:space="preserve">1 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>Машинное обучение и области его применения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_Toc166527528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7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29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1.1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>А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нализ алгоритмов машинного обучения для медицинских целей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_Toc166527529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30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1.2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>А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налоги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существующих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программных средств для мониторинга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и прогнозирования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показателей здоровья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_Toc166527530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31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1.3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>В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ыводы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по главе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и постановка задач на дипломное проектирование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_Toc166527531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32" w:history="1">
        <w:r w:rsidRPr="00AA3FAF">
          <w:rPr>
            <w:rStyle w:val="a5"/>
            <w:noProof/>
            <w:spacing w:val="-6"/>
            <w:sz w:val="24"/>
            <w:szCs w:val="24"/>
          </w:rPr>
          <w:t xml:space="preserve">2 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 xml:space="preserve"> Э</w:t>
        </w:r>
        <w:r w:rsidRPr="00AA3FAF">
          <w:rPr>
            <w:rStyle w:val="a5"/>
            <w:noProof/>
            <w:spacing w:val="-6"/>
            <w:sz w:val="24"/>
            <w:szCs w:val="24"/>
          </w:rPr>
          <w:t xml:space="preserve">ргономическое проектирование 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>веб-приложения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_Toc166527532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26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33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2.1 Разработка алгоритмов работы пользователя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_Toc166527533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fldChar w:fldCharType="begin"/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instrText xml:space="preserve"> </w:instrText>
      </w:r>
      <w:r w:rsidRPr="00AA3FAF">
        <w:rPr>
          <w:rFonts w:ascii="Times New Roman" w:hAnsi="Times New Roman" w:cs="Times New Roman"/>
          <w:noProof/>
          <w:sz w:val="24"/>
          <w:szCs w:val="24"/>
        </w:rPr>
        <w:instrText>HYPERLINK \l "_Toc166527534"</w:instrText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instrText xml:space="preserve"> </w:instrText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fldChar w:fldCharType="separate"/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t>2.2 Разработка эргономических требований и сценария информационного</w:t>
      </w:r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      </w:t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t>взаимоде</w:t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>й</w:t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t>ствия</w:t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  <w:tab/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  <w:fldChar w:fldCharType="begin"/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  <w:instrText xml:space="preserve"> PAGEREF _Toc166527534 \h </w:instrText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  <w:fldChar w:fldCharType="separate"/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  <w:t>36</w:t>
      </w:r>
      <w:r w:rsidRPr="00AA3FAF">
        <w:rPr>
          <w:rFonts w:ascii="Times New Roman" w:hAnsi="Times New Roman" w:cs="Times New Roman"/>
          <w:noProof/>
          <w:webHidden/>
          <w:sz w:val="24"/>
          <w:szCs w:val="24"/>
        </w:rPr>
        <w:fldChar w:fldCharType="end"/>
      </w: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</w:rPr>
        <w:fldChar w:fldCharType="end"/>
      </w:r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66527535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2.3 Эргономическая оценка проектируемо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>го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>веб-приложения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 и выводы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 по главе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_Toc166527535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48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noProof/>
          <w:sz w:val="24"/>
          <w:szCs w:val="24"/>
        </w:rPr>
      </w:pPr>
      <w:hyperlink w:anchor="_Toc166527536" w:history="1">
        <w:r w:rsidRPr="00AA3FAF">
          <w:rPr>
            <w:rStyle w:val="a5"/>
            <w:noProof/>
            <w:spacing w:val="-6"/>
            <w:sz w:val="24"/>
            <w:szCs w:val="24"/>
          </w:rPr>
          <w:t xml:space="preserve">3 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 xml:space="preserve"> </w:t>
        </w:r>
        <w:r w:rsidRPr="00AA3FAF">
          <w:rPr>
            <w:rStyle w:val="a5"/>
            <w:noProof/>
            <w:spacing w:val="-6"/>
            <w:sz w:val="24"/>
            <w:szCs w:val="24"/>
          </w:rPr>
          <w:t>Разработка веб-приложения для мониторинга и прогнозирования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 xml:space="preserve"> </w:t>
        </w:r>
        <w:r w:rsidRPr="00AA3FAF">
          <w:rPr>
            <w:rStyle w:val="a5"/>
            <w:noProof/>
            <w:spacing w:val="-6"/>
            <w:sz w:val="24"/>
            <w:szCs w:val="24"/>
          </w:rPr>
          <w:t>показателей здоровья с применением механизмов машинного обучения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_Toc166527536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56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37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3.1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Архитектура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веб-приложения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_Toc166527537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56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38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3.2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>Программная реализация и а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лгоритм работы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веб-приложения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 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_Toc166527538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62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39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3.3 Структура базы данных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_Toc166527539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69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40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 xml:space="preserve">3.4 Выводы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по главе 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и оценка результатов разработки</w:t>
        </w:r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  <w:lang w:val="ru-RU"/>
          </w:rPr>
          <w:t xml:space="preserve"> веб-приложения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_Toc166527540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74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41" w:history="1">
        <w:r w:rsidRPr="00AA3FAF">
          <w:rPr>
            <w:rStyle w:val="a5"/>
            <w:noProof/>
            <w:spacing w:val="-6"/>
            <w:sz w:val="24"/>
            <w:szCs w:val="24"/>
          </w:rPr>
          <w:t xml:space="preserve">4 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 xml:space="preserve"> </w:t>
        </w:r>
        <w:r w:rsidRPr="00AA3FAF">
          <w:rPr>
            <w:rStyle w:val="a5"/>
            <w:noProof/>
            <w:spacing w:val="-6"/>
            <w:sz w:val="24"/>
            <w:szCs w:val="24"/>
          </w:rPr>
          <w:t>Тестирование веб-приложения для мониторинга и прогнозирования показателей здоровья с применением механизмов машинного обучения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_Toc166527541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76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42" w:history="1">
        <w:r w:rsidRPr="00AA3FAF">
          <w:rPr>
            <w:rStyle w:val="a5"/>
            <w:noProof/>
            <w:spacing w:val="-6"/>
            <w:sz w:val="24"/>
            <w:szCs w:val="24"/>
          </w:rPr>
          <w:t xml:space="preserve">5 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 xml:space="preserve"> </w:t>
        </w:r>
        <w:r w:rsidRPr="00AA3FAF">
          <w:rPr>
            <w:rStyle w:val="a5"/>
            <w:noProof/>
            <w:spacing w:val="-6"/>
            <w:sz w:val="24"/>
            <w:szCs w:val="24"/>
          </w:rPr>
          <w:t>Технико-экономическое обоснование эффективности разработки и реализации информационной системы для прогнозирования показателей здоровья с применением механизмов машинного обучения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_Toc166527542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93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66527543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5.1 Характеристика веб-приложения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_Toc166527543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93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66527544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5.2 Расчет инвестиций в разработку веб-приложения для его реализации на рынке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_Toc166527544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94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AA3FAF">
        <w:rPr>
          <w:rStyle w:val="a5"/>
          <w:rFonts w:ascii="Times New Roman" w:hAnsi="Times New Roman" w:cs="Times New Roman"/>
          <w:noProof/>
          <w:spacing w:val="-6"/>
          <w:sz w:val="24"/>
          <w:szCs w:val="24"/>
          <w:lang w:val="ru-RU"/>
        </w:rPr>
        <w:t xml:space="preserve"> </w:t>
      </w:r>
      <w:hyperlink w:anchor="_Toc166527545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5.3 Расчет экономического эффекта от реализации веб-приложения на рынке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_Toc166527545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97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66527546" w:history="1">
        <w:r w:rsidRPr="00AA3FAF">
          <w:rPr>
            <w:rStyle w:val="a5"/>
            <w:rFonts w:ascii="Times New Roman" w:hAnsi="Times New Roman" w:cs="Times New Roman"/>
            <w:noProof/>
            <w:spacing w:val="-6"/>
            <w:sz w:val="24"/>
            <w:szCs w:val="24"/>
          </w:rPr>
          <w:t>5.4 Расчет показателей эффективности разработки и реализации веб-приложения на рынке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_Toc166527546 \h </w:instrTex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t>99</w:t>
        </w:r>
        <w:r w:rsidRPr="00AA3FA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47" w:history="1">
        <w:r w:rsidRPr="00AA3FAF">
          <w:rPr>
            <w:rStyle w:val="a5"/>
            <w:noProof/>
            <w:spacing w:val="-6"/>
            <w:sz w:val="24"/>
            <w:szCs w:val="24"/>
          </w:rPr>
          <w:t>6  Охрана труда. Обоснование применения и выбора системы кондиционирования воздуха при работе над веб-приложением для прогнозирования показателей здоровья с применением механизмов машинного обучения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_Toc166527547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101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48" w:history="1">
        <w:r w:rsidRPr="00AA3FAF">
          <w:rPr>
            <w:rStyle w:val="a5"/>
            <w:noProof/>
            <w:spacing w:val="-6"/>
            <w:sz w:val="24"/>
            <w:szCs w:val="24"/>
          </w:rPr>
          <w:t>Заключение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_Toc166527548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106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rFonts w:eastAsiaTheme="minorEastAsia"/>
          <w:noProof/>
          <w:sz w:val="24"/>
          <w:szCs w:val="24"/>
        </w:rPr>
      </w:pPr>
      <w:hyperlink w:anchor="_Toc166527549" w:history="1">
        <w:r w:rsidRPr="00AA3FAF">
          <w:rPr>
            <w:rStyle w:val="a5"/>
            <w:noProof/>
            <w:spacing w:val="-6"/>
            <w:sz w:val="24"/>
            <w:szCs w:val="24"/>
          </w:rPr>
          <w:t>Список использованных источников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_Toc166527549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108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pStyle w:val="1"/>
        <w:rPr>
          <w:sz w:val="24"/>
          <w:szCs w:val="24"/>
          <w:lang w:val="ru-RU"/>
        </w:rPr>
      </w:pPr>
      <w:r w:rsidRPr="00AA3FAF">
        <w:rPr>
          <w:sz w:val="24"/>
          <w:szCs w:val="24"/>
          <w:lang w:val="ru-RU"/>
        </w:rPr>
        <w:t>Приложение А (обязательное)</w:t>
      </w:r>
      <w:r>
        <w:rPr>
          <w:sz w:val="24"/>
          <w:szCs w:val="24"/>
          <w:lang w:val="ru-RU"/>
        </w:rPr>
        <w:t xml:space="preserve"> Отчет о проверке на заимствования</w:t>
      </w:r>
      <w:r w:rsidRPr="00AA3FAF">
        <w:rPr>
          <w:webHidden/>
          <w:sz w:val="24"/>
          <w:szCs w:val="24"/>
          <w:lang w:val="ru-RU"/>
        </w:rPr>
        <w:tab/>
      </w:r>
      <w:r w:rsidRPr="00AA3FAF">
        <w:rPr>
          <w:webHidden/>
          <w:sz w:val="24"/>
          <w:szCs w:val="24"/>
          <w:lang w:val="ru-RU"/>
        </w:rPr>
        <w:fldChar w:fldCharType="begin"/>
      </w:r>
      <w:r w:rsidRPr="00AA3FAF">
        <w:rPr>
          <w:webHidden/>
          <w:sz w:val="24"/>
          <w:szCs w:val="24"/>
          <w:lang w:val="ru-RU"/>
        </w:rPr>
        <w:instrText xml:space="preserve"> PAGEREF _Toc166527550 \h </w:instrText>
      </w:r>
      <w:r w:rsidRPr="00AA3FAF">
        <w:rPr>
          <w:webHidden/>
          <w:sz w:val="24"/>
          <w:szCs w:val="24"/>
          <w:lang w:val="ru-RU"/>
        </w:rPr>
      </w:r>
      <w:r w:rsidRPr="00AA3FAF">
        <w:rPr>
          <w:webHidden/>
          <w:sz w:val="24"/>
          <w:szCs w:val="24"/>
          <w:lang w:val="ru-RU"/>
        </w:rPr>
        <w:fldChar w:fldCharType="separate"/>
      </w:r>
      <w:r w:rsidRPr="00AA3FAF">
        <w:rPr>
          <w:webHidden/>
          <w:sz w:val="24"/>
          <w:szCs w:val="24"/>
          <w:lang w:val="ru-RU"/>
        </w:rPr>
        <w:t>111</w:t>
      </w:r>
      <w:r w:rsidRPr="00AA3FAF">
        <w:rPr>
          <w:webHidden/>
          <w:sz w:val="24"/>
          <w:szCs w:val="24"/>
          <w:lang w:val="ru-RU"/>
        </w:rPr>
        <w:fldChar w:fldCharType="end"/>
      </w:r>
    </w:p>
    <w:p w:rsidR="00AA3FAF" w:rsidRPr="00AA3FAF" w:rsidRDefault="00AA3FAF" w:rsidP="00AA3FAF">
      <w:pPr>
        <w:pStyle w:val="1"/>
        <w:rPr>
          <w:noProof/>
          <w:sz w:val="24"/>
          <w:szCs w:val="24"/>
        </w:rPr>
      </w:pPr>
      <w:hyperlink w:anchor="_Toc166527550" w:history="1">
        <w:r w:rsidRPr="00AA3FAF">
          <w:rPr>
            <w:rStyle w:val="a5"/>
            <w:noProof/>
            <w:spacing w:val="-6"/>
            <w:sz w:val="24"/>
            <w:szCs w:val="24"/>
          </w:rPr>
          <w:t xml:space="preserve">Приложение </w:t>
        </w:r>
        <w:r>
          <w:rPr>
            <w:rStyle w:val="a5"/>
            <w:noProof/>
            <w:spacing w:val="-6"/>
            <w:sz w:val="24"/>
            <w:szCs w:val="24"/>
            <w:lang w:val="ru-RU"/>
          </w:rPr>
          <w:t>Б</w:t>
        </w:r>
        <w:r w:rsidRPr="00AA3FAF">
          <w:rPr>
            <w:rStyle w:val="a5"/>
            <w:noProof/>
            <w:spacing w:val="-6"/>
            <w:sz w:val="24"/>
            <w:szCs w:val="24"/>
            <w:lang w:val="ru-RU"/>
          </w:rPr>
          <w:t xml:space="preserve"> </w:t>
        </w:r>
        <w:r>
          <w:rPr>
            <w:rStyle w:val="a5"/>
            <w:noProof/>
            <w:spacing w:val="-6"/>
            <w:sz w:val="24"/>
            <w:szCs w:val="24"/>
            <w:lang w:val="ru-RU"/>
          </w:rPr>
          <w:t>(обязательное) Листинг программного кода</w:t>
        </w:r>
        <w:r w:rsidRPr="00AA3FAF">
          <w:rPr>
            <w:noProof/>
            <w:webHidden/>
            <w:sz w:val="24"/>
            <w:szCs w:val="24"/>
          </w:rPr>
          <w:tab/>
        </w:r>
        <w:r w:rsidRPr="00AA3FAF">
          <w:rPr>
            <w:noProof/>
            <w:webHidden/>
            <w:sz w:val="24"/>
            <w:szCs w:val="24"/>
          </w:rPr>
          <w:fldChar w:fldCharType="begin"/>
        </w:r>
        <w:r w:rsidRPr="00AA3FAF">
          <w:rPr>
            <w:noProof/>
            <w:webHidden/>
            <w:sz w:val="24"/>
            <w:szCs w:val="24"/>
          </w:rPr>
          <w:instrText xml:space="preserve"> PAGEREF _Toc166527550 \h </w:instrText>
        </w:r>
        <w:r w:rsidRPr="00AA3FAF">
          <w:rPr>
            <w:noProof/>
            <w:webHidden/>
            <w:sz w:val="24"/>
            <w:szCs w:val="24"/>
          </w:rPr>
        </w:r>
        <w:r w:rsidRPr="00AA3FAF">
          <w:rPr>
            <w:noProof/>
            <w:webHidden/>
            <w:sz w:val="24"/>
            <w:szCs w:val="24"/>
          </w:rPr>
          <w:fldChar w:fldCharType="separate"/>
        </w:r>
        <w:r w:rsidRPr="00AA3FAF">
          <w:rPr>
            <w:noProof/>
            <w:webHidden/>
            <w:sz w:val="24"/>
            <w:szCs w:val="24"/>
          </w:rPr>
          <w:t>11</w:t>
        </w:r>
        <w:r>
          <w:rPr>
            <w:noProof/>
            <w:webHidden/>
            <w:sz w:val="24"/>
            <w:szCs w:val="24"/>
            <w:lang w:val="ru-RU"/>
          </w:rPr>
          <w:t>2</w:t>
        </w:r>
        <w:r w:rsidRPr="00AA3FAF">
          <w:rPr>
            <w:noProof/>
            <w:webHidden/>
            <w:sz w:val="24"/>
            <w:szCs w:val="24"/>
          </w:rPr>
          <w:fldChar w:fldCharType="end"/>
        </w:r>
      </w:hyperlink>
    </w:p>
    <w:p w:rsidR="00AA3FAF" w:rsidRPr="00AA3FAF" w:rsidRDefault="00AA3FAF" w:rsidP="00AA3FA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A3FAF">
        <w:rPr>
          <w:rFonts w:ascii="Times New Roman" w:hAnsi="Times New Roman" w:cs="Times New Roman"/>
          <w:sz w:val="24"/>
          <w:szCs w:val="24"/>
          <w:lang w:val="ru-RU"/>
        </w:rPr>
        <w:t>Ведомость дипломного проекта</w:t>
      </w:r>
    </w:p>
    <w:p w:rsidR="00F3535C" w:rsidRDefault="00AA3FAF" w:rsidP="00AA3FAF">
      <w:r w:rsidRPr="006C7C11">
        <w:rPr>
          <w:iCs/>
          <w:color w:val="000000" w:themeColor="text1"/>
          <w:sz w:val="28"/>
          <w:szCs w:val="28"/>
        </w:rPr>
        <w:fldChar w:fldCharType="end"/>
      </w:r>
      <w:bookmarkStart w:id="0" w:name="_GoBack"/>
      <w:bookmarkEnd w:id="0"/>
    </w:p>
    <w:sectPr w:rsidR="00F35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FAF"/>
    <w:rsid w:val="00AA3FAF"/>
    <w:rsid w:val="00F3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275DF"/>
  <w15:chartTrackingRefBased/>
  <w15:docId w15:val="{5A6AACC7-D4B0-4578-867D-7B8240DA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A3FAF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AA3FAF"/>
    <w:pPr>
      <w:spacing w:after="0" w:line="276" w:lineRule="auto"/>
      <w:ind w:firstLine="709"/>
      <w:jc w:val="both"/>
    </w:pPr>
    <w:rPr>
      <w:rFonts w:ascii="Times New Roman" w:hAnsi="Times New Roman"/>
      <w:iCs/>
      <w:color w:val="000000" w:themeColor="text1"/>
      <w:sz w:val="28"/>
      <w:lang w:val="ru-RU"/>
    </w:rPr>
  </w:style>
  <w:style w:type="character" w:customStyle="1" w:styleId="a4">
    <w:name w:val="Основной Знак"/>
    <w:basedOn w:val="a0"/>
    <w:link w:val="a3"/>
    <w:rsid w:val="00AA3FAF"/>
    <w:rPr>
      <w:rFonts w:ascii="Times New Roman" w:hAnsi="Times New Roman"/>
      <w:iCs/>
      <w:color w:val="000000" w:themeColor="text1"/>
      <w:sz w:val="28"/>
    </w:rPr>
  </w:style>
  <w:style w:type="paragraph" w:customStyle="1" w:styleId="Default">
    <w:name w:val="Default"/>
    <w:qFormat/>
    <w:rsid w:val="00AA3FAF"/>
    <w:pPr>
      <w:suppressAutoHyphens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AA3FAF"/>
    <w:pPr>
      <w:tabs>
        <w:tab w:val="right" w:leader="dot" w:pos="9344"/>
      </w:tabs>
      <w:spacing w:after="0" w:line="276" w:lineRule="auto"/>
      <w:ind w:left="284" w:hanging="284"/>
    </w:pPr>
    <w:rPr>
      <w:rFonts w:ascii="Times New Roman" w:hAnsi="Times New Roman" w:cs="Times New Roman"/>
    </w:rPr>
  </w:style>
  <w:style w:type="paragraph" w:styleId="2">
    <w:name w:val="toc 2"/>
    <w:basedOn w:val="a"/>
    <w:next w:val="a"/>
    <w:autoRedefine/>
    <w:uiPriority w:val="39"/>
    <w:unhideWhenUsed/>
    <w:rsid w:val="00AA3FAF"/>
    <w:pPr>
      <w:tabs>
        <w:tab w:val="right" w:leader="dot" w:pos="9344"/>
      </w:tabs>
      <w:spacing w:after="0" w:line="276" w:lineRule="auto"/>
      <w:ind w:left="709" w:hanging="489"/>
    </w:pPr>
  </w:style>
  <w:style w:type="character" w:styleId="a5">
    <w:name w:val="Hyperlink"/>
    <w:basedOn w:val="a0"/>
    <w:uiPriority w:val="99"/>
    <w:unhideWhenUsed/>
    <w:rsid w:val="00AA3F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Витченко</dc:creator>
  <cp:keywords/>
  <dc:description/>
  <cp:lastModifiedBy>Тимофей Витченко</cp:lastModifiedBy>
  <cp:revision>1</cp:revision>
  <dcterms:created xsi:type="dcterms:W3CDTF">2026-01-28T14:36:00Z</dcterms:created>
  <dcterms:modified xsi:type="dcterms:W3CDTF">2026-01-28T14:51:00Z</dcterms:modified>
</cp:coreProperties>
</file>