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0F32" w14:textId="0C4E8FC8" w:rsidR="00FC58CE" w:rsidRPr="00A96EDC" w:rsidRDefault="007304C9" w:rsidP="004F733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96EDC">
        <w:rPr>
          <w:rFonts w:ascii="Times New Roman" w:hAnsi="Times New Roman" w:cs="Times New Roman"/>
          <w:b/>
          <w:bCs/>
          <w:sz w:val="36"/>
          <w:szCs w:val="36"/>
        </w:rPr>
        <w:t>Техническое задание к мобильному приложению “</w:t>
      </w:r>
      <w:r w:rsidRPr="00A96EDC">
        <w:rPr>
          <w:rFonts w:ascii="Times New Roman" w:hAnsi="Times New Roman" w:cs="Times New Roman"/>
          <w:b/>
          <w:bCs/>
          <w:sz w:val="36"/>
          <w:szCs w:val="36"/>
          <w:lang w:val="en-US"/>
        </w:rPr>
        <w:t>Food</w:t>
      </w:r>
      <w:r w:rsidRPr="00A96EDC">
        <w:rPr>
          <w:rFonts w:ascii="Times New Roman" w:hAnsi="Times New Roman" w:cs="Times New Roman"/>
          <w:b/>
          <w:bCs/>
          <w:sz w:val="36"/>
          <w:szCs w:val="36"/>
        </w:rPr>
        <w:t>”.</w:t>
      </w:r>
    </w:p>
    <w:p w14:paraId="3CEE95EB" w14:textId="7D3B6CC5" w:rsidR="007304C9" w:rsidRPr="00A96EDC" w:rsidRDefault="007304C9" w:rsidP="004F733A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96EDC">
        <w:rPr>
          <w:rFonts w:ascii="Times New Roman" w:hAnsi="Times New Roman" w:cs="Times New Roman"/>
          <w:color w:val="auto"/>
          <w:sz w:val="28"/>
          <w:szCs w:val="28"/>
        </w:rPr>
        <w:t>Цель приложения.</w:t>
      </w:r>
    </w:p>
    <w:p w14:paraId="6BC8C464" w14:textId="37BC0915" w:rsidR="00A96EDC" w:rsidRPr="00A96EDC" w:rsidRDefault="00A96EDC" w:rsidP="004F733A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Целью </w:t>
      </w:r>
      <w:r w:rsidRPr="00A96E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Food</w:t>
      </w:r>
      <w:r w:rsidRPr="00A96EDC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является предоставление пользователям интуитивно понятного приложения для заказа доставки еды.</w:t>
      </w:r>
    </w:p>
    <w:p w14:paraId="41F5652E" w14:textId="53533E72" w:rsidR="007304C9" w:rsidRDefault="007304C9" w:rsidP="004F733A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96EDC">
        <w:rPr>
          <w:rFonts w:ascii="Times New Roman" w:hAnsi="Times New Roman" w:cs="Times New Roman"/>
          <w:color w:val="auto"/>
          <w:sz w:val="28"/>
          <w:szCs w:val="28"/>
        </w:rPr>
        <w:t>Задачи приложения.</w:t>
      </w:r>
    </w:p>
    <w:p w14:paraId="3B8F81C4" w14:textId="0FBBFC3D" w:rsidR="00A96EDC" w:rsidRPr="00A96EDC" w:rsidRDefault="00A96EDC" w:rsidP="004F733A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96EDC">
        <w:rPr>
          <w:rFonts w:ascii="Times New Roman" w:hAnsi="Times New Roman" w:cs="Times New Roman"/>
        </w:rPr>
        <w:t>Среди задач приложения можно выделить:</w:t>
      </w:r>
    </w:p>
    <w:p w14:paraId="0B658A87" w14:textId="44519E6D" w:rsidR="00A96EDC" w:rsidRPr="00A96EDC" w:rsidRDefault="00A96EDC" w:rsidP="004F733A">
      <w:pPr>
        <w:pStyle w:val="a7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A96EDC">
        <w:rPr>
          <w:sz w:val="22"/>
          <w:szCs w:val="22"/>
        </w:rPr>
        <w:t>Обеспечить удобный выбор блюд и ресторанов.</w:t>
      </w:r>
    </w:p>
    <w:p w14:paraId="518021D4" w14:textId="0A378A6D" w:rsidR="00A96EDC" w:rsidRPr="00A96EDC" w:rsidRDefault="00A96EDC" w:rsidP="004F733A">
      <w:pPr>
        <w:pStyle w:val="a7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A96EDC">
        <w:rPr>
          <w:sz w:val="22"/>
          <w:szCs w:val="22"/>
        </w:rPr>
        <w:t>Обеспечить оформление и оплату заказов в несколько шагов.</w:t>
      </w:r>
    </w:p>
    <w:p w14:paraId="4D58430B" w14:textId="40EDC3E2" w:rsidR="00A96EDC" w:rsidRPr="00A96EDC" w:rsidRDefault="00A96EDC" w:rsidP="004F733A">
      <w:pPr>
        <w:pStyle w:val="a7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A96EDC">
        <w:rPr>
          <w:sz w:val="22"/>
          <w:szCs w:val="22"/>
        </w:rPr>
        <w:t>Обеспечить работу системы рейтингов, отзывов и рекомендаций.</w:t>
      </w:r>
    </w:p>
    <w:p w14:paraId="39C8697B" w14:textId="31E22DE1" w:rsidR="00A96EDC" w:rsidRPr="00A96EDC" w:rsidRDefault="00A96EDC" w:rsidP="004F733A">
      <w:pPr>
        <w:pStyle w:val="a7"/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A96EDC">
        <w:rPr>
          <w:sz w:val="22"/>
          <w:szCs w:val="22"/>
        </w:rPr>
        <w:t>Обеспечить административный интерфейс для ресторано</w:t>
      </w:r>
      <w:r w:rsidRPr="00A96EDC">
        <w:rPr>
          <w:sz w:val="22"/>
          <w:szCs w:val="22"/>
        </w:rPr>
        <w:t>в</w:t>
      </w:r>
      <w:r w:rsidRPr="00A96EDC">
        <w:rPr>
          <w:sz w:val="22"/>
          <w:szCs w:val="22"/>
        </w:rPr>
        <w:t>.</w:t>
      </w:r>
    </w:p>
    <w:p w14:paraId="2D8BD150" w14:textId="0A23522D" w:rsidR="007304C9" w:rsidRPr="00A96EDC" w:rsidRDefault="007304C9" w:rsidP="004F733A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96EDC">
        <w:rPr>
          <w:rFonts w:ascii="Times New Roman" w:hAnsi="Times New Roman" w:cs="Times New Roman"/>
          <w:color w:val="auto"/>
          <w:sz w:val="28"/>
          <w:szCs w:val="28"/>
        </w:rPr>
        <w:t>Функциональные требования.</w:t>
      </w:r>
    </w:p>
    <w:p w14:paraId="1BF58F74" w14:textId="77777777" w:rsidR="00B46CDA" w:rsidRDefault="00B46CDA" w:rsidP="004F733A">
      <w:p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Требования при разработке серверной части:</w:t>
      </w:r>
    </w:p>
    <w:p w14:paraId="368D1AFA" w14:textId="72BFCB63" w:rsidR="00B46CDA" w:rsidRDefault="00B46CDA" w:rsidP="004F73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Р</w:t>
      </w:r>
      <w:r>
        <w:rPr>
          <w:rFonts w:ascii="Times New Roman" w:eastAsia="Times New Roman" w:hAnsi="Times New Roman" w:cs="Times New Roman"/>
          <w:color w:val="000000"/>
        </w:rPr>
        <w:t>еализованная база данных должна покрывать все задачи приложения;</w:t>
      </w:r>
    </w:p>
    <w:p w14:paraId="5E50A762" w14:textId="3AF974EC" w:rsidR="00B46CDA" w:rsidRDefault="00B46CDA" w:rsidP="004F73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В</w:t>
      </w:r>
      <w:r>
        <w:rPr>
          <w:rFonts w:ascii="Times New Roman" w:eastAsia="Times New Roman" w:hAnsi="Times New Roman" w:cs="Times New Roman"/>
          <w:color w:val="000000"/>
        </w:rPr>
        <w:t>се данные, которые используется в системе, должны храниться в базе данных, за исключением локальных и данных для тестирования;</w:t>
      </w:r>
    </w:p>
    <w:p w14:paraId="57324E24" w14:textId="27DB0D61" w:rsidR="00B46CDA" w:rsidRDefault="00B46CDA" w:rsidP="004F73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Д</w:t>
      </w:r>
      <w:r>
        <w:rPr>
          <w:rFonts w:ascii="Times New Roman" w:eastAsia="Times New Roman" w:hAnsi="Times New Roman" w:cs="Times New Roman"/>
          <w:color w:val="000000"/>
        </w:rPr>
        <w:t>ля управления доступом к данным должна быть реализована политика безопасности;</w:t>
      </w:r>
    </w:p>
    <w:p w14:paraId="3FEC985D" w14:textId="37CD0529" w:rsidR="00B46CDA" w:rsidRDefault="00B46CDA" w:rsidP="004F73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В</w:t>
      </w:r>
      <w:r>
        <w:rPr>
          <w:rFonts w:ascii="Times New Roman" w:eastAsia="Times New Roman" w:hAnsi="Times New Roman" w:cs="Times New Roman"/>
          <w:color w:val="000000"/>
        </w:rPr>
        <w:t xml:space="preserve"> базе данных должно быть реализовано хранение изменяемых файлов и изображений; </w:t>
      </w:r>
    </w:p>
    <w:p w14:paraId="729E0717" w14:textId="26F4F8EF" w:rsidR="00B46CDA" w:rsidRDefault="00B46CDA" w:rsidP="004F73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А</w:t>
      </w:r>
      <w:r>
        <w:rPr>
          <w:rFonts w:ascii="Times New Roman" w:eastAsia="Times New Roman" w:hAnsi="Times New Roman" w:cs="Times New Roman"/>
          <w:color w:val="000000"/>
        </w:rPr>
        <w:t>утентификация пользователя должна быть реализована по почте и паролю;</w:t>
      </w:r>
    </w:p>
    <w:p w14:paraId="3382FF5B" w14:textId="29CA5B9E" w:rsidR="00B46CDA" w:rsidRDefault="00B46CDA" w:rsidP="004F73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В</w:t>
      </w:r>
      <w:r>
        <w:rPr>
          <w:rFonts w:ascii="Times New Roman" w:eastAsia="Times New Roman" w:hAnsi="Times New Roman" w:cs="Times New Roman"/>
          <w:color w:val="000000"/>
        </w:rPr>
        <w:t xml:space="preserve">осстановление пароля пользователя по почте должно быть реализовано с помощью шестизначного OTP-кода; </w:t>
      </w:r>
    </w:p>
    <w:p w14:paraId="438B2598" w14:textId="08AC08E5" w:rsidR="00B46CDA" w:rsidRPr="00B46CDA" w:rsidRDefault="00B46CDA" w:rsidP="004F73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Б</w:t>
      </w:r>
      <w:r>
        <w:rPr>
          <w:rFonts w:ascii="Times New Roman" w:eastAsia="Times New Roman" w:hAnsi="Times New Roman" w:cs="Times New Roman"/>
          <w:color w:val="000000"/>
        </w:rPr>
        <w:t xml:space="preserve">аза данных должна быть заполнена достаточным количеством данных для проверки работоспособности всех функций приложения; </w:t>
      </w:r>
    </w:p>
    <w:p w14:paraId="6C5971A6" w14:textId="77777777" w:rsidR="00B46CDA" w:rsidRDefault="00B46CDA" w:rsidP="004F733A">
      <w:p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Минимальные требования к функционалу приложения:</w:t>
      </w:r>
    </w:p>
    <w:p w14:paraId="3E69EE55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аутентификация: неавторизованные пользователи должны быть ограничены в доступе к данным;</w:t>
      </w:r>
    </w:p>
    <w:p w14:paraId="00E904A1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</w:pPr>
      <w:r>
        <w:rPr>
          <w:rFonts w:ascii="Times New Roman" w:eastAsia="Times New Roman" w:hAnsi="Times New Roman" w:cs="Times New Roman"/>
          <w:color w:val="000000"/>
        </w:rPr>
        <w:t>регистрация пользователя: для создания нового пользователя необходимо ввести: имя пользователя, электронную почту и пароль. Данные пользователя отправляются на сервер для регистрации;</w:t>
      </w:r>
    </w:p>
    <w:p w14:paraId="06634E7D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</w:pPr>
      <w:r>
        <w:rPr>
          <w:rFonts w:ascii="Times New Roman" w:eastAsia="Times New Roman" w:hAnsi="Times New Roman" w:cs="Times New Roman"/>
          <w:color w:val="000000"/>
        </w:rPr>
        <w:t>авторизация пользователя: для авторизации пользователя необходимо ввести: электронную почту и пароль. Данные пользователя отправляются на сервер для авторизации.</w:t>
      </w:r>
    </w:p>
    <w:p w14:paraId="2AC6B527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</w:pPr>
      <w:r>
        <w:rPr>
          <w:rFonts w:ascii="Times New Roman" w:eastAsia="Times New Roman" w:hAnsi="Times New Roman" w:cs="Times New Roman"/>
          <w:color w:val="000000"/>
        </w:rPr>
        <w:t>пользовательские сессии:</w:t>
      </w:r>
    </w:p>
    <w:p w14:paraId="242070CB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</w:pPr>
      <w:r>
        <w:rPr>
          <w:rFonts w:ascii="Times New Roman" w:eastAsia="Times New Roman" w:hAnsi="Times New Roman" w:cs="Times New Roman"/>
          <w:color w:val="000000"/>
        </w:rPr>
        <w:lastRenderedPageBreak/>
        <w:t>после успешной аутентификации данные пользователя сохраняется в системе для дальнейшего использования;</w:t>
      </w:r>
    </w:p>
    <w:p w14:paraId="0B93EB36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</w:pPr>
      <w:r>
        <w:rPr>
          <w:rFonts w:ascii="Times New Roman" w:eastAsia="Times New Roman" w:hAnsi="Times New Roman" w:cs="Times New Roman"/>
          <w:color w:val="000000"/>
        </w:rPr>
        <w:t>электронная почта и пароль сохраняются в локальное хранилище, они используются для повторного входа и удаляются при выходе из системы;</w:t>
      </w:r>
    </w:p>
    <w:p w14:paraId="44B32F13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</w:pPr>
      <w:r>
        <w:rPr>
          <w:rFonts w:ascii="Times New Roman" w:eastAsia="Times New Roman" w:hAnsi="Times New Roman" w:cs="Times New Roman"/>
          <w:color w:val="000000"/>
        </w:rPr>
        <w:t>данные токена пользователя сохранятся в виде локальной переменной и очищаются при закрытии приложения.</w:t>
      </w:r>
    </w:p>
    <w:p w14:paraId="2921D3CB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</w:pPr>
      <w:r>
        <w:rPr>
          <w:rFonts w:ascii="Times New Roman" w:eastAsia="Times New Roman" w:hAnsi="Times New Roman" w:cs="Times New Roman"/>
          <w:color w:val="000000"/>
        </w:rPr>
        <w:t>валидация вводимых данных:</w:t>
      </w:r>
    </w:p>
    <w:p w14:paraId="11C6D37D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проверять поля на соответствие типу данных;</w:t>
      </w:r>
    </w:p>
    <w:p w14:paraId="13AC137E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проверять поля для ввода на пустоту, на длину (короткий текст и числа: не более 20 символов, пароль: не более 8 символов);</w:t>
      </w:r>
    </w:p>
    <w:p w14:paraId="4B747B46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на корректность (соответствие паттерну "name@domenname.ru", где имя и доменное имя может состоять только из маленьких букв и цифр). </w:t>
      </w:r>
    </w:p>
    <w:p w14:paraId="4EAA169A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</w:pPr>
      <w:r>
        <w:rPr>
          <w:rFonts w:ascii="Times New Roman" w:eastAsia="Times New Roman" w:hAnsi="Times New Roman" w:cs="Times New Roman"/>
          <w:color w:val="000000"/>
        </w:rPr>
        <w:t>проверять повторный ввод пароля на соответствие исходному;</w:t>
      </w:r>
    </w:p>
    <w:p w14:paraId="6E31FA8B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</w:pPr>
      <w:r>
        <w:rPr>
          <w:rFonts w:ascii="Times New Roman" w:eastAsia="Times New Roman" w:hAnsi="Times New Roman" w:cs="Times New Roman"/>
          <w:color w:val="000000"/>
        </w:rPr>
        <w:t>проверять даты на корректность;</w:t>
      </w:r>
    </w:p>
    <w:p w14:paraId="0E659638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</w:pPr>
      <w:r>
        <w:rPr>
          <w:rFonts w:ascii="Times New Roman" w:eastAsia="Times New Roman" w:hAnsi="Times New Roman" w:cs="Times New Roman"/>
          <w:color w:val="000000"/>
        </w:rPr>
        <w:t>навигация в приложении:</w:t>
      </w:r>
    </w:p>
    <w:p w14:paraId="6A408F39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</w:pPr>
      <w:r>
        <w:rPr>
          <w:rFonts w:ascii="Times New Roman" w:eastAsia="Times New Roman" w:hAnsi="Times New Roman" w:cs="Times New Roman"/>
          <w:color w:val="000000"/>
        </w:rPr>
        <w:t>реализовать навигацию между всеми необходимыми экранами приложения</w:t>
      </w:r>
    </w:p>
    <w:p w14:paraId="49C37657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</w:pPr>
      <w:r>
        <w:rPr>
          <w:rFonts w:ascii="Times New Roman" w:eastAsia="Times New Roman" w:hAnsi="Times New Roman" w:cs="Times New Roman"/>
          <w:color w:val="000000"/>
        </w:rPr>
        <w:t>для реализации навигации рекомендуется использовать фрагменты или библиотеки навигации;</w:t>
      </w:r>
    </w:p>
    <w:p w14:paraId="6A9FD260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для перехода между основными экранами приложения (например, главный экран, профиль, корзина) рекомендуется использовать нижнюю навигационную панель </w:t>
      </w:r>
    </w:p>
    <w:p w14:paraId="1056A6DD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</w:pPr>
      <w:r>
        <w:rPr>
          <w:rFonts w:ascii="Times New Roman" w:eastAsia="Times New Roman" w:hAnsi="Times New Roman" w:cs="Times New Roman"/>
          <w:color w:val="000000"/>
        </w:rPr>
        <w:t>ПИН-код:</w:t>
      </w:r>
    </w:p>
    <w:p w14:paraId="674C14AB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</w:pPr>
      <w:r>
        <w:rPr>
          <w:rFonts w:ascii="Times New Roman" w:eastAsia="Times New Roman" w:hAnsi="Times New Roman" w:cs="Times New Roman"/>
          <w:color w:val="000000"/>
        </w:rPr>
        <w:t>после аутентификации пользователю открывается экран ПИН-кода, на котором он может ввести свой ПИН-код;</w:t>
      </w:r>
    </w:p>
    <w:p w14:paraId="6CC1E0A6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</w:pPr>
      <w:r>
        <w:rPr>
          <w:rFonts w:ascii="Times New Roman" w:eastAsia="Times New Roman" w:hAnsi="Times New Roman" w:cs="Times New Roman"/>
          <w:color w:val="000000"/>
        </w:rPr>
        <w:t>если пользователь успешно авторизован в системе, при повторном входе в приложение открывается Экран входа по ПИН-коду, в котором пользователь может ввести ПИН-код либо выйти из приложения для повторной аутентификации.</w:t>
      </w:r>
    </w:p>
    <w:p w14:paraId="64D43C29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</w:pPr>
      <w:r>
        <w:rPr>
          <w:rFonts w:ascii="Times New Roman" w:eastAsia="Times New Roman" w:hAnsi="Times New Roman" w:cs="Times New Roman"/>
          <w:color w:val="000000"/>
        </w:rPr>
        <w:t>восстановление пароля:</w:t>
      </w:r>
    </w:p>
    <w:p w14:paraId="3D14D47A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</w:pPr>
      <w:r>
        <w:rPr>
          <w:rFonts w:ascii="Times New Roman" w:eastAsia="Times New Roman" w:hAnsi="Times New Roman" w:cs="Times New Roman"/>
          <w:color w:val="000000"/>
        </w:rPr>
        <w:t>пользователь может перейти к функции восстановления пароля либо с экрана входа, либо с экрана профиля;</w:t>
      </w:r>
    </w:p>
    <w:p w14:paraId="63280F28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</w:pPr>
      <w:r>
        <w:rPr>
          <w:rFonts w:ascii="Times New Roman" w:eastAsia="Times New Roman" w:hAnsi="Times New Roman" w:cs="Times New Roman"/>
          <w:color w:val="000000"/>
        </w:rPr>
        <w:t>пользователь вводит электронную почту, на которую приходит шестизначный OTP-код;</w:t>
      </w:r>
    </w:p>
    <w:p w14:paraId="12DA4C46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</w:pPr>
      <w:r>
        <w:rPr>
          <w:rFonts w:ascii="Times New Roman" w:eastAsia="Times New Roman" w:hAnsi="Times New Roman" w:cs="Times New Roman"/>
          <w:color w:val="000000"/>
        </w:rPr>
        <w:t>после отправки кода на почту приложение переводит пользователя на экран Ввода OTP-кода, где пользователь должен ввести корректный OTP-код;</w:t>
      </w:r>
    </w:p>
    <w:p w14:paraId="5BACCBA1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</w:pPr>
      <w:r>
        <w:rPr>
          <w:rFonts w:ascii="Times New Roman" w:eastAsia="Times New Roman" w:hAnsi="Times New Roman" w:cs="Times New Roman"/>
          <w:color w:val="000000"/>
        </w:rPr>
        <w:t>если OTP-код корректен, пользователь переходит на экран Изменения пароля, где вводит и подтверждает новый пароль.</w:t>
      </w:r>
    </w:p>
    <w:p w14:paraId="0F0CD428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</w:pPr>
      <w:r>
        <w:rPr>
          <w:rFonts w:ascii="Times New Roman" w:eastAsia="Times New Roman" w:hAnsi="Times New Roman" w:cs="Times New Roman"/>
          <w:color w:val="000000"/>
        </w:rPr>
        <w:t>локальное хранилище:</w:t>
      </w:r>
    </w:p>
    <w:p w14:paraId="7A33AEE3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</w:pPr>
      <w:r>
        <w:rPr>
          <w:rFonts w:ascii="Times New Roman" w:eastAsia="Times New Roman" w:hAnsi="Times New Roman" w:cs="Times New Roman"/>
          <w:color w:val="000000"/>
        </w:rPr>
        <w:t>необходимо хранить данные пользователя, необходимые для автоматической аутентификации, в локальном хранилище приложения.</w:t>
      </w:r>
    </w:p>
    <w:p w14:paraId="2BC928B0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</w:pPr>
      <w:r>
        <w:rPr>
          <w:rFonts w:ascii="Times New Roman" w:eastAsia="Times New Roman" w:hAnsi="Times New Roman" w:cs="Times New Roman"/>
          <w:color w:val="000000"/>
        </w:rPr>
        <w:t>профиль пользователя:</w:t>
      </w:r>
    </w:p>
    <w:p w14:paraId="5F2AA2E8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8"/>
        <w:jc w:val="both"/>
      </w:pPr>
      <w:r>
        <w:rPr>
          <w:rFonts w:ascii="Times New Roman" w:eastAsia="Times New Roman" w:hAnsi="Times New Roman" w:cs="Times New Roman"/>
          <w:color w:val="000000"/>
        </w:rPr>
        <w:lastRenderedPageBreak/>
        <w:t>личные данные пользователя сохраняются в его профиле и отображаются на экране Личного профиля;</w:t>
      </w:r>
    </w:p>
    <w:p w14:paraId="01B87640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8"/>
        <w:jc w:val="both"/>
      </w:pPr>
      <w:r>
        <w:rPr>
          <w:rFonts w:ascii="Times New Roman" w:eastAsia="Times New Roman" w:hAnsi="Times New Roman" w:cs="Times New Roman"/>
          <w:color w:val="000000"/>
        </w:rPr>
        <w:t>на экране Личного профиля пользователь может изменить данные о пользователе: имя пользователя, электронную почту, пароль, аватар и т.д.;</w:t>
      </w:r>
    </w:p>
    <w:p w14:paraId="1C9D322B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8"/>
        <w:jc w:val="both"/>
      </w:pPr>
      <w:r>
        <w:rPr>
          <w:rFonts w:ascii="Times New Roman" w:eastAsia="Times New Roman" w:hAnsi="Times New Roman" w:cs="Times New Roman"/>
          <w:color w:val="000000"/>
        </w:rPr>
        <w:t>пользователь может загрузить аватар из галереи устройства.</w:t>
      </w:r>
    </w:p>
    <w:p w14:paraId="559A68F3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</w:pPr>
      <w:r>
        <w:rPr>
          <w:rFonts w:ascii="Times New Roman" w:eastAsia="Times New Roman" w:hAnsi="Times New Roman" w:cs="Times New Roman"/>
          <w:color w:val="000000"/>
        </w:rPr>
        <w:t>отображение множества объектов данных пользователю:</w:t>
      </w:r>
    </w:p>
    <w:p w14:paraId="1FB90E24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8"/>
        <w:jc w:val="both"/>
      </w:pPr>
      <w:r>
        <w:rPr>
          <w:rFonts w:ascii="Times New Roman" w:eastAsia="Times New Roman" w:hAnsi="Times New Roman" w:cs="Times New Roman"/>
          <w:color w:val="000000"/>
        </w:rPr>
        <w:t>данные должны отображаться в удобном для пользователя формате в виде горизонтального и вертикального списка;</w:t>
      </w:r>
    </w:p>
    <w:p w14:paraId="19604915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8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обновление списка объектов по жесту; </w:t>
      </w:r>
    </w:p>
    <w:p w14:paraId="1DE0617B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8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детализация элементов списка: </w:t>
      </w:r>
    </w:p>
    <w:p w14:paraId="44085DA9" w14:textId="77777777" w:rsidR="00B46CDA" w:rsidRDefault="00B46CDA" w:rsidP="004F733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>переход на подробное описание элемента по нажатию на элемент;</w:t>
      </w:r>
    </w:p>
    <w:p w14:paraId="0FFDFC28" w14:textId="77777777" w:rsidR="00B46CDA" w:rsidRDefault="00B46CDA" w:rsidP="004F733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>вызов контекстного меню при долгом нажатии на элемент;</w:t>
      </w:r>
    </w:p>
    <w:p w14:paraId="1DBF4341" w14:textId="77777777" w:rsidR="00B46CDA" w:rsidRDefault="00B46CDA" w:rsidP="004F733A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действия при нажатии на детали на элементе списка (например, добавление в избранное при нажатии на кнопку на элементе списка) </w:t>
      </w:r>
    </w:p>
    <w:p w14:paraId="4D83DB58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88"/>
        <w:jc w:val="both"/>
      </w:pPr>
      <w:r>
        <w:rPr>
          <w:rFonts w:ascii="Times New Roman" w:eastAsia="Times New Roman" w:hAnsi="Times New Roman" w:cs="Times New Roman"/>
          <w:color w:val="000000"/>
        </w:rPr>
        <w:t>экран Получение подробностей об одном объекте.</w:t>
      </w:r>
    </w:p>
    <w:p w14:paraId="5682AACA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</w:pPr>
      <w:r>
        <w:rPr>
          <w:rFonts w:ascii="Times New Roman" w:eastAsia="Times New Roman" w:hAnsi="Times New Roman" w:cs="Times New Roman"/>
          <w:color w:val="000000"/>
        </w:rPr>
        <w:t>фильтрация данных:</w:t>
      </w:r>
    </w:p>
    <w:p w14:paraId="6DDEEFD5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</w:pPr>
      <w:r>
        <w:rPr>
          <w:rFonts w:ascii="Times New Roman" w:eastAsia="Times New Roman" w:hAnsi="Times New Roman" w:cs="Times New Roman"/>
          <w:color w:val="000000"/>
        </w:rPr>
        <w:t>поиск по названию и/или описанию объекта данных;</w:t>
      </w:r>
    </w:p>
    <w:p w14:paraId="1CA3A02A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</w:pPr>
      <w:r>
        <w:rPr>
          <w:rFonts w:ascii="Times New Roman" w:eastAsia="Times New Roman" w:hAnsi="Times New Roman" w:cs="Times New Roman"/>
          <w:color w:val="000000"/>
        </w:rPr>
        <w:t>фильтрация по нескольким свойствам объекта данных (например, категориям, кол-ву товара, просмотрам и т.д.) отдельно или одновременно.</w:t>
      </w:r>
    </w:p>
    <w:p w14:paraId="4C442062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изменение данных о объекте данных:</w:t>
      </w:r>
    </w:p>
    <w:p w14:paraId="6C9B211F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</w:pPr>
      <w:r>
        <w:rPr>
          <w:rFonts w:ascii="Times New Roman" w:eastAsia="Times New Roman" w:hAnsi="Times New Roman" w:cs="Times New Roman"/>
          <w:color w:val="000000"/>
        </w:rPr>
        <w:t>создание, редактирование и удаление объектов данных;</w:t>
      </w:r>
    </w:p>
    <w:p w14:paraId="16529415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</w:pPr>
      <w:r>
        <w:rPr>
          <w:rFonts w:ascii="Times New Roman" w:eastAsia="Times New Roman" w:hAnsi="Times New Roman" w:cs="Times New Roman"/>
          <w:color w:val="000000"/>
        </w:rPr>
        <w:t>система должна корректно аутентифицировать пользователя и позволять управлять только разрешенными объектами;</w:t>
      </w:r>
    </w:p>
    <w:p w14:paraId="790799CE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</w:pPr>
      <w:r>
        <w:rPr>
          <w:rFonts w:ascii="Times New Roman" w:eastAsia="Times New Roman" w:hAnsi="Times New Roman" w:cs="Times New Roman"/>
          <w:color w:val="000000"/>
        </w:rPr>
        <w:t>изменение данных должно быть реализовано в удобном для пользователя виде.</w:t>
      </w:r>
    </w:p>
    <w:p w14:paraId="33A46C2C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работа со сложными объектами:</w:t>
      </w:r>
    </w:p>
    <w:p w14:paraId="45D6A309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</w:pPr>
      <w:r>
        <w:rPr>
          <w:rFonts w:ascii="Times New Roman" w:eastAsia="Times New Roman" w:hAnsi="Times New Roman" w:cs="Times New Roman"/>
          <w:color w:val="000000"/>
        </w:rPr>
        <w:t>отображение, фильтрацию, создание, удаление, редактирование сложных объектов (имеющих две и более связи с другими таблицами) или сложных для восприятия (неструктурированных, или связующих таблиц) в удобном человеко-читаемом формате;</w:t>
      </w:r>
    </w:p>
    <w:p w14:paraId="56395BF2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работа с изображениями:</w:t>
      </w:r>
    </w:p>
    <w:p w14:paraId="71893E49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все изменяемые медиа должны храниться, создаваться и добавляться из сервиса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Supabase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9275B86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обработка ошибок:</w:t>
      </w:r>
    </w:p>
    <w:p w14:paraId="35EEF7D3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</w:pPr>
      <w:r>
        <w:rPr>
          <w:rFonts w:ascii="Times New Roman" w:eastAsia="Times New Roman" w:hAnsi="Times New Roman" w:cs="Times New Roman"/>
          <w:color w:val="000000"/>
        </w:rPr>
        <w:t>необходимо корректно обрабатывать запросы к базе данных;</w:t>
      </w:r>
    </w:p>
    <w:p w14:paraId="2BA632D2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</w:pPr>
      <w:r>
        <w:rPr>
          <w:rFonts w:ascii="Times New Roman" w:eastAsia="Times New Roman" w:hAnsi="Times New Roman" w:cs="Times New Roman"/>
          <w:color w:val="000000"/>
        </w:rPr>
        <w:t>в случае получения ошибки от сервера или отсутствия соединения с сетью Интернет необходимо отобразить соответствующий текст ошибки в диалоговом окне, которое должно закрываться только пользователем.</w:t>
      </w:r>
    </w:p>
    <w:p w14:paraId="21F85B9D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выход:</w:t>
      </w:r>
    </w:p>
    <w:p w14:paraId="4FDF47C9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</w:pPr>
      <w:r>
        <w:rPr>
          <w:rFonts w:ascii="Times New Roman" w:eastAsia="Times New Roman" w:hAnsi="Times New Roman" w:cs="Times New Roman"/>
          <w:color w:val="000000"/>
        </w:rPr>
        <w:lastRenderedPageBreak/>
        <w:t>выход из пользовательской сессии;</w:t>
      </w:r>
    </w:p>
    <w:p w14:paraId="43D1DB3C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</w:pPr>
      <w:r>
        <w:rPr>
          <w:rFonts w:ascii="Times New Roman" w:eastAsia="Times New Roman" w:hAnsi="Times New Roman" w:cs="Times New Roman"/>
          <w:color w:val="000000"/>
        </w:rPr>
        <w:t>удаление данных пользователя из локального хранилища по нажатию соответствующей кнопки.</w:t>
      </w:r>
    </w:p>
    <w:p w14:paraId="64D4783E" w14:textId="77777777" w:rsidR="00B46CDA" w:rsidRDefault="00B46CDA" w:rsidP="004F73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8" w:hanging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локализация:</w:t>
      </w:r>
    </w:p>
    <w:p w14:paraId="4615CE7F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использовать ресурсы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там, где это возможно;</w:t>
      </w:r>
    </w:p>
    <w:p w14:paraId="4D9FAE29" w14:textId="77777777" w:rsidR="00B46CDA" w:rsidRDefault="00B46CD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</w:pPr>
      <w:r>
        <w:rPr>
          <w:rFonts w:ascii="Times New Roman" w:eastAsia="Times New Roman" w:hAnsi="Times New Roman" w:cs="Times New Roman"/>
          <w:color w:val="000000"/>
        </w:rPr>
        <w:t>приложение должно быть локализовано на русский и английский язык.</w:t>
      </w:r>
    </w:p>
    <w:p w14:paraId="4ADDFF79" w14:textId="77777777" w:rsidR="00B46CDA" w:rsidRDefault="00B46CDA" w:rsidP="004F73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62096B8E" w14:textId="724F54A7" w:rsidR="007304C9" w:rsidRDefault="00B46CDA" w:rsidP="004F733A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Дизайн-макет в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Figma</w:t>
      </w:r>
      <w:r w:rsidRPr="00A96EDC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3B3B9C54" w14:textId="77777777" w:rsidR="004F733A" w:rsidRDefault="004F733A" w:rsidP="004F733A">
      <w:p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Требования при реализации дизайна приложения:</w:t>
      </w:r>
    </w:p>
    <w:p w14:paraId="78E91A7A" w14:textId="77777777" w:rsidR="004F733A" w:rsidRDefault="004F733A" w:rsidP="004F73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</w:pPr>
      <w:r>
        <w:rPr>
          <w:rFonts w:ascii="Times New Roman" w:eastAsia="Times New Roman" w:hAnsi="Times New Roman" w:cs="Times New Roman"/>
          <w:color w:val="000000"/>
        </w:rPr>
        <w:t>дизайн приложения должен строго следовать разработанному макету;</w:t>
      </w:r>
    </w:p>
    <w:p w14:paraId="21A9C3F7" w14:textId="77777777" w:rsidR="004F733A" w:rsidRDefault="004F733A" w:rsidP="004F73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</w:pPr>
      <w:r>
        <w:rPr>
          <w:rFonts w:ascii="Times New Roman" w:eastAsia="Times New Roman" w:hAnsi="Times New Roman" w:cs="Times New Roman"/>
          <w:color w:val="000000"/>
        </w:rPr>
        <w:t>вся верстка должна быть адаптивной (следует учитывать разные размеры экранов);</w:t>
      </w:r>
    </w:p>
    <w:p w14:paraId="08CFA823" w14:textId="77777777" w:rsidR="004F733A" w:rsidRDefault="004F733A" w:rsidP="004F73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</w:pPr>
      <w:r>
        <w:rPr>
          <w:rFonts w:ascii="Times New Roman" w:eastAsia="Times New Roman" w:hAnsi="Times New Roman" w:cs="Times New Roman"/>
          <w:color w:val="000000"/>
        </w:rPr>
        <w:t>приложение должно иметь настроенную иконку в соответствии с макетом;</w:t>
      </w:r>
    </w:p>
    <w:p w14:paraId="2171EC2E" w14:textId="77777777" w:rsidR="004F733A" w:rsidRDefault="004F733A" w:rsidP="004F733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</w:pPr>
      <w:r>
        <w:rPr>
          <w:rFonts w:ascii="Times New Roman" w:eastAsia="Times New Roman" w:hAnsi="Times New Roman" w:cs="Times New Roman"/>
          <w:color w:val="000000"/>
        </w:rPr>
        <w:t>приложение должно иметь следующие экраны:</w:t>
      </w:r>
    </w:p>
    <w:p w14:paraId="2A7E73A8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загрузочный экран;</w:t>
      </w:r>
    </w:p>
    <w:p w14:paraId="5027D0CB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экран Приветствия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Onboarding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), который отображается, если пользователь не авторизован;</w:t>
      </w:r>
    </w:p>
    <w:p w14:paraId="2281D0A4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экран Входа;</w:t>
      </w:r>
    </w:p>
    <w:p w14:paraId="692DF5B3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экран Авторизации;</w:t>
      </w:r>
    </w:p>
    <w:p w14:paraId="2337B0DE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экран Ввода ПИН-кода;</w:t>
      </w:r>
    </w:p>
    <w:p w14:paraId="2A88EA26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экран Входа по ПИН-коду;</w:t>
      </w:r>
    </w:p>
    <w:p w14:paraId="618B81CE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экран Регистрации;</w:t>
      </w:r>
    </w:p>
    <w:p w14:paraId="3FFF990C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экран Восстановление пароля;</w:t>
      </w:r>
    </w:p>
    <w:p w14:paraId="4B9F39B3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экран Ввода OTP-кода;</w:t>
      </w:r>
    </w:p>
    <w:p w14:paraId="367567C9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экран Изменения пароля;</w:t>
      </w:r>
    </w:p>
    <w:p w14:paraId="511B691A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bookmarkStart w:id="0" w:name="_3hxpygkdb9mw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>экран Личного профиля;</w:t>
      </w:r>
    </w:p>
    <w:p w14:paraId="239BF78B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экран Получение множества объектов данных;</w:t>
      </w:r>
    </w:p>
    <w:p w14:paraId="317454F5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экран Получения множества данных с фильтрацией;</w:t>
      </w:r>
    </w:p>
    <w:p w14:paraId="56EBFD17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экран Получение подробностей об одном объекте;</w:t>
      </w:r>
    </w:p>
    <w:p w14:paraId="36593D23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экраны Создание нового объекта, Изменения объекта (допускается объединение);</w:t>
      </w:r>
    </w:p>
    <w:p w14:paraId="188B4321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экран Создание сложных объектов (например, корзина, группа пользователей)</w:t>
      </w:r>
    </w:p>
    <w:p w14:paraId="319B138B" w14:textId="77777777" w:rsidR="004F733A" w:rsidRDefault="004F733A" w:rsidP="004F733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>
        <w:rPr>
          <w:rFonts w:ascii="Times New Roman" w:eastAsia="Times New Roman" w:hAnsi="Times New Roman" w:cs="Times New Roman"/>
          <w:color w:val="000000"/>
        </w:rPr>
        <w:t>диалоговые окна для ошибок.</w:t>
      </w:r>
    </w:p>
    <w:p w14:paraId="686F85C6" w14:textId="77777777" w:rsidR="00B46CDA" w:rsidRPr="00B46CDA" w:rsidRDefault="00B46CDA" w:rsidP="004F733A">
      <w:pPr>
        <w:spacing w:line="360" w:lineRule="auto"/>
      </w:pPr>
    </w:p>
    <w:sectPr w:rsidR="00B46CDA" w:rsidRPr="00B46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659E"/>
    <w:multiLevelType w:val="hybridMultilevel"/>
    <w:tmpl w:val="6BE80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D4396"/>
    <w:multiLevelType w:val="multilevel"/>
    <w:tmpl w:val="2D7AF8E4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536978"/>
    <w:multiLevelType w:val="multilevel"/>
    <w:tmpl w:val="D8C4680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bullet"/>
      <w:lvlText w:val="-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88244CA"/>
    <w:multiLevelType w:val="hybridMultilevel"/>
    <w:tmpl w:val="930EF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42D75"/>
    <w:multiLevelType w:val="multilevel"/>
    <w:tmpl w:val="295896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A371FC4"/>
    <w:multiLevelType w:val="multilevel"/>
    <w:tmpl w:val="C1767310"/>
    <w:lvl w:ilvl="0">
      <w:start w:val="1"/>
      <w:numFmt w:val="decimal"/>
      <w:lvlText w:val="%1."/>
      <w:lvlJc w:val="left"/>
      <w:pPr>
        <w:ind w:left="-984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-264" w:hanging="360"/>
      </w:pPr>
    </w:lvl>
    <w:lvl w:ilvl="2">
      <w:start w:val="1"/>
      <w:numFmt w:val="decimal"/>
      <w:lvlText w:val="%3."/>
      <w:lvlJc w:val="left"/>
      <w:pPr>
        <w:ind w:left="456" w:hanging="360"/>
      </w:pPr>
    </w:lvl>
    <w:lvl w:ilvl="3">
      <w:start w:val="1"/>
      <w:numFmt w:val="decimal"/>
      <w:lvlText w:val="%4."/>
      <w:lvlJc w:val="left"/>
      <w:pPr>
        <w:ind w:left="1176" w:hanging="360"/>
      </w:pPr>
    </w:lvl>
    <w:lvl w:ilvl="4">
      <w:start w:val="1"/>
      <w:numFmt w:val="decimal"/>
      <w:lvlText w:val="%5."/>
      <w:lvlJc w:val="left"/>
      <w:pPr>
        <w:ind w:left="1896" w:hanging="360"/>
      </w:pPr>
    </w:lvl>
    <w:lvl w:ilvl="5">
      <w:start w:val="1"/>
      <w:numFmt w:val="decimal"/>
      <w:lvlText w:val="%6."/>
      <w:lvlJc w:val="left"/>
      <w:pPr>
        <w:ind w:left="2616" w:hanging="360"/>
      </w:pPr>
    </w:lvl>
    <w:lvl w:ilvl="6">
      <w:start w:val="1"/>
      <w:numFmt w:val="decimal"/>
      <w:lvlText w:val="%7."/>
      <w:lvlJc w:val="left"/>
      <w:pPr>
        <w:ind w:left="3336" w:hanging="360"/>
      </w:pPr>
    </w:lvl>
    <w:lvl w:ilvl="7">
      <w:start w:val="1"/>
      <w:numFmt w:val="decimal"/>
      <w:lvlText w:val="%8."/>
      <w:lvlJc w:val="left"/>
      <w:pPr>
        <w:ind w:left="4056" w:hanging="360"/>
      </w:pPr>
    </w:lvl>
    <w:lvl w:ilvl="8">
      <w:start w:val="1"/>
      <w:numFmt w:val="decimal"/>
      <w:lvlText w:val="%9."/>
      <w:lvlJc w:val="left"/>
      <w:pPr>
        <w:ind w:left="4776" w:hanging="360"/>
      </w:pPr>
    </w:lvl>
  </w:abstractNum>
  <w:abstractNum w:abstractNumId="6" w15:restartNumberingAfterBreak="0">
    <w:nsid w:val="6B0B4703"/>
    <w:multiLevelType w:val="multilevel"/>
    <w:tmpl w:val="272633F6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B3"/>
    <w:rsid w:val="00173F7C"/>
    <w:rsid w:val="004F733A"/>
    <w:rsid w:val="006834B3"/>
    <w:rsid w:val="007304C9"/>
    <w:rsid w:val="00A83598"/>
    <w:rsid w:val="00A96EDC"/>
    <w:rsid w:val="00B46CDA"/>
    <w:rsid w:val="00FC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32F6F"/>
  <w15:chartTrackingRefBased/>
  <w15:docId w15:val="{3F46DEE2-D90F-453E-9124-76D048F3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6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30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0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7304C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96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A96EDC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96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0DF36-0BC9-413F-B7DD-C4E559C74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Шуст</dc:creator>
  <cp:keywords/>
  <dc:description/>
  <cp:lastModifiedBy>Милан Шуст</cp:lastModifiedBy>
  <cp:revision>4</cp:revision>
  <dcterms:created xsi:type="dcterms:W3CDTF">2025-06-02T18:38:00Z</dcterms:created>
  <dcterms:modified xsi:type="dcterms:W3CDTF">2025-06-02T18:53:00Z</dcterms:modified>
</cp:coreProperties>
</file>