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7F94E" w14:textId="3B5519FE" w:rsidR="00B14F2C" w:rsidRDefault="00E60915" w:rsidP="00E60915">
      <w:pPr>
        <w:pStyle w:val="a3"/>
        <w:rPr>
          <w:rFonts w:ascii="Times New Roman" w:eastAsia="標楷體" w:hAnsi="Times New Roman"/>
        </w:rPr>
      </w:pPr>
      <w:r w:rsidRPr="00E60915">
        <w:rPr>
          <w:rFonts w:ascii="Times New Roman" w:eastAsia="標楷體" w:hAnsi="Times New Roman" w:hint="eastAsia"/>
        </w:rPr>
        <w:t>YOLO</w:t>
      </w:r>
      <w:r w:rsidRPr="00E60915">
        <w:rPr>
          <w:rFonts w:ascii="Times New Roman" w:eastAsia="標楷體" w:hAnsi="Times New Roman" w:hint="eastAsia"/>
        </w:rPr>
        <w:t>物件辨識</w:t>
      </w:r>
    </w:p>
    <w:p w14:paraId="1A334E21" w14:textId="3C14C151" w:rsidR="00E60915" w:rsidRDefault="00E60915" w:rsidP="00E60915">
      <w:pPr>
        <w:jc w:val="center"/>
        <w:rPr>
          <w:rFonts w:ascii="Times New Roman" w:eastAsia="標楷體" w:hAnsi="Times New Roman"/>
          <w:b/>
          <w:bCs/>
        </w:rPr>
      </w:pPr>
      <w:r w:rsidRPr="00E60915">
        <w:rPr>
          <w:rFonts w:ascii="Times New Roman" w:eastAsia="標楷體" w:hAnsi="Times New Roman" w:hint="eastAsia"/>
          <w:b/>
          <w:bCs/>
        </w:rPr>
        <w:t>系級</w:t>
      </w:r>
      <w:r w:rsidRPr="00E60915">
        <w:rPr>
          <w:rFonts w:ascii="Times New Roman" w:eastAsia="標楷體" w:hAnsi="Times New Roman" w:hint="eastAsia"/>
          <w:b/>
          <w:bCs/>
        </w:rPr>
        <w:t xml:space="preserve">: </w:t>
      </w:r>
      <w:r w:rsidRPr="00E60915">
        <w:rPr>
          <w:rFonts w:ascii="Times New Roman" w:eastAsia="標楷體" w:hAnsi="Times New Roman" w:hint="eastAsia"/>
          <w:b/>
          <w:bCs/>
        </w:rPr>
        <w:t>資科四</w:t>
      </w:r>
      <w:r w:rsidRPr="00E60915">
        <w:rPr>
          <w:rFonts w:ascii="Times New Roman" w:eastAsia="標楷體" w:hAnsi="Times New Roman" w:hint="eastAsia"/>
          <w:b/>
          <w:bCs/>
        </w:rPr>
        <w:t xml:space="preserve">B </w:t>
      </w:r>
      <w:r w:rsidRPr="00E60915">
        <w:rPr>
          <w:rFonts w:ascii="Times New Roman" w:eastAsia="標楷體" w:hAnsi="Times New Roman" w:hint="eastAsia"/>
          <w:b/>
          <w:bCs/>
        </w:rPr>
        <w:t>學號</w:t>
      </w:r>
      <w:r w:rsidRPr="00E60915">
        <w:rPr>
          <w:rFonts w:ascii="Times New Roman" w:eastAsia="標楷體" w:hAnsi="Times New Roman" w:hint="eastAsia"/>
          <w:b/>
          <w:bCs/>
        </w:rPr>
        <w:t xml:space="preserve">: </w:t>
      </w:r>
      <w:r w:rsidRPr="00E60915">
        <w:rPr>
          <w:rFonts w:ascii="Times New Roman" w:eastAsia="標楷體" w:hAnsi="Times New Roman"/>
          <w:b/>
          <w:bCs/>
        </w:rPr>
        <w:t xml:space="preserve">10173214 </w:t>
      </w:r>
      <w:r w:rsidRPr="00E60915">
        <w:rPr>
          <w:rFonts w:ascii="Times New Roman" w:eastAsia="標楷體" w:hAnsi="Times New Roman" w:hint="eastAsia"/>
          <w:b/>
          <w:bCs/>
        </w:rPr>
        <w:t>姓名</w:t>
      </w:r>
      <w:r w:rsidRPr="00E60915">
        <w:rPr>
          <w:rFonts w:ascii="Times New Roman" w:eastAsia="標楷體" w:hAnsi="Times New Roman" w:hint="eastAsia"/>
          <w:b/>
          <w:bCs/>
        </w:rPr>
        <w:t xml:space="preserve">: </w:t>
      </w:r>
      <w:r w:rsidRPr="00E60915">
        <w:rPr>
          <w:rFonts w:ascii="Times New Roman" w:eastAsia="標楷體" w:hAnsi="Times New Roman" w:hint="eastAsia"/>
          <w:b/>
          <w:bCs/>
        </w:rPr>
        <w:t>何書維</w:t>
      </w:r>
    </w:p>
    <w:p w14:paraId="0349025E" w14:textId="22EC7DA2" w:rsidR="00E60915" w:rsidRDefault="00E60915" w:rsidP="00E60915">
      <w:pPr>
        <w:jc w:val="center"/>
        <w:rPr>
          <w:rFonts w:ascii="Times New Roman" w:eastAsia="標楷體" w:hAnsi="Times New Roman"/>
          <w:b/>
          <w:bCs/>
        </w:rPr>
      </w:pPr>
    </w:p>
    <w:p w14:paraId="68756301" w14:textId="7FF26130" w:rsidR="00E60915" w:rsidRDefault="00E60915" w:rsidP="00E60915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Q1</w:t>
      </w:r>
      <w:r>
        <w:rPr>
          <w:rFonts w:ascii="Times New Roman" w:eastAsia="標楷體" w:hAnsi="Times New Roman"/>
          <w:b/>
          <w:bCs/>
        </w:rPr>
        <w:t>.</w:t>
      </w:r>
      <w:r w:rsidR="00552814">
        <w:rPr>
          <w:rFonts w:ascii="Times New Roman" w:eastAsia="標楷體" w:hAnsi="Times New Roman"/>
          <w:b/>
          <w:bCs/>
        </w:rPr>
        <w:t xml:space="preserve"> </w:t>
      </w:r>
      <w:r w:rsidR="00552814" w:rsidRPr="00552814">
        <w:rPr>
          <w:rFonts w:ascii="Times New Roman" w:eastAsia="標楷體" w:hAnsi="Times New Roman" w:hint="eastAsia"/>
          <w:b/>
          <w:bCs/>
        </w:rPr>
        <w:t>你想要辨識的物件有哪些</w:t>
      </w:r>
      <w:r w:rsidRPr="00E60915">
        <w:rPr>
          <w:rFonts w:ascii="Times New Roman" w:eastAsia="標楷體" w:hAnsi="Times New Roman" w:hint="eastAsia"/>
          <w:b/>
          <w:bCs/>
        </w:rPr>
        <w:t>?</w:t>
      </w:r>
    </w:p>
    <w:p w14:paraId="33FD4539" w14:textId="23A6AC20" w:rsidR="00E60915" w:rsidRDefault="00E60915" w:rsidP="00E60915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A</w:t>
      </w:r>
      <w:r>
        <w:rPr>
          <w:rFonts w:ascii="Times New Roman" w:eastAsia="標楷體" w:hAnsi="Times New Roman"/>
          <w:b/>
          <w:bCs/>
        </w:rPr>
        <w:t xml:space="preserve">: </w:t>
      </w:r>
      <w:r>
        <w:rPr>
          <w:rFonts w:ascii="Times New Roman" w:eastAsia="標楷體" w:hAnsi="Times New Roman" w:hint="eastAsia"/>
          <w:b/>
          <w:bCs/>
        </w:rPr>
        <w:t>在這項作業中，資料集主要使用自身合成的</w:t>
      </w:r>
      <w:r w:rsidRPr="00E60915">
        <w:rPr>
          <w:rFonts w:ascii="Times New Roman" w:eastAsia="標楷體" w:hAnsi="Times New Roman" w:hint="eastAsia"/>
          <w:b/>
          <w:bCs/>
        </w:rPr>
        <w:t>源暎こぶり明朝</w:t>
      </w:r>
      <w:r>
        <w:rPr>
          <w:rFonts w:ascii="Times New Roman" w:eastAsia="標楷體" w:hAnsi="Times New Roman" w:hint="eastAsia"/>
          <w:b/>
          <w:bCs/>
        </w:rPr>
        <w:t>字體資料集，如圖</w:t>
      </w:r>
      <w:r w:rsidR="008A507D">
        <w:rPr>
          <w:rFonts w:ascii="Times New Roman" w:eastAsia="標楷體" w:hAnsi="Times New Roman" w:hint="eastAsia"/>
          <w:b/>
          <w:bCs/>
        </w:rPr>
        <w:t>1</w:t>
      </w:r>
      <w:r>
        <w:rPr>
          <w:rFonts w:ascii="Times New Roman" w:eastAsia="標楷體" w:hAnsi="Times New Roman" w:hint="eastAsia"/>
          <w:b/>
          <w:bCs/>
        </w:rPr>
        <w:t>所示</w:t>
      </w:r>
      <w:r>
        <w:rPr>
          <w:rFonts w:ascii="Times New Roman" w:eastAsia="標楷體" w:hAnsi="Times New Roman" w:hint="eastAsia"/>
          <w:b/>
          <w:bCs/>
        </w:rPr>
        <w:t>:</w:t>
      </w:r>
    </w:p>
    <w:p w14:paraId="4C0315D8" w14:textId="262E9146" w:rsidR="00E60915" w:rsidRDefault="00E60915" w:rsidP="00E60915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86D09D3" wp14:editId="63880431">
            <wp:simplePos x="0" y="0"/>
            <wp:positionH relativeFrom="margin">
              <wp:align>center</wp:align>
            </wp:positionH>
            <wp:positionV relativeFrom="paragraph">
              <wp:posOffset>137319</wp:posOffset>
            </wp:positionV>
            <wp:extent cx="2221706" cy="2221706"/>
            <wp:effectExtent l="171450" t="171450" r="198120" b="19812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706" cy="222170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3C6FF" w14:textId="5474B540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75B36538" w14:textId="1271BB31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53BD5DF4" w14:textId="0A690E7A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25CC3E94" w14:textId="7415BCDD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00FB6E2A" w14:textId="220F8F0B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49EF6E6A" w14:textId="016BB50C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1C0D4D5A" w14:textId="455D2DD1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22B39224" w14:textId="5DFA3DC0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641FE450" w14:textId="3686AAAD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674E91FA" w14:textId="4C430993" w:rsidR="00E60915" w:rsidRDefault="00E60915" w:rsidP="00E60915">
      <w:pPr>
        <w:rPr>
          <w:rFonts w:ascii="Times New Roman" w:eastAsia="標楷體" w:hAnsi="Times New Roman"/>
          <w:b/>
          <w:bCs/>
        </w:rPr>
      </w:pPr>
    </w:p>
    <w:p w14:paraId="42D31981" w14:textId="3CB70ABE" w:rsidR="00E60915" w:rsidRDefault="008A507D" w:rsidP="008A507D">
      <w:pPr>
        <w:jc w:val="center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圖</w:t>
      </w:r>
      <w:r>
        <w:rPr>
          <w:rFonts w:ascii="Times New Roman" w:eastAsia="標楷體" w:hAnsi="Times New Roman"/>
          <w:b/>
          <w:bCs/>
        </w:rPr>
        <w:t>1</w:t>
      </w:r>
      <w:r>
        <w:rPr>
          <w:rFonts w:ascii="Times New Roman" w:eastAsia="標楷體" w:hAnsi="Times New Roman" w:hint="eastAsia"/>
          <w:b/>
          <w:bCs/>
        </w:rPr>
        <w:t>、訓練資料集示例</w:t>
      </w:r>
    </w:p>
    <w:p w14:paraId="1F6CB681" w14:textId="28A241EA" w:rsidR="008A507D" w:rsidRDefault="008A507D" w:rsidP="00E60915">
      <w:pPr>
        <w:rPr>
          <w:rFonts w:ascii="Times New Roman" w:eastAsia="標楷體" w:hAnsi="Times New Roman"/>
          <w:b/>
          <w:bCs/>
        </w:rPr>
      </w:pPr>
    </w:p>
    <w:p w14:paraId="73C779AF" w14:textId="77777777" w:rsidR="008A507D" w:rsidRDefault="008A507D" w:rsidP="00E60915">
      <w:pPr>
        <w:rPr>
          <w:rFonts w:ascii="Times New Roman" w:eastAsia="標楷體" w:hAnsi="Times New Roman" w:hint="eastAsia"/>
          <w:b/>
          <w:bCs/>
        </w:rPr>
      </w:pPr>
    </w:p>
    <w:p w14:paraId="2A3C2A21" w14:textId="3A9DFBC3" w:rsidR="008A507D" w:rsidRDefault="00E60915" w:rsidP="008A507D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其中</w:t>
      </w:r>
      <w:r w:rsidR="008A507D">
        <w:rPr>
          <w:rFonts w:ascii="Times New Roman" w:eastAsia="標楷體" w:hAnsi="Times New Roman" w:hint="eastAsia"/>
          <w:b/>
          <w:bCs/>
        </w:rPr>
        <w:t>總</w:t>
      </w:r>
      <w:r>
        <w:rPr>
          <w:rFonts w:ascii="Times New Roman" w:eastAsia="標楷體" w:hAnsi="Times New Roman" w:hint="eastAsia"/>
          <w:b/>
          <w:bCs/>
        </w:rPr>
        <w:t>共有三個類別需做辨</w:t>
      </w:r>
      <w:r w:rsidR="008A507D">
        <w:rPr>
          <w:rFonts w:ascii="Times New Roman" w:eastAsia="標楷體" w:hAnsi="Times New Roman" w:hint="eastAsia"/>
          <w:b/>
          <w:bCs/>
        </w:rPr>
        <w:t>識，包括中文漢字、日文假名</w:t>
      </w:r>
      <w:r w:rsidR="008A507D">
        <w:rPr>
          <w:rFonts w:ascii="Times New Roman" w:eastAsia="標楷體" w:hAnsi="Times New Roman" w:hint="eastAsia"/>
          <w:b/>
          <w:bCs/>
        </w:rPr>
        <w:t>(</w:t>
      </w:r>
      <w:r w:rsidR="008A507D">
        <w:rPr>
          <w:rFonts w:ascii="Times New Roman" w:eastAsia="標楷體" w:hAnsi="Times New Roman" w:hint="eastAsia"/>
          <w:b/>
          <w:bCs/>
        </w:rPr>
        <w:t>平假</w:t>
      </w:r>
      <w:r w:rsidR="00552814">
        <w:rPr>
          <w:rFonts w:ascii="Times New Roman" w:eastAsia="標楷體" w:hAnsi="Times New Roman" w:hint="eastAsia"/>
          <w:b/>
          <w:bCs/>
        </w:rPr>
        <w:t>名</w:t>
      </w:r>
      <w:r w:rsidR="008A507D">
        <w:rPr>
          <w:rFonts w:ascii="Times New Roman" w:eastAsia="標楷體" w:hAnsi="Times New Roman" w:hint="eastAsia"/>
          <w:b/>
          <w:bCs/>
        </w:rPr>
        <w:t>、片假</w:t>
      </w:r>
      <w:r w:rsidR="00552814">
        <w:rPr>
          <w:rFonts w:ascii="Times New Roman" w:eastAsia="標楷體" w:hAnsi="Times New Roman" w:hint="eastAsia"/>
          <w:b/>
          <w:bCs/>
        </w:rPr>
        <w:t>名</w:t>
      </w:r>
      <w:r w:rsidR="008A507D">
        <w:rPr>
          <w:rFonts w:ascii="Times New Roman" w:eastAsia="標楷體" w:hAnsi="Times New Roman" w:hint="eastAsia"/>
          <w:b/>
          <w:bCs/>
        </w:rPr>
        <w:t xml:space="preserve">) </w:t>
      </w:r>
      <w:r w:rsidR="008A507D">
        <w:rPr>
          <w:rFonts w:ascii="Times New Roman" w:eastAsia="標楷體" w:hAnsi="Times New Roman" w:hint="eastAsia"/>
          <w:b/>
          <w:bCs/>
        </w:rPr>
        <w:t>以及</w:t>
      </w:r>
      <w:proofErr w:type="gramStart"/>
      <w:r w:rsidR="008A507D">
        <w:rPr>
          <w:rFonts w:ascii="Times New Roman" w:eastAsia="標楷體" w:hAnsi="Times New Roman" w:hint="eastAsia"/>
          <w:b/>
          <w:bCs/>
        </w:rPr>
        <w:t>振</w:t>
      </w:r>
      <w:proofErr w:type="gramEnd"/>
      <w:r w:rsidR="008A507D">
        <w:rPr>
          <w:rFonts w:ascii="Times New Roman" w:eastAsia="標楷體" w:hAnsi="Times New Roman" w:hint="eastAsia"/>
          <w:b/>
          <w:bCs/>
        </w:rPr>
        <w:t>假名。如圖</w:t>
      </w:r>
      <w:r w:rsidR="008A507D">
        <w:rPr>
          <w:rFonts w:ascii="Times New Roman" w:eastAsia="標楷體" w:hAnsi="Times New Roman" w:hint="eastAsia"/>
          <w:b/>
          <w:bCs/>
        </w:rPr>
        <w:t>2</w:t>
      </w:r>
      <w:r w:rsidR="008A507D">
        <w:rPr>
          <w:rFonts w:ascii="Times New Roman" w:eastAsia="標楷體" w:hAnsi="Times New Roman" w:hint="eastAsia"/>
          <w:b/>
          <w:bCs/>
        </w:rPr>
        <w:t>所示</w:t>
      </w:r>
      <w:r w:rsidR="00DF4E14">
        <w:rPr>
          <w:rFonts w:ascii="Times New Roman" w:eastAsia="標楷體" w:hAnsi="Times New Roman" w:hint="eastAsia"/>
          <w:b/>
          <w:bCs/>
        </w:rPr>
        <w:t>。</w:t>
      </w:r>
      <w:r w:rsidR="00552814">
        <w:rPr>
          <w:rFonts w:ascii="Times New Roman" w:eastAsia="標楷體" w:hAnsi="Times New Roman" w:hint="eastAsia"/>
          <w:b/>
          <w:bCs/>
        </w:rPr>
        <w:t>其中</w:t>
      </w:r>
      <w:proofErr w:type="gramStart"/>
      <w:r w:rsidR="00DF4E14">
        <w:rPr>
          <w:rFonts w:ascii="Times New Roman" w:eastAsia="標楷體" w:hAnsi="Times New Roman" w:hint="eastAsia"/>
          <w:b/>
          <w:bCs/>
        </w:rPr>
        <w:t>振</w:t>
      </w:r>
      <w:proofErr w:type="gramEnd"/>
      <w:r w:rsidR="00DF4E14">
        <w:rPr>
          <w:rFonts w:ascii="Times New Roman" w:eastAsia="標楷體" w:hAnsi="Times New Roman" w:hint="eastAsia"/>
          <w:b/>
          <w:bCs/>
        </w:rPr>
        <w:t>假名</w:t>
      </w:r>
      <w:r w:rsidR="00552814">
        <w:rPr>
          <w:rFonts w:ascii="Times New Roman" w:eastAsia="標楷體" w:hAnsi="Times New Roman" w:hint="eastAsia"/>
          <w:b/>
          <w:bCs/>
        </w:rPr>
        <w:t>是</w:t>
      </w:r>
      <w:r w:rsidR="00DF4E14">
        <w:rPr>
          <w:rFonts w:ascii="Times New Roman" w:eastAsia="標楷體" w:hAnsi="Times New Roman" w:hint="eastAsia"/>
          <w:b/>
          <w:bCs/>
        </w:rPr>
        <w:t>日本古文中常見的</w:t>
      </w:r>
      <w:r w:rsidR="00AA37B5">
        <w:rPr>
          <w:rFonts w:ascii="Times New Roman" w:eastAsia="標楷體" w:hAnsi="Times New Roman" w:hint="eastAsia"/>
          <w:b/>
          <w:bCs/>
        </w:rPr>
        <w:t>元素，其組成方式如同中文配上注音符號，在</w:t>
      </w:r>
      <w:proofErr w:type="gramStart"/>
      <w:r w:rsidR="00AA37B5">
        <w:rPr>
          <w:rFonts w:ascii="Times New Roman" w:eastAsia="標楷體" w:hAnsi="Times New Roman" w:hint="eastAsia"/>
          <w:b/>
          <w:bCs/>
        </w:rPr>
        <w:t>一</w:t>
      </w:r>
      <w:proofErr w:type="gramEnd"/>
      <w:r w:rsidR="00AA37B5">
        <w:rPr>
          <w:rFonts w:ascii="Times New Roman" w:eastAsia="標楷體" w:hAnsi="Times New Roman" w:hint="eastAsia"/>
          <w:b/>
          <w:bCs/>
        </w:rPr>
        <w:t>或多個漢字旁邊撰寫下相應的日文假名發音，進而讓人能夠方便了解漢字的意義。</w:t>
      </w:r>
    </w:p>
    <w:p w14:paraId="179751D7" w14:textId="5EC748E3" w:rsidR="00DF4E14" w:rsidRDefault="00DF4E14" w:rsidP="008A507D">
      <w:pPr>
        <w:rPr>
          <w:rFonts w:ascii="Times New Roman" w:eastAsia="標楷體" w:hAnsi="Times New Roman"/>
          <w:b/>
          <w:bCs/>
        </w:rPr>
      </w:pPr>
      <w:r w:rsidRPr="00DF4E14">
        <w:rPr>
          <w:rFonts w:ascii="Times New Roman" w:eastAsia="標楷體" w:hAnsi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349115C7" wp14:editId="52676705">
            <wp:simplePos x="0" y="0"/>
            <wp:positionH relativeFrom="column">
              <wp:posOffset>678497</wp:posOffset>
            </wp:positionH>
            <wp:positionV relativeFrom="paragraph">
              <wp:posOffset>87788</wp:posOffset>
            </wp:positionV>
            <wp:extent cx="3972190" cy="2373463"/>
            <wp:effectExtent l="0" t="0" r="0" b="825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90" cy="2373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25A43" w14:textId="5F912863" w:rsidR="00DF4E14" w:rsidRDefault="00DF4E14" w:rsidP="008A507D">
      <w:pPr>
        <w:rPr>
          <w:rFonts w:ascii="Times New Roman" w:eastAsia="標楷體" w:hAnsi="Times New Roman" w:hint="eastAsia"/>
          <w:b/>
          <w:bCs/>
        </w:rPr>
      </w:pPr>
    </w:p>
    <w:p w14:paraId="0B8D130F" w14:textId="17C777AC" w:rsidR="00DF4E14" w:rsidRDefault="00DF4E14" w:rsidP="008A507D">
      <w:pPr>
        <w:rPr>
          <w:rFonts w:ascii="Times New Roman" w:eastAsia="標楷體" w:hAnsi="Times New Roman"/>
          <w:b/>
          <w:bCs/>
        </w:rPr>
      </w:pPr>
    </w:p>
    <w:p w14:paraId="361B571E" w14:textId="6EC9163B" w:rsidR="00DF4E14" w:rsidRDefault="00DF4E14" w:rsidP="008A507D">
      <w:pPr>
        <w:rPr>
          <w:rFonts w:ascii="Times New Roman" w:eastAsia="標楷體" w:hAnsi="Times New Roman"/>
          <w:b/>
          <w:bCs/>
        </w:rPr>
      </w:pPr>
    </w:p>
    <w:p w14:paraId="15CB5BC2" w14:textId="358BED28" w:rsidR="00DF4E14" w:rsidRDefault="00DF4E14" w:rsidP="008A507D">
      <w:pPr>
        <w:rPr>
          <w:rFonts w:ascii="Times New Roman" w:eastAsia="標楷體" w:hAnsi="Times New Roman"/>
          <w:b/>
          <w:bCs/>
        </w:rPr>
      </w:pPr>
    </w:p>
    <w:p w14:paraId="5415DC8A" w14:textId="0FC48328" w:rsidR="00DF4E14" w:rsidRDefault="00DF4E14" w:rsidP="008A507D">
      <w:pPr>
        <w:rPr>
          <w:rFonts w:ascii="Times New Roman" w:eastAsia="標楷體" w:hAnsi="Times New Roman"/>
          <w:b/>
          <w:bCs/>
        </w:rPr>
      </w:pPr>
    </w:p>
    <w:p w14:paraId="3EAC35DC" w14:textId="77777777" w:rsidR="00DF4E14" w:rsidRDefault="00DF4E14" w:rsidP="008A507D">
      <w:pPr>
        <w:rPr>
          <w:rFonts w:ascii="Times New Roman" w:eastAsia="標楷體" w:hAnsi="Times New Roman" w:hint="eastAsia"/>
          <w:b/>
          <w:bCs/>
        </w:rPr>
      </w:pPr>
    </w:p>
    <w:p w14:paraId="18CCDA41" w14:textId="6F7A05AD" w:rsidR="008A507D" w:rsidRDefault="008A507D" w:rsidP="008A507D">
      <w:pPr>
        <w:rPr>
          <w:rFonts w:ascii="Times New Roman" w:eastAsia="標楷體" w:hAnsi="Times New Roman"/>
          <w:b/>
          <w:bCs/>
        </w:rPr>
      </w:pPr>
    </w:p>
    <w:p w14:paraId="3673E9B8" w14:textId="29796850" w:rsidR="00DF4E14" w:rsidRDefault="00DF4E14" w:rsidP="008A507D">
      <w:pPr>
        <w:rPr>
          <w:rFonts w:ascii="Times New Roman" w:eastAsia="標楷體" w:hAnsi="Times New Roman"/>
          <w:b/>
          <w:bCs/>
        </w:rPr>
      </w:pPr>
    </w:p>
    <w:p w14:paraId="31A3A07A" w14:textId="6D5032DF" w:rsidR="00DF4E14" w:rsidRDefault="00DF4E14" w:rsidP="008A507D">
      <w:pPr>
        <w:rPr>
          <w:rFonts w:ascii="Times New Roman" w:eastAsia="標楷體" w:hAnsi="Times New Roman"/>
          <w:b/>
          <w:bCs/>
        </w:rPr>
      </w:pPr>
    </w:p>
    <w:p w14:paraId="38BC8AF3" w14:textId="342B6285" w:rsidR="00DF4E14" w:rsidRDefault="00DF4E14" w:rsidP="008A507D">
      <w:pPr>
        <w:rPr>
          <w:rFonts w:ascii="Times New Roman" w:eastAsia="標楷體" w:hAnsi="Times New Roman"/>
          <w:b/>
          <w:bCs/>
        </w:rPr>
      </w:pPr>
    </w:p>
    <w:p w14:paraId="7F6F64C6" w14:textId="11B7A664" w:rsidR="00DF4E14" w:rsidRDefault="00DF4E14" w:rsidP="00DF4E14">
      <w:pPr>
        <w:jc w:val="center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圖</w:t>
      </w:r>
      <w:r>
        <w:rPr>
          <w:rFonts w:ascii="Times New Roman" w:eastAsia="標楷體" w:hAnsi="Times New Roman" w:hint="eastAsia"/>
          <w:b/>
          <w:bCs/>
        </w:rPr>
        <w:t>2</w:t>
      </w:r>
      <w:r>
        <w:rPr>
          <w:rFonts w:ascii="Times New Roman" w:eastAsia="標楷體" w:hAnsi="Times New Roman" w:hint="eastAsia"/>
          <w:b/>
          <w:bCs/>
        </w:rPr>
        <w:t>、物件類別示例</w:t>
      </w:r>
    </w:p>
    <w:p w14:paraId="593239BE" w14:textId="6C1B552A" w:rsidR="00DF4E14" w:rsidRDefault="00DF4E14" w:rsidP="008A507D">
      <w:pPr>
        <w:rPr>
          <w:rFonts w:ascii="Times New Roman" w:eastAsia="標楷體" w:hAnsi="Times New Roman"/>
          <w:b/>
          <w:bCs/>
        </w:rPr>
      </w:pPr>
    </w:p>
    <w:p w14:paraId="6F9F24E4" w14:textId="6BB16778" w:rsidR="00DF4E14" w:rsidRDefault="00AA37B5" w:rsidP="008A507D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lastRenderedPageBreak/>
        <w:t>Q2</w:t>
      </w:r>
      <w:r>
        <w:rPr>
          <w:rFonts w:ascii="Times New Roman" w:eastAsia="標楷體" w:hAnsi="Times New Roman"/>
          <w:b/>
          <w:bCs/>
        </w:rPr>
        <w:t xml:space="preserve">. </w:t>
      </w:r>
      <w:r w:rsidR="00552814" w:rsidRPr="00552814">
        <w:rPr>
          <w:rFonts w:ascii="Times New Roman" w:eastAsia="標楷體" w:hAnsi="Times New Roman" w:hint="eastAsia"/>
          <w:b/>
          <w:bCs/>
        </w:rPr>
        <w:t>對於資料處理有進行甚麼步驟嗎</w:t>
      </w:r>
      <w:r w:rsidR="00552814" w:rsidRPr="00552814">
        <w:rPr>
          <w:rFonts w:ascii="Times New Roman" w:eastAsia="標楷體" w:hAnsi="Times New Roman" w:hint="eastAsia"/>
          <w:b/>
          <w:bCs/>
        </w:rPr>
        <w:t>?</w:t>
      </w:r>
    </w:p>
    <w:p w14:paraId="59079BC8" w14:textId="2FF23FAF" w:rsidR="00552814" w:rsidRDefault="00552814" w:rsidP="008A507D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A</w:t>
      </w:r>
      <w:r>
        <w:rPr>
          <w:rFonts w:ascii="Times New Roman" w:eastAsia="標楷體" w:hAnsi="Times New Roman"/>
          <w:b/>
          <w:bCs/>
        </w:rPr>
        <w:t xml:space="preserve">: </w:t>
      </w:r>
      <w:r>
        <w:rPr>
          <w:rFonts w:ascii="Times New Roman" w:eastAsia="標楷體" w:hAnsi="Times New Roman" w:hint="eastAsia"/>
          <w:b/>
          <w:bCs/>
        </w:rPr>
        <w:t>由於現實生活中，通常偵測到文字物件像素並非完全連續，偶爾會存在一些筆畫斷續的特徵。因此。我將資料集的各張圖片，隨機在物件上增加了</w:t>
      </w:r>
      <w:proofErr w:type="gramStart"/>
      <w:r>
        <w:rPr>
          <w:rFonts w:ascii="Times New Roman" w:eastAsia="標楷體" w:hAnsi="Times New Roman" w:hint="eastAsia"/>
          <w:b/>
          <w:bCs/>
        </w:rPr>
        <w:t>一</w:t>
      </w:r>
      <w:proofErr w:type="gramEnd"/>
      <w:r>
        <w:rPr>
          <w:rFonts w:ascii="Times New Roman" w:eastAsia="標楷體" w:hAnsi="Times New Roman" w:hint="eastAsia"/>
          <w:b/>
          <w:bCs/>
        </w:rPr>
        <w:t>些小連續的白點，並且稍微加入一些</w:t>
      </w:r>
      <w:r>
        <w:rPr>
          <w:rFonts w:ascii="Times New Roman" w:eastAsia="標楷體" w:hAnsi="Times New Roman" w:hint="eastAsia"/>
          <w:b/>
          <w:bCs/>
        </w:rPr>
        <w:t>Guassian Blur</w:t>
      </w:r>
      <w:r>
        <w:rPr>
          <w:rFonts w:ascii="Times New Roman" w:eastAsia="標楷體" w:hAnsi="Times New Roman" w:hint="eastAsia"/>
          <w:b/>
          <w:bCs/>
        </w:rPr>
        <w:t>使各個物件稍加模糊化。如圖</w:t>
      </w:r>
      <w:r>
        <w:rPr>
          <w:rFonts w:ascii="Times New Roman" w:eastAsia="標楷體" w:hAnsi="Times New Roman" w:hint="eastAsia"/>
          <w:b/>
          <w:bCs/>
        </w:rPr>
        <w:t>3</w:t>
      </w:r>
      <w:r>
        <w:rPr>
          <w:rFonts w:ascii="Times New Roman" w:eastAsia="標楷體" w:hAnsi="Times New Roman" w:hint="eastAsia"/>
          <w:b/>
          <w:bCs/>
        </w:rPr>
        <w:t>所示</w:t>
      </w:r>
      <w:r>
        <w:rPr>
          <w:rFonts w:ascii="Times New Roman" w:eastAsia="標楷體" w:hAnsi="Times New Roman" w:hint="eastAsia"/>
          <w:b/>
          <w:bCs/>
        </w:rPr>
        <w:t>:</w:t>
      </w:r>
    </w:p>
    <w:p w14:paraId="30E7EB2D" w14:textId="14D8D130" w:rsidR="00552814" w:rsidRDefault="00552814" w:rsidP="008A507D">
      <w:pPr>
        <w:rPr>
          <w:rFonts w:ascii="Times New Roman" w:eastAsia="標楷體" w:hAnsi="Times New Roman"/>
          <w:b/>
          <w:bCs/>
        </w:rPr>
      </w:pPr>
      <w:r w:rsidRPr="00552814">
        <w:rPr>
          <w:rFonts w:ascii="Times New Roman" w:eastAsia="標楷體" w:hAnsi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3B45CA94" wp14:editId="470F758E">
            <wp:simplePos x="0" y="0"/>
            <wp:positionH relativeFrom="margin">
              <wp:posOffset>785336</wp:posOffset>
            </wp:positionH>
            <wp:positionV relativeFrom="paragraph">
              <wp:posOffset>63500</wp:posOffset>
            </wp:positionV>
            <wp:extent cx="1578768" cy="1351627"/>
            <wp:effectExtent l="0" t="0" r="2540" b="127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768" cy="1351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07FEB" w14:textId="1CFC474D" w:rsidR="00552814" w:rsidRDefault="00552814" w:rsidP="008A507D">
      <w:pPr>
        <w:rPr>
          <w:rFonts w:ascii="Times New Roman" w:eastAsia="標楷體" w:hAnsi="Times New Roman"/>
          <w:b/>
          <w:bCs/>
        </w:rPr>
      </w:pPr>
      <w:r w:rsidRPr="00552814">
        <w:rPr>
          <w:rFonts w:ascii="Times New Roman" w:eastAsia="標楷體" w:hAnsi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6802FBEA" wp14:editId="08536BA0">
            <wp:simplePos x="0" y="0"/>
            <wp:positionH relativeFrom="margin">
              <wp:posOffset>2935129</wp:posOffset>
            </wp:positionH>
            <wp:positionV relativeFrom="paragraph">
              <wp:posOffset>34925</wp:posOffset>
            </wp:positionV>
            <wp:extent cx="1468089" cy="1164432"/>
            <wp:effectExtent l="0" t="0" r="0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089" cy="1164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C2CB3" w14:textId="5C13CF83" w:rsidR="00552814" w:rsidRDefault="00552814" w:rsidP="008A507D">
      <w:pPr>
        <w:rPr>
          <w:rFonts w:ascii="Times New Roman" w:eastAsia="標楷體" w:hAnsi="Times New Roman"/>
          <w:b/>
          <w:bCs/>
        </w:rPr>
      </w:pPr>
    </w:p>
    <w:p w14:paraId="49E163C0" w14:textId="0C1D6C09" w:rsidR="00552814" w:rsidRDefault="00552814" w:rsidP="008A507D">
      <w:pPr>
        <w:rPr>
          <w:rFonts w:ascii="Times New Roman" w:eastAsia="標楷體" w:hAnsi="Times New Roman"/>
          <w:b/>
          <w:bCs/>
        </w:rPr>
      </w:pPr>
    </w:p>
    <w:p w14:paraId="6EC9CF6B" w14:textId="1EC82AC7" w:rsidR="00552814" w:rsidRDefault="00552814" w:rsidP="008A507D">
      <w:pPr>
        <w:rPr>
          <w:rFonts w:ascii="Times New Roman" w:eastAsia="標楷體" w:hAnsi="Times New Roman"/>
          <w:b/>
          <w:bCs/>
        </w:rPr>
      </w:pPr>
    </w:p>
    <w:p w14:paraId="2C475889" w14:textId="1EE4C553" w:rsidR="00552814" w:rsidRDefault="00552814" w:rsidP="008A507D">
      <w:pPr>
        <w:rPr>
          <w:rFonts w:ascii="Times New Roman" w:eastAsia="標楷體" w:hAnsi="Times New Roman"/>
          <w:b/>
          <w:bCs/>
        </w:rPr>
      </w:pPr>
    </w:p>
    <w:p w14:paraId="7EB594BC" w14:textId="0E7F07A0" w:rsidR="00552814" w:rsidRDefault="00552814" w:rsidP="008A507D">
      <w:pPr>
        <w:rPr>
          <w:rFonts w:ascii="Times New Roman" w:eastAsia="標楷體" w:hAnsi="Times New Roman"/>
          <w:b/>
          <w:bCs/>
        </w:rPr>
      </w:pPr>
    </w:p>
    <w:p w14:paraId="0AAEE4A1" w14:textId="141CB692" w:rsidR="00552814" w:rsidRDefault="00552814" w:rsidP="008A507D">
      <w:pPr>
        <w:rPr>
          <w:rFonts w:ascii="Times New Roman" w:eastAsia="標楷體" w:hAnsi="Times New Roman"/>
          <w:b/>
          <w:bCs/>
        </w:rPr>
      </w:pPr>
    </w:p>
    <w:p w14:paraId="2C94BC55" w14:textId="20686421" w:rsidR="00552814" w:rsidRDefault="00552814" w:rsidP="00552814">
      <w:pPr>
        <w:jc w:val="center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圖</w:t>
      </w:r>
      <w:r>
        <w:rPr>
          <w:rFonts w:ascii="Times New Roman" w:eastAsia="標楷體" w:hAnsi="Times New Roman" w:hint="eastAsia"/>
          <w:b/>
          <w:bCs/>
        </w:rPr>
        <w:t>3</w:t>
      </w:r>
      <w:r>
        <w:rPr>
          <w:rFonts w:ascii="Times New Roman" w:eastAsia="標楷體" w:hAnsi="Times New Roman" w:hint="eastAsia"/>
          <w:b/>
          <w:bCs/>
        </w:rPr>
        <w:t>、加入小連續的小白點作為</w:t>
      </w:r>
      <w:r>
        <w:rPr>
          <w:rFonts w:ascii="Times New Roman" w:eastAsia="標楷體" w:hAnsi="Times New Roman" w:hint="eastAsia"/>
          <w:b/>
          <w:bCs/>
        </w:rPr>
        <w:t>noise &amp; G</w:t>
      </w:r>
      <w:r>
        <w:rPr>
          <w:rFonts w:ascii="Times New Roman" w:eastAsia="標楷體" w:hAnsi="Times New Roman"/>
          <w:b/>
          <w:bCs/>
        </w:rPr>
        <w:t>aussian Blur</w:t>
      </w:r>
      <w:r>
        <w:rPr>
          <w:rFonts w:ascii="Times New Roman" w:eastAsia="標楷體" w:hAnsi="Times New Roman" w:hint="eastAsia"/>
          <w:b/>
          <w:bCs/>
        </w:rPr>
        <w:t>模糊化</w:t>
      </w:r>
      <w:r>
        <w:rPr>
          <w:rFonts w:ascii="Times New Roman" w:eastAsia="標楷體" w:hAnsi="Times New Roman"/>
          <w:b/>
          <w:bCs/>
        </w:rPr>
        <w:t xml:space="preserve"> </w:t>
      </w:r>
    </w:p>
    <w:p w14:paraId="3C2A65F4" w14:textId="41960B5F" w:rsidR="00552814" w:rsidRDefault="00552814" w:rsidP="008A507D">
      <w:pPr>
        <w:rPr>
          <w:rFonts w:ascii="Times New Roman" w:eastAsia="標楷體" w:hAnsi="Times New Roman"/>
          <w:b/>
          <w:bCs/>
        </w:rPr>
      </w:pPr>
    </w:p>
    <w:p w14:paraId="343F0B29" w14:textId="77777777" w:rsidR="00552814" w:rsidRDefault="00552814" w:rsidP="008A507D">
      <w:pPr>
        <w:rPr>
          <w:rFonts w:ascii="Times New Roman" w:eastAsia="標楷體" w:hAnsi="Times New Roman" w:hint="eastAsia"/>
          <w:b/>
          <w:bCs/>
        </w:rPr>
      </w:pPr>
    </w:p>
    <w:p w14:paraId="7ECF4EE4" w14:textId="6F78A8F1" w:rsidR="00552814" w:rsidRDefault="00552814" w:rsidP="008A507D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Q</w:t>
      </w:r>
      <w:r>
        <w:rPr>
          <w:rFonts w:ascii="Times New Roman" w:eastAsia="標楷體" w:hAnsi="Times New Roman"/>
          <w:b/>
          <w:bCs/>
        </w:rPr>
        <w:t xml:space="preserve">3. </w:t>
      </w:r>
      <w:r w:rsidRPr="00552814">
        <w:rPr>
          <w:rFonts w:ascii="Times New Roman" w:eastAsia="標楷體" w:hAnsi="Times New Roman"/>
          <w:b/>
          <w:bCs/>
        </w:rPr>
        <w:t>對於訓練完後的模型的</w:t>
      </w:r>
      <w:r w:rsidRPr="00552814">
        <w:rPr>
          <w:rFonts w:ascii="Times New Roman" w:eastAsia="標楷體" w:hAnsi="Times New Roman"/>
          <w:b/>
          <w:bCs/>
        </w:rPr>
        <w:t>mAP, mAP50,</w:t>
      </w:r>
      <w:r w:rsidRPr="00552814">
        <w:rPr>
          <w:rFonts w:ascii="Times New Roman" w:eastAsia="標楷體" w:hAnsi="Times New Roman"/>
          <w:b/>
          <w:bCs/>
        </w:rPr>
        <w:t>還有混淆矩陣</w:t>
      </w:r>
    </w:p>
    <w:p w14:paraId="0F846AFD" w14:textId="550AF24E" w:rsidR="004E5F4B" w:rsidRPr="004E5F4B" w:rsidRDefault="00552814" w:rsidP="004E5F4B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A</w:t>
      </w:r>
      <w:r>
        <w:rPr>
          <w:rFonts w:ascii="Times New Roman" w:eastAsia="標楷體" w:hAnsi="Times New Roman"/>
          <w:b/>
          <w:bCs/>
        </w:rPr>
        <w:t xml:space="preserve">: </w:t>
      </w:r>
      <w:r w:rsidR="00C2699E">
        <w:rPr>
          <w:rFonts w:ascii="Times New Roman" w:eastAsia="標楷體" w:hAnsi="Times New Roman" w:hint="eastAsia"/>
          <w:b/>
          <w:bCs/>
        </w:rPr>
        <w:t>如圖</w:t>
      </w:r>
      <w:r w:rsidR="00C2699E">
        <w:rPr>
          <w:rFonts w:ascii="Times New Roman" w:eastAsia="標楷體" w:hAnsi="Times New Roman" w:hint="eastAsia"/>
          <w:b/>
          <w:bCs/>
        </w:rPr>
        <w:t>4</w:t>
      </w:r>
      <w:r w:rsidR="00C2699E">
        <w:rPr>
          <w:rFonts w:ascii="Times New Roman" w:eastAsia="標楷體" w:hAnsi="Times New Roman" w:hint="eastAsia"/>
          <w:b/>
          <w:bCs/>
        </w:rPr>
        <w:t>所示，</w:t>
      </w:r>
      <w:r w:rsidR="004E5F4B" w:rsidRPr="004E5F4B">
        <w:rPr>
          <w:rFonts w:ascii="Times New Roman" w:eastAsia="標楷體" w:hAnsi="Times New Roman"/>
          <w:b/>
          <w:bCs/>
        </w:rPr>
        <w:t>整體的</w:t>
      </w:r>
      <w:r w:rsidR="004E5F4B" w:rsidRPr="004E5F4B">
        <w:rPr>
          <w:rFonts w:ascii="Times New Roman" w:eastAsia="標楷體" w:hAnsi="Times New Roman"/>
          <w:b/>
          <w:bCs/>
        </w:rPr>
        <w:t>mAP50</w:t>
      </w:r>
      <w:r w:rsidR="004E5F4B" w:rsidRPr="004E5F4B">
        <w:rPr>
          <w:rFonts w:ascii="Times New Roman" w:eastAsia="標楷體" w:hAnsi="Times New Roman"/>
          <w:b/>
          <w:bCs/>
        </w:rPr>
        <w:t>為</w:t>
      </w:r>
      <w:r w:rsidR="004E5F4B" w:rsidRPr="004E5F4B">
        <w:rPr>
          <w:rFonts w:ascii="Times New Roman" w:eastAsia="標楷體" w:hAnsi="Times New Roman"/>
          <w:b/>
          <w:bCs/>
        </w:rPr>
        <w:t>0.512</w:t>
      </w:r>
      <w:r w:rsidR="004E5F4B" w:rsidRPr="004E5F4B">
        <w:rPr>
          <w:rFonts w:ascii="Times New Roman" w:eastAsia="標楷體" w:hAnsi="Times New Roman"/>
          <w:b/>
          <w:bCs/>
        </w:rPr>
        <w:t>，</w:t>
      </w:r>
      <w:r w:rsidR="004E5F4B" w:rsidRPr="004E5F4B">
        <w:rPr>
          <w:rFonts w:ascii="Times New Roman" w:eastAsia="標楷體" w:hAnsi="Times New Roman"/>
          <w:b/>
          <w:bCs/>
        </w:rPr>
        <w:t>mAP</w:t>
      </w:r>
      <w:r w:rsidR="004E5F4B" w:rsidRPr="004E5F4B">
        <w:rPr>
          <w:rFonts w:ascii="Times New Roman" w:eastAsia="標楷體" w:hAnsi="Times New Roman"/>
          <w:b/>
          <w:bCs/>
        </w:rPr>
        <w:t>為</w:t>
      </w:r>
      <w:r w:rsidR="004E5F4B" w:rsidRPr="004E5F4B">
        <w:rPr>
          <w:rFonts w:ascii="Times New Roman" w:eastAsia="標楷體" w:hAnsi="Times New Roman"/>
          <w:b/>
          <w:bCs/>
        </w:rPr>
        <w:t>0.429</w:t>
      </w:r>
      <w:r w:rsidR="004E5F4B" w:rsidRPr="004E5F4B">
        <w:rPr>
          <w:rFonts w:ascii="Times New Roman" w:eastAsia="標楷體" w:hAnsi="Times New Roman"/>
          <w:b/>
          <w:bCs/>
        </w:rPr>
        <w:t>；</w:t>
      </w:r>
      <w:r w:rsidR="004E5F4B">
        <w:rPr>
          <w:rFonts w:ascii="Times New Roman" w:eastAsia="標楷體" w:hAnsi="Times New Roman" w:hint="eastAsia"/>
          <w:b/>
          <w:bCs/>
        </w:rPr>
        <w:t>中文漢字</w:t>
      </w:r>
      <w:r w:rsidR="004E5F4B" w:rsidRPr="004E5F4B">
        <w:rPr>
          <w:rFonts w:ascii="Times New Roman" w:eastAsia="標楷體" w:hAnsi="Times New Roman"/>
          <w:b/>
          <w:bCs/>
        </w:rPr>
        <w:t>的</w:t>
      </w:r>
      <w:r w:rsidR="004E5F4B" w:rsidRPr="004E5F4B">
        <w:rPr>
          <w:rFonts w:ascii="Times New Roman" w:eastAsia="標楷體" w:hAnsi="Times New Roman"/>
          <w:b/>
          <w:bCs/>
        </w:rPr>
        <w:t>mAP50</w:t>
      </w:r>
      <w:r w:rsidR="004E5F4B" w:rsidRPr="004E5F4B">
        <w:rPr>
          <w:rFonts w:ascii="Times New Roman" w:eastAsia="標楷體" w:hAnsi="Times New Roman"/>
          <w:b/>
          <w:bCs/>
        </w:rPr>
        <w:t>為</w:t>
      </w:r>
      <w:r w:rsidR="004E5F4B" w:rsidRPr="004E5F4B">
        <w:rPr>
          <w:rFonts w:ascii="Times New Roman" w:eastAsia="標楷體" w:hAnsi="Times New Roman"/>
          <w:b/>
          <w:bCs/>
        </w:rPr>
        <w:t>0.63</w:t>
      </w:r>
      <w:r w:rsidR="004E5F4B" w:rsidRPr="004E5F4B">
        <w:rPr>
          <w:rFonts w:ascii="Times New Roman" w:eastAsia="標楷體" w:hAnsi="Times New Roman"/>
          <w:b/>
          <w:bCs/>
        </w:rPr>
        <w:t>，</w:t>
      </w:r>
      <w:r w:rsidR="004E5F4B" w:rsidRPr="004E5F4B">
        <w:rPr>
          <w:rFonts w:ascii="Times New Roman" w:eastAsia="標楷體" w:hAnsi="Times New Roman"/>
          <w:b/>
          <w:bCs/>
        </w:rPr>
        <w:t>mAP</w:t>
      </w:r>
      <w:r w:rsidR="004E5F4B" w:rsidRPr="004E5F4B">
        <w:rPr>
          <w:rFonts w:ascii="Times New Roman" w:eastAsia="標楷體" w:hAnsi="Times New Roman"/>
          <w:b/>
          <w:bCs/>
        </w:rPr>
        <w:t>為</w:t>
      </w:r>
      <w:r w:rsidR="004E5F4B" w:rsidRPr="004E5F4B">
        <w:rPr>
          <w:rFonts w:ascii="Times New Roman" w:eastAsia="標楷體" w:hAnsi="Times New Roman"/>
          <w:b/>
          <w:bCs/>
        </w:rPr>
        <w:t>0.471</w:t>
      </w:r>
      <w:r w:rsidR="004E5F4B" w:rsidRPr="004E5F4B">
        <w:rPr>
          <w:rFonts w:ascii="Times New Roman" w:eastAsia="標楷體" w:hAnsi="Times New Roman"/>
          <w:b/>
          <w:bCs/>
        </w:rPr>
        <w:t>；</w:t>
      </w:r>
      <w:r w:rsidR="004E5F4B">
        <w:rPr>
          <w:rFonts w:ascii="Times New Roman" w:eastAsia="標楷體" w:hAnsi="Times New Roman" w:hint="eastAsia"/>
          <w:b/>
          <w:bCs/>
        </w:rPr>
        <w:t>日文假名</w:t>
      </w:r>
      <w:r w:rsidR="004E5F4B" w:rsidRPr="004E5F4B">
        <w:rPr>
          <w:rFonts w:ascii="Times New Roman" w:eastAsia="標楷體" w:hAnsi="Times New Roman"/>
          <w:b/>
          <w:bCs/>
        </w:rPr>
        <w:t>的</w:t>
      </w:r>
      <w:r w:rsidR="004E5F4B" w:rsidRPr="004E5F4B">
        <w:rPr>
          <w:rFonts w:ascii="Times New Roman" w:eastAsia="標楷體" w:hAnsi="Times New Roman"/>
          <w:b/>
          <w:bCs/>
        </w:rPr>
        <w:t>mAP50</w:t>
      </w:r>
      <w:r w:rsidR="004E5F4B" w:rsidRPr="004E5F4B">
        <w:rPr>
          <w:rFonts w:ascii="Times New Roman" w:eastAsia="標楷體" w:hAnsi="Times New Roman"/>
          <w:b/>
          <w:bCs/>
        </w:rPr>
        <w:t>為</w:t>
      </w:r>
      <w:r w:rsidR="004E5F4B" w:rsidRPr="004E5F4B">
        <w:rPr>
          <w:rFonts w:ascii="Times New Roman" w:eastAsia="標楷體" w:hAnsi="Times New Roman"/>
          <w:b/>
          <w:bCs/>
        </w:rPr>
        <w:t>0.41</w:t>
      </w:r>
      <w:r w:rsidR="004E5F4B" w:rsidRPr="004E5F4B">
        <w:rPr>
          <w:rFonts w:ascii="Times New Roman" w:eastAsia="標楷體" w:hAnsi="Times New Roman"/>
          <w:b/>
          <w:bCs/>
        </w:rPr>
        <w:t>，</w:t>
      </w:r>
      <w:r w:rsidR="004E5F4B" w:rsidRPr="004E5F4B">
        <w:rPr>
          <w:rFonts w:ascii="Times New Roman" w:eastAsia="標楷體" w:hAnsi="Times New Roman"/>
          <w:b/>
          <w:bCs/>
        </w:rPr>
        <w:t>mAP</w:t>
      </w:r>
      <w:r w:rsidR="004E5F4B" w:rsidRPr="004E5F4B">
        <w:rPr>
          <w:rFonts w:ascii="Times New Roman" w:eastAsia="標楷體" w:hAnsi="Times New Roman"/>
          <w:b/>
          <w:bCs/>
        </w:rPr>
        <w:t>為</w:t>
      </w:r>
      <w:r w:rsidR="004E5F4B" w:rsidRPr="004E5F4B">
        <w:rPr>
          <w:rFonts w:ascii="Times New Roman" w:eastAsia="標楷體" w:hAnsi="Times New Roman"/>
          <w:b/>
          <w:bCs/>
        </w:rPr>
        <w:t>0.386</w:t>
      </w:r>
      <w:r w:rsidR="004E5F4B" w:rsidRPr="004E5F4B">
        <w:rPr>
          <w:rFonts w:ascii="Times New Roman" w:eastAsia="標楷體" w:hAnsi="Times New Roman"/>
          <w:b/>
          <w:bCs/>
        </w:rPr>
        <w:t>；</w:t>
      </w:r>
      <w:r w:rsidR="004E5F4B" w:rsidRPr="004E5F4B">
        <w:rPr>
          <w:rFonts w:ascii="Times New Roman" w:eastAsia="標楷體" w:hAnsi="Times New Roman"/>
          <w:b/>
          <w:bCs/>
        </w:rPr>
        <w:t>furigana</w:t>
      </w:r>
      <w:r w:rsidR="004E5F4B" w:rsidRPr="004E5F4B">
        <w:rPr>
          <w:rFonts w:ascii="Times New Roman" w:eastAsia="標楷體" w:hAnsi="Times New Roman"/>
          <w:b/>
          <w:bCs/>
        </w:rPr>
        <w:t>類別的</w:t>
      </w:r>
      <w:r w:rsidR="004E5F4B" w:rsidRPr="004E5F4B">
        <w:rPr>
          <w:rFonts w:ascii="Times New Roman" w:eastAsia="標楷體" w:hAnsi="Times New Roman"/>
          <w:b/>
          <w:bCs/>
        </w:rPr>
        <w:t>mAP50</w:t>
      </w:r>
      <w:r w:rsidR="004E5F4B" w:rsidRPr="004E5F4B">
        <w:rPr>
          <w:rFonts w:ascii="Times New Roman" w:eastAsia="標楷體" w:hAnsi="Times New Roman"/>
          <w:b/>
          <w:bCs/>
        </w:rPr>
        <w:t>為</w:t>
      </w:r>
      <w:r w:rsidR="004E5F4B" w:rsidRPr="004E5F4B">
        <w:rPr>
          <w:rFonts w:ascii="Times New Roman" w:eastAsia="標楷體" w:hAnsi="Times New Roman"/>
          <w:b/>
          <w:bCs/>
        </w:rPr>
        <w:t>0.496</w:t>
      </w:r>
      <w:r w:rsidR="004E5F4B" w:rsidRPr="004E5F4B">
        <w:rPr>
          <w:rFonts w:ascii="Times New Roman" w:eastAsia="標楷體" w:hAnsi="Times New Roman"/>
          <w:b/>
          <w:bCs/>
        </w:rPr>
        <w:t>，</w:t>
      </w:r>
      <w:r w:rsidR="004E5F4B" w:rsidRPr="004E5F4B">
        <w:rPr>
          <w:rFonts w:ascii="Times New Roman" w:eastAsia="標楷體" w:hAnsi="Times New Roman"/>
          <w:b/>
          <w:bCs/>
        </w:rPr>
        <w:t>mAP50-95</w:t>
      </w:r>
      <w:r w:rsidR="004E5F4B" w:rsidRPr="004E5F4B">
        <w:rPr>
          <w:rFonts w:ascii="Times New Roman" w:eastAsia="標楷體" w:hAnsi="Times New Roman"/>
          <w:b/>
          <w:bCs/>
        </w:rPr>
        <w:t>為</w:t>
      </w:r>
      <w:r w:rsidR="004E5F4B" w:rsidRPr="004E5F4B">
        <w:rPr>
          <w:rFonts w:ascii="Times New Roman" w:eastAsia="標楷體" w:hAnsi="Times New Roman"/>
          <w:b/>
          <w:bCs/>
        </w:rPr>
        <w:t>0.429</w:t>
      </w:r>
      <w:r w:rsidR="004E5F4B" w:rsidRPr="004E5F4B">
        <w:rPr>
          <w:rFonts w:ascii="Times New Roman" w:eastAsia="標楷體" w:hAnsi="Times New Roman"/>
          <w:b/>
          <w:bCs/>
        </w:rPr>
        <w:t>。從結果來看，模型對</w:t>
      </w:r>
      <w:r w:rsidR="004E5F4B" w:rsidRPr="004E5F4B">
        <w:rPr>
          <w:rFonts w:ascii="Times New Roman" w:eastAsia="標楷體" w:hAnsi="Times New Roman"/>
          <w:b/>
          <w:bCs/>
        </w:rPr>
        <w:t>chinese</w:t>
      </w:r>
      <w:r w:rsidR="004E5F4B" w:rsidRPr="004E5F4B">
        <w:rPr>
          <w:rFonts w:ascii="Times New Roman" w:eastAsia="標楷體" w:hAnsi="Times New Roman"/>
          <w:b/>
          <w:bCs/>
        </w:rPr>
        <w:t>類別的偵測表現最佳，不論在</w:t>
      </w:r>
      <w:r w:rsidR="004E5F4B" w:rsidRPr="004E5F4B">
        <w:rPr>
          <w:rFonts w:ascii="Times New Roman" w:eastAsia="標楷體" w:hAnsi="Times New Roman"/>
          <w:b/>
          <w:bCs/>
        </w:rPr>
        <w:t>mAP50</w:t>
      </w:r>
      <w:r w:rsidR="004E5F4B" w:rsidRPr="004E5F4B">
        <w:rPr>
          <w:rFonts w:ascii="Times New Roman" w:eastAsia="標楷體" w:hAnsi="Times New Roman"/>
          <w:b/>
          <w:bCs/>
        </w:rPr>
        <w:t>或</w:t>
      </w:r>
      <w:r w:rsidR="004E5F4B" w:rsidRPr="004E5F4B">
        <w:rPr>
          <w:rFonts w:ascii="Times New Roman" w:eastAsia="標楷體" w:hAnsi="Times New Roman"/>
          <w:b/>
          <w:bCs/>
        </w:rPr>
        <w:t>mAP</w:t>
      </w:r>
      <w:r w:rsidR="004E5F4B" w:rsidRPr="004E5F4B">
        <w:rPr>
          <w:rFonts w:ascii="Times New Roman" w:eastAsia="標楷體" w:hAnsi="Times New Roman"/>
          <w:b/>
          <w:bCs/>
        </w:rPr>
        <w:t>上都顯著高於其他類別，顯示模型對中文字型特徵的掌握較為準確；相對地，</w:t>
      </w:r>
      <w:r w:rsidR="004E5F4B">
        <w:rPr>
          <w:rFonts w:ascii="Times New Roman" w:eastAsia="標楷體" w:hAnsi="Times New Roman" w:hint="eastAsia"/>
          <w:b/>
          <w:bCs/>
        </w:rPr>
        <w:t>日文假名</w:t>
      </w:r>
      <w:r w:rsidR="004E5F4B" w:rsidRPr="004E5F4B">
        <w:rPr>
          <w:rFonts w:ascii="Times New Roman" w:eastAsia="標楷體" w:hAnsi="Times New Roman"/>
          <w:b/>
          <w:bCs/>
        </w:rPr>
        <w:t>的表現較差，可能因字型較小或形狀相似度高，</w:t>
      </w:r>
      <w:r w:rsidR="004E5F4B">
        <w:rPr>
          <w:rFonts w:ascii="Times New Roman" w:eastAsia="標楷體" w:hAnsi="Times New Roman" w:hint="eastAsia"/>
          <w:b/>
          <w:bCs/>
        </w:rPr>
        <w:t>導致模型難以偵測，至於</w:t>
      </w:r>
      <w:proofErr w:type="gramStart"/>
      <w:r w:rsidR="004E5F4B">
        <w:rPr>
          <w:rFonts w:ascii="Times New Roman" w:eastAsia="標楷體" w:hAnsi="Times New Roman" w:hint="eastAsia"/>
          <w:b/>
          <w:bCs/>
        </w:rPr>
        <w:t>振</w:t>
      </w:r>
      <w:proofErr w:type="gramEnd"/>
      <w:r w:rsidR="004E5F4B">
        <w:rPr>
          <w:rFonts w:ascii="Times New Roman" w:eastAsia="標楷體" w:hAnsi="Times New Roman" w:hint="eastAsia"/>
          <w:b/>
          <w:bCs/>
        </w:rPr>
        <w:t>假名</w:t>
      </w:r>
      <w:r w:rsidR="004E5F4B" w:rsidRPr="004E5F4B">
        <w:rPr>
          <w:rFonts w:ascii="Times New Roman" w:eastAsia="標楷體" w:hAnsi="Times New Roman"/>
          <w:b/>
          <w:bCs/>
        </w:rPr>
        <w:t>的表現介於兩者</w:t>
      </w:r>
      <w:proofErr w:type="gramStart"/>
      <w:r w:rsidR="004E5F4B" w:rsidRPr="004E5F4B">
        <w:rPr>
          <w:rFonts w:ascii="Times New Roman" w:eastAsia="標楷體" w:hAnsi="Times New Roman"/>
          <w:b/>
          <w:bCs/>
        </w:rPr>
        <w:t>之間，</w:t>
      </w:r>
      <w:proofErr w:type="gramEnd"/>
      <w:r w:rsidR="004E5F4B" w:rsidRPr="004E5F4B">
        <w:rPr>
          <w:rFonts w:ascii="Times New Roman" w:eastAsia="標楷體" w:hAnsi="Times New Roman"/>
          <w:b/>
          <w:bCs/>
        </w:rPr>
        <w:t>mAP50</w:t>
      </w:r>
      <w:r w:rsidR="004E5F4B" w:rsidRPr="004E5F4B">
        <w:rPr>
          <w:rFonts w:ascii="Times New Roman" w:eastAsia="標楷體" w:hAnsi="Times New Roman"/>
          <w:b/>
          <w:bCs/>
        </w:rPr>
        <w:t>接近整體水準，但在</w:t>
      </w:r>
      <w:r w:rsidR="004E5F4B" w:rsidRPr="004E5F4B">
        <w:rPr>
          <w:rFonts w:ascii="Times New Roman" w:eastAsia="標楷體" w:hAnsi="Times New Roman"/>
          <w:b/>
          <w:bCs/>
        </w:rPr>
        <w:t>mAP</w:t>
      </w:r>
      <w:r w:rsidR="004E5F4B" w:rsidRPr="004E5F4B">
        <w:rPr>
          <w:rFonts w:ascii="Times New Roman" w:eastAsia="標楷體" w:hAnsi="Times New Roman"/>
          <w:b/>
          <w:bCs/>
        </w:rPr>
        <w:t>時下降，反映出模型在面對更高</w:t>
      </w:r>
      <w:r w:rsidR="004E5F4B" w:rsidRPr="004E5F4B">
        <w:rPr>
          <w:rFonts w:ascii="Times New Roman" w:eastAsia="標楷體" w:hAnsi="Times New Roman"/>
          <w:b/>
          <w:bCs/>
        </w:rPr>
        <w:t>IoU</w:t>
      </w:r>
      <w:r w:rsidR="004E5F4B" w:rsidRPr="004E5F4B">
        <w:rPr>
          <w:rFonts w:ascii="Times New Roman" w:eastAsia="標楷體" w:hAnsi="Times New Roman"/>
          <w:b/>
          <w:bCs/>
        </w:rPr>
        <w:t>時，</w:t>
      </w:r>
      <w:r w:rsidR="004E5F4B">
        <w:rPr>
          <w:rFonts w:ascii="Times New Roman" w:eastAsia="標楷體" w:hAnsi="Times New Roman" w:hint="eastAsia"/>
          <w:b/>
          <w:bCs/>
        </w:rPr>
        <w:t>檢測</w:t>
      </w:r>
      <w:proofErr w:type="gramStart"/>
      <w:r w:rsidR="004E5F4B">
        <w:rPr>
          <w:rFonts w:ascii="Times New Roman" w:eastAsia="標楷體" w:hAnsi="Times New Roman" w:hint="eastAsia"/>
          <w:b/>
          <w:bCs/>
        </w:rPr>
        <w:t>振</w:t>
      </w:r>
      <w:proofErr w:type="gramEnd"/>
      <w:r w:rsidR="004E5F4B">
        <w:rPr>
          <w:rFonts w:ascii="Times New Roman" w:eastAsia="標楷體" w:hAnsi="Times New Roman" w:hint="eastAsia"/>
          <w:b/>
          <w:bCs/>
        </w:rPr>
        <w:t>假名</w:t>
      </w:r>
      <w:r w:rsidR="004E5F4B" w:rsidRPr="004E5F4B">
        <w:rPr>
          <w:rFonts w:ascii="Times New Roman" w:eastAsia="標楷體" w:hAnsi="Times New Roman"/>
          <w:b/>
          <w:bCs/>
        </w:rPr>
        <w:t>的</w:t>
      </w:r>
      <w:r w:rsidR="004E5F4B">
        <w:rPr>
          <w:rFonts w:ascii="Times New Roman" w:eastAsia="標楷體" w:hAnsi="Times New Roman" w:hint="eastAsia"/>
          <w:b/>
          <w:bCs/>
        </w:rPr>
        <w:t>準確</w:t>
      </w:r>
      <w:r w:rsidR="004E5F4B" w:rsidRPr="004E5F4B">
        <w:rPr>
          <w:rFonts w:ascii="Times New Roman" w:eastAsia="標楷體" w:hAnsi="Times New Roman"/>
          <w:b/>
          <w:bCs/>
        </w:rPr>
        <w:t>度仍有待提升。</w:t>
      </w:r>
    </w:p>
    <w:p w14:paraId="4E3ECA8B" w14:textId="0909FEC7" w:rsidR="003523EF" w:rsidRDefault="003523EF" w:rsidP="008A507D">
      <w:pPr>
        <w:rPr>
          <w:rFonts w:ascii="Times New Roman" w:eastAsia="標楷體" w:hAnsi="Times New Roman" w:hint="eastAsia"/>
          <w:b/>
          <w:bCs/>
        </w:rPr>
      </w:pPr>
      <w:r>
        <w:rPr>
          <w:rFonts w:ascii="Times New Roman" w:eastAsia="標楷體" w:hAnsi="Times New Roman" w:hint="eastAsia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73B86C0" wp14:editId="47E691A4">
            <wp:simplePos x="0" y="0"/>
            <wp:positionH relativeFrom="margin">
              <wp:posOffset>85248</wp:posOffset>
            </wp:positionH>
            <wp:positionV relativeFrom="paragraph">
              <wp:posOffset>205899</wp:posOffset>
            </wp:positionV>
            <wp:extent cx="5274310" cy="817880"/>
            <wp:effectExtent l="0" t="0" r="2540" b="127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81916" w14:textId="2CB8C7A4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48F2DDB9" w14:textId="4781D060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763CE11B" w14:textId="2C6DD416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1C8085FA" w14:textId="3BCF6EF0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3945E9E3" w14:textId="1FFE7F6B" w:rsidR="003523EF" w:rsidRDefault="003523EF" w:rsidP="003523EF">
      <w:pPr>
        <w:jc w:val="center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圖</w:t>
      </w:r>
      <w:r>
        <w:rPr>
          <w:rFonts w:ascii="Times New Roman" w:eastAsia="標楷體" w:hAnsi="Times New Roman" w:hint="eastAsia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>、訓練結果</w:t>
      </w:r>
    </w:p>
    <w:p w14:paraId="016AE0A0" w14:textId="7C3808CD" w:rsidR="004E5F4B" w:rsidRDefault="004E5F4B" w:rsidP="003523EF">
      <w:pPr>
        <w:jc w:val="center"/>
        <w:rPr>
          <w:rFonts w:ascii="Times New Roman" w:eastAsia="標楷體" w:hAnsi="Times New Roman"/>
          <w:b/>
          <w:bCs/>
        </w:rPr>
      </w:pPr>
    </w:p>
    <w:p w14:paraId="0CB6A6E6" w14:textId="562D7F53" w:rsidR="004E5F4B" w:rsidRDefault="004E5F4B" w:rsidP="003523EF">
      <w:pPr>
        <w:jc w:val="center"/>
        <w:rPr>
          <w:rFonts w:ascii="Times New Roman" w:eastAsia="標楷體" w:hAnsi="Times New Roman"/>
          <w:b/>
          <w:bCs/>
        </w:rPr>
      </w:pPr>
    </w:p>
    <w:p w14:paraId="2A7A6EB7" w14:textId="35F63AF9" w:rsidR="004E5F4B" w:rsidRDefault="004E5F4B" w:rsidP="003523EF">
      <w:pPr>
        <w:jc w:val="center"/>
        <w:rPr>
          <w:rFonts w:ascii="Times New Roman" w:eastAsia="標楷體" w:hAnsi="Times New Roman"/>
          <w:b/>
          <w:bCs/>
        </w:rPr>
      </w:pPr>
    </w:p>
    <w:p w14:paraId="424129CA" w14:textId="58ED0139" w:rsidR="004E5F4B" w:rsidRDefault="004E5F4B" w:rsidP="003523EF">
      <w:pPr>
        <w:jc w:val="center"/>
        <w:rPr>
          <w:rFonts w:ascii="Times New Roman" w:eastAsia="標楷體" w:hAnsi="Times New Roman"/>
          <w:b/>
          <w:bCs/>
        </w:rPr>
      </w:pPr>
    </w:p>
    <w:p w14:paraId="1754D58E" w14:textId="2C916701" w:rsidR="004E5F4B" w:rsidRDefault="004E5F4B" w:rsidP="003523EF">
      <w:pPr>
        <w:jc w:val="center"/>
        <w:rPr>
          <w:rFonts w:ascii="Times New Roman" w:eastAsia="標楷體" w:hAnsi="Times New Roman"/>
          <w:b/>
          <w:bCs/>
        </w:rPr>
      </w:pPr>
    </w:p>
    <w:p w14:paraId="6129509A" w14:textId="0906097A" w:rsidR="004E5F4B" w:rsidRDefault="004E5F4B" w:rsidP="003523EF">
      <w:pPr>
        <w:jc w:val="center"/>
        <w:rPr>
          <w:rFonts w:ascii="Times New Roman" w:eastAsia="標楷體" w:hAnsi="Times New Roman"/>
          <w:b/>
          <w:bCs/>
        </w:rPr>
      </w:pPr>
    </w:p>
    <w:p w14:paraId="47A64584" w14:textId="50C5BBA2" w:rsidR="004E5F4B" w:rsidRDefault="004E5F4B" w:rsidP="003523EF">
      <w:pPr>
        <w:jc w:val="center"/>
        <w:rPr>
          <w:rFonts w:ascii="Times New Roman" w:eastAsia="標楷體" w:hAnsi="Times New Roman"/>
          <w:b/>
          <w:bCs/>
        </w:rPr>
      </w:pPr>
    </w:p>
    <w:p w14:paraId="4CBC1828" w14:textId="4758A66F" w:rsidR="004E5F4B" w:rsidRDefault="004E5F4B" w:rsidP="004E5F4B">
      <w:pPr>
        <w:rPr>
          <w:rFonts w:ascii="Times New Roman" w:eastAsia="標楷體" w:hAnsi="Times New Roman" w:hint="eastAsia"/>
          <w:b/>
          <w:bCs/>
        </w:rPr>
      </w:pPr>
      <w:r>
        <w:rPr>
          <w:rFonts w:ascii="Times New Roman" w:eastAsia="標楷體" w:hAnsi="Times New Roman"/>
          <w:b/>
          <w:bCs/>
        </w:rPr>
        <w:lastRenderedPageBreak/>
        <w:tab/>
      </w:r>
      <w:r>
        <w:rPr>
          <w:rFonts w:ascii="Times New Roman" w:eastAsia="標楷體" w:hAnsi="Times New Roman" w:hint="eastAsia"/>
          <w:b/>
          <w:bCs/>
        </w:rPr>
        <w:t>如果</w:t>
      </w:r>
      <w:r w:rsidRPr="004E5F4B">
        <w:rPr>
          <w:rFonts w:ascii="Times New Roman" w:eastAsia="標楷體" w:hAnsi="Times New Roman"/>
          <w:b/>
          <w:bCs/>
        </w:rPr>
        <w:t>從混淆矩陣來看</w:t>
      </w:r>
      <w:r w:rsidR="00082718">
        <w:rPr>
          <w:rFonts w:ascii="Times New Roman" w:eastAsia="標楷體" w:hAnsi="Times New Roman" w:hint="eastAsia"/>
          <w:b/>
          <w:bCs/>
        </w:rPr>
        <w:t>(</w:t>
      </w:r>
      <w:r w:rsidR="00082718" w:rsidRPr="00082718">
        <w:rPr>
          <w:rFonts w:ascii="Times New Roman" w:eastAsia="標楷體" w:hAnsi="Times New Roman" w:hint="eastAsia"/>
          <w:b/>
          <w:bCs/>
        </w:rPr>
        <w:t>圖</w:t>
      </w:r>
      <w:r w:rsidR="00082718" w:rsidRPr="00082718">
        <w:rPr>
          <w:rFonts w:ascii="Times New Roman" w:eastAsia="標楷體" w:hAnsi="Times New Roman" w:hint="eastAsia"/>
          <w:b/>
          <w:bCs/>
        </w:rPr>
        <w:t>5</w:t>
      </w:r>
      <w:r w:rsidR="00082718">
        <w:rPr>
          <w:rFonts w:ascii="Times New Roman" w:eastAsia="標楷體" w:hAnsi="Times New Roman" w:hint="eastAsia"/>
          <w:b/>
          <w:bCs/>
        </w:rPr>
        <w:t>所示</w:t>
      </w:r>
      <w:r w:rsidR="00082718">
        <w:rPr>
          <w:rFonts w:ascii="Times New Roman" w:eastAsia="標楷體" w:hAnsi="Times New Roman" w:hint="eastAsia"/>
          <w:b/>
          <w:bCs/>
        </w:rPr>
        <w:t>)</w:t>
      </w:r>
      <w:r w:rsidRPr="004E5F4B">
        <w:rPr>
          <w:rFonts w:ascii="Times New Roman" w:eastAsia="標楷體" w:hAnsi="Times New Roman"/>
          <w:b/>
          <w:bCs/>
        </w:rPr>
        <w:t>，模型對</w:t>
      </w:r>
      <w:r>
        <w:rPr>
          <w:rFonts w:ascii="Times New Roman" w:eastAsia="標楷體" w:hAnsi="Times New Roman" w:hint="eastAsia"/>
          <w:b/>
          <w:bCs/>
        </w:rPr>
        <w:t>中文漢字</w:t>
      </w:r>
      <w:r w:rsidRPr="004E5F4B">
        <w:rPr>
          <w:rFonts w:ascii="Times New Roman" w:eastAsia="標楷體" w:hAnsi="Times New Roman"/>
          <w:b/>
          <w:bCs/>
        </w:rPr>
        <w:t>的辨識效果最佳，正確率達到</w:t>
      </w:r>
      <w:r w:rsidRPr="004E5F4B">
        <w:rPr>
          <w:rFonts w:ascii="Times New Roman" w:eastAsia="標楷體" w:hAnsi="Times New Roman"/>
          <w:b/>
          <w:bCs/>
        </w:rPr>
        <w:t>76%</w:t>
      </w:r>
      <w:r w:rsidRPr="004E5F4B">
        <w:rPr>
          <w:rFonts w:ascii="Times New Roman" w:eastAsia="標楷體" w:hAnsi="Times New Roman"/>
          <w:b/>
          <w:bCs/>
        </w:rPr>
        <w:t>，但仍有</w:t>
      </w:r>
      <w:r w:rsidRPr="004E5F4B">
        <w:rPr>
          <w:rFonts w:ascii="Times New Roman" w:eastAsia="標楷體" w:hAnsi="Times New Roman"/>
          <w:b/>
          <w:bCs/>
        </w:rPr>
        <w:t>46%</w:t>
      </w:r>
      <w:r w:rsidRPr="004E5F4B">
        <w:rPr>
          <w:rFonts w:ascii="Times New Roman" w:eastAsia="標楷體" w:hAnsi="Times New Roman"/>
          <w:b/>
          <w:bCs/>
        </w:rPr>
        <w:t>的</w:t>
      </w:r>
      <w:r w:rsidRPr="004E5F4B">
        <w:rPr>
          <w:rFonts w:ascii="Times New Roman" w:eastAsia="標楷體" w:hAnsi="Times New Roman"/>
          <w:b/>
          <w:bCs/>
        </w:rPr>
        <w:t>chinese</w:t>
      </w:r>
      <w:r w:rsidRPr="004E5F4B">
        <w:rPr>
          <w:rFonts w:ascii="Times New Roman" w:eastAsia="標楷體" w:hAnsi="Times New Roman"/>
          <w:b/>
          <w:bCs/>
        </w:rPr>
        <w:t>被誤判為背景；</w:t>
      </w:r>
      <w:r w:rsidR="0096683D">
        <w:rPr>
          <w:rFonts w:ascii="Times New Roman" w:eastAsia="標楷體" w:hAnsi="Times New Roman" w:hint="eastAsia"/>
          <w:b/>
          <w:bCs/>
        </w:rPr>
        <w:t>日文假名</w:t>
      </w:r>
      <w:r w:rsidRPr="004E5F4B">
        <w:rPr>
          <w:rFonts w:ascii="Times New Roman" w:eastAsia="標楷體" w:hAnsi="Times New Roman"/>
          <w:b/>
          <w:bCs/>
        </w:rPr>
        <w:t>的正確率為</w:t>
      </w:r>
      <w:r w:rsidRPr="004E5F4B">
        <w:rPr>
          <w:rFonts w:ascii="Times New Roman" w:eastAsia="標楷體" w:hAnsi="Times New Roman"/>
          <w:b/>
          <w:bCs/>
        </w:rPr>
        <w:t>54%</w:t>
      </w:r>
      <w:r w:rsidRPr="004E5F4B">
        <w:rPr>
          <w:rFonts w:ascii="Times New Roman" w:eastAsia="標楷體" w:hAnsi="Times New Roman"/>
          <w:b/>
          <w:bCs/>
        </w:rPr>
        <w:t>，有</w:t>
      </w:r>
      <w:r w:rsidRPr="004E5F4B">
        <w:rPr>
          <w:rFonts w:ascii="Times New Roman" w:eastAsia="標楷體" w:hAnsi="Times New Roman"/>
          <w:b/>
          <w:bCs/>
        </w:rPr>
        <w:t>40%</w:t>
      </w:r>
      <w:r w:rsidRPr="004E5F4B">
        <w:rPr>
          <w:rFonts w:ascii="Times New Roman" w:eastAsia="標楷體" w:hAnsi="Times New Roman"/>
          <w:b/>
          <w:bCs/>
        </w:rPr>
        <w:t>被誤判成背景，顯示</w:t>
      </w:r>
      <w:r w:rsidR="0096683D">
        <w:rPr>
          <w:rFonts w:ascii="Times New Roman" w:eastAsia="標楷體" w:hAnsi="Times New Roman" w:hint="eastAsia"/>
          <w:b/>
          <w:bCs/>
        </w:rPr>
        <w:t>模型對於日文假名的檢測能力並不是很好，至於</w:t>
      </w:r>
      <w:proofErr w:type="gramStart"/>
      <w:r w:rsidR="0096683D">
        <w:rPr>
          <w:rFonts w:ascii="Times New Roman" w:eastAsia="標楷體" w:hAnsi="Times New Roman" w:hint="eastAsia"/>
          <w:b/>
          <w:bCs/>
        </w:rPr>
        <w:t>振</w:t>
      </w:r>
      <w:proofErr w:type="gramEnd"/>
      <w:r w:rsidR="0096683D">
        <w:rPr>
          <w:rFonts w:ascii="Times New Roman" w:eastAsia="標楷體" w:hAnsi="Times New Roman" w:hint="eastAsia"/>
          <w:b/>
          <w:bCs/>
        </w:rPr>
        <w:t>假名</w:t>
      </w:r>
      <w:r w:rsidRPr="004E5F4B">
        <w:rPr>
          <w:rFonts w:ascii="Times New Roman" w:eastAsia="標楷體" w:hAnsi="Times New Roman"/>
          <w:b/>
          <w:bCs/>
        </w:rPr>
        <w:t>的正確率為</w:t>
      </w:r>
      <w:r w:rsidRPr="004E5F4B">
        <w:rPr>
          <w:rFonts w:ascii="Times New Roman" w:eastAsia="標楷體" w:hAnsi="Times New Roman"/>
          <w:b/>
          <w:bCs/>
        </w:rPr>
        <w:t>61%</w:t>
      </w:r>
      <w:r w:rsidRPr="004E5F4B">
        <w:rPr>
          <w:rFonts w:ascii="Times New Roman" w:eastAsia="標楷體" w:hAnsi="Times New Roman"/>
          <w:b/>
          <w:bCs/>
        </w:rPr>
        <w:t>，也有</w:t>
      </w:r>
      <w:r w:rsidRPr="004E5F4B">
        <w:rPr>
          <w:rFonts w:ascii="Times New Roman" w:eastAsia="標楷體" w:hAnsi="Times New Roman"/>
          <w:b/>
          <w:bCs/>
        </w:rPr>
        <w:t>14%</w:t>
      </w:r>
      <w:r w:rsidRPr="004E5F4B">
        <w:rPr>
          <w:rFonts w:ascii="Times New Roman" w:eastAsia="標楷體" w:hAnsi="Times New Roman"/>
          <w:b/>
          <w:bCs/>
        </w:rPr>
        <w:t>的預測落在背景。</w:t>
      </w:r>
      <w:r w:rsidR="0096683D">
        <w:rPr>
          <w:rFonts w:ascii="Times New Roman" w:eastAsia="標楷體" w:hAnsi="Times New Roman" w:hint="eastAsia"/>
          <w:b/>
          <w:bCs/>
        </w:rPr>
        <w:t>如果從整體來看，</w:t>
      </w:r>
      <w:r w:rsidRPr="004E5F4B">
        <w:rPr>
          <w:rFonts w:ascii="Times New Roman" w:eastAsia="標楷體" w:hAnsi="Times New Roman"/>
          <w:b/>
          <w:bCs/>
        </w:rPr>
        <w:t>模型在辨識小尺寸文字時</w:t>
      </w:r>
      <w:r w:rsidR="0096683D">
        <w:rPr>
          <w:rFonts w:ascii="Times New Roman" w:eastAsia="標楷體" w:hAnsi="Times New Roman" w:hint="eastAsia"/>
          <w:b/>
          <w:bCs/>
        </w:rPr>
        <w:t>(</w:t>
      </w:r>
      <w:r w:rsidR="0096683D">
        <w:rPr>
          <w:rFonts w:ascii="Times New Roman" w:eastAsia="標楷體" w:hAnsi="Times New Roman" w:hint="eastAsia"/>
          <w:b/>
          <w:bCs/>
        </w:rPr>
        <w:t>如日文假名</w:t>
      </w:r>
      <w:r w:rsidR="0096683D">
        <w:rPr>
          <w:rFonts w:ascii="Times New Roman" w:eastAsia="標楷體" w:hAnsi="Times New Roman" w:hint="eastAsia"/>
          <w:b/>
          <w:bCs/>
        </w:rPr>
        <w:t>)</w:t>
      </w:r>
      <w:r w:rsidRPr="004E5F4B">
        <w:rPr>
          <w:rFonts w:ascii="Times New Roman" w:eastAsia="標楷體" w:hAnsi="Times New Roman"/>
          <w:b/>
          <w:bCs/>
        </w:rPr>
        <w:t>容易將其誤判為背景，同時背景區域也常被誤偵測成文字，顯示模型在小字與背景區分上仍有明顯進步空間。</w:t>
      </w:r>
    </w:p>
    <w:p w14:paraId="4436497E" w14:textId="6DA6D1B6" w:rsidR="004E5F4B" w:rsidRDefault="004E5F4B" w:rsidP="004E5F4B">
      <w:pPr>
        <w:rPr>
          <w:rFonts w:ascii="Times New Roman" w:eastAsia="標楷體" w:hAnsi="Times New Roman" w:hint="eastAsia"/>
          <w:b/>
          <w:bCs/>
        </w:rPr>
      </w:pPr>
    </w:p>
    <w:p w14:paraId="105CBD41" w14:textId="3E09EAB5" w:rsidR="003523EF" w:rsidRDefault="0096683D" w:rsidP="008A507D">
      <w:pPr>
        <w:rPr>
          <w:rFonts w:ascii="Times New Roman" w:eastAsia="標楷體" w:hAnsi="Times New Roman"/>
          <w:b/>
          <w:bCs/>
        </w:rPr>
      </w:pPr>
      <w:r w:rsidRPr="004E5F4B">
        <w:rPr>
          <w:rFonts w:ascii="Times New Roman" w:eastAsia="標楷體" w:hAnsi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3EA0C76B" wp14:editId="2C509490">
            <wp:simplePos x="0" y="0"/>
            <wp:positionH relativeFrom="margin">
              <wp:posOffset>240239</wp:posOffset>
            </wp:positionH>
            <wp:positionV relativeFrom="paragraph">
              <wp:posOffset>32492</wp:posOffset>
            </wp:positionV>
            <wp:extent cx="5072063" cy="3804351"/>
            <wp:effectExtent l="0" t="0" r="0" b="5715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804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73CFD" w14:textId="045B5287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0E8CAB97" w14:textId="13F1CB1E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10D91866" w14:textId="1D7F959D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06E4FFCE" w14:textId="56A81623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2AAE267F" w14:textId="77777777" w:rsidR="003523EF" w:rsidRDefault="003523EF" w:rsidP="008A507D">
      <w:pPr>
        <w:rPr>
          <w:rFonts w:ascii="Times New Roman" w:eastAsia="標楷體" w:hAnsi="Times New Roman" w:hint="eastAsia"/>
          <w:b/>
          <w:bCs/>
        </w:rPr>
      </w:pPr>
    </w:p>
    <w:p w14:paraId="7283E0E8" w14:textId="494C1D1A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7945B1BD" w14:textId="2D136001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53BF2A1B" w14:textId="00D0FE90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2CA005A0" w14:textId="4DFAC6F5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28AF8A75" w14:textId="7E062B4F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4DB86558" w14:textId="3614AD52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524A0026" w14:textId="5DC828D4" w:rsidR="003523EF" w:rsidRDefault="003523EF" w:rsidP="003523EF">
      <w:pPr>
        <w:jc w:val="center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圖</w:t>
      </w:r>
      <w:r>
        <w:rPr>
          <w:rFonts w:ascii="Times New Roman" w:eastAsia="標楷體" w:hAnsi="Times New Roman" w:hint="eastAsia"/>
          <w:b/>
          <w:bCs/>
        </w:rPr>
        <w:t>5</w:t>
      </w:r>
      <w:r>
        <w:rPr>
          <w:rFonts w:ascii="Times New Roman" w:eastAsia="標楷體" w:hAnsi="Times New Roman" w:hint="eastAsia"/>
          <w:b/>
          <w:bCs/>
        </w:rPr>
        <w:t>、混淆矩陣</w:t>
      </w:r>
    </w:p>
    <w:p w14:paraId="717B3524" w14:textId="1EB2AC47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4787DF8F" w14:textId="1D7DED0F" w:rsidR="003523EF" w:rsidRDefault="003523EF" w:rsidP="008A507D">
      <w:pPr>
        <w:rPr>
          <w:rFonts w:ascii="Times New Roman" w:eastAsia="標楷體" w:hAnsi="Times New Roman"/>
          <w:b/>
          <w:bCs/>
        </w:rPr>
      </w:pPr>
    </w:p>
    <w:p w14:paraId="02FC20FC" w14:textId="6F05452B" w:rsidR="0096683D" w:rsidRDefault="0096683D" w:rsidP="008A507D">
      <w:pPr>
        <w:rPr>
          <w:rFonts w:ascii="Times New Roman" w:eastAsia="標楷體" w:hAnsi="Times New Roman"/>
          <w:b/>
          <w:bCs/>
        </w:rPr>
      </w:pPr>
    </w:p>
    <w:p w14:paraId="383B788F" w14:textId="5C8CDC31" w:rsidR="0096683D" w:rsidRDefault="0096683D" w:rsidP="008A507D">
      <w:pPr>
        <w:rPr>
          <w:rFonts w:ascii="Times New Roman" w:eastAsia="標楷體" w:hAnsi="Times New Roman"/>
          <w:b/>
          <w:bCs/>
        </w:rPr>
      </w:pPr>
    </w:p>
    <w:p w14:paraId="22E82044" w14:textId="3E2A89B9" w:rsidR="0096683D" w:rsidRDefault="0096683D" w:rsidP="008A507D">
      <w:pPr>
        <w:rPr>
          <w:rFonts w:ascii="Times New Roman" w:eastAsia="標楷體" w:hAnsi="Times New Roman"/>
          <w:b/>
          <w:bCs/>
        </w:rPr>
      </w:pPr>
    </w:p>
    <w:p w14:paraId="00F260D1" w14:textId="032ACCBA" w:rsidR="0096683D" w:rsidRDefault="0096683D" w:rsidP="0096683D">
      <w:pPr>
        <w:jc w:val="center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圖</w:t>
      </w:r>
      <w:r>
        <w:rPr>
          <w:rFonts w:ascii="Times New Roman" w:eastAsia="標楷體" w:hAnsi="Times New Roman" w:hint="eastAsia"/>
          <w:b/>
          <w:bCs/>
        </w:rPr>
        <w:t>5</w:t>
      </w:r>
      <w:r>
        <w:rPr>
          <w:rFonts w:ascii="Times New Roman" w:eastAsia="標楷體" w:hAnsi="Times New Roman" w:hint="eastAsia"/>
          <w:b/>
          <w:bCs/>
        </w:rPr>
        <w:t>、混淆矩陣</w:t>
      </w:r>
    </w:p>
    <w:p w14:paraId="1BFCAE26" w14:textId="47B1B296" w:rsidR="0096683D" w:rsidRDefault="0096683D" w:rsidP="0096683D">
      <w:pPr>
        <w:jc w:val="center"/>
        <w:rPr>
          <w:rFonts w:ascii="Times New Roman" w:eastAsia="標楷體" w:hAnsi="Times New Roman"/>
          <w:b/>
          <w:bCs/>
        </w:rPr>
      </w:pPr>
    </w:p>
    <w:p w14:paraId="071CF99D" w14:textId="7DA0BCB2" w:rsidR="0096683D" w:rsidRDefault="0096683D" w:rsidP="0096683D">
      <w:pPr>
        <w:jc w:val="center"/>
        <w:rPr>
          <w:rFonts w:ascii="Times New Roman" w:eastAsia="標楷體" w:hAnsi="Times New Roman"/>
          <w:b/>
          <w:bCs/>
        </w:rPr>
      </w:pPr>
    </w:p>
    <w:p w14:paraId="1A73EF81" w14:textId="4D9AC6C7" w:rsidR="0096683D" w:rsidRDefault="0096683D" w:rsidP="0096683D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Q</w:t>
      </w:r>
      <w:r>
        <w:rPr>
          <w:rFonts w:ascii="Times New Roman" w:eastAsia="標楷體" w:hAnsi="Times New Roman"/>
          <w:b/>
          <w:bCs/>
        </w:rPr>
        <w:t xml:space="preserve">4. </w:t>
      </w:r>
      <w:r w:rsidRPr="0096683D">
        <w:rPr>
          <w:rFonts w:ascii="Times New Roman" w:eastAsia="標楷體" w:hAnsi="Times New Roman"/>
          <w:b/>
          <w:bCs/>
        </w:rPr>
        <w:t> </w:t>
      </w:r>
      <w:r w:rsidRPr="0096683D">
        <w:rPr>
          <w:rFonts w:ascii="Times New Roman" w:eastAsia="標楷體" w:hAnsi="Times New Roman"/>
          <w:b/>
          <w:bCs/>
        </w:rPr>
        <w:t>請輸入</w:t>
      </w:r>
      <w:r w:rsidRPr="0096683D">
        <w:rPr>
          <w:rFonts w:ascii="Times New Roman" w:eastAsia="標楷體" w:hAnsi="Times New Roman"/>
          <w:b/>
          <w:bCs/>
        </w:rPr>
        <w:t>1-2</w:t>
      </w:r>
      <w:r w:rsidRPr="0096683D">
        <w:rPr>
          <w:rFonts w:ascii="Times New Roman" w:eastAsia="標楷體" w:hAnsi="Times New Roman"/>
          <w:b/>
          <w:bCs/>
        </w:rPr>
        <w:t>張測試照片進行檢測並評估效果</w:t>
      </w:r>
    </w:p>
    <w:p w14:paraId="45C898EF" w14:textId="7C949BC5" w:rsidR="0096683D" w:rsidRDefault="0096683D" w:rsidP="0096683D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 xml:space="preserve">A: </w:t>
      </w:r>
      <w:r>
        <w:rPr>
          <w:rFonts w:ascii="Times New Roman" w:eastAsia="標楷體" w:hAnsi="Times New Roman" w:hint="eastAsia"/>
          <w:b/>
          <w:bCs/>
        </w:rPr>
        <w:t>將測試集的</w:t>
      </w:r>
      <w:r w:rsidR="00082718">
        <w:rPr>
          <w:rFonts w:ascii="Times New Roman" w:eastAsia="標楷體" w:hAnsi="Times New Roman" w:hint="eastAsia"/>
          <w:b/>
          <w:bCs/>
        </w:rPr>
        <w:t>其中一張照片丟入檢測，如圖</w:t>
      </w:r>
      <w:r w:rsidR="00082718">
        <w:rPr>
          <w:rFonts w:ascii="Times New Roman" w:eastAsia="標楷體" w:hAnsi="Times New Roman" w:hint="eastAsia"/>
          <w:b/>
          <w:bCs/>
        </w:rPr>
        <w:t>6</w:t>
      </w:r>
      <w:r w:rsidR="00082718">
        <w:rPr>
          <w:rFonts w:ascii="Times New Roman" w:eastAsia="標楷體" w:hAnsi="Times New Roman" w:hint="eastAsia"/>
          <w:b/>
          <w:bCs/>
        </w:rPr>
        <w:t>所示。依據圖片檢測的結果，所有的物件都有被檢測道並準確分類到原屬的類別上。</w:t>
      </w:r>
      <w:r w:rsidR="0006156D">
        <w:rPr>
          <w:rFonts w:ascii="Times New Roman" w:eastAsia="標楷體" w:hAnsi="Times New Roman" w:hint="eastAsia"/>
          <w:b/>
          <w:bCs/>
        </w:rPr>
        <w:t>而如果丟入其他測試集的片，也能達到一樣的效果，這顯然比數據所表現出來的還要來的更好。然而，模型最終需要試驗正在真實資料的圖片上，如果將其中一張真實圖片丟入檢測，如圖</w:t>
      </w:r>
      <w:r w:rsidR="0006156D">
        <w:rPr>
          <w:rFonts w:ascii="Times New Roman" w:eastAsia="標楷體" w:hAnsi="Times New Roman" w:hint="eastAsia"/>
          <w:b/>
          <w:bCs/>
        </w:rPr>
        <w:t>7</w:t>
      </w:r>
      <w:r w:rsidR="0006156D">
        <w:rPr>
          <w:rFonts w:ascii="Times New Roman" w:eastAsia="標楷體" w:hAnsi="Times New Roman" w:hint="eastAsia"/>
          <w:b/>
          <w:bCs/>
        </w:rPr>
        <w:t>所示，可以看出對於日文的表現有</w:t>
      </w:r>
      <w:r w:rsidR="00062945">
        <w:rPr>
          <w:rFonts w:ascii="Times New Roman" w:eastAsia="標楷體" w:hAnsi="Times New Roman" w:hint="eastAsia"/>
          <w:b/>
          <w:bCs/>
        </w:rPr>
        <w:t>些許</w:t>
      </w:r>
      <w:r w:rsidR="0006156D">
        <w:rPr>
          <w:rFonts w:ascii="Times New Roman" w:eastAsia="標楷體" w:hAnsi="Times New Roman" w:hint="eastAsia"/>
          <w:b/>
          <w:bCs/>
        </w:rPr>
        <w:t>下降，較能反映模型對於文字的學習能力，可能因為特徵相似或者特徵太小，導致模型無法有效地檢測。</w:t>
      </w:r>
    </w:p>
    <w:p w14:paraId="1548534A" w14:textId="12AFF81B" w:rsidR="0006156D" w:rsidRDefault="0006156D" w:rsidP="0096683D">
      <w:pPr>
        <w:rPr>
          <w:rFonts w:ascii="Times New Roman" w:eastAsia="標楷體" w:hAnsi="Times New Roman"/>
          <w:b/>
          <w:bCs/>
        </w:rPr>
      </w:pPr>
    </w:p>
    <w:p w14:paraId="03CDDC75" w14:textId="2B311494" w:rsidR="0006156D" w:rsidRDefault="0006156D" w:rsidP="0096683D">
      <w:pPr>
        <w:rPr>
          <w:rFonts w:ascii="Times New Roman" w:eastAsia="標楷體" w:hAnsi="Times New Roman"/>
          <w:b/>
          <w:bCs/>
        </w:rPr>
      </w:pPr>
    </w:p>
    <w:p w14:paraId="14EF35BB" w14:textId="37ECF0BF" w:rsidR="0006156D" w:rsidRDefault="0006156D" w:rsidP="0096683D">
      <w:pPr>
        <w:rPr>
          <w:rFonts w:ascii="Times New Roman" w:eastAsia="標楷體" w:hAnsi="Times New Roman"/>
          <w:b/>
          <w:bCs/>
        </w:rPr>
      </w:pPr>
    </w:p>
    <w:p w14:paraId="17DC9081" w14:textId="77777777" w:rsidR="0006156D" w:rsidRPr="0006156D" w:rsidRDefault="0006156D" w:rsidP="0096683D">
      <w:pPr>
        <w:rPr>
          <w:rFonts w:ascii="Times New Roman" w:eastAsia="標楷體" w:hAnsi="Times New Roman" w:hint="eastAsia"/>
          <w:b/>
          <w:bCs/>
        </w:rPr>
      </w:pPr>
    </w:p>
    <w:p w14:paraId="16DCFC15" w14:textId="54039A66" w:rsidR="0006156D" w:rsidRDefault="0006156D" w:rsidP="0096683D">
      <w:pPr>
        <w:rPr>
          <w:rFonts w:ascii="Times New Roman" w:eastAsia="標楷體" w:hAnsi="Times New Roman"/>
        </w:rPr>
      </w:pPr>
      <w:r w:rsidRPr="0006156D">
        <w:rPr>
          <w:rFonts w:ascii="Times New Roman" w:eastAsia="標楷體" w:hAnsi="Times New Roman"/>
        </w:rPr>
        <w:drawing>
          <wp:anchor distT="0" distB="0" distL="114300" distR="114300" simplePos="0" relativeHeight="251664384" behindDoc="0" locked="0" layoutInCell="1" allowOverlap="1" wp14:anchorId="54C8F5BC" wp14:editId="74BF639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77440" cy="2192535"/>
            <wp:effectExtent l="152400" t="171450" r="156210" b="18923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1925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C4811" w14:textId="4935A2F0" w:rsidR="0006156D" w:rsidRDefault="0006156D" w:rsidP="0096683D">
      <w:pPr>
        <w:rPr>
          <w:rFonts w:ascii="Times New Roman" w:eastAsia="標楷體" w:hAnsi="Times New Roman"/>
        </w:rPr>
      </w:pPr>
    </w:p>
    <w:p w14:paraId="5BB1597F" w14:textId="7926FC0B" w:rsidR="0006156D" w:rsidRDefault="0006156D" w:rsidP="0096683D">
      <w:pPr>
        <w:rPr>
          <w:rFonts w:ascii="Times New Roman" w:eastAsia="標楷體" w:hAnsi="Times New Roman"/>
        </w:rPr>
      </w:pPr>
    </w:p>
    <w:p w14:paraId="0956D600" w14:textId="50859009" w:rsidR="0006156D" w:rsidRDefault="0006156D" w:rsidP="0096683D">
      <w:pPr>
        <w:rPr>
          <w:rFonts w:ascii="Times New Roman" w:eastAsia="標楷體" w:hAnsi="Times New Roman"/>
        </w:rPr>
      </w:pPr>
    </w:p>
    <w:p w14:paraId="6AC81A85" w14:textId="77777777" w:rsidR="0006156D" w:rsidRDefault="0006156D" w:rsidP="0096683D">
      <w:pPr>
        <w:rPr>
          <w:rFonts w:ascii="Times New Roman" w:eastAsia="標楷體" w:hAnsi="Times New Roman"/>
        </w:rPr>
      </w:pPr>
    </w:p>
    <w:p w14:paraId="4D2D7484" w14:textId="769C661B" w:rsidR="0006156D" w:rsidRDefault="0006156D" w:rsidP="0096683D">
      <w:pPr>
        <w:rPr>
          <w:rFonts w:ascii="Times New Roman" w:eastAsia="標楷體" w:hAnsi="Times New Roman"/>
        </w:rPr>
      </w:pPr>
    </w:p>
    <w:p w14:paraId="006DF7DD" w14:textId="77777777" w:rsidR="0006156D" w:rsidRDefault="0006156D" w:rsidP="0096683D">
      <w:pPr>
        <w:rPr>
          <w:rFonts w:ascii="Times New Roman" w:eastAsia="標楷體" w:hAnsi="Times New Roman"/>
        </w:rPr>
      </w:pPr>
    </w:p>
    <w:p w14:paraId="158CD1C4" w14:textId="3FC1A631" w:rsidR="0006156D" w:rsidRDefault="0006156D" w:rsidP="0096683D">
      <w:pPr>
        <w:rPr>
          <w:rFonts w:ascii="Times New Roman" w:eastAsia="標楷體" w:hAnsi="Times New Roman"/>
        </w:rPr>
      </w:pPr>
    </w:p>
    <w:p w14:paraId="0C9D4DEC" w14:textId="77777777" w:rsidR="0006156D" w:rsidRDefault="0006156D" w:rsidP="0096683D">
      <w:pPr>
        <w:rPr>
          <w:rFonts w:ascii="Times New Roman" w:eastAsia="標楷體" w:hAnsi="Times New Roman"/>
        </w:rPr>
      </w:pPr>
    </w:p>
    <w:p w14:paraId="0FD504A6" w14:textId="39630B57" w:rsidR="0006156D" w:rsidRDefault="0006156D" w:rsidP="0096683D">
      <w:pPr>
        <w:rPr>
          <w:rFonts w:ascii="Times New Roman" w:eastAsia="標楷體" w:hAnsi="Times New Roman"/>
        </w:rPr>
      </w:pPr>
    </w:p>
    <w:p w14:paraId="27B6EDAF" w14:textId="4E1F8C03" w:rsidR="0006156D" w:rsidRPr="0006156D" w:rsidRDefault="0006156D" w:rsidP="0006156D">
      <w:pPr>
        <w:jc w:val="center"/>
        <w:rPr>
          <w:rFonts w:ascii="Times New Roman" w:eastAsia="標楷體" w:hAnsi="Times New Roman"/>
          <w:b/>
          <w:bCs/>
        </w:rPr>
      </w:pPr>
      <w:r w:rsidRPr="0006156D">
        <w:rPr>
          <w:rFonts w:ascii="Times New Roman" w:eastAsia="標楷體" w:hAnsi="Times New Roman" w:hint="eastAsia"/>
          <w:b/>
          <w:bCs/>
        </w:rPr>
        <w:t>圖</w:t>
      </w:r>
      <w:r w:rsidRPr="0006156D">
        <w:rPr>
          <w:rFonts w:ascii="Times New Roman" w:eastAsia="標楷體" w:hAnsi="Times New Roman" w:hint="eastAsia"/>
          <w:b/>
          <w:bCs/>
        </w:rPr>
        <w:t>6</w:t>
      </w:r>
      <w:r w:rsidRPr="0006156D">
        <w:rPr>
          <w:rFonts w:ascii="Times New Roman" w:eastAsia="標楷體" w:hAnsi="Times New Roman" w:hint="eastAsia"/>
          <w:b/>
          <w:bCs/>
        </w:rPr>
        <w:t>、</w:t>
      </w:r>
      <w:r>
        <w:rPr>
          <w:rFonts w:ascii="Times New Roman" w:eastAsia="標楷體" w:hAnsi="Times New Roman" w:hint="eastAsia"/>
          <w:b/>
          <w:bCs/>
        </w:rPr>
        <w:t>合成資料檢測結果</w:t>
      </w:r>
    </w:p>
    <w:p w14:paraId="375E8483" w14:textId="3AD624A2" w:rsidR="0006156D" w:rsidRDefault="0006156D" w:rsidP="0096683D">
      <w:pPr>
        <w:rPr>
          <w:rFonts w:ascii="Times New Roman" w:eastAsia="標楷體" w:hAnsi="Times New Roman"/>
        </w:rPr>
      </w:pPr>
      <w:r w:rsidRPr="0006156D">
        <w:rPr>
          <w:rFonts w:ascii="Times New Roman" w:eastAsia="標楷體" w:hAnsi="Times New Roman"/>
        </w:rPr>
        <w:drawing>
          <wp:anchor distT="0" distB="0" distL="114300" distR="114300" simplePos="0" relativeHeight="251665408" behindDoc="0" locked="0" layoutInCell="1" allowOverlap="1" wp14:anchorId="056A3BFE" wp14:editId="0EC7884F">
            <wp:simplePos x="0" y="0"/>
            <wp:positionH relativeFrom="margin">
              <wp:posOffset>1635760</wp:posOffset>
            </wp:positionH>
            <wp:positionV relativeFrom="paragraph">
              <wp:posOffset>223520</wp:posOffset>
            </wp:positionV>
            <wp:extent cx="2138680" cy="2138680"/>
            <wp:effectExtent l="171450" t="171450" r="166370" b="18542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21386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E31A1" w14:textId="44483A76" w:rsidR="0006156D" w:rsidRDefault="0006156D" w:rsidP="0096683D">
      <w:pPr>
        <w:rPr>
          <w:rFonts w:ascii="Times New Roman" w:eastAsia="標楷體" w:hAnsi="Times New Roman"/>
        </w:rPr>
      </w:pPr>
    </w:p>
    <w:p w14:paraId="21F79204" w14:textId="22F6D8AA" w:rsidR="0006156D" w:rsidRDefault="0006156D" w:rsidP="0096683D">
      <w:pPr>
        <w:rPr>
          <w:rFonts w:ascii="Times New Roman" w:eastAsia="標楷體" w:hAnsi="Times New Roman"/>
        </w:rPr>
      </w:pPr>
    </w:p>
    <w:p w14:paraId="72E2C97F" w14:textId="015901E1" w:rsidR="0006156D" w:rsidRDefault="0006156D" w:rsidP="0096683D">
      <w:pPr>
        <w:rPr>
          <w:rFonts w:ascii="Times New Roman" w:eastAsia="標楷體" w:hAnsi="Times New Roman"/>
        </w:rPr>
      </w:pPr>
    </w:p>
    <w:p w14:paraId="4EA9C837" w14:textId="6272B7A7" w:rsidR="0006156D" w:rsidRDefault="0006156D" w:rsidP="0096683D">
      <w:pPr>
        <w:rPr>
          <w:rFonts w:ascii="Times New Roman" w:eastAsia="標楷體" w:hAnsi="Times New Roman"/>
        </w:rPr>
      </w:pPr>
    </w:p>
    <w:p w14:paraId="65FC6685" w14:textId="1EF5E8E4" w:rsidR="0006156D" w:rsidRDefault="0006156D" w:rsidP="0096683D">
      <w:pPr>
        <w:rPr>
          <w:rFonts w:ascii="Times New Roman" w:eastAsia="標楷體" w:hAnsi="Times New Roman"/>
        </w:rPr>
      </w:pPr>
    </w:p>
    <w:p w14:paraId="5AF42DDF" w14:textId="6490A2F2" w:rsidR="0006156D" w:rsidRDefault="0006156D" w:rsidP="0096683D">
      <w:pPr>
        <w:rPr>
          <w:rFonts w:ascii="Times New Roman" w:eastAsia="標楷體" w:hAnsi="Times New Roman"/>
        </w:rPr>
      </w:pPr>
    </w:p>
    <w:p w14:paraId="1BC7FD13" w14:textId="62448F9A" w:rsidR="0006156D" w:rsidRDefault="0006156D" w:rsidP="0096683D">
      <w:pPr>
        <w:rPr>
          <w:rFonts w:ascii="Times New Roman" w:eastAsia="標楷體" w:hAnsi="Times New Roman"/>
        </w:rPr>
      </w:pPr>
    </w:p>
    <w:p w14:paraId="7B45EEA5" w14:textId="44E118C4" w:rsidR="0006156D" w:rsidRDefault="0006156D" w:rsidP="0096683D">
      <w:pPr>
        <w:rPr>
          <w:rFonts w:ascii="Times New Roman" w:eastAsia="標楷體" w:hAnsi="Times New Roman"/>
        </w:rPr>
      </w:pPr>
    </w:p>
    <w:p w14:paraId="0A7FF58B" w14:textId="69FB7CE8" w:rsidR="0006156D" w:rsidRDefault="0006156D" w:rsidP="0096683D">
      <w:pPr>
        <w:rPr>
          <w:rFonts w:ascii="Times New Roman" w:eastAsia="標楷體" w:hAnsi="Times New Roman"/>
        </w:rPr>
      </w:pPr>
    </w:p>
    <w:p w14:paraId="6FF3BEF3" w14:textId="74F154FA" w:rsidR="0006156D" w:rsidRDefault="0006156D" w:rsidP="0096683D">
      <w:pPr>
        <w:rPr>
          <w:rFonts w:ascii="Times New Roman" w:eastAsia="標楷體" w:hAnsi="Times New Roman"/>
        </w:rPr>
      </w:pPr>
    </w:p>
    <w:p w14:paraId="56C7D07D" w14:textId="77777777" w:rsidR="0006156D" w:rsidRDefault="0006156D" w:rsidP="0006156D">
      <w:pPr>
        <w:rPr>
          <w:rFonts w:ascii="Times New Roman" w:eastAsia="標楷體" w:hAnsi="Times New Roman"/>
        </w:rPr>
      </w:pPr>
    </w:p>
    <w:p w14:paraId="4A9632D0" w14:textId="071800A6" w:rsidR="0006156D" w:rsidRPr="0006156D" w:rsidRDefault="0006156D" w:rsidP="0006156D">
      <w:pPr>
        <w:jc w:val="center"/>
        <w:rPr>
          <w:rFonts w:ascii="Times New Roman" w:eastAsia="標楷體" w:hAnsi="Times New Roman"/>
          <w:b/>
          <w:bCs/>
        </w:rPr>
      </w:pPr>
      <w:r w:rsidRPr="0006156D">
        <w:rPr>
          <w:rFonts w:ascii="Times New Roman" w:eastAsia="標楷體" w:hAnsi="Times New Roman" w:hint="eastAsia"/>
          <w:b/>
          <w:bCs/>
        </w:rPr>
        <w:t>圖</w:t>
      </w:r>
      <w:r>
        <w:rPr>
          <w:rFonts w:ascii="Times New Roman" w:eastAsia="標楷體" w:hAnsi="Times New Roman"/>
          <w:b/>
          <w:bCs/>
        </w:rPr>
        <w:t>7</w:t>
      </w:r>
      <w:r w:rsidRPr="0006156D">
        <w:rPr>
          <w:rFonts w:ascii="Times New Roman" w:eastAsia="標楷體" w:hAnsi="Times New Roman" w:hint="eastAsia"/>
          <w:b/>
          <w:bCs/>
        </w:rPr>
        <w:t>、</w:t>
      </w:r>
      <w:r>
        <w:rPr>
          <w:rFonts w:ascii="Times New Roman" w:eastAsia="標楷體" w:hAnsi="Times New Roman" w:hint="eastAsia"/>
          <w:b/>
          <w:bCs/>
        </w:rPr>
        <w:t>真實</w:t>
      </w:r>
      <w:r>
        <w:rPr>
          <w:rFonts w:ascii="Times New Roman" w:eastAsia="標楷體" w:hAnsi="Times New Roman" w:hint="eastAsia"/>
          <w:b/>
          <w:bCs/>
        </w:rPr>
        <w:t>資料檢測結果</w:t>
      </w:r>
    </w:p>
    <w:p w14:paraId="6955FFD1" w14:textId="77777777" w:rsidR="0006156D" w:rsidRPr="0006156D" w:rsidRDefault="0006156D" w:rsidP="0006156D">
      <w:pPr>
        <w:jc w:val="center"/>
        <w:rPr>
          <w:rFonts w:ascii="Times New Roman" w:eastAsia="標楷體" w:hAnsi="Times New Roman" w:hint="eastAsia"/>
        </w:rPr>
      </w:pPr>
    </w:p>
    <w:sectPr w:rsidR="0006156D" w:rsidRPr="000615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A295E"/>
    <w:multiLevelType w:val="hybridMultilevel"/>
    <w:tmpl w:val="196E1538"/>
    <w:lvl w:ilvl="0" w:tplc="671E7998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5" w:hanging="480"/>
      </w:pPr>
    </w:lvl>
    <w:lvl w:ilvl="2" w:tplc="0409001B" w:tentative="1">
      <w:start w:val="1"/>
      <w:numFmt w:val="lowerRoman"/>
      <w:lvlText w:val="%3."/>
      <w:lvlJc w:val="right"/>
      <w:pPr>
        <w:ind w:left="1915" w:hanging="480"/>
      </w:pPr>
    </w:lvl>
    <w:lvl w:ilvl="3" w:tplc="0409000F" w:tentative="1">
      <w:start w:val="1"/>
      <w:numFmt w:val="decimal"/>
      <w:lvlText w:val="%4."/>
      <w:lvlJc w:val="left"/>
      <w:pPr>
        <w:ind w:left="23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5" w:hanging="480"/>
      </w:pPr>
    </w:lvl>
    <w:lvl w:ilvl="5" w:tplc="0409001B" w:tentative="1">
      <w:start w:val="1"/>
      <w:numFmt w:val="lowerRoman"/>
      <w:lvlText w:val="%6."/>
      <w:lvlJc w:val="right"/>
      <w:pPr>
        <w:ind w:left="3355" w:hanging="480"/>
      </w:pPr>
    </w:lvl>
    <w:lvl w:ilvl="6" w:tplc="0409000F" w:tentative="1">
      <w:start w:val="1"/>
      <w:numFmt w:val="decimal"/>
      <w:lvlText w:val="%7."/>
      <w:lvlJc w:val="left"/>
      <w:pPr>
        <w:ind w:left="38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5" w:hanging="480"/>
      </w:pPr>
    </w:lvl>
    <w:lvl w:ilvl="8" w:tplc="0409001B" w:tentative="1">
      <w:start w:val="1"/>
      <w:numFmt w:val="lowerRoman"/>
      <w:lvlText w:val="%9."/>
      <w:lvlJc w:val="right"/>
      <w:pPr>
        <w:ind w:left="4795" w:hanging="480"/>
      </w:pPr>
    </w:lvl>
  </w:abstractNum>
  <w:abstractNum w:abstractNumId="1" w15:restartNumberingAfterBreak="0">
    <w:nsid w:val="36215FE3"/>
    <w:multiLevelType w:val="hybridMultilevel"/>
    <w:tmpl w:val="A5FC3AFC"/>
    <w:lvl w:ilvl="0" w:tplc="DAE4188A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5" w:hanging="480"/>
      </w:pPr>
    </w:lvl>
    <w:lvl w:ilvl="2" w:tplc="0409001B" w:tentative="1">
      <w:start w:val="1"/>
      <w:numFmt w:val="lowerRoman"/>
      <w:lvlText w:val="%3."/>
      <w:lvlJc w:val="right"/>
      <w:pPr>
        <w:ind w:left="1915" w:hanging="480"/>
      </w:pPr>
    </w:lvl>
    <w:lvl w:ilvl="3" w:tplc="0409000F" w:tentative="1">
      <w:start w:val="1"/>
      <w:numFmt w:val="decimal"/>
      <w:lvlText w:val="%4."/>
      <w:lvlJc w:val="left"/>
      <w:pPr>
        <w:ind w:left="23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5" w:hanging="480"/>
      </w:pPr>
    </w:lvl>
    <w:lvl w:ilvl="5" w:tplc="0409001B" w:tentative="1">
      <w:start w:val="1"/>
      <w:numFmt w:val="lowerRoman"/>
      <w:lvlText w:val="%6."/>
      <w:lvlJc w:val="right"/>
      <w:pPr>
        <w:ind w:left="3355" w:hanging="480"/>
      </w:pPr>
    </w:lvl>
    <w:lvl w:ilvl="6" w:tplc="0409000F" w:tentative="1">
      <w:start w:val="1"/>
      <w:numFmt w:val="decimal"/>
      <w:lvlText w:val="%7."/>
      <w:lvlJc w:val="left"/>
      <w:pPr>
        <w:ind w:left="38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5" w:hanging="480"/>
      </w:pPr>
    </w:lvl>
    <w:lvl w:ilvl="8" w:tplc="0409001B" w:tentative="1">
      <w:start w:val="1"/>
      <w:numFmt w:val="lowerRoman"/>
      <w:lvlText w:val="%9."/>
      <w:lvlJc w:val="right"/>
      <w:pPr>
        <w:ind w:left="4795" w:hanging="480"/>
      </w:pPr>
    </w:lvl>
  </w:abstractNum>
  <w:abstractNum w:abstractNumId="2" w15:restartNumberingAfterBreak="0">
    <w:nsid w:val="54411006"/>
    <w:multiLevelType w:val="hybridMultilevel"/>
    <w:tmpl w:val="869222F6"/>
    <w:lvl w:ilvl="0" w:tplc="D6109F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A2"/>
    <w:rsid w:val="0006156D"/>
    <w:rsid w:val="00062945"/>
    <w:rsid w:val="00082718"/>
    <w:rsid w:val="003523EF"/>
    <w:rsid w:val="004E5F4B"/>
    <w:rsid w:val="00552814"/>
    <w:rsid w:val="007B6C84"/>
    <w:rsid w:val="008A507D"/>
    <w:rsid w:val="0096683D"/>
    <w:rsid w:val="00AA37B5"/>
    <w:rsid w:val="00AB1858"/>
    <w:rsid w:val="00B31AA2"/>
    <w:rsid w:val="00C2699E"/>
    <w:rsid w:val="00CD4A8A"/>
    <w:rsid w:val="00DF4E14"/>
    <w:rsid w:val="00E6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C859"/>
  <w15:chartTrackingRefBased/>
  <w15:docId w15:val="{8933DEB3-6628-4746-ADEA-B2074CDD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56D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6091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E6091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E6091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書維 何</dc:creator>
  <cp:keywords/>
  <dc:description/>
  <cp:lastModifiedBy>書維 何</cp:lastModifiedBy>
  <cp:revision>4</cp:revision>
  <dcterms:created xsi:type="dcterms:W3CDTF">2025-04-28T07:51:00Z</dcterms:created>
  <dcterms:modified xsi:type="dcterms:W3CDTF">2025-04-28T10:05:00Z</dcterms:modified>
</cp:coreProperties>
</file>