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EFE" w:rsidRDefault="00322096" w:rsidP="00322096">
      <w:pPr>
        <w:pStyle w:val="1"/>
        <w:ind w:firstLine="883"/>
      </w:pPr>
      <w:r>
        <w:rPr>
          <w:rFonts w:hint="eastAsia"/>
        </w:rPr>
        <w:t>需求分析</w:t>
      </w:r>
    </w:p>
    <w:p w:rsidR="00322096" w:rsidRDefault="00D52286" w:rsidP="00D52286">
      <w:pPr>
        <w:pStyle w:val="2"/>
        <w:numPr>
          <w:ilvl w:val="0"/>
          <w:numId w:val="1"/>
        </w:numPr>
        <w:ind w:firstLineChars="0"/>
      </w:pPr>
      <w:r>
        <w:rPr>
          <w:rFonts w:hint="eastAsia"/>
        </w:rPr>
        <w:t>引言</w:t>
      </w:r>
    </w:p>
    <w:p w:rsidR="00D52286" w:rsidRDefault="00D52286" w:rsidP="00D52286">
      <w:pPr>
        <w:pStyle w:val="3"/>
        <w:ind w:firstLine="643"/>
      </w:pPr>
      <w:r>
        <w:rPr>
          <w:rFonts w:hint="eastAsia"/>
        </w:rPr>
        <w:t>1</w:t>
      </w:r>
      <w:r>
        <w:t>.1</w:t>
      </w:r>
      <w:r>
        <w:rPr>
          <w:rFonts w:hint="eastAsia"/>
        </w:rPr>
        <w:t>目的</w:t>
      </w:r>
    </w:p>
    <w:p w:rsidR="00EA0E10" w:rsidRPr="00EA0E10" w:rsidRDefault="00EA0E10" w:rsidP="00EA0E10">
      <w:pPr>
        <w:ind w:firstLine="480"/>
        <w:rPr>
          <w:rFonts w:hint="eastAsia"/>
        </w:rPr>
      </w:pPr>
      <w:r w:rsidRPr="00D52286">
        <w:rPr>
          <w:rFonts w:hint="eastAsia"/>
        </w:rPr>
        <w:t>计算器是日常生活中十分便捷有效的工具，</w:t>
      </w:r>
      <w:r>
        <w:rPr>
          <w:rFonts w:hint="eastAsia"/>
        </w:rPr>
        <w:t>计算器大大的降低了数字计算的难度及提高了计算的准确度和精确度。</w:t>
      </w:r>
      <w:r w:rsidRPr="00D52286">
        <w:rPr>
          <w:rFonts w:hint="eastAsia"/>
        </w:rPr>
        <w:t>计算器使用非常简单和方便，对</w:t>
      </w:r>
      <w:r>
        <w:rPr>
          <w:rFonts w:hint="eastAsia"/>
        </w:rPr>
        <w:t>某些专业领域的在职人员</w:t>
      </w:r>
      <w:r w:rsidRPr="00D52286">
        <w:rPr>
          <w:rFonts w:hint="eastAsia"/>
        </w:rPr>
        <w:t>有巨大帮助作用，也</w:t>
      </w:r>
      <w:r>
        <w:rPr>
          <w:rFonts w:hint="eastAsia"/>
        </w:rPr>
        <w:t>简化了一些科研工作者的工作</w:t>
      </w:r>
      <w:r w:rsidRPr="00D52286">
        <w:rPr>
          <w:rFonts w:hint="eastAsia"/>
        </w:rPr>
        <w:t>。</w:t>
      </w:r>
    </w:p>
    <w:p w:rsidR="00D52286" w:rsidRDefault="00D52286" w:rsidP="00D52286">
      <w:pPr>
        <w:ind w:firstLine="480"/>
      </w:pPr>
      <w:r>
        <w:rPr>
          <w:rFonts w:hint="eastAsia"/>
        </w:rPr>
        <w:t>通过设计、编制、调试一个</w:t>
      </w:r>
      <w:r>
        <w:rPr>
          <w:rFonts w:hint="eastAsia"/>
        </w:rPr>
        <w:t>三角函数</w:t>
      </w:r>
      <w:r>
        <w:rPr>
          <w:rFonts w:hint="eastAsia"/>
        </w:rPr>
        <w:t>计算器的程序，加深对语法及语义分析原理的理解，并实现对命令语句的灵活应用</w:t>
      </w:r>
      <w:r>
        <w:rPr>
          <w:rFonts w:hint="eastAsia"/>
        </w:rPr>
        <w:t>，参与软件工程项目的主要环节，体会一个项目是如何一步一步的完成的。</w:t>
      </w:r>
    </w:p>
    <w:p w:rsidR="00EA0E10" w:rsidRDefault="00EA0E10" w:rsidP="00EA0E10">
      <w:pPr>
        <w:pStyle w:val="3"/>
        <w:ind w:firstLine="643"/>
      </w:pPr>
      <w:r>
        <w:rPr>
          <w:rFonts w:hint="eastAsia"/>
        </w:rPr>
        <w:t>1</w:t>
      </w:r>
      <w:r>
        <w:t>.2</w:t>
      </w:r>
      <w:r>
        <w:rPr>
          <w:rFonts w:hint="eastAsia"/>
        </w:rPr>
        <w:t>项目背景</w:t>
      </w:r>
    </w:p>
    <w:p w:rsidR="00EA0E10" w:rsidRDefault="00EA0E10" w:rsidP="00EA0E10">
      <w:pPr>
        <w:ind w:firstLine="480"/>
      </w:pPr>
      <w:r>
        <w:rPr>
          <w:rFonts w:hint="eastAsia"/>
        </w:rPr>
        <w:t>大数据时代，时时刻刻都在和数据打交道。为了解决人们在学习、生活以及工作中遇到的一些常见的数据计算问题，利用</w:t>
      </w:r>
      <w:r>
        <w:rPr>
          <w:rFonts w:hint="eastAsia"/>
        </w:rPr>
        <w:t xml:space="preserve"> MATLAB </w:t>
      </w:r>
      <w:r>
        <w:rPr>
          <w:rFonts w:hint="eastAsia"/>
        </w:rPr>
        <w:t>设计出一款实用的、简单的计算器。该计算器的操作过程很简单，只需使用者按下相应按钮，便能轻松解决</w:t>
      </w:r>
      <w:r w:rsidR="00991D14">
        <w:rPr>
          <w:rFonts w:hint="eastAsia"/>
        </w:rPr>
        <w:t>角度</w:t>
      </w:r>
      <w:r>
        <w:rPr>
          <w:rFonts w:hint="eastAsia"/>
        </w:rPr>
        <w:t>与弧度值的三角函数及反三角函数</w:t>
      </w:r>
      <w:r>
        <w:rPr>
          <w:rFonts w:hint="eastAsia"/>
        </w:rPr>
        <w:t>运</w:t>
      </w:r>
      <w:r>
        <w:rPr>
          <w:rFonts w:hint="eastAsia"/>
        </w:rPr>
        <w:t>算</w:t>
      </w:r>
      <w:r>
        <w:rPr>
          <w:rFonts w:hint="eastAsia"/>
        </w:rPr>
        <w:t>。</w:t>
      </w:r>
    </w:p>
    <w:p w:rsidR="00EA0E10" w:rsidRDefault="00EA0E10" w:rsidP="00EA0E10">
      <w:pPr>
        <w:pStyle w:val="3"/>
        <w:ind w:firstLine="643"/>
      </w:pPr>
      <w:r>
        <w:rPr>
          <w:rFonts w:hint="eastAsia"/>
        </w:rPr>
        <w:t>1</w:t>
      </w:r>
      <w:r>
        <w:t>.3</w:t>
      </w:r>
      <w:r>
        <w:rPr>
          <w:rFonts w:hint="eastAsia"/>
        </w:rPr>
        <w:t>产品范围</w:t>
      </w:r>
    </w:p>
    <w:p w:rsidR="00EA0E10" w:rsidRDefault="00EA0E10" w:rsidP="00EA0E10">
      <w:pPr>
        <w:ind w:firstLine="480"/>
      </w:pPr>
      <w:r>
        <w:rPr>
          <w:rFonts w:hint="eastAsia"/>
        </w:rPr>
        <w:t>在校学生、</w:t>
      </w:r>
      <w:r>
        <w:rPr>
          <w:rFonts w:hint="eastAsia"/>
        </w:rPr>
        <w:t>某些专业领域的在职人员</w:t>
      </w:r>
      <w:r>
        <w:rPr>
          <w:rFonts w:hint="eastAsia"/>
        </w:rPr>
        <w:t>及科研工作者，在解决三角函数与反</w:t>
      </w:r>
      <w:r w:rsidR="002A4226">
        <w:rPr>
          <w:rFonts w:hint="eastAsia"/>
        </w:rPr>
        <w:t>三角函数运算的问题时可应用此软件。</w:t>
      </w:r>
    </w:p>
    <w:p w:rsidR="002A4226" w:rsidRDefault="002A4226" w:rsidP="002A4226">
      <w:pPr>
        <w:pStyle w:val="3"/>
        <w:ind w:firstLine="643"/>
      </w:pPr>
      <w:r>
        <w:rPr>
          <w:rFonts w:hint="eastAsia"/>
        </w:rPr>
        <w:t>1</w:t>
      </w:r>
      <w:r>
        <w:t>.4</w:t>
      </w:r>
      <w:r>
        <w:rPr>
          <w:rFonts w:hint="eastAsia"/>
        </w:rPr>
        <w:t>参考文献</w:t>
      </w:r>
    </w:p>
    <w:p w:rsidR="002A4226" w:rsidRDefault="002A4226" w:rsidP="002A4226">
      <w:pPr>
        <w:ind w:firstLine="480"/>
      </w:pPr>
      <w:r w:rsidRPr="002A4226">
        <w:rPr>
          <w:rFonts w:hint="eastAsia"/>
        </w:rPr>
        <w:t>[1]</w:t>
      </w:r>
      <w:r w:rsidRPr="002A4226">
        <w:rPr>
          <w:rFonts w:hint="eastAsia"/>
        </w:rPr>
        <w:t>孙文</w:t>
      </w:r>
      <w:proofErr w:type="gramStart"/>
      <w:r w:rsidRPr="002A4226">
        <w:rPr>
          <w:rFonts w:hint="eastAsia"/>
        </w:rPr>
        <w:t>鑫</w:t>
      </w:r>
      <w:proofErr w:type="gramEnd"/>
      <w:r w:rsidRPr="002A4226">
        <w:rPr>
          <w:rFonts w:hint="eastAsia"/>
        </w:rPr>
        <w:t>.</w:t>
      </w:r>
      <w:r w:rsidRPr="002A4226">
        <w:rPr>
          <w:rFonts w:hint="eastAsia"/>
        </w:rPr>
        <w:t>常微分方程计算器求解的方法分析</w:t>
      </w:r>
      <w:r w:rsidRPr="002A4226">
        <w:rPr>
          <w:rFonts w:hint="eastAsia"/>
        </w:rPr>
        <w:t>[J].</w:t>
      </w:r>
      <w:r w:rsidRPr="002A4226">
        <w:rPr>
          <w:rFonts w:hint="eastAsia"/>
        </w:rPr>
        <w:t>统计与管理</w:t>
      </w:r>
      <w:r w:rsidRPr="002A4226">
        <w:rPr>
          <w:rFonts w:hint="eastAsia"/>
        </w:rPr>
        <w:t>,2014(11):167-168.</w:t>
      </w:r>
    </w:p>
    <w:p w:rsidR="002A4226" w:rsidRDefault="002A4226" w:rsidP="002A4226">
      <w:pPr>
        <w:ind w:firstLine="480"/>
      </w:pPr>
      <w:r w:rsidRPr="002A4226">
        <w:rPr>
          <w:rFonts w:hint="eastAsia"/>
        </w:rPr>
        <w:t>[</w:t>
      </w:r>
      <w:r>
        <w:t>2</w:t>
      </w:r>
      <w:r w:rsidRPr="002A4226">
        <w:rPr>
          <w:rFonts w:hint="eastAsia"/>
        </w:rPr>
        <w:t>]</w:t>
      </w:r>
      <w:r w:rsidRPr="002A4226">
        <w:rPr>
          <w:rFonts w:hint="eastAsia"/>
        </w:rPr>
        <w:t>蒋豪</w:t>
      </w:r>
      <w:r w:rsidRPr="002A4226">
        <w:rPr>
          <w:rFonts w:hint="eastAsia"/>
        </w:rPr>
        <w:t>.</w:t>
      </w:r>
      <w:r w:rsidRPr="002A4226">
        <w:rPr>
          <w:rFonts w:hint="eastAsia"/>
        </w:rPr>
        <w:t>基于</w:t>
      </w:r>
      <w:r w:rsidRPr="002A4226">
        <w:rPr>
          <w:rFonts w:hint="eastAsia"/>
        </w:rPr>
        <w:t>MATLAB</w:t>
      </w:r>
      <w:r w:rsidRPr="002A4226">
        <w:rPr>
          <w:rFonts w:hint="eastAsia"/>
        </w:rPr>
        <w:t>的课程课时计算器设计</w:t>
      </w:r>
      <w:r w:rsidRPr="002A4226">
        <w:rPr>
          <w:rFonts w:hint="eastAsia"/>
        </w:rPr>
        <w:t>[J].</w:t>
      </w:r>
      <w:r w:rsidRPr="002A4226">
        <w:rPr>
          <w:rFonts w:hint="eastAsia"/>
        </w:rPr>
        <w:t>科学技术创新</w:t>
      </w:r>
      <w:r w:rsidRPr="002A4226">
        <w:rPr>
          <w:rFonts w:hint="eastAsia"/>
        </w:rPr>
        <w:t>,2018(10):78-79.</w:t>
      </w:r>
    </w:p>
    <w:p w:rsidR="002A4226" w:rsidRDefault="002A4226" w:rsidP="002A4226">
      <w:pPr>
        <w:ind w:firstLine="480"/>
      </w:pPr>
      <w:r w:rsidRPr="002A4226">
        <w:rPr>
          <w:rFonts w:hint="eastAsia"/>
        </w:rPr>
        <w:lastRenderedPageBreak/>
        <w:t>[</w:t>
      </w:r>
      <w:r>
        <w:t>3</w:t>
      </w:r>
      <w:r w:rsidRPr="002A4226">
        <w:rPr>
          <w:rFonts w:hint="eastAsia"/>
        </w:rPr>
        <w:t>]</w:t>
      </w:r>
      <w:r w:rsidRPr="002A4226">
        <w:rPr>
          <w:rFonts w:hint="eastAsia"/>
        </w:rPr>
        <w:t>杨凤英</w:t>
      </w:r>
      <w:r w:rsidRPr="002A4226">
        <w:rPr>
          <w:rFonts w:hint="eastAsia"/>
        </w:rPr>
        <w:t>,</w:t>
      </w:r>
      <w:r w:rsidRPr="002A4226">
        <w:rPr>
          <w:rFonts w:hint="eastAsia"/>
        </w:rPr>
        <w:t>廖莎</w:t>
      </w:r>
      <w:r w:rsidRPr="002A4226">
        <w:rPr>
          <w:rFonts w:hint="eastAsia"/>
        </w:rPr>
        <w:t>.</w:t>
      </w:r>
      <w:r w:rsidRPr="002A4226">
        <w:rPr>
          <w:rFonts w:hint="eastAsia"/>
        </w:rPr>
        <w:t>基于</w:t>
      </w:r>
      <w:proofErr w:type="spellStart"/>
      <w:r w:rsidRPr="002A4226">
        <w:rPr>
          <w:rFonts w:hint="eastAsia"/>
        </w:rPr>
        <w:t>Matlab</w:t>
      </w:r>
      <w:proofErr w:type="spellEnd"/>
      <w:r w:rsidRPr="002A4226">
        <w:rPr>
          <w:rFonts w:hint="eastAsia"/>
        </w:rPr>
        <w:t xml:space="preserve"> GUI</w:t>
      </w:r>
      <w:r w:rsidRPr="002A4226">
        <w:rPr>
          <w:rFonts w:hint="eastAsia"/>
        </w:rPr>
        <w:t>线性代数计算器的设计与开发</w:t>
      </w:r>
      <w:r w:rsidRPr="002A4226">
        <w:rPr>
          <w:rFonts w:hint="eastAsia"/>
        </w:rPr>
        <w:t>[J].</w:t>
      </w:r>
      <w:r w:rsidRPr="002A4226">
        <w:rPr>
          <w:rFonts w:hint="eastAsia"/>
        </w:rPr>
        <w:t>甘肃科技</w:t>
      </w:r>
      <w:r w:rsidRPr="002A4226">
        <w:rPr>
          <w:rFonts w:hint="eastAsia"/>
        </w:rPr>
        <w:t>,2019,35(21):65-67.</w:t>
      </w:r>
    </w:p>
    <w:p w:rsidR="002A4226" w:rsidRDefault="002A4226" w:rsidP="002A4226">
      <w:pPr>
        <w:ind w:firstLine="480"/>
      </w:pPr>
      <w:r w:rsidRPr="002A4226">
        <w:rPr>
          <w:rFonts w:hint="eastAsia"/>
        </w:rPr>
        <w:t>[</w:t>
      </w:r>
      <w:r>
        <w:t>4</w:t>
      </w:r>
      <w:r w:rsidRPr="002A4226">
        <w:rPr>
          <w:rFonts w:hint="eastAsia"/>
        </w:rPr>
        <w:t>]</w:t>
      </w:r>
      <w:r w:rsidRPr="002A4226">
        <w:rPr>
          <w:rFonts w:hint="eastAsia"/>
        </w:rPr>
        <w:t>袁天一</w:t>
      </w:r>
      <w:r w:rsidRPr="002A4226">
        <w:rPr>
          <w:rFonts w:hint="eastAsia"/>
        </w:rPr>
        <w:t>.</w:t>
      </w:r>
      <w:r w:rsidRPr="002A4226">
        <w:rPr>
          <w:rFonts w:hint="eastAsia"/>
        </w:rPr>
        <w:t>面向工程应用软件的三角函数快速计算</w:t>
      </w:r>
      <w:r w:rsidRPr="002A4226">
        <w:rPr>
          <w:rFonts w:hint="eastAsia"/>
        </w:rPr>
        <w:t>[J].</w:t>
      </w:r>
      <w:r w:rsidRPr="002A4226">
        <w:rPr>
          <w:rFonts w:hint="eastAsia"/>
        </w:rPr>
        <w:t>冶金管理</w:t>
      </w:r>
      <w:r w:rsidRPr="002A4226">
        <w:rPr>
          <w:rFonts w:hint="eastAsia"/>
        </w:rPr>
        <w:t>,2019(23):159-160.</w:t>
      </w:r>
    </w:p>
    <w:p w:rsidR="002A4226" w:rsidRDefault="002A4226" w:rsidP="002A4226">
      <w:pPr>
        <w:ind w:firstLine="480"/>
      </w:pPr>
      <w:r w:rsidRPr="002A4226">
        <w:rPr>
          <w:rFonts w:hint="eastAsia"/>
        </w:rPr>
        <w:t>[</w:t>
      </w:r>
      <w:r>
        <w:t>5</w:t>
      </w:r>
      <w:r w:rsidRPr="002A4226">
        <w:rPr>
          <w:rFonts w:hint="eastAsia"/>
        </w:rPr>
        <w:t>]</w:t>
      </w:r>
      <w:r w:rsidRPr="002A4226">
        <w:rPr>
          <w:rFonts w:hint="eastAsia"/>
        </w:rPr>
        <w:t>司少玲</w:t>
      </w:r>
      <w:r w:rsidRPr="002A4226">
        <w:rPr>
          <w:rFonts w:hint="eastAsia"/>
        </w:rPr>
        <w:t>,</w:t>
      </w:r>
      <w:r w:rsidRPr="002A4226">
        <w:rPr>
          <w:rFonts w:hint="eastAsia"/>
        </w:rPr>
        <w:t>关永</w:t>
      </w:r>
      <w:r w:rsidRPr="002A4226">
        <w:rPr>
          <w:rFonts w:hint="eastAsia"/>
        </w:rPr>
        <w:t>.</w:t>
      </w:r>
      <w:r w:rsidRPr="002A4226">
        <w:rPr>
          <w:rFonts w:hint="eastAsia"/>
        </w:rPr>
        <w:t>三角函数曲线数据拟合最佳次数的确定</w:t>
      </w:r>
      <w:r w:rsidRPr="002A4226">
        <w:rPr>
          <w:rFonts w:hint="eastAsia"/>
        </w:rPr>
        <w:t>[J].</w:t>
      </w:r>
      <w:r w:rsidRPr="002A4226">
        <w:rPr>
          <w:rFonts w:hint="eastAsia"/>
        </w:rPr>
        <w:t>计算机工程与设计</w:t>
      </w:r>
      <w:r w:rsidRPr="002A4226">
        <w:rPr>
          <w:rFonts w:hint="eastAsia"/>
        </w:rPr>
        <w:t>,2006(24):4660-4662.DOI:10.16208/</w:t>
      </w:r>
      <w:proofErr w:type="gramStart"/>
      <w:r w:rsidRPr="002A4226">
        <w:rPr>
          <w:rFonts w:hint="eastAsia"/>
        </w:rPr>
        <w:t>j.issn</w:t>
      </w:r>
      <w:proofErr w:type="gramEnd"/>
      <w:r w:rsidRPr="002A4226">
        <w:rPr>
          <w:rFonts w:hint="eastAsia"/>
        </w:rPr>
        <w:t>1000-7024.2006.24.016.</w:t>
      </w:r>
    </w:p>
    <w:p w:rsidR="002A4226" w:rsidRDefault="002A4226" w:rsidP="002A4226">
      <w:pPr>
        <w:pStyle w:val="2"/>
        <w:ind w:firstLine="643"/>
      </w:pPr>
      <w:r>
        <w:rPr>
          <w:rFonts w:hint="eastAsia"/>
        </w:rPr>
        <w:t>二、综合描述</w:t>
      </w:r>
    </w:p>
    <w:p w:rsidR="002A4226" w:rsidRDefault="002A4226" w:rsidP="002A4226">
      <w:pPr>
        <w:pStyle w:val="3"/>
        <w:ind w:firstLine="643"/>
      </w:pPr>
      <w:r>
        <w:rPr>
          <w:rFonts w:hint="eastAsia"/>
        </w:rPr>
        <w:t>2</w:t>
      </w:r>
      <w:r>
        <w:t>.1</w:t>
      </w:r>
      <w:r>
        <w:rPr>
          <w:rFonts w:hint="eastAsia"/>
        </w:rPr>
        <w:t>产品功能</w:t>
      </w:r>
    </w:p>
    <w:p w:rsidR="002A4226" w:rsidRDefault="002A4226" w:rsidP="00C26A5B">
      <w:pPr>
        <w:ind w:firstLine="480"/>
      </w:pPr>
      <w:r>
        <w:rPr>
          <w:rFonts w:hint="eastAsia"/>
        </w:rPr>
        <w:t>能够进行</w:t>
      </w:r>
      <w:r w:rsidR="00991D14">
        <w:rPr>
          <w:rFonts w:hint="eastAsia"/>
        </w:rPr>
        <w:t>角度</w:t>
      </w:r>
      <w:r>
        <w:rPr>
          <w:rFonts w:hint="eastAsia"/>
        </w:rPr>
        <w:t>与弧度值</w:t>
      </w:r>
      <w:r w:rsidR="00991D14">
        <w:rPr>
          <w:rFonts w:hint="eastAsia"/>
        </w:rPr>
        <w:t>的</w:t>
      </w:r>
      <w:r w:rsidR="00D62540">
        <w:rPr>
          <w:rFonts w:hint="eastAsia"/>
        </w:rPr>
        <w:t>三角函数与反三角函数计算</w:t>
      </w:r>
      <w:r w:rsidR="00991D14">
        <w:rPr>
          <w:rFonts w:hint="eastAsia"/>
        </w:rPr>
        <w:t>。</w:t>
      </w:r>
    </w:p>
    <w:p w:rsidR="00991D14" w:rsidRDefault="00991D14" w:rsidP="00991D14">
      <w:pPr>
        <w:pStyle w:val="3"/>
        <w:ind w:firstLine="643"/>
      </w:pPr>
      <w:r>
        <w:rPr>
          <w:rFonts w:hint="eastAsia"/>
        </w:rPr>
        <w:t>2</w:t>
      </w:r>
      <w:r>
        <w:t>.2</w:t>
      </w:r>
      <w:r>
        <w:rPr>
          <w:rFonts w:hint="eastAsia"/>
        </w:rPr>
        <w:t>运行环境</w:t>
      </w:r>
    </w:p>
    <w:p w:rsidR="00991D14" w:rsidRDefault="00991D14" w:rsidP="00991D14">
      <w:pPr>
        <w:ind w:firstLine="480"/>
      </w:pPr>
      <w:r>
        <w:rPr>
          <w:rFonts w:hint="eastAsia"/>
        </w:rPr>
        <w:t>Windows</w:t>
      </w:r>
      <w:r>
        <w:t xml:space="preserve"> 10</w:t>
      </w:r>
    </w:p>
    <w:p w:rsidR="00991D14" w:rsidRDefault="00991D14" w:rsidP="00991D14">
      <w:pPr>
        <w:pStyle w:val="3"/>
        <w:ind w:firstLine="643"/>
      </w:pPr>
      <w:r>
        <w:rPr>
          <w:rFonts w:hint="eastAsia"/>
        </w:rPr>
        <w:t>2</w:t>
      </w:r>
      <w:r>
        <w:t>.3</w:t>
      </w:r>
      <w:r>
        <w:rPr>
          <w:rFonts w:hint="eastAsia"/>
        </w:rPr>
        <w:t>设计和现实上的限制</w:t>
      </w:r>
    </w:p>
    <w:p w:rsidR="00C26A5B" w:rsidRDefault="00991D14" w:rsidP="00C26A5B">
      <w:pPr>
        <w:ind w:firstLine="480"/>
      </w:pPr>
      <w:r>
        <w:rPr>
          <w:rFonts w:hint="eastAsia"/>
        </w:rPr>
        <w:t>需使用</w:t>
      </w:r>
      <w:r w:rsidR="00C26A5B">
        <w:rPr>
          <w:rFonts w:hint="eastAsia"/>
        </w:rPr>
        <w:t>Windows</w:t>
      </w:r>
      <w:r w:rsidR="00C26A5B">
        <w:t xml:space="preserve"> 10</w:t>
      </w:r>
      <w:r w:rsidR="00C26A5B">
        <w:rPr>
          <w:rFonts w:hint="eastAsia"/>
        </w:rPr>
        <w:t>系统下的</w:t>
      </w:r>
      <w:proofErr w:type="spellStart"/>
      <w:r w:rsidR="00C26A5B">
        <w:rPr>
          <w:rFonts w:hint="eastAsia"/>
        </w:rPr>
        <w:t>Matlab</w:t>
      </w:r>
      <w:proofErr w:type="spellEnd"/>
      <w:r w:rsidR="00C26A5B">
        <w:rPr>
          <w:rFonts w:hint="eastAsia"/>
        </w:rPr>
        <w:t>软件，采用</w:t>
      </w:r>
      <w:r w:rsidR="00C26A5B">
        <w:rPr>
          <w:rFonts w:hint="eastAsia"/>
        </w:rPr>
        <w:t>C</w:t>
      </w:r>
      <w:r w:rsidR="00C26A5B">
        <w:rPr>
          <w:rFonts w:hint="eastAsia"/>
        </w:rPr>
        <w:t>语言进行设计。</w:t>
      </w:r>
    </w:p>
    <w:p w:rsidR="00C26A5B" w:rsidRDefault="00C26A5B" w:rsidP="00C26A5B">
      <w:pPr>
        <w:pStyle w:val="2"/>
        <w:numPr>
          <w:ilvl w:val="0"/>
          <w:numId w:val="2"/>
        </w:numPr>
        <w:ind w:firstLineChars="0"/>
      </w:pPr>
      <w:r>
        <w:rPr>
          <w:rFonts w:hint="eastAsia"/>
        </w:rPr>
        <w:t>外部接口需求</w:t>
      </w:r>
    </w:p>
    <w:p w:rsidR="00C26A5B" w:rsidRDefault="00C26A5B" w:rsidP="00C26A5B">
      <w:pPr>
        <w:pStyle w:val="3"/>
        <w:ind w:firstLine="643"/>
      </w:pPr>
      <w:r>
        <w:rPr>
          <w:rFonts w:hint="eastAsia"/>
        </w:rPr>
        <w:t>3</w:t>
      </w:r>
      <w:r>
        <w:t>.1</w:t>
      </w:r>
      <w:r>
        <w:rPr>
          <w:rFonts w:hint="eastAsia"/>
        </w:rPr>
        <w:t>用户界面</w:t>
      </w:r>
    </w:p>
    <w:p w:rsidR="00C26A5B" w:rsidRDefault="00C26A5B" w:rsidP="00C26A5B">
      <w:pPr>
        <w:ind w:firstLine="480"/>
      </w:pPr>
      <w:r>
        <w:rPr>
          <w:rFonts w:hint="eastAsia"/>
        </w:rPr>
        <w:t>在用户界面部分，根据需求分析的结果，用户需要一个简洁大方直观的界面。在界面设计上，应做到简单明了，易于操作，并且要注意到界面的布局，应突出的显示重要以及出错信息。外观上也要做到合理化，考虑到用户多对</w:t>
      </w:r>
      <w:r>
        <w:rPr>
          <w:rFonts w:hint="eastAsia"/>
        </w:rPr>
        <w:t xml:space="preserve">WINDOW </w:t>
      </w:r>
      <w:r>
        <w:rPr>
          <w:rFonts w:hint="eastAsia"/>
        </w:rPr>
        <w:t>风格较熟悉，应尽量向这一方向靠拢。在设计语言上，使用</w:t>
      </w:r>
      <w:r>
        <w:rPr>
          <w:rFonts w:hint="eastAsia"/>
        </w:rPr>
        <w:t xml:space="preserve"> </w:t>
      </w:r>
      <w:r>
        <w:rPr>
          <w:rFonts w:hint="eastAsia"/>
        </w:rPr>
        <w:t>C</w:t>
      </w:r>
      <w:r>
        <w:rPr>
          <w:rFonts w:hint="eastAsia"/>
        </w:rPr>
        <w:t>语言</w:t>
      </w:r>
      <w:r>
        <w:rPr>
          <w:rFonts w:hint="eastAsia"/>
        </w:rPr>
        <w:t>进行编程，在界面上可使用</w:t>
      </w:r>
      <w:r>
        <w:rPr>
          <w:rFonts w:hint="eastAsia"/>
        </w:rPr>
        <w:t xml:space="preserve"> </w:t>
      </w:r>
      <w:proofErr w:type="spellStart"/>
      <w:r>
        <w:rPr>
          <w:rFonts w:hint="eastAsia"/>
        </w:rPr>
        <w:t>Matlab</w:t>
      </w:r>
      <w:proofErr w:type="spellEnd"/>
      <w:r>
        <w:rPr>
          <w:rFonts w:hint="eastAsia"/>
        </w:rPr>
        <w:t>所提供的</w:t>
      </w:r>
      <w:r>
        <w:rPr>
          <w:rFonts w:hint="eastAsia"/>
        </w:rPr>
        <w:t>GUI</w:t>
      </w:r>
      <w:r>
        <w:rPr>
          <w:rFonts w:hint="eastAsia"/>
        </w:rPr>
        <w:t>可视化组件，向</w:t>
      </w:r>
      <w:r>
        <w:rPr>
          <w:rFonts w:hint="eastAsia"/>
        </w:rPr>
        <w:t xml:space="preserve">WINDOWS </w:t>
      </w:r>
      <w:r>
        <w:rPr>
          <w:rFonts w:hint="eastAsia"/>
        </w:rPr>
        <w:t>风格靠近。</w:t>
      </w:r>
      <w:r>
        <w:rPr>
          <w:rFonts w:hint="eastAsia"/>
        </w:rPr>
        <w:t xml:space="preserve"> </w:t>
      </w:r>
      <w:r>
        <w:rPr>
          <w:rFonts w:hint="eastAsia"/>
        </w:rPr>
        <w:t>其中服务器程序界面要做到操作简单，易于管理，并设计出错显示。</w:t>
      </w:r>
      <w:r>
        <w:rPr>
          <w:rFonts w:hint="eastAsia"/>
        </w:rPr>
        <w:t>总的来说，系统的用户界面应作到可靠性、简单性、易学习和使用。</w:t>
      </w:r>
    </w:p>
    <w:p w:rsidR="00C26A5B" w:rsidRDefault="00C26A5B" w:rsidP="00C26A5B">
      <w:pPr>
        <w:pStyle w:val="3"/>
        <w:ind w:firstLine="643"/>
      </w:pPr>
      <w:r>
        <w:rPr>
          <w:rFonts w:hint="eastAsia"/>
        </w:rPr>
        <w:lastRenderedPageBreak/>
        <w:t>3</w:t>
      </w:r>
      <w:r>
        <w:t>.2</w:t>
      </w:r>
      <w:r>
        <w:rPr>
          <w:rFonts w:hint="eastAsia"/>
        </w:rPr>
        <w:t>硬件接口</w:t>
      </w:r>
    </w:p>
    <w:p w:rsidR="00C26A5B" w:rsidRDefault="00C26A5B" w:rsidP="00C26A5B">
      <w:pPr>
        <w:ind w:firstLine="480"/>
      </w:pPr>
      <w:r>
        <w:rPr>
          <w:rFonts w:hint="eastAsia"/>
        </w:rPr>
        <w:t>在输入方面，对于键盘、鼠标的输入，可用</w:t>
      </w:r>
      <w:proofErr w:type="spellStart"/>
      <w:r>
        <w:rPr>
          <w:rFonts w:hint="eastAsia"/>
        </w:rPr>
        <w:t>Matlab</w:t>
      </w:r>
      <w:proofErr w:type="spellEnd"/>
      <w:r>
        <w:rPr>
          <w:rFonts w:hint="eastAsia"/>
        </w:rPr>
        <w:t>的标准输入</w:t>
      </w:r>
      <w:r>
        <w:rPr>
          <w:rFonts w:hint="eastAsia"/>
        </w:rPr>
        <w:t>/</w:t>
      </w:r>
      <w:r>
        <w:rPr>
          <w:rFonts w:hint="eastAsia"/>
        </w:rPr>
        <w:t>输出，对输入进行处理。在输出方面，</w:t>
      </w:r>
      <w:r>
        <w:rPr>
          <w:rFonts w:hint="eastAsia"/>
        </w:rPr>
        <w:t>使用</w:t>
      </w:r>
      <w:proofErr w:type="gramStart"/>
      <w:r>
        <w:rPr>
          <w:rFonts w:hint="eastAsia"/>
        </w:rPr>
        <w:t>用</w:t>
      </w:r>
      <w:proofErr w:type="spellStart"/>
      <w:proofErr w:type="gramEnd"/>
      <w:r>
        <w:rPr>
          <w:rFonts w:hint="eastAsia"/>
        </w:rPr>
        <w:t>Matlab</w:t>
      </w:r>
      <w:proofErr w:type="spellEnd"/>
      <w:r>
        <w:rPr>
          <w:rFonts w:hint="eastAsia"/>
        </w:rPr>
        <w:t>的标准输入</w:t>
      </w:r>
      <w:r>
        <w:rPr>
          <w:rFonts w:hint="eastAsia"/>
        </w:rPr>
        <w:t>/</w:t>
      </w:r>
      <w:r>
        <w:rPr>
          <w:rFonts w:hint="eastAsia"/>
        </w:rPr>
        <w:t>输出对其进行处理。</w:t>
      </w:r>
    </w:p>
    <w:p w:rsidR="00C26A5B" w:rsidRDefault="00D62540" w:rsidP="00C26A5B">
      <w:pPr>
        <w:pStyle w:val="3"/>
        <w:ind w:firstLine="643"/>
      </w:pPr>
      <w:r>
        <w:rPr>
          <w:rFonts w:hint="eastAsia"/>
        </w:rPr>
        <w:t>四、功能需求</w:t>
      </w:r>
    </w:p>
    <w:p w:rsidR="00D62540" w:rsidRDefault="00D62540" w:rsidP="00D62540">
      <w:pPr>
        <w:ind w:firstLine="480"/>
      </w:pPr>
      <w:r>
        <w:rPr>
          <w:rFonts w:hint="eastAsia"/>
        </w:rPr>
        <w:t>计算器的设计按软件工程的方法进行</w:t>
      </w:r>
      <w:r>
        <w:rPr>
          <w:rFonts w:hint="eastAsia"/>
        </w:rPr>
        <w:t xml:space="preserve">, </w:t>
      </w:r>
      <w:r>
        <w:rPr>
          <w:rFonts w:hint="eastAsia"/>
        </w:rPr>
        <w:t>系统具有良好的界面，必要的交互信息，简约美观的效果。使用人员能快捷简单地进行操作。可单机按钮进行操作，也可直接通过键盘直接输入。即时准确地获得需要的计算的结果，充分降低数字计算的难度和节约时间</w:t>
      </w:r>
      <w:r>
        <w:rPr>
          <w:rFonts w:hint="eastAsia"/>
        </w:rPr>
        <w:t>。不采用</w:t>
      </w:r>
      <w:proofErr w:type="spellStart"/>
      <w:r>
        <w:rPr>
          <w:rFonts w:hint="eastAsia"/>
        </w:rPr>
        <w:t>Matlab</w:t>
      </w:r>
      <w:proofErr w:type="spellEnd"/>
      <w:r>
        <w:rPr>
          <w:rFonts w:hint="eastAsia"/>
        </w:rPr>
        <w:t>系统内部函数设计，</w:t>
      </w:r>
      <w:r>
        <w:rPr>
          <w:rFonts w:hint="eastAsia"/>
        </w:rPr>
        <w:t>计算器上有数字</w:t>
      </w:r>
      <w:r>
        <w:rPr>
          <w:rFonts w:hint="eastAsia"/>
        </w:rPr>
        <w:t>0</w:t>
      </w:r>
      <w:r>
        <w:rPr>
          <w:rFonts w:hint="eastAsia"/>
        </w:rPr>
        <w:t>到</w:t>
      </w:r>
      <w:r>
        <w:rPr>
          <w:rFonts w:hint="eastAsia"/>
        </w:rPr>
        <w:t>9</w:t>
      </w:r>
      <w:r>
        <w:rPr>
          <w:rFonts w:hint="eastAsia"/>
        </w:rPr>
        <w:t>等</w:t>
      </w:r>
      <w:r>
        <w:rPr>
          <w:rFonts w:hint="eastAsia"/>
        </w:rPr>
        <w:t>单一控件，实现数据的输入、输出、计算、显示及退出功能，能够进行小数点后</w:t>
      </w:r>
      <w:r>
        <w:rPr>
          <w:rFonts w:hint="eastAsia"/>
        </w:rPr>
        <w:t>1</w:t>
      </w:r>
      <w:r>
        <w:t>0</w:t>
      </w:r>
      <w:r>
        <w:rPr>
          <w:rFonts w:hint="eastAsia"/>
        </w:rPr>
        <w:t>位的角度与弧度值的三角函数与反三角函数计算，集成</w:t>
      </w:r>
      <w:r>
        <w:t>清零</w:t>
      </w:r>
      <w:r>
        <w:rPr>
          <w:rFonts w:hint="eastAsia"/>
        </w:rPr>
        <w:t>、</w:t>
      </w:r>
      <w:r>
        <w:t>回档删除</w:t>
      </w:r>
      <w:r>
        <w:rPr>
          <w:rFonts w:hint="eastAsia"/>
        </w:rPr>
        <w:t>、角度与弧度切换等基础功能。</w:t>
      </w:r>
    </w:p>
    <w:p w:rsidR="00D62540" w:rsidRDefault="00D62540" w:rsidP="00D62540">
      <w:pPr>
        <w:pStyle w:val="3"/>
        <w:numPr>
          <w:ilvl w:val="0"/>
          <w:numId w:val="2"/>
        </w:numPr>
        <w:ind w:firstLineChars="0"/>
      </w:pPr>
      <w:r>
        <w:rPr>
          <w:rFonts w:hint="eastAsia"/>
        </w:rPr>
        <w:t>性能需求</w:t>
      </w:r>
    </w:p>
    <w:p w:rsidR="00D62540" w:rsidRPr="00D62540" w:rsidRDefault="00D62540" w:rsidP="00D62540">
      <w:pPr>
        <w:ind w:firstLine="480"/>
        <w:rPr>
          <w:rFonts w:hint="eastAsia"/>
        </w:rPr>
      </w:pPr>
      <w:r>
        <w:rPr>
          <w:rFonts w:hint="eastAsia"/>
        </w:rPr>
        <w:t>交互响应时间应小于</w:t>
      </w:r>
      <w:r>
        <w:rPr>
          <w:rFonts w:hint="eastAsia"/>
        </w:rPr>
        <w:t>1s</w:t>
      </w:r>
      <w:r>
        <w:rPr>
          <w:rFonts w:hint="eastAsia"/>
        </w:rPr>
        <w:t>，结果给出时间应小于</w:t>
      </w:r>
      <w:r>
        <w:rPr>
          <w:rFonts w:hint="eastAsia"/>
        </w:rPr>
        <w:t>1s</w:t>
      </w:r>
      <w:r>
        <w:rPr>
          <w:rFonts w:hint="eastAsia"/>
        </w:rPr>
        <w:t>，</w:t>
      </w:r>
      <w:r>
        <w:rPr>
          <w:rFonts w:hint="eastAsia"/>
        </w:rPr>
        <w:t>结果可算至小数点后</w:t>
      </w:r>
      <w:r>
        <w:t>5</w:t>
      </w:r>
      <w:r>
        <w:rPr>
          <w:rFonts w:hint="eastAsia"/>
        </w:rPr>
        <w:t>位，最大误差应小于</w:t>
      </w:r>
      <w:r w:rsidRPr="00991D14">
        <w:rPr>
          <w:position w:val="-6"/>
        </w:rPr>
        <w:object w:dxaOrig="8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0.2pt;height:16.2pt" o:ole="">
            <v:imagedata r:id="rId5" o:title=""/>
          </v:shape>
          <o:OLEObject Type="Embed" ProgID="Equation.DSMT4" ShapeID="_x0000_i1035" DrawAspect="Content" ObjectID="_1710269149" r:id="rId6"/>
        </w:object>
      </w:r>
      <w:r>
        <w:rPr>
          <w:rFonts w:hint="eastAsia"/>
        </w:rPr>
        <w:t>。</w:t>
      </w:r>
      <w:bookmarkStart w:id="0" w:name="_GoBack"/>
      <w:bookmarkEnd w:id="0"/>
    </w:p>
    <w:sectPr w:rsidR="00D62540" w:rsidRPr="00D625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25E25"/>
    <w:multiLevelType w:val="hybridMultilevel"/>
    <w:tmpl w:val="4548671E"/>
    <w:lvl w:ilvl="0" w:tplc="E8605F8E">
      <w:start w:val="3"/>
      <w:numFmt w:val="japaneseCounting"/>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6B241EBF"/>
    <w:multiLevelType w:val="hybridMultilevel"/>
    <w:tmpl w:val="91D64F62"/>
    <w:lvl w:ilvl="0" w:tplc="D5884F10">
      <w:start w:val="1"/>
      <w:numFmt w:val="japaneseCounting"/>
      <w:lvlText w:val="%1、"/>
      <w:lvlJc w:val="left"/>
      <w:pPr>
        <w:ind w:left="1240" w:hanging="672"/>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49"/>
    <w:rsid w:val="00031580"/>
    <w:rsid w:val="002A4226"/>
    <w:rsid w:val="002E663B"/>
    <w:rsid w:val="00322096"/>
    <w:rsid w:val="00354549"/>
    <w:rsid w:val="0064623B"/>
    <w:rsid w:val="00991D14"/>
    <w:rsid w:val="00B82C67"/>
    <w:rsid w:val="00C26A5B"/>
    <w:rsid w:val="00D33EFE"/>
    <w:rsid w:val="00D52286"/>
    <w:rsid w:val="00D62540"/>
    <w:rsid w:val="00EA0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6BA5"/>
  <w15:chartTrackingRefBased/>
  <w15:docId w15:val="{DEE61AED-079C-4E02-A137-22D37E94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623B"/>
    <w:pPr>
      <w:widowControl w:val="0"/>
      <w:spacing w:line="440" w:lineRule="exact"/>
      <w:ind w:firstLineChars="200" w:firstLine="200"/>
      <w:jc w:val="both"/>
    </w:pPr>
    <w:rPr>
      <w:rFonts w:ascii="Times New Roman" w:eastAsia="宋体" w:hAnsi="Times New Roman"/>
      <w:sz w:val="24"/>
    </w:rPr>
  </w:style>
  <w:style w:type="paragraph" w:styleId="1">
    <w:name w:val="heading 1"/>
    <w:basedOn w:val="a"/>
    <w:next w:val="a"/>
    <w:link w:val="10"/>
    <w:autoRedefine/>
    <w:uiPriority w:val="9"/>
    <w:qFormat/>
    <w:rsid w:val="002E66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623B"/>
    <w:pPr>
      <w:keepNext/>
      <w:keepLines/>
      <w:spacing w:before="260" w:after="260" w:line="416" w:lineRule="atLeast"/>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D52286"/>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663B"/>
    <w:rPr>
      <w:rFonts w:eastAsia="宋体"/>
      <w:b/>
      <w:bCs/>
      <w:kern w:val="44"/>
      <w:sz w:val="44"/>
      <w:szCs w:val="44"/>
    </w:rPr>
  </w:style>
  <w:style w:type="character" w:customStyle="1" w:styleId="20">
    <w:name w:val="标题 2 字符"/>
    <w:basedOn w:val="a0"/>
    <w:link w:val="2"/>
    <w:uiPriority w:val="9"/>
    <w:rsid w:val="0064623B"/>
    <w:rPr>
      <w:rFonts w:asciiTheme="majorHAnsi" w:eastAsia="宋体" w:hAnsiTheme="majorHAnsi" w:cstheme="majorBidi"/>
      <w:b/>
      <w:bCs/>
      <w:sz w:val="32"/>
      <w:szCs w:val="32"/>
    </w:rPr>
  </w:style>
  <w:style w:type="character" w:customStyle="1" w:styleId="30">
    <w:name w:val="标题 3 字符"/>
    <w:basedOn w:val="a0"/>
    <w:link w:val="3"/>
    <w:uiPriority w:val="9"/>
    <w:rsid w:val="00D52286"/>
    <w:rPr>
      <w:rFonts w:ascii="Times New Roman" w:eastAsia="宋体" w:hAnsi="Times New Roman"/>
      <w:b/>
      <w:bCs/>
      <w:sz w:val="32"/>
      <w:szCs w:val="32"/>
    </w:rPr>
  </w:style>
  <w:style w:type="paragraph" w:styleId="a3">
    <w:name w:val="List Paragraph"/>
    <w:basedOn w:val="a"/>
    <w:uiPriority w:val="34"/>
    <w:qFormat/>
    <w:rsid w:val="00C26A5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290209">
      <w:bodyDiv w:val="1"/>
      <w:marLeft w:val="0"/>
      <w:marRight w:val="0"/>
      <w:marTop w:val="0"/>
      <w:marBottom w:val="0"/>
      <w:divBdr>
        <w:top w:val="none" w:sz="0" w:space="0" w:color="auto"/>
        <w:left w:val="none" w:sz="0" w:space="0" w:color="auto"/>
        <w:bottom w:val="none" w:sz="0" w:space="0" w:color="auto"/>
        <w:right w:val="none" w:sz="0" w:space="0" w:color="auto"/>
      </w:divBdr>
    </w:div>
    <w:div w:id="612368789">
      <w:bodyDiv w:val="1"/>
      <w:marLeft w:val="0"/>
      <w:marRight w:val="0"/>
      <w:marTop w:val="0"/>
      <w:marBottom w:val="0"/>
      <w:divBdr>
        <w:top w:val="none" w:sz="0" w:space="0" w:color="auto"/>
        <w:left w:val="none" w:sz="0" w:space="0" w:color="auto"/>
        <w:bottom w:val="none" w:sz="0" w:space="0" w:color="auto"/>
        <w:right w:val="none" w:sz="0" w:space="0" w:color="auto"/>
      </w:divBdr>
    </w:div>
    <w:div w:id="1278441429">
      <w:bodyDiv w:val="1"/>
      <w:marLeft w:val="0"/>
      <w:marRight w:val="0"/>
      <w:marTop w:val="0"/>
      <w:marBottom w:val="0"/>
      <w:divBdr>
        <w:top w:val="none" w:sz="0" w:space="0" w:color="auto"/>
        <w:left w:val="none" w:sz="0" w:space="0" w:color="auto"/>
        <w:bottom w:val="none" w:sz="0" w:space="0" w:color="auto"/>
        <w:right w:val="none" w:sz="0" w:space="0" w:color="auto"/>
      </w:divBdr>
    </w:div>
    <w:div w:id="213227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2</cp:revision>
  <dcterms:created xsi:type="dcterms:W3CDTF">2022-03-31T12:38:00Z</dcterms:created>
  <dcterms:modified xsi:type="dcterms:W3CDTF">2022-03-31T13:59:00Z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