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9F0B1" w14:textId="77777777" w:rsidR="008110EB" w:rsidRDefault="0095148B" w:rsidP="00FB0EF5">
      <w:pPr>
        <w:pStyle w:val="caaieiaie4"/>
        <w:pBdr>
          <w:top w:val="none" w:sz="0" w:space="0" w:color="000000"/>
          <w:left w:val="none" w:sz="0" w:space="0" w:color="000000"/>
          <w:bottom w:val="none" w:sz="0" w:space="0" w:color="000000"/>
          <w:right w:val="none" w:sz="0" w:space="0" w:color="000000"/>
        </w:pBdr>
        <w:spacing w:line="360" w:lineRule="auto"/>
        <w:ind w:left="113" w:right="113"/>
        <w:rPr>
          <w:rFonts w:ascii="Times New Roman" w:hAnsi="Times New Roman"/>
          <w:sz w:val="24"/>
          <w:szCs w:val="24"/>
        </w:rPr>
      </w:pPr>
      <w:r>
        <w:rPr>
          <w:rFonts w:ascii="Times New Roman" w:hAnsi="Times New Roman"/>
          <w:sz w:val="24"/>
          <w:szCs w:val="24"/>
        </w:rPr>
        <w:t>Министерство науки и высшего образования Российской Федерации</w:t>
      </w:r>
    </w:p>
    <w:p w14:paraId="7953B0A8" w14:textId="77777777" w:rsidR="008110EB" w:rsidRDefault="0095148B" w:rsidP="00FB0EF5">
      <w:pPr>
        <w:spacing w:line="360" w:lineRule="auto"/>
        <w:jc w:val="center"/>
      </w:pPr>
      <w:r>
        <w:t>Муромский институт (филиал)</w:t>
      </w:r>
    </w:p>
    <w:p w14:paraId="1AAD0EB3" w14:textId="77777777" w:rsidR="008110EB" w:rsidRDefault="0095148B" w:rsidP="00FB0EF5">
      <w:pPr>
        <w:widowControl w:val="0"/>
        <w:spacing w:line="360" w:lineRule="auto"/>
        <w:jc w:val="center"/>
      </w:pPr>
      <w:r>
        <w:t>Федерального государственного бюджетного образовательного учреждения высшего образования</w:t>
      </w:r>
    </w:p>
    <w:p w14:paraId="7C19B1A1" w14:textId="77777777" w:rsidR="008110EB" w:rsidRDefault="0095148B" w:rsidP="00FB0EF5">
      <w:pPr>
        <w:widowControl w:val="0"/>
        <w:spacing w:line="360" w:lineRule="auto"/>
        <w:jc w:val="center"/>
      </w:pPr>
      <w:r>
        <w:t xml:space="preserve">«Владимирский государственный университет </w:t>
      </w:r>
      <w:r>
        <w:br/>
        <w:t>имени Александра Григорьевича и Николая Григорьевича Столетовых»</w:t>
      </w:r>
    </w:p>
    <w:p w14:paraId="00C06E12" w14:textId="77777777" w:rsidR="008110EB" w:rsidRDefault="008110EB" w:rsidP="00B422E4">
      <w:pPr>
        <w:widowControl w:val="0"/>
        <w:spacing w:line="360" w:lineRule="auto"/>
        <w:ind w:left="1416" w:firstLine="708"/>
        <w:jc w:val="both"/>
        <w:rPr>
          <w:sz w:val="28"/>
        </w:rPr>
      </w:pPr>
    </w:p>
    <w:p w14:paraId="714B5053" w14:textId="77777777" w:rsidR="008110EB" w:rsidRDefault="008110EB" w:rsidP="00B422E4">
      <w:pPr>
        <w:widowControl w:val="0"/>
        <w:spacing w:line="360" w:lineRule="auto"/>
        <w:ind w:left="1416" w:firstLine="708"/>
        <w:jc w:val="both"/>
        <w:rPr>
          <w:sz w:val="28"/>
        </w:rPr>
      </w:pPr>
    </w:p>
    <w:p w14:paraId="71556B4C" w14:textId="77777777" w:rsidR="008110EB" w:rsidRDefault="0095148B" w:rsidP="00B422E4">
      <w:pPr>
        <w:widowControl w:val="0"/>
        <w:spacing w:line="360" w:lineRule="auto"/>
        <w:ind w:left="1416" w:firstLine="708"/>
        <w:jc w:val="both"/>
        <w:rPr>
          <w:sz w:val="28"/>
          <w:u w:val="single"/>
        </w:rPr>
      </w:pPr>
      <w:r>
        <w:rPr>
          <w:sz w:val="28"/>
        </w:rPr>
        <w:t>Факультет</w:t>
      </w:r>
      <w:r>
        <w:rPr>
          <w:sz w:val="28"/>
          <w:u w:val="single"/>
        </w:rPr>
        <w:t xml:space="preserve">                  ИТР                     </w:t>
      </w:r>
    </w:p>
    <w:p w14:paraId="7502449B" w14:textId="77777777" w:rsidR="008110EB" w:rsidRDefault="0095148B" w:rsidP="00B422E4">
      <w:pPr>
        <w:widowControl w:val="0"/>
        <w:spacing w:line="360" w:lineRule="auto"/>
        <w:ind w:left="1416" w:firstLine="708"/>
        <w:jc w:val="both"/>
        <w:rPr>
          <w:sz w:val="28"/>
          <w:u w:val="single"/>
        </w:rPr>
      </w:pPr>
      <w:r>
        <w:rPr>
          <w:sz w:val="28"/>
        </w:rPr>
        <w:t>Кафедра</w:t>
      </w:r>
      <w:r>
        <w:rPr>
          <w:sz w:val="28"/>
          <w:u w:val="single"/>
        </w:rPr>
        <w:t xml:space="preserve">                     ПИн                    </w:t>
      </w:r>
    </w:p>
    <w:p w14:paraId="730EF434" w14:textId="77777777" w:rsidR="008110EB" w:rsidRDefault="008110EB" w:rsidP="00B422E4">
      <w:pPr>
        <w:widowControl w:val="0"/>
        <w:spacing w:line="360" w:lineRule="auto"/>
        <w:jc w:val="both"/>
        <w:rPr>
          <w:sz w:val="28"/>
          <w:u w:val="single"/>
        </w:rPr>
      </w:pPr>
    </w:p>
    <w:p w14:paraId="1FBB5F83" w14:textId="77777777" w:rsidR="008110EB" w:rsidRDefault="008110EB" w:rsidP="00B422E4">
      <w:pPr>
        <w:widowControl w:val="0"/>
        <w:spacing w:line="360" w:lineRule="auto"/>
        <w:jc w:val="both"/>
        <w:rPr>
          <w:sz w:val="28"/>
          <w:u w:val="single"/>
        </w:rPr>
      </w:pPr>
    </w:p>
    <w:p w14:paraId="724BD85D" w14:textId="1A314822" w:rsidR="008110EB" w:rsidRDefault="00B422E4" w:rsidP="00B422E4">
      <w:pPr>
        <w:widowControl w:val="0"/>
        <w:spacing w:line="360" w:lineRule="auto"/>
        <w:ind w:left="708" w:firstLine="708"/>
        <w:jc w:val="both"/>
        <w:rPr>
          <w:iCs/>
          <w:sz w:val="60"/>
          <w:szCs w:val="60"/>
        </w:rPr>
      </w:pPr>
      <w:r>
        <w:rPr>
          <w:iCs/>
          <w:sz w:val="60"/>
          <w:szCs w:val="60"/>
        </w:rPr>
        <w:t xml:space="preserve">   </w:t>
      </w:r>
      <w:r w:rsidR="0095148B">
        <w:rPr>
          <w:iCs/>
          <w:sz w:val="60"/>
          <w:szCs w:val="60"/>
        </w:rPr>
        <w:t xml:space="preserve">КУРСОВАЯ РАБОТА </w:t>
      </w:r>
    </w:p>
    <w:p w14:paraId="62B85554" w14:textId="77777777" w:rsidR="008110EB" w:rsidRDefault="008110EB" w:rsidP="00B422E4">
      <w:pPr>
        <w:widowControl w:val="0"/>
        <w:spacing w:line="360" w:lineRule="auto"/>
        <w:jc w:val="both"/>
        <w:rPr>
          <w:sz w:val="28"/>
        </w:rPr>
      </w:pPr>
    </w:p>
    <w:p w14:paraId="54AE66EF" w14:textId="77777777" w:rsidR="008110EB" w:rsidRDefault="0095148B" w:rsidP="00B422E4">
      <w:pPr>
        <w:widowControl w:val="0"/>
        <w:spacing w:line="360" w:lineRule="auto"/>
        <w:jc w:val="both"/>
        <w:rPr>
          <w:sz w:val="28"/>
        </w:rPr>
      </w:pPr>
      <w:r>
        <w:rPr>
          <w:sz w:val="28"/>
        </w:rPr>
        <w:t xml:space="preserve"> </w:t>
      </w:r>
    </w:p>
    <w:p w14:paraId="41AFBC7C" w14:textId="77777777" w:rsidR="008110EB" w:rsidRDefault="0095148B" w:rsidP="00B422E4">
      <w:pPr>
        <w:widowControl w:val="0"/>
        <w:spacing w:line="360" w:lineRule="auto"/>
        <w:jc w:val="both"/>
        <w:rPr>
          <w:sz w:val="28"/>
          <w:szCs w:val="28"/>
        </w:rPr>
      </w:pPr>
      <w:r>
        <w:rPr>
          <w:noProof/>
          <w:sz w:val="32"/>
          <w:szCs w:val="32"/>
        </w:rPr>
        <mc:AlternateContent>
          <mc:Choice Requires="wpg">
            <w:drawing>
              <wp:anchor distT="0" distB="0" distL="114300" distR="114300" simplePos="0" relativeHeight="251658240" behindDoc="0" locked="0" layoutInCell="1" allowOverlap="1" wp14:anchorId="3DA8D742" wp14:editId="1156CDA8">
                <wp:simplePos x="0" y="0"/>
                <wp:positionH relativeFrom="column">
                  <wp:posOffset>457200</wp:posOffset>
                </wp:positionH>
                <wp:positionV relativeFrom="paragraph">
                  <wp:posOffset>246380</wp:posOffset>
                </wp:positionV>
                <wp:extent cx="5486400" cy="0"/>
                <wp:effectExtent l="13335" t="13335" r="5715" b="5715"/>
                <wp:wrapNone/>
                <wp:docPr id="5" name="Line 10"/>
                <wp:cNvGraphicFramePr/>
                <a:graphic xmlns:a="http://schemas.openxmlformats.org/drawingml/2006/main">
                  <a:graphicData uri="http://schemas.microsoft.com/office/word/2010/wordprocessingShape">
                    <wps:wsp>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2" o:spid="_x0000_s72" style="position:absolute;left:0;text-align:left;z-index:251658240;mso-wrap-distance-left:9.00pt;mso-wrap-distance-top:0.00pt;mso-wrap-distance-right:9.00pt;mso-wrap-distance-bottom:0.00pt;visibility:visible;" from="36.0pt,19.4pt" to="468.0pt,19.4pt" filled="f" strokecolor="#000000" strokeweight="0.75pt"/>
            </w:pict>
          </mc:Fallback>
        </mc:AlternateContent>
      </w:r>
      <w:r>
        <w:rPr>
          <w:sz w:val="32"/>
          <w:szCs w:val="32"/>
        </w:rPr>
        <w:t xml:space="preserve">  По   Разработка приложений для мобильных операционных систем </w:t>
      </w:r>
    </w:p>
    <w:p w14:paraId="5292169D" w14:textId="153D9FF4" w:rsidR="008110EB" w:rsidRPr="00382168" w:rsidRDefault="0095148B" w:rsidP="00B422E4">
      <w:pPr>
        <w:tabs>
          <w:tab w:val="left" w:pos="1515"/>
        </w:tabs>
        <w:spacing w:line="360" w:lineRule="auto"/>
        <w:jc w:val="both"/>
        <w:rPr>
          <w:sz w:val="32"/>
          <w:szCs w:val="32"/>
        </w:rPr>
      </w:pPr>
      <w:r>
        <w:rPr>
          <w:noProof/>
          <w:sz w:val="28"/>
          <w:szCs w:val="28"/>
        </w:rPr>
        <mc:AlternateContent>
          <mc:Choice Requires="wpg">
            <w:drawing>
              <wp:anchor distT="0" distB="0" distL="114300" distR="114300" simplePos="0" relativeHeight="251659264" behindDoc="0" locked="0" layoutInCell="1" allowOverlap="1" wp14:anchorId="4A1C4EDE" wp14:editId="3B0A7443">
                <wp:simplePos x="0" y="0"/>
                <wp:positionH relativeFrom="column">
                  <wp:posOffset>571500</wp:posOffset>
                </wp:positionH>
                <wp:positionV relativeFrom="paragraph">
                  <wp:posOffset>264160</wp:posOffset>
                </wp:positionV>
                <wp:extent cx="5372100" cy="0"/>
                <wp:effectExtent l="13335" t="12065" r="5715" b="6985"/>
                <wp:wrapNone/>
                <wp:docPr id="6" name="Line 11"/>
                <wp:cNvGraphicFramePr/>
                <a:graphic xmlns:a="http://schemas.openxmlformats.org/drawingml/2006/main">
                  <a:graphicData uri="http://schemas.microsoft.com/office/word/2010/wordprocessingShape">
                    <wps:wsp>
                      <wps:cNvCnPr/>
                      <wps:spPr bwMode="auto">
                        <a:xfrm>
                          <a:off x="0" y="0"/>
                          <a:ext cx="5372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3" o:spid="_x0000_s73" style="position:absolute;left:0;text-align:left;z-index:251659264;mso-wrap-distance-left:9.00pt;mso-wrap-distance-top:0.00pt;mso-wrap-distance-right:9.00pt;mso-wrap-distance-bottom:0.00pt;visibility:visible;" from="45.0pt,20.8pt" to="468.0pt,20.8pt" filled="f" strokecolor="#000000" strokeweight="0.75pt"/>
            </w:pict>
          </mc:Fallback>
        </mc:AlternateContent>
      </w:r>
      <w:r>
        <w:rPr>
          <w:sz w:val="32"/>
          <w:szCs w:val="32"/>
        </w:rPr>
        <w:t xml:space="preserve">  Тема</w:t>
      </w:r>
      <w:r>
        <w:rPr>
          <w:sz w:val="32"/>
          <w:szCs w:val="32"/>
        </w:rPr>
        <w:tab/>
      </w:r>
      <w:r w:rsidR="00FB0EF5" w:rsidRPr="00FB0EF5">
        <w:rPr>
          <w:sz w:val="32"/>
          <w:szCs w:val="32"/>
        </w:rPr>
        <w:t>ИС «Магазин</w:t>
      </w:r>
      <w:r w:rsidR="004B775A">
        <w:rPr>
          <w:sz w:val="32"/>
          <w:szCs w:val="32"/>
        </w:rPr>
        <w:t xml:space="preserve"> продажи поддержанных телефонов</w:t>
      </w:r>
      <w:r w:rsidR="00FB0EF5" w:rsidRPr="00FB0EF5">
        <w:rPr>
          <w:sz w:val="32"/>
          <w:szCs w:val="32"/>
        </w:rPr>
        <w:t>»</w:t>
      </w:r>
    </w:p>
    <w:p w14:paraId="497A78B9" w14:textId="77777777" w:rsidR="008110EB" w:rsidRDefault="008110EB" w:rsidP="00B422E4">
      <w:pPr>
        <w:pStyle w:val="a5"/>
        <w:widowControl w:val="0"/>
        <w:rPr>
          <w:u w:val="single"/>
        </w:rPr>
      </w:pPr>
    </w:p>
    <w:p w14:paraId="7A763C6D" w14:textId="77777777" w:rsidR="008110EB" w:rsidRDefault="0095148B" w:rsidP="00B422E4">
      <w:pPr>
        <w:pStyle w:val="BodyText21"/>
        <w:widowControl w:val="0"/>
        <w:spacing w:line="360" w:lineRule="auto"/>
        <w:jc w:val="both"/>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Руководитель</w:t>
      </w:r>
    </w:p>
    <w:p w14:paraId="24F91F08" w14:textId="0E9BB425" w:rsidR="008110EB" w:rsidRPr="00FB0EF5" w:rsidRDefault="0095148B" w:rsidP="00B422E4">
      <w:pPr>
        <w:pStyle w:val="BodyText21"/>
        <w:widowControl w:val="0"/>
        <w:tabs>
          <w:tab w:val="left" w:pos="6660"/>
        </w:tabs>
        <w:spacing w:line="360" w:lineRule="auto"/>
        <w:jc w:val="both"/>
        <w:rPr>
          <w:rFonts w:ascii="Times New Roman" w:hAnsi="Times New Roman"/>
        </w:rPr>
      </w:pPr>
      <w:r>
        <w:rPr>
          <w:rFonts w:ascii="Times New Roman" w:hAnsi="Times New Roman"/>
        </w:rPr>
        <w:t xml:space="preserve">                                                                                  </w:t>
      </w:r>
      <w:r w:rsidR="00FB0EF5">
        <w:rPr>
          <w:rFonts w:ascii="Times New Roman" w:hAnsi="Times New Roman"/>
        </w:rPr>
        <w:t xml:space="preserve">           Кульков Я.Ю</w:t>
      </w:r>
      <w:r w:rsidR="0022072A">
        <w:rPr>
          <w:rFonts w:ascii="Times New Roman" w:hAnsi="Times New Roman"/>
        </w:rPr>
        <w:t>.</w:t>
      </w:r>
    </w:p>
    <w:p w14:paraId="04282C15" w14:textId="77777777" w:rsidR="008110EB" w:rsidRDefault="0095148B" w:rsidP="00B422E4">
      <w:pPr>
        <w:pStyle w:val="BodyText21"/>
        <w:widowControl w:val="0"/>
        <w:tabs>
          <w:tab w:val="left" w:pos="6660"/>
        </w:tabs>
        <w:spacing w:line="360" w:lineRule="auto"/>
        <w:jc w:val="both"/>
        <w:rPr>
          <w:rFonts w:ascii="Times New Roman" w:hAnsi="Times New Roman"/>
          <w:sz w:val="22"/>
          <w:szCs w:val="22"/>
        </w:rPr>
      </w:pPr>
      <w:r>
        <w:rPr>
          <w:rFonts w:ascii="Times New Roman" w:hAnsi="Times New Roman"/>
          <w:noProof/>
        </w:rPr>
        <mc:AlternateContent>
          <mc:Choice Requires="wpg">
            <w:drawing>
              <wp:anchor distT="0" distB="0" distL="114300" distR="114300" simplePos="0" relativeHeight="251655168" behindDoc="0" locked="0" layoutInCell="1" allowOverlap="1" wp14:anchorId="1B1B1179" wp14:editId="787A0E58">
                <wp:simplePos x="0" y="0"/>
                <wp:positionH relativeFrom="column">
                  <wp:posOffset>3543300</wp:posOffset>
                </wp:positionH>
                <wp:positionV relativeFrom="paragraph">
                  <wp:posOffset>24765</wp:posOffset>
                </wp:positionV>
                <wp:extent cx="2286000" cy="0"/>
                <wp:effectExtent l="13335" t="8255" r="5715" b="10795"/>
                <wp:wrapNone/>
                <wp:docPr id="7" name="Line 7"/>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4" o:spid="_x0000_s74" style="position:absolute;left:0;text-align:left;z-index:251655168;mso-wrap-distance-left:9.00pt;mso-wrap-distance-top:0.00pt;mso-wrap-distance-right:9.00pt;mso-wrap-distance-bottom:0.00pt;visibility:visible;" from="279.0pt,1.9pt" to="459.0pt,1.9pt" filled="f" strokecolor="#000000" strokeweight="0.75pt"/>
            </w:pict>
          </mc:Fallback>
        </mc:AlternateContent>
      </w:r>
      <w:r>
        <w:rPr>
          <w:rFonts w:ascii="Times New Roman" w:hAnsi="Times New Roman"/>
          <w:sz w:val="22"/>
        </w:rPr>
        <w:t xml:space="preserve">                                                                                                       </w:t>
      </w:r>
      <w:r>
        <w:rPr>
          <w:rFonts w:ascii="Times New Roman" w:hAnsi="Times New Roman"/>
          <w:sz w:val="22"/>
          <w:szCs w:val="22"/>
        </w:rPr>
        <w:t>(фамилия, инициалы)</w:t>
      </w:r>
    </w:p>
    <w:p w14:paraId="142FE19F" w14:textId="77777777" w:rsidR="008110EB" w:rsidRDefault="0095148B" w:rsidP="00B422E4">
      <w:pPr>
        <w:widowControl w:val="0"/>
        <w:spacing w:line="360" w:lineRule="auto"/>
        <w:jc w:val="both"/>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u w:val="single"/>
        </w:rPr>
        <w:t xml:space="preserve">                                              </w:t>
      </w:r>
    </w:p>
    <w:p w14:paraId="75CBE1D0" w14:textId="1CB3AB17" w:rsidR="008110EB" w:rsidRPr="00382168" w:rsidRDefault="0095148B" w:rsidP="00B422E4">
      <w:pPr>
        <w:widowControl w:val="0"/>
        <w:spacing w:line="360" w:lineRule="auto"/>
        <w:ind w:left="5672"/>
        <w:jc w:val="both"/>
        <w:rPr>
          <w:sz w:val="22"/>
        </w:rPr>
      </w:pPr>
      <w:r>
        <w:rPr>
          <w:sz w:val="22"/>
        </w:rPr>
        <w:t>(подпись)</w:t>
      </w:r>
      <w:r>
        <w:rPr>
          <w:sz w:val="22"/>
        </w:rPr>
        <w:tab/>
      </w:r>
      <w:r>
        <w:rPr>
          <w:sz w:val="22"/>
        </w:rPr>
        <w:tab/>
      </w:r>
      <w:r>
        <w:rPr>
          <w:sz w:val="22"/>
        </w:rPr>
        <w:tab/>
        <w:t>(дата)</w:t>
      </w:r>
    </w:p>
    <w:p w14:paraId="29A2CEFE" w14:textId="77777777" w:rsidR="008110EB" w:rsidRDefault="0095148B" w:rsidP="00B422E4">
      <w:pPr>
        <w:widowControl w:val="0"/>
        <w:spacing w:line="360" w:lineRule="auto"/>
        <w:jc w:val="both"/>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t>Студент</w:t>
      </w:r>
      <w:r>
        <w:rPr>
          <w:sz w:val="28"/>
          <w:u w:val="single"/>
        </w:rPr>
        <w:t xml:space="preserve">       ПИН - 121       </w:t>
      </w:r>
    </w:p>
    <w:p w14:paraId="65EBA570" w14:textId="77777777" w:rsidR="008110EB" w:rsidRDefault="0095148B" w:rsidP="00B422E4">
      <w:pPr>
        <w:widowControl w:val="0"/>
        <w:spacing w:line="360" w:lineRule="auto"/>
        <w:ind w:firstLine="5812"/>
        <w:jc w:val="both"/>
        <w:rPr>
          <w:sz w:val="22"/>
        </w:rPr>
      </w:pPr>
      <w:r>
        <w:rPr>
          <w:sz w:val="22"/>
        </w:rPr>
        <w:tab/>
      </w:r>
      <w:r>
        <w:rPr>
          <w:sz w:val="22"/>
        </w:rPr>
        <w:tab/>
      </w:r>
      <w:r>
        <w:rPr>
          <w:sz w:val="22"/>
        </w:rPr>
        <w:tab/>
        <w:t>(группа)</w:t>
      </w:r>
    </w:p>
    <w:p w14:paraId="1C369840" w14:textId="1B6B8FDF" w:rsidR="008110EB" w:rsidRDefault="0095148B" w:rsidP="00B422E4">
      <w:pPr>
        <w:widowControl w:val="0"/>
        <w:spacing w:line="360" w:lineRule="auto"/>
        <w:ind w:right="-185"/>
        <w:jc w:val="both"/>
        <w:rPr>
          <w:sz w:val="26"/>
          <w:u w:val="single"/>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w:t>
      </w:r>
      <w:r>
        <w:rPr>
          <w:sz w:val="28"/>
        </w:rPr>
        <w:tab/>
      </w:r>
      <w:r w:rsidR="00E61A6F">
        <w:rPr>
          <w:sz w:val="28"/>
        </w:rPr>
        <w:t>Шеварев Д.А.</w:t>
      </w:r>
      <w:r>
        <w:rPr>
          <w:sz w:val="28"/>
        </w:rPr>
        <w:t xml:space="preserve"> </w:t>
      </w:r>
    </w:p>
    <w:p w14:paraId="757B8B90" w14:textId="77777777" w:rsidR="008110EB" w:rsidRDefault="0095148B" w:rsidP="00B422E4">
      <w:pPr>
        <w:pStyle w:val="BodyText21"/>
        <w:widowControl w:val="0"/>
        <w:spacing w:line="360" w:lineRule="auto"/>
        <w:jc w:val="both"/>
        <w:rPr>
          <w:rFonts w:ascii="Times New Roman" w:hAnsi="Times New Roman"/>
          <w:sz w:val="22"/>
        </w:rPr>
      </w:pPr>
      <w:r>
        <w:rPr>
          <w:rFonts w:ascii="Times New Roman" w:hAnsi="Times New Roman"/>
          <w:noProof/>
        </w:rPr>
        <mc:AlternateContent>
          <mc:Choice Requires="wpg">
            <w:drawing>
              <wp:anchor distT="0" distB="0" distL="114300" distR="114300" simplePos="0" relativeHeight="251656192" behindDoc="0" locked="0" layoutInCell="1" allowOverlap="1" wp14:anchorId="7D85396E" wp14:editId="7AF92DB7">
                <wp:simplePos x="0" y="0"/>
                <wp:positionH relativeFrom="column">
                  <wp:posOffset>3543300</wp:posOffset>
                </wp:positionH>
                <wp:positionV relativeFrom="paragraph">
                  <wp:posOffset>26670</wp:posOffset>
                </wp:positionV>
                <wp:extent cx="2286000" cy="0"/>
                <wp:effectExtent l="13335" t="6985" r="5715" b="12065"/>
                <wp:wrapNone/>
                <wp:docPr id="8" name="Line 8"/>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5" o:spid="_x0000_s75" style="position:absolute;left:0;text-align:left;z-index:251656192;mso-wrap-distance-left:9.00pt;mso-wrap-distance-top:0.00pt;mso-wrap-distance-right:9.00pt;mso-wrap-distance-bottom:0.00pt;visibility:visible;" from="279.0pt,2.1pt" to="459.0pt,2.1pt" filled="f" strokecolor="#000000" strokeweight="0.75pt"/>
            </w:pict>
          </mc:Fallback>
        </mc:AlternateContent>
      </w:r>
      <w:r>
        <w:rPr>
          <w:rFonts w:ascii="Times New Roman" w:hAnsi="Times New Roman"/>
          <w:sz w:val="22"/>
        </w:rPr>
        <w:t xml:space="preserve"> </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rPr>
        <w:tab/>
      </w:r>
      <w:r>
        <w:rPr>
          <w:rFonts w:ascii="Times New Roman" w:hAnsi="Times New Roman"/>
        </w:rPr>
        <w:tab/>
        <w:t xml:space="preserve">        </w:t>
      </w:r>
      <w:r>
        <w:rPr>
          <w:rFonts w:ascii="Times New Roman" w:hAnsi="Times New Roman"/>
          <w:sz w:val="22"/>
        </w:rPr>
        <w:t>(фамилия, инициалы)</w:t>
      </w:r>
    </w:p>
    <w:p w14:paraId="1FA61BFC" w14:textId="77777777" w:rsidR="008110EB" w:rsidRDefault="0095148B" w:rsidP="00B422E4">
      <w:pPr>
        <w:widowControl w:val="0"/>
        <w:spacing w:line="360" w:lineRule="auto"/>
        <w:jc w:val="both"/>
        <w:rPr>
          <w:sz w:val="28"/>
        </w:rPr>
      </w:pPr>
      <w:r>
        <w:rPr>
          <w:sz w:val="28"/>
        </w:rPr>
        <w:tab/>
      </w:r>
      <w:r>
        <w:rPr>
          <w:sz w:val="28"/>
        </w:rPr>
        <w:tab/>
      </w:r>
      <w:r>
        <w:rPr>
          <w:sz w:val="28"/>
        </w:rPr>
        <w:tab/>
      </w:r>
      <w:r>
        <w:rPr>
          <w:sz w:val="28"/>
        </w:rPr>
        <w:tab/>
      </w:r>
      <w:r>
        <w:rPr>
          <w:sz w:val="28"/>
        </w:rPr>
        <w:tab/>
        <w:t xml:space="preserve">          </w:t>
      </w:r>
      <w:r>
        <w:rPr>
          <w:sz w:val="28"/>
        </w:rPr>
        <w:tab/>
        <w:t xml:space="preserve">                                                           </w:t>
      </w:r>
    </w:p>
    <w:p w14:paraId="428C5203" w14:textId="77777777" w:rsidR="008110EB" w:rsidRDefault="0095148B" w:rsidP="00B422E4">
      <w:pPr>
        <w:widowControl w:val="0"/>
        <w:spacing w:line="360" w:lineRule="auto"/>
        <w:jc w:val="both"/>
        <w:rPr>
          <w:sz w:val="22"/>
        </w:rPr>
      </w:pPr>
      <w:r>
        <w:rPr>
          <w:noProof/>
          <w:sz w:val="28"/>
        </w:rPr>
        <mc:AlternateContent>
          <mc:Choice Requires="wpg">
            <w:drawing>
              <wp:anchor distT="0" distB="0" distL="114300" distR="114300" simplePos="0" relativeHeight="251657216" behindDoc="0" locked="0" layoutInCell="1" allowOverlap="1" wp14:anchorId="445BAFF4" wp14:editId="0C7A01D4">
                <wp:simplePos x="0" y="0"/>
                <wp:positionH relativeFrom="column">
                  <wp:posOffset>3543300</wp:posOffset>
                </wp:positionH>
                <wp:positionV relativeFrom="paragraph">
                  <wp:posOffset>5715</wp:posOffset>
                </wp:positionV>
                <wp:extent cx="2286000" cy="0"/>
                <wp:effectExtent l="13335" t="12065" r="5715" b="6985"/>
                <wp:wrapNone/>
                <wp:docPr id="9" name="Line 9"/>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6" o:spid="_x0000_s76" style="position:absolute;left:0;text-align:left;z-index:251657216;mso-wrap-distance-left:9.00pt;mso-wrap-distance-top:0.00pt;mso-wrap-distance-right:9.00pt;mso-wrap-distance-bottom:0.00pt;visibility:visible;" from="279.0pt,0.4pt" to="459.0pt,0.4pt" filled="f" strokecolor="#000000" strokeweight="0.75pt"/>
            </w:pict>
          </mc:Fallback>
        </mc:AlternateContent>
      </w:r>
      <w:r>
        <w:tab/>
      </w:r>
      <w:r>
        <w:tab/>
      </w:r>
      <w:r>
        <w:tab/>
      </w:r>
      <w:r>
        <w:tab/>
      </w:r>
      <w:r>
        <w:tab/>
      </w:r>
      <w:r>
        <w:tab/>
      </w:r>
      <w:r>
        <w:tab/>
      </w:r>
      <w:r>
        <w:tab/>
      </w:r>
      <w:r>
        <w:rPr>
          <w:sz w:val="22"/>
        </w:rPr>
        <w:t>(подпись)</w:t>
      </w:r>
      <w:r>
        <w:rPr>
          <w:sz w:val="22"/>
        </w:rPr>
        <w:tab/>
      </w:r>
      <w:r>
        <w:rPr>
          <w:sz w:val="22"/>
        </w:rPr>
        <w:tab/>
      </w:r>
      <w:r>
        <w:rPr>
          <w:sz w:val="22"/>
        </w:rPr>
        <w:tab/>
        <w:t>(дата)</w:t>
      </w:r>
    </w:p>
    <w:p w14:paraId="6E262417" w14:textId="77777777" w:rsidR="008110EB" w:rsidRDefault="008110EB" w:rsidP="00B422E4">
      <w:pPr>
        <w:widowControl w:val="0"/>
        <w:spacing w:line="360" w:lineRule="auto"/>
        <w:jc w:val="both"/>
        <w:rPr>
          <w:sz w:val="22"/>
        </w:rPr>
      </w:pPr>
    </w:p>
    <w:p w14:paraId="48436A29" w14:textId="77777777" w:rsidR="008110EB" w:rsidRDefault="008110EB" w:rsidP="00B422E4">
      <w:pPr>
        <w:widowControl w:val="0"/>
        <w:spacing w:line="360" w:lineRule="auto"/>
        <w:jc w:val="both"/>
        <w:rPr>
          <w:sz w:val="22"/>
        </w:rPr>
      </w:pPr>
    </w:p>
    <w:p w14:paraId="5D4C7EA2" w14:textId="123AE3F6" w:rsidR="008110EB" w:rsidRDefault="0095148B" w:rsidP="00967352">
      <w:pPr>
        <w:spacing w:line="360" w:lineRule="auto"/>
        <w:jc w:val="center"/>
        <w:rPr>
          <w:rFonts w:ascii="Arial" w:hAnsi="Arial" w:cs="Arial"/>
          <w:sz w:val="28"/>
          <w:szCs w:val="28"/>
        </w:rPr>
        <w:sectPr w:rsidR="008110EB">
          <w:headerReference w:type="default" r:id="rId8"/>
          <w:pgSz w:w="11906" w:h="16838"/>
          <w:pgMar w:top="180" w:right="850" w:bottom="899" w:left="1701" w:header="708" w:footer="708" w:gutter="0"/>
          <w:cols w:space="708"/>
        </w:sectPr>
      </w:pPr>
      <w:r>
        <w:rPr>
          <w:sz w:val="28"/>
          <w:szCs w:val="28"/>
        </w:rPr>
        <w:t>Муром 20</w:t>
      </w:r>
      <w:r w:rsidR="004B775A">
        <w:rPr>
          <w:sz w:val="28"/>
          <w:szCs w:val="28"/>
        </w:rPr>
        <w:t>24</w:t>
      </w:r>
    </w:p>
    <w:p w14:paraId="6498EB68" w14:textId="773F6AE5" w:rsidR="004B775A" w:rsidRDefault="004B775A" w:rsidP="004B775A">
      <w:pPr>
        <w:tabs>
          <w:tab w:val="left" w:pos="1020"/>
        </w:tabs>
        <w:rPr>
          <w:rFonts w:ascii="Arial" w:hAnsi="Arial" w:cs="Arial"/>
          <w:sz w:val="28"/>
          <w:szCs w:val="28"/>
        </w:rPr>
      </w:pPr>
    </w:p>
    <w:p w14:paraId="644BB261" w14:textId="77777777" w:rsidR="004B775A" w:rsidRDefault="004B775A" w:rsidP="004B775A">
      <w:pPr>
        <w:rPr>
          <w:rFonts w:ascii="Arial" w:hAnsi="Arial" w:cs="Arial"/>
          <w:sz w:val="28"/>
          <w:szCs w:val="28"/>
        </w:rPr>
      </w:pPr>
    </w:p>
    <w:p w14:paraId="5F2066EE" w14:textId="77777777" w:rsidR="004B775A" w:rsidRDefault="004B775A" w:rsidP="004B775A">
      <w:pPr>
        <w:rPr>
          <w:rFonts w:ascii="Arial" w:hAnsi="Arial" w:cs="Arial"/>
          <w:sz w:val="28"/>
          <w:szCs w:val="28"/>
        </w:rPr>
      </w:pPr>
    </w:p>
    <w:p w14:paraId="66A97326" w14:textId="77777777" w:rsidR="004B775A" w:rsidRPr="004B775A" w:rsidRDefault="004B775A" w:rsidP="004B775A">
      <w:pPr>
        <w:rPr>
          <w:rFonts w:ascii="Arial" w:hAnsi="Arial" w:cs="Arial"/>
          <w:sz w:val="28"/>
          <w:szCs w:val="28"/>
        </w:rPr>
      </w:pPr>
    </w:p>
    <w:p w14:paraId="3713EBF9" w14:textId="77777777" w:rsidR="004B775A" w:rsidRPr="004B775A" w:rsidRDefault="004B775A" w:rsidP="004B775A">
      <w:pPr>
        <w:rPr>
          <w:rFonts w:ascii="Arial" w:hAnsi="Arial" w:cs="Arial"/>
          <w:sz w:val="28"/>
          <w:szCs w:val="28"/>
        </w:rPr>
      </w:pPr>
    </w:p>
    <w:p w14:paraId="333AA21D" w14:textId="77777777" w:rsidR="004B775A" w:rsidRPr="004B775A" w:rsidRDefault="004B775A" w:rsidP="004B775A">
      <w:pPr>
        <w:rPr>
          <w:rFonts w:ascii="Arial" w:hAnsi="Arial" w:cs="Arial"/>
          <w:sz w:val="28"/>
          <w:szCs w:val="28"/>
        </w:rPr>
      </w:pPr>
    </w:p>
    <w:p w14:paraId="5ED6CBA2" w14:textId="77777777" w:rsidR="004B775A" w:rsidRPr="004B775A" w:rsidRDefault="004B775A" w:rsidP="004B775A">
      <w:pPr>
        <w:rPr>
          <w:rFonts w:ascii="Arial" w:hAnsi="Arial" w:cs="Arial"/>
          <w:sz w:val="28"/>
          <w:szCs w:val="28"/>
        </w:rPr>
      </w:pPr>
    </w:p>
    <w:p w14:paraId="795E612D" w14:textId="77777777" w:rsidR="004B775A" w:rsidRPr="004B775A" w:rsidRDefault="004B775A" w:rsidP="004B775A">
      <w:pPr>
        <w:rPr>
          <w:rFonts w:ascii="Arial" w:hAnsi="Arial" w:cs="Arial"/>
          <w:sz w:val="28"/>
          <w:szCs w:val="28"/>
        </w:rPr>
      </w:pPr>
    </w:p>
    <w:p w14:paraId="38139824" w14:textId="77777777" w:rsidR="004B775A" w:rsidRPr="004B775A" w:rsidRDefault="004B775A" w:rsidP="004B775A">
      <w:pPr>
        <w:rPr>
          <w:rFonts w:ascii="Arial" w:hAnsi="Arial" w:cs="Arial"/>
          <w:sz w:val="28"/>
          <w:szCs w:val="28"/>
        </w:rPr>
      </w:pPr>
    </w:p>
    <w:p w14:paraId="0CA786A9" w14:textId="77777777" w:rsidR="004B775A" w:rsidRPr="004B775A" w:rsidRDefault="004B775A" w:rsidP="004B775A">
      <w:pPr>
        <w:rPr>
          <w:rFonts w:ascii="Arial" w:hAnsi="Arial" w:cs="Arial"/>
          <w:sz w:val="28"/>
          <w:szCs w:val="28"/>
        </w:rPr>
      </w:pPr>
    </w:p>
    <w:p w14:paraId="326D16CD" w14:textId="77777777" w:rsidR="004B775A" w:rsidRPr="004B775A" w:rsidRDefault="004B775A" w:rsidP="004B775A">
      <w:pPr>
        <w:rPr>
          <w:rFonts w:ascii="Arial" w:hAnsi="Arial" w:cs="Arial"/>
          <w:sz w:val="28"/>
          <w:szCs w:val="28"/>
        </w:rPr>
      </w:pPr>
    </w:p>
    <w:p w14:paraId="78CB6948" w14:textId="77777777" w:rsidR="004B775A" w:rsidRPr="004B775A" w:rsidRDefault="004B775A" w:rsidP="004B775A">
      <w:pPr>
        <w:rPr>
          <w:rFonts w:ascii="Arial" w:hAnsi="Arial" w:cs="Arial"/>
          <w:sz w:val="28"/>
          <w:szCs w:val="28"/>
        </w:rPr>
      </w:pPr>
    </w:p>
    <w:p w14:paraId="521B7A74" w14:textId="77777777" w:rsidR="004B775A" w:rsidRPr="004B775A" w:rsidRDefault="004B775A" w:rsidP="004B775A">
      <w:pPr>
        <w:rPr>
          <w:rFonts w:ascii="Arial" w:hAnsi="Arial" w:cs="Arial"/>
          <w:sz w:val="28"/>
          <w:szCs w:val="28"/>
        </w:rPr>
      </w:pPr>
    </w:p>
    <w:p w14:paraId="695D8D77" w14:textId="77777777" w:rsidR="004B775A" w:rsidRDefault="004B775A" w:rsidP="004B775A">
      <w:pPr>
        <w:rPr>
          <w:rFonts w:ascii="Arial" w:hAnsi="Arial" w:cs="Arial"/>
          <w:sz w:val="28"/>
          <w:szCs w:val="28"/>
        </w:rPr>
      </w:pPr>
    </w:p>
    <w:p w14:paraId="06817540" w14:textId="77777777" w:rsidR="004B775A" w:rsidRDefault="004B775A" w:rsidP="004B775A">
      <w:pPr>
        <w:ind w:left="-567"/>
        <w:jc w:val="center"/>
        <w:rPr>
          <w:rFonts w:ascii="Arial" w:hAnsi="Arial" w:cs="Arial"/>
          <w:sz w:val="28"/>
          <w:szCs w:val="28"/>
        </w:rPr>
      </w:pPr>
    </w:p>
    <w:p w14:paraId="3D2EFA21" w14:textId="6357BE18" w:rsidR="004B775A" w:rsidRDefault="004B775A" w:rsidP="004B775A">
      <w:pPr>
        <w:tabs>
          <w:tab w:val="left" w:pos="3015"/>
        </w:tabs>
        <w:ind w:left="-567"/>
        <w:jc w:val="center"/>
        <w:rPr>
          <w:sz w:val="28"/>
          <w:szCs w:val="22"/>
          <w:lang w:eastAsia="en-US"/>
        </w:rPr>
      </w:pPr>
      <w:bookmarkStart w:id="0" w:name="_Hlk185900316"/>
      <w:r w:rsidRPr="007F37D9">
        <w:rPr>
          <w:sz w:val="28"/>
          <w:szCs w:val="22"/>
          <w:lang w:eastAsia="en-US"/>
        </w:rPr>
        <w:t>В данной курсовой работе рассматривается разработка и анализ информационной системы для магазина продажи подержанных телефонов с использованием Spring Boot. В условиях растущего интереса к вторичному рынку мобильных устройств, эффективное управление информацией становится ключевым фактором для оптимизации бизнес-процессов и улучшения обслуживания клиентов. Целью работы является создание веб-приложения на языке Java с использованием Spring Boot, которое обеспечит учет товаров, отслеживание продаж, управление клиентскими данными и генерацию отчетов. В рамках работы решаются задачи по проектированию архитектуры системы, разработке базы данных, созданию пользовательского интерфейса и реализации функциональных возможностей приложения.</w:t>
      </w:r>
      <w:bookmarkEnd w:id="0"/>
    </w:p>
    <w:p w14:paraId="38247F4D" w14:textId="388ADB86" w:rsidR="004B775A" w:rsidRDefault="004B775A" w:rsidP="004B775A">
      <w:pPr>
        <w:tabs>
          <w:tab w:val="left" w:pos="3015"/>
        </w:tabs>
        <w:ind w:left="-567"/>
        <w:jc w:val="center"/>
        <w:rPr>
          <w:sz w:val="28"/>
          <w:szCs w:val="22"/>
          <w:lang w:eastAsia="en-US"/>
        </w:rPr>
      </w:pPr>
    </w:p>
    <w:p w14:paraId="421484DD" w14:textId="2839DC51" w:rsidR="004B775A" w:rsidRDefault="004B775A" w:rsidP="004B775A">
      <w:pPr>
        <w:tabs>
          <w:tab w:val="left" w:pos="3015"/>
        </w:tabs>
        <w:ind w:left="-567"/>
        <w:jc w:val="center"/>
        <w:rPr>
          <w:sz w:val="28"/>
          <w:szCs w:val="22"/>
          <w:lang w:eastAsia="en-US"/>
        </w:rPr>
      </w:pPr>
    </w:p>
    <w:p w14:paraId="4EC5D496" w14:textId="16794B12" w:rsidR="004B775A" w:rsidRDefault="004B775A" w:rsidP="004B775A">
      <w:pPr>
        <w:tabs>
          <w:tab w:val="left" w:pos="3015"/>
        </w:tabs>
        <w:ind w:left="-567"/>
        <w:jc w:val="center"/>
        <w:rPr>
          <w:sz w:val="28"/>
          <w:szCs w:val="22"/>
          <w:lang w:eastAsia="en-US"/>
        </w:rPr>
      </w:pPr>
    </w:p>
    <w:p w14:paraId="4641BD71" w14:textId="630D71F7" w:rsidR="004B775A" w:rsidRDefault="004B775A" w:rsidP="004B775A">
      <w:pPr>
        <w:tabs>
          <w:tab w:val="left" w:pos="3015"/>
        </w:tabs>
        <w:ind w:left="-567"/>
        <w:jc w:val="center"/>
        <w:rPr>
          <w:sz w:val="28"/>
          <w:szCs w:val="22"/>
          <w:lang w:eastAsia="en-US"/>
        </w:rPr>
      </w:pPr>
    </w:p>
    <w:p w14:paraId="15D9E960" w14:textId="63DAB6C7" w:rsidR="004B775A" w:rsidRDefault="004B775A" w:rsidP="004B775A">
      <w:pPr>
        <w:tabs>
          <w:tab w:val="left" w:pos="3015"/>
        </w:tabs>
        <w:ind w:left="-567"/>
        <w:jc w:val="center"/>
        <w:rPr>
          <w:sz w:val="28"/>
          <w:szCs w:val="22"/>
          <w:lang w:eastAsia="en-US"/>
        </w:rPr>
      </w:pPr>
    </w:p>
    <w:p w14:paraId="58A2E541" w14:textId="7C41DD34" w:rsidR="004B775A" w:rsidRDefault="004B775A" w:rsidP="004B775A">
      <w:pPr>
        <w:tabs>
          <w:tab w:val="left" w:pos="3015"/>
        </w:tabs>
        <w:ind w:left="-567"/>
        <w:jc w:val="center"/>
        <w:rPr>
          <w:sz w:val="28"/>
          <w:szCs w:val="22"/>
          <w:lang w:eastAsia="en-US"/>
        </w:rPr>
      </w:pPr>
    </w:p>
    <w:p w14:paraId="05D017FE" w14:textId="1B3527BE" w:rsidR="004B775A" w:rsidRDefault="004B775A" w:rsidP="004B775A">
      <w:pPr>
        <w:tabs>
          <w:tab w:val="left" w:pos="3015"/>
        </w:tabs>
        <w:ind w:left="-567"/>
        <w:jc w:val="center"/>
        <w:rPr>
          <w:sz w:val="28"/>
          <w:szCs w:val="22"/>
          <w:lang w:eastAsia="en-US"/>
        </w:rPr>
      </w:pPr>
    </w:p>
    <w:p w14:paraId="61426DE7" w14:textId="4C7F1481" w:rsidR="004B775A" w:rsidRDefault="004B775A" w:rsidP="004B775A">
      <w:pPr>
        <w:tabs>
          <w:tab w:val="left" w:pos="3015"/>
        </w:tabs>
        <w:ind w:left="-567"/>
        <w:jc w:val="center"/>
        <w:rPr>
          <w:sz w:val="28"/>
          <w:szCs w:val="22"/>
          <w:lang w:eastAsia="en-US"/>
        </w:rPr>
      </w:pPr>
    </w:p>
    <w:p w14:paraId="42426DAF" w14:textId="09769DBB" w:rsidR="004B775A" w:rsidRDefault="004B775A" w:rsidP="004B775A">
      <w:pPr>
        <w:tabs>
          <w:tab w:val="left" w:pos="3015"/>
        </w:tabs>
        <w:ind w:left="-567"/>
        <w:jc w:val="center"/>
        <w:rPr>
          <w:sz w:val="28"/>
          <w:szCs w:val="22"/>
          <w:lang w:eastAsia="en-US"/>
        </w:rPr>
      </w:pPr>
    </w:p>
    <w:p w14:paraId="268DC988" w14:textId="28791B88" w:rsidR="004B775A" w:rsidRDefault="004B775A" w:rsidP="004B775A">
      <w:pPr>
        <w:tabs>
          <w:tab w:val="left" w:pos="3015"/>
        </w:tabs>
        <w:ind w:left="-567"/>
        <w:jc w:val="center"/>
        <w:rPr>
          <w:sz w:val="28"/>
          <w:szCs w:val="22"/>
          <w:lang w:eastAsia="en-US"/>
        </w:rPr>
      </w:pPr>
    </w:p>
    <w:p w14:paraId="492201EE" w14:textId="38B0D2EA" w:rsidR="004B775A" w:rsidRDefault="004B775A" w:rsidP="004B775A">
      <w:pPr>
        <w:tabs>
          <w:tab w:val="left" w:pos="3015"/>
        </w:tabs>
        <w:ind w:left="-567"/>
        <w:jc w:val="center"/>
        <w:rPr>
          <w:sz w:val="28"/>
          <w:szCs w:val="22"/>
          <w:lang w:eastAsia="en-US"/>
        </w:rPr>
      </w:pPr>
    </w:p>
    <w:p w14:paraId="72983179" w14:textId="53AEE053" w:rsidR="004B775A" w:rsidRDefault="004B775A" w:rsidP="004B775A">
      <w:pPr>
        <w:tabs>
          <w:tab w:val="left" w:pos="3015"/>
        </w:tabs>
        <w:ind w:left="-567"/>
        <w:jc w:val="center"/>
        <w:rPr>
          <w:sz w:val="28"/>
          <w:szCs w:val="22"/>
          <w:lang w:eastAsia="en-US"/>
        </w:rPr>
      </w:pPr>
    </w:p>
    <w:p w14:paraId="76E0A33F" w14:textId="22E39296" w:rsidR="004B775A" w:rsidRDefault="004B775A" w:rsidP="004B775A">
      <w:pPr>
        <w:tabs>
          <w:tab w:val="left" w:pos="3015"/>
        </w:tabs>
        <w:ind w:left="-567"/>
        <w:jc w:val="center"/>
        <w:rPr>
          <w:sz w:val="28"/>
          <w:szCs w:val="22"/>
          <w:lang w:eastAsia="en-US"/>
        </w:rPr>
      </w:pPr>
    </w:p>
    <w:p w14:paraId="0F7B5126" w14:textId="08E4CB51" w:rsidR="004B775A" w:rsidRDefault="004B775A" w:rsidP="004B775A">
      <w:pPr>
        <w:tabs>
          <w:tab w:val="left" w:pos="3015"/>
        </w:tabs>
        <w:ind w:left="-567"/>
        <w:jc w:val="center"/>
        <w:rPr>
          <w:sz w:val="28"/>
          <w:szCs w:val="22"/>
          <w:lang w:eastAsia="en-US"/>
        </w:rPr>
      </w:pPr>
    </w:p>
    <w:p w14:paraId="4C5891DB" w14:textId="7CE05792" w:rsidR="004B775A" w:rsidRDefault="004B775A" w:rsidP="004B775A">
      <w:pPr>
        <w:tabs>
          <w:tab w:val="left" w:pos="3015"/>
        </w:tabs>
        <w:ind w:left="-567"/>
        <w:jc w:val="center"/>
        <w:rPr>
          <w:sz w:val="28"/>
          <w:szCs w:val="22"/>
          <w:lang w:eastAsia="en-US"/>
        </w:rPr>
      </w:pPr>
    </w:p>
    <w:p w14:paraId="458C7426" w14:textId="3850B63D" w:rsidR="004B775A" w:rsidRDefault="004B775A" w:rsidP="004B775A">
      <w:pPr>
        <w:tabs>
          <w:tab w:val="left" w:pos="3015"/>
        </w:tabs>
        <w:ind w:left="-567"/>
        <w:jc w:val="center"/>
        <w:rPr>
          <w:sz w:val="28"/>
          <w:szCs w:val="22"/>
          <w:lang w:eastAsia="en-US"/>
        </w:rPr>
      </w:pPr>
    </w:p>
    <w:p w14:paraId="0B6C133C" w14:textId="4C2AACCD" w:rsidR="004B775A" w:rsidRDefault="004B775A" w:rsidP="004B775A">
      <w:pPr>
        <w:tabs>
          <w:tab w:val="left" w:pos="3015"/>
        </w:tabs>
        <w:ind w:left="-567"/>
        <w:jc w:val="center"/>
        <w:rPr>
          <w:sz w:val="28"/>
          <w:szCs w:val="22"/>
          <w:lang w:eastAsia="en-US"/>
        </w:rPr>
      </w:pPr>
    </w:p>
    <w:p w14:paraId="1C3423AB" w14:textId="17491FE1" w:rsidR="004B775A" w:rsidRDefault="004B775A" w:rsidP="004B775A">
      <w:pPr>
        <w:tabs>
          <w:tab w:val="left" w:pos="3015"/>
        </w:tabs>
        <w:ind w:left="-567"/>
        <w:jc w:val="center"/>
        <w:rPr>
          <w:sz w:val="28"/>
          <w:szCs w:val="22"/>
          <w:lang w:eastAsia="en-US"/>
        </w:rPr>
      </w:pPr>
    </w:p>
    <w:p w14:paraId="6B58BC86" w14:textId="584B5146" w:rsidR="004B775A" w:rsidRDefault="004B775A" w:rsidP="004B775A">
      <w:pPr>
        <w:tabs>
          <w:tab w:val="left" w:pos="3015"/>
        </w:tabs>
        <w:ind w:left="-567"/>
        <w:jc w:val="center"/>
        <w:rPr>
          <w:rFonts w:ascii="Arial" w:hAnsi="Arial" w:cs="Arial"/>
          <w:sz w:val="28"/>
          <w:szCs w:val="28"/>
        </w:rPr>
      </w:pPr>
    </w:p>
    <w:p w14:paraId="5C79C3F8" w14:textId="465FDD41" w:rsidR="004B775A" w:rsidRDefault="004B775A" w:rsidP="004B775A">
      <w:pPr>
        <w:tabs>
          <w:tab w:val="left" w:pos="3015"/>
        </w:tabs>
        <w:ind w:left="-567"/>
        <w:jc w:val="center"/>
        <w:rPr>
          <w:rFonts w:ascii="Arial" w:hAnsi="Arial" w:cs="Arial"/>
          <w:sz w:val="28"/>
          <w:szCs w:val="28"/>
        </w:rPr>
      </w:pPr>
    </w:p>
    <w:p w14:paraId="66B7F07C" w14:textId="3991B823" w:rsidR="004B775A" w:rsidRDefault="004B775A" w:rsidP="004B775A">
      <w:pPr>
        <w:tabs>
          <w:tab w:val="left" w:pos="3015"/>
        </w:tabs>
        <w:ind w:left="-567"/>
        <w:jc w:val="center"/>
        <w:rPr>
          <w:rFonts w:ascii="Arial" w:hAnsi="Arial" w:cs="Arial"/>
          <w:sz w:val="28"/>
          <w:szCs w:val="28"/>
        </w:rPr>
      </w:pPr>
    </w:p>
    <w:p w14:paraId="2651F08E" w14:textId="30864942" w:rsidR="004B775A" w:rsidRDefault="004B775A" w:rsidP="004B775A">
      <w:pPr>
        <w:tabs>
          <w:tab w:val="left" w:pos="3015"/>
        </w:tabs>
        <w:ind w:left="-567"/>
        <w:jc w:val="center"/>
        <w:rPr>
          <w:rFonts w:ascii="Arial" w:hAnsi="Arial" w:cs="Arial"/>
          <w:sz w:val="28"/>
          <w:szCs w:val="28"/>
        </w:rPr>
      </w:pPr>
    </w:p>
    <w:p w14:paraId="2AB5425E" w14:textId="06BFDE61" w:rsidR="004B775A" w:rsidRDefault="004B775A" w:rsidP="004B775A">
      <w:pPr>
        <w:tabs>
          <w:tab w:val="left" w:pos="3015"/>
        </w:tabs>
        <w:ind w:left="-567"/>
        <w:jc w:val="center"/>
        <w:rPr>
          <w:rFonts w:ascii="Arial" w:hAnsi="Arial" w:cs="Arial"/>
          <w:sz w:val="28"/>
          <w:szCs w:val="28"/>
        </w:rPr>
      </w:pPr>
    </w:p>
    <w:p w14:paraId="09C2D4A2" w14:textId="1263F078" w:rsidR="004B775A" w:rsidRDefault="004B775A" w:rsidP="004B775A">
      <w:pPr>
        <w:tabs>
          <w:tab w:val="left" w:pos="3015"/>
        </w:tabs>
        <w:ind w:left="-567"/>
        <w:jc w:val="center"/>
        <w:rPr>
          <w:rFonts w:ascii="Arial" w:hAnsi="Arial" w:cs="Arial"/>
          <w:sz w:val="28"/>
          <w:szCs w:val="28"/>
        </w:rPr>
      </w:pPr>
    </w:p>
    <w:p w14:paraId="1F0CE61D" w14:textId="4CE4BB0E" w:rsidR="004B775A" w:rsidRDefault="004B775A" w:rsidP="004B775A">
      <w:pPr>
        <w:tabs>
          <w:tab w:val="left" w:pos="3015"/>
        </w:tabs>
        <w:ind w:left="-567"/>
        <w:jc w:val="center"/>
        <w:rPr>
          <w:rFonts w:ascii="Arial" w:hAnsi="Arial" w:cs="Arial"/>
          <w:sz w:val="28"/>
          <w:szCs w:val="28"/>
        </w:rPr>
      </w:pPr>
    </w:p>
    <w:p w14:paraId="31E5BF3B" w14:textId="4C643721" w:rsidR="004B775A" w:rsidRDefault="004B775A" w:rsidP="004B775A">
      <w:pPr>
        <w:tabs>
          <w:tab w:val="left" w:pos="3015"/>
        </w:tabs>
        <w:ind w:left="-567"/>
        <w:rPr>
          <w:rFonts w:ascii="Arial" w:hAnsi="Arial" w:cs="Arial"/>
          <w:sz w:val="28"/>
          <w:szCs w:val="28"/>
        </w:rPr>
      </w:pPr>
    </w:p>
    <w:p w14:paraId="3BA3C0E9" w14:textId="142C6EE8" w:rsidR="004B775A" w:rsidRDefault="004B775A" w:rsidP="004B775A">
      <w:pPr>
        <w:tabs>
          <w:tab w:val="left" w:pos="3015"/>
        </w:tabs>
        <w:ind w:left="-567"/>
        <w:rPr>
          <w:rFonts w:ascii="Arial" w:hAnsi="Arial" w:cs="Arial"/>
          <w:sz w:val="28"/>
          <w:szCs w:val="28"/>
        </w:rPr>
      </w:pPr>
    </w:p>
    <w:p w14:paraId="07A77FF8" w14:textId="3FE4FDB9" w:rsidR="004B775A" w:rsidRDefault="004B775A" w:rsidP="004B775A">
      <w:pPr>
        <w:tabs>
          <w:tab w:val="left" w:pos="3015"/>
        </w:tabs>
        <w:ind w:left="-567"/>
        <w:rPr>
          <w:rFonts w:ascii="Arial" w:hAnsi="Arial" w:cs="Arial"/>
          <w:sz w:val="28"/>
          <w:szCs w:val="28"/>
        </w:rPr>
      </w:pPr>
    </w:p>
    <w:p w14:paraId="4EE677A0" w14:textId="7A8811A8" w:rsidR="004B775A" w:rsidRDefault="004B775A" w:rsidP="004B775A">
      <w:pPr>
        <w:tabs>
          <w:tab w:val="left" w:pos="3015"/>
        </w:tabs>
        <w:ind w:left="-567"/>
        <w:rPr>
          <w:rFonts w:ascii="Arial" w:hAnsi="Arial" w:cs="Arial"/>
          <w:sz w:val="28"/>
          <w:szCs w:val="28"/>
        </w:rPr>
      </w:pPr>
    </w:p>
    <w:p w14:paraId="511A66BF" w14:textId="7CE48C05" w:rsidR="004B775A" w:rsidRDefault="004B775A" w:rsidP="004B775A">
      <w:pPr>
        <w:tabs>
          <w:tab w:val="left" w:pos="3015"/>
        </w:tabs>
        <w:ind w:left="-567"/>
        <w:rPr>
          <w:rFonts w:ascii="Arial" w:hAnsi="Arial" w:cs="Arial"/>
          <w:sz w:val="28"/>
          <w:szCs w:val="28"/>
        </w:rPr>
      </w:pPr>
    </w:p>
    <w:p w14:paraId="66DC8577" w14:textId="34F90491" w:rsidR="004B775A" w:rsidRDefault="004B775A" w:rsidP="004B775A">
      <w:pPr>
        <w:tabs>
          <w:tab w:val="left" w:pos="3015"/>
        </w:tabs>
        <w:ind w:left="-567"/>
        <w:rPr>
          <w:rFonts w:ascii="Arial" w:hAnsi="Arial" w:cs="Arial"/>
          <w:sz w:val="28"/>
          <w:szCs w:val="28"/>
        </w:rPr>
      </w:pPr>
    </w:p>
    <w:p w14:paraId="5030FC73" w14:textId="0251B673" w:rsidR="004B775A" w:rsidRDefault="004B775A" w:rsidP="004B775A">
      <w:pPr>
        <w:tabs>
          <w:tab w:val="left" w:pos="3015"/>
        </w:tabs>
        <w:ind w:left="-567"/>
        <w:rPr>
          <w:rFonts w:ascii="Arial" w:hAnsi="Arial" w:cs="Arial"/>
          <w:sz w:val="28"/>
          <w:szCs w:val="28"/>
        </w:rPr>
      </w:pPr>
    </w:p>
    <w:p w14:paraId="13D1181F" w14:textId="77777777" w:rsidR="004B775A" w:rsidRDefault="004B775A" w:rsidP="004B775A">
      <w:pPr>
        <w:tabs>
          <w:tab w:val="left" w:pos="3015"/>
        </w:tabs>
        <w:ind w:left="-567"/>
        <w:rPr>
          <w:rFonts w:ascii="Arial" w:hAnsi="Arial" w:cs="Arial"/>
          <w:sz w:val="28"/>
          <w:szCs w:val="28"/>
        </w:rPr>
      </w:pPr>
    </w:p>
    <w:p w14:paraId="73D8D34D" w14:textId="602F270F" w:rsidR="004B775A" w:rsidRDefault="004B775A" w:rsidP="004B775A">
      <w:pPr>
        <w:tabs>
          <w:tab w:val="left" w:pos="3015"/>
        </w:tabs>
        <w:ind w:left="-567"/>
        <w:jc w:val="center"/>
        <w:rPr>
          <w:rFonts w:ascii="Arial" w:hAnsi="Arial" w:cs="Arial"/>
          <w:sz w:val="28"/>
          <w:szCs w:val="28"/>
        </w:rPr>
      </w:pPr>
    </w:p>
    <w:p w14:paraId="1CA18AF8" w14:textId="77777777" w:rsidR="004B775A" w:rsidRDefault="004B775A" w:rsidP="004B775A">
      <w:pPr>
        <w:pStyle w:val="TableParagraph"/>
        <w:tabs>
          <w:tab w:val="left" w:pos="1870"/>
          <w:tab w:val="left" w:pos="3294"/>
          <w:tab w:val="left" w:pos="4821"/>
          <w:tab w:val="left" w:pos="6436"/>
          <w:tab w:val="left" w:pos="8219"/>
          <w:tab w:val="left" w:pos="8673"/>
        </w:tabs>
        <w:spacing w:before="184" w:line="360" w:lineRule="auto"/>
        <w:ind w:left="-567" w:right="221"/>
        <w:contextualSpacing/>
        <w:jc w:val="center"/>
        <w:rPr>
          <w:sz w:val="28"/>
          <w:lang w:val="en-US"/>
        </w:rPr>
      </w:pPr>
      <w:r w:rsidRPr="007F37D9">
        <w:rPr>
          <w:sz w:val="28"/>
          <w:lang w:val="en-US"/>
        </w:rPr>
        <w:t>This coursework focuses on the development and analysis of an information system for a store selling used phones using Spring Boot. Given the growing interest in the secondary market for mobile devices, effective information management is crucial for optimizing business processes and improving customer service. The goal of this work is to create a web application using Java and Spring Boot that will handle inventory management, sales tracking, customer data management, and report generation. The work addresses tasks related to system architecture design, database development, user interface creation, and the implementation of application functionalities.</w:t>
      </w:r>
    </w:p>
    <w:p w14:paraId="0BFA4E7B" w14:textId="77777777" w:rsidR="004B775A" w:rsidRPr="004B775A" w:rsidRDefault="004B775A" w:rsidP="004B775A">
      <w:pPr>
        <w:tabs>
          <w:tab w:val="left" w:pos="3015"/>
        </w:tabs>
        <w:ind w:left="-567"/>
        <w:jc w:val="center"/>
        <w:rPr>
          <w:rFonts w:ascii="Arial" w:hAnsi="Arial" w:cs="Arial"/>
          <w:sz w:val="28"/>
          <w:szCs w:val="28"/>
          <w:lang w:val="en-US"/>
        </w:rPr>
      </w:pPr>
    </w:p>
    <w:p w14:paraId="5AA30197" w14:textId="4E3E8F37" w:rsidR="004B775A" w:rsidRPr="004B775A" w:rsidRDefault="004B775A" w:rsidP="004B775A">
      <w:pPr>
        <w:tabs>
          <w:tab w:val="left" w:pos="3015"/>
        </w:tabs>
        <w:rPr>
          <w:rFonts w:ascii="Arial" w:hAnsi="Arial" w:cs="Arial"/>
          <w:sz w:val="28"/>
          <w:szCs w:val="28"/>
          <w:lang w:val="en-US"/>
        </w:rPr>
        <w:sectPr w:rsidR="004B775A" w:rsidRPr="004B775A">
          <w:headerReference w:type="default" r:id="rId9"/>
          <w:footerReference w:type="default" r:id="rId10"/>
          <w:pgSz w:w="11906" w:h="16838"/>
          <w:pgMar w:top="180" w:right="850" w:bottom="899" w:left="1701" w:header="708" w:footer="708" w:gutter="0"/>
          <w:cols w:space="708"/>
        </w:sectPr>
      </w:pPr>
      <w:r w:rsidRPr="004B775A">
        <w:rPr>
          <w:rFonts w:ascii="Arial" w:hAnsi="Arial" w:cs="Arial"/>
          <w:sz w:val="28"/>
          <w:szCs w:val="28"/>
          <w:lang w:val="en-US"/>
        </w:rPr>
        <w:tab/>
      </w:r>
    </w:p>
    <w:p w14:paraId="5E683416" w14:textId="487A2B3E" w:rsidR="008110EB" w:rsidRPr="004B775A" w:rsidRDefault="0095148B" w:rsidP="004B775A">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lang w:val="en-US"/>
        </w:rPr>
      </w:pPr>
      <w:r>
        <w:rPr>
          <w:sz w:val="28"/>
        </w:rPr>
        <w:lastRenderedPageBreak/>
        <w:t>Содержание</w:t>
      </w:r>
    </w:p>
    <w:sdt>
      <w:sdtPr>
        <w:rPr>
          <w:rFonts w:eastAsia="Times New Roman" w:cs="Times New Roman"/>
          <w:color w:val="auto"/>
          <w:sz w:val="24"/>
          <w:szCs w:val="24"/>
        </w:rPr>
        <w:id w:val="-234085645"/>
        <w:docPartObj>
          <w:docPartGallery w:val="Table of Contents"/>
          <w:docPartUnique/>
        </w:docPartObj>
      </w:sdtPr>
      <w:sdtEndPr>
        <w:rPr>
          <w:b/>
          <w:bCs/>
        </w:rPr>
      </w:sdtEndPr>
      <w:sdtContent>
        <w:p w14:paraId="70A59ACF" w14:textId="0D64640F" w:rsidR="00E04320" w:rsidRDefault="00E04320" w:rsidP="00E04320">
          <w:pPr>
            <w:pStyle w:val="afc"/>
            <w:ind w:left="0"/>
          </w:pPr>
        </w:p>
        <w:p w14:paraId="658E1EE5" w14:textId="3E7F21B8" w:rsidR="00A27859" w:rsidRDefault="00E04320">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902793" w:history="1">
            <w:r w:rsidR="00A27859" w:rsidRPr="00A62F53">
              <w:rPr>
                <w:rStyle w:val="afd"/>
                <w:noProof/>
              </w:rPr>
              <w:t>Введение</w:t>
            </w:r>
            <w:r w:rsidR="00A27859">
              <w:rPr>
                <w:noProof/>
                <w:webHidden/>
              </w:rPr>
              <w:tab/>
            </w:r>
            <w:r w:rsidR="00A27859">
              <w:rPr>
                <w:noProof/>
                <w:webHidden/>
              </w:rPr>
              <w:fldChar w:fldCharType="begin"/>
            </w:r>
            <w:r w:rsidR="00A27859">
              <w:rPr>
                <w:noProof/>
                <w:webHidden/>
              </w:rPr>
              <w:instrText xml:space="preserve"> PAGEREF _Toc185902793 \h </w:instrText>
            </w:r>
            <w:r w:rsidR="00A27859">
              <w:rPr>
                <w:noProof/>
                <w:webHidden/>
              </w:rPr>
            </w:r>
            <w:r w:rsidR="00A27859">
              <w:rPr>
                <w:noProof/>
                <w:webHidden/>
              </w:rPr>
              <w:fldChar w:fldCharType="separate"/>
            </w:r>
            <w:r w:rsidR="00E444D5">
              <w:rPr>
                <w:noProof/>
                <w:webHidden/>
              </w:rPr>
              <w:t>5</w:t>
            </w:r>
            <w:r w:rsidR="00A27859">
              <w:rPr>
                <w:noProof/>
                <w:webHidden/>
              </w:rPr>
              <w:fldChar w:fldCharType="end"/>
            </w:r>
          </w:hyperlink>
        </w:p>
        <w:p w14:paraId="18441574" w14:textId="2AF8AD10" w:rsidR="00A27859" w:rsidRDefault="00BC7427">
          <w:pPr>
            <w:pStyle w:val="12"/>
            <w:rPr>
              <w:rFonts w:asciiTheme="minorHAnsi" w:eastAsiaTheme="minorEastAsia" w:hAnsiTheme="minorHAnsi" w:cstheme="minorBidi"/>
              <w:noProof/>
              <w:sz w:val="22"/>
              <w:szCs w:val="22"/>
            </w:rPr>
          </w:pPr>
          <w:hyperlink w:anchor="_Toc185902794" w:history="1">
            <w:r w:rsidR="00A27859" w:rsidRPr="00A62F53">
              <w:rPr>
                <w:rStyle w:val="afd"/>
                <w:noProof/>
              </w:rPr>
              <w:t>1. Анализ технического задания.</w:t>
            </w:r>
            <w:r w:rsidR="00A27859">
              <w:rPr>
                <w:noProof/>
                <w:webHidden/>
              </w:rPr>
              <w:tab/>
            </w:r>
            <w:r w:rsidR="00A27859">
              <w:rPr>
                <w:noProof/>
                <w:webHidden/>
              </w:rPr>
              <w:fldChar w:fldCharType="begin"/>
            </w:r>
            <w:r w:rsidR="00A27859">
              <w:rPr>
                <w:noProof/>
                <w:webHidden/>
              </w:rPr>
              <w:instrText xml:space="preserve"> PAGEREF _Toc185902794 \h </w:instrText>
            </w:r>
            <w:r w:rsidR="00A27859">
              <w:rPr>
                <w:noProof/>
                <w:webHidden/>
              </w:rPr>
            </w:r>
            <w:r w:rsidR="00A27859">
              <w:rPr>
                <w:noProof/>
                <w:webHidden/>
              </w:rPr>
              <w:fldChar w:fldCharType="separate"/>
            </w:r>
            <w:r w:rsidR="00E444D5">
              <w:rPr>
                <w:noProof/>
                <w:webHidden/>
              </w:rPr>
              <w:t>6</w:t>
            </w:r>
            <w:r w:rsidR="00A27859">
              <w:rPr>
                <w:noProof/>
                <w:webHidden/>
              </w:rPr>
              <w:fldChar w:fldCharType="end"/>
            </w:r>
          </w:hyperlink>
        </w:p>
        <w:p w14:paraId="06F7C9F4" w14:textId="1653E646" w:rsidR="00A27859" w:rsidRDefault="00BC7427">
          <w:pPr>
            <w:pStyle w:val="12"/>
            <w:rPr>
              <w:rFonts w:asciiTheme="minorHAnsi" w:eastAsiaTheme="minorEastAsia" w:hAnsiTheme="minorHAnsi" w:cstheme="minorBidi"/>
              <w:noProof/>
              <w:sz w:val="22"/>
              <w:szCs w:val="22"/>
            </w:rPr>
          </w:pPr>
          <w:hyperlink w:anchor="_Toc185902795" w:history="1">
            <w:r w:rsidR="00A27859" w:rsidRPr="00A62F53">
              <w:rPr>
                <w:rStyle w:val="afd"/>
                <w:noProof/>
              </w:rPr>
              <w:t>1.1 Описание предметной области</w:t>
            </w:r>
            <w:r w:rsidR="00A27859">
              <w:rPr>
                <w:noProof/>
                <w:webHidden/>
              </w:rPr>
              <w:tab/>
            </w:r>
            <w:r w:rsidR="00A27859">
              <w:rPr>
                <w:noProof/>
                <w:webHidden/>
              </w:rPr>
              <w:fldChar w:fldCharType="begin"/>
            </w:r>
            <w:r w:rsidR="00A27859">
              <w:rPr>
                <w:noProof/>
                <w:webHidden/>
              </w:rPr>
              <w:instrText xml:space="preserve"> PAGEREF _Toc185902795 \h </w:instrText>
            </w:r>
            <w:r w:rsidR="00A27859">
              <w:rPr>
                <w:noProof/>
                <w:webHidden/>
              </w:rPr>
            </w:r>
            <w:r w:rsidR="00A27859">
              <w:rPr>
                <w:noProof/>
                <w:webHidden/>
              </w:rPr>
              <w:fldChar w:fldCharType="separate"/>
            </w:r>
            <w:r w:rsidR="00E444D5">
              <w:rPr>
                <w:noProof/>
                <w:webHidden/>
              </w:rPr>
              <w:t>6</w:t>
            </w:r>
            <w:r w:rsidR="00A27859">
              <w:rPr>
                <w:noProof/>
                <w:webHidden/>
              </w:rPr>
              <w:fldChar w:fldCharType="end"/>
            </w:r>
          </w:hyperlink>
        </w:p>
        <w:p w14:paraId="6B0B3BB4" w14:textId="752A8A4E" w:rsidR="00A27859" w:rsidRDefault="00BC7427">
          <w:pPr>
            <w:pStyle w:val="12"/>
            <w:rPr>
              <w:rFonts w:asciiTheme="minorHAnsi" w:eastAsiaTheme="minorEastAsia" w:hAnsiTheme="minorHAnsi" w:cstheme="minorBidi"/>
              <w:noProof/>
              <w:sz w:val="22"/>
              <w:szCs w:val="22"/>
            </w:rPr>
          </w:pPr>
          <w:hyperlink w:anchor="_Toc185902796" w:history="1">
            <w:r w:rsidR="00A27859" w:rsidRPr="00A62F53">
              <w:rPr>
                <w:rStyle w:val="afd"/>
                <w:noProof/>
              </w:rPr>
              <w:t>1.2 Формирование требований к системе</w:t>
            </w:r>
            <w:r w:rsidR="00A27859">
              <w:rPr>
                <w:noProof/>
                <w:webHidden/>
              </w:rPr>
              <w:tab/>
            </w:r>
            <w:r w:rsidR="00A27859">
              <w:rPr>
                <w:noProof/>
                <w:webHidden/>
              </w:rPr>
              <w:fldChar w:fldCharType="begin"/>
            </w:r>
            <w:r w:rsidR="00A27859">
              <w:rPr>
                <w:noProof/>
                <w:webHidden/>
              </w:rPr>
              <w:instrText xml:space="preserve"> PAGEREF _Toc185902796 \h </w:instrText>
            </w:r>
            <w:r w:rsidR="00A27859">
              <w:rPr>
                <w:noProof/>
                <w:webHidden/>
              </w:rPr>
            </w:r>
            <w:r w:rsidR="00A27859">
              <w:rPr>
                <w:noProof/>
                <w:webHidden/>
              </w:rPr>
              <w:fldChar w:fldCharType="separate"/>
            </w:r>
            <w:r w:rsidR="00E444D5">
              <w:rPr>
                <w:noProof/>
                <w:webHidden/>
              </w:rPr>
              <w:t>7</w:t>
            </w:r>
            <w:r w:rsidR="00A27859">
              <w:rPr>
                <w:noProof/>
                <w:webHidden/>
              </w:rPr>
              <w:fldChar w:fldCharType="end"/>
            </w:r>
          </w:hyperlink>
        </w:p>
        <w:p w14:paraId="28FE4CB9" w14:textId="79006FC5" w:rsidR="00A27859" w:rsidRDefault="00BC7427">
          <w:pPr>
            <w:pStyle w:val="12"/>
            <w:rPr>
              <w:rFonts w:asciiTheme="minorHAnsi" w:eastAsiaTheme="minorEastAsia" w:hAnsiTheme="minorHAnsi" w:cstheme="minorBidi"/>
              <w:noProof/>
              <w:sz w:val="22"/>
              <w:szCs w:val="22"/>
            </w:rPr>
          </w:pPr>
          <w:hyperlink w:anchor="_Toc185902797" w:history="1">
            <w:r w:rsidR="00A27859" w:rsidRPr="00A62F53">
              <w:rPr>
                <w:rStyle w:val="afd"/>
                <w:noProof/>
              </w:rPr>
              <w:t>1.3 Обоснование выбора средств разработки</w:t>
            </w:r>
            <w:r w:rsidR="00A27859">
              <w:rPr>
                <w:noProof/>
                <w:webHidden/>
              </w:rPr>
              <w:tab/>
            </w:r>
            <w:r w:rsidR="00A27859">
              <w:rPr>
                <w:noProof/>
                <w:webHidden/>
              </w:rPr>
              <w:fldChar w:fldCharType="begin"/>
            </w:r>
            <w:r w:rsidR="00A27859">
              <w:rPr>
                <w:noProof/>
                <w:webHidden/>
              </w:rPr>
              <w:instrText xml:space="preserve"> PAGEREF _Toc185902797 \h </w:instrText>
            </w:r>
            <w:r w:rsidR="00A27859">
              <w:rPr>
                <w:noProof/>
                <w:webHidden/>
              </w:rPr>
            </w:r>
            <w:r w:rsidR="00A27859">
              <w:rPr>
                <w:noProof/>
                <w:webHidden/>
              </w:rPr>
              <w:fldChar w:fldCharType="separate"/>
            </w:r>
            <w:r w:rsidR="00E444D5">
              <w:rPr>
                <w:noProof/>
                <w:webHidden/>
              </w:rPr>
              <w:t>7</w:t>
            </w:r>
            <w:r w:rsidR="00A27859">
              <w:rPr>
                <w:noProof/>
                <w:webHidden/>
              </w:rPr>
              <w:fldChar w:fldCharType="end"/>
            </w:r>
          </w:hyperlink>
        </w:p>
        <w:p w14:paraId="3ED21113" w14:textId="6EB8C2E5" w:rsidR="00A27859" w:rsidRDefault="00BC7427">
          <w:pPr>
            <w:pStyle w:val="12"/>
            <w:rPr>
              <w:rFonts w:asciiTheme="minorHAnsi" w:eastAsiaTheme="minorEastAsia" w:hAnsiTheme="minorHAnsi" w:cstheme="minorBidi"/>
              <w:noProof/>
              <w:sz w:val="22"/>
              <w:szCs w:val="22"/>
            </w:rPr>
          </w:pPr>
          <w:hyperlink w:anchor="_Toc185902798" w:history="1">
            <w:r w:rsidR="00A27859" w:rsidRPr="00A62F53">
              <w:rPr>
                <w:rStyle w:val="afd"/>
                <w:noProof/>
              </w:rPr>
              <w:t>2. Разработка моделей данных</w:t>
            </w:r>
            <w:r w:rsidR="00A27859">
              <w:rPr>
                <w:noProof/>
                <w:webHidden/>
              </w:rPr>
              <w:tab/>
            </w:r>
            <w:r w:rsidR="00A27859">
              <w:rPr>
                <w:noProof/>
                <w:webHidden/>
              </w:rPr>
              <w:fldChar w:fldCharType="begin"/>
            </w:r>
            <w:r w:rsidR="00A27859">
              <w:rPr>
                <w:noProof/>
                <w:webHidden/>
              </w:rPr>
              <w:instrText xml:space="preserve"> PAGEREF _Toc185902798 \h </w:instrText>
            </w:r>
            <w:r w:rsidR="00A27859">
              <w:rPr>
                <w:noProof/>
                <w:webHidden/>
              </w:rPr>
            </w:r>
            <w:r w:rsidR="00A27859">
              <w:rPr>
                <w:noProof/>
                <w:webHidden/>
              </w:rPr>
              <w:fldChar w:fldCharType="separate"/>
            </w:r>
            <w:r w:rsidR="00E444D5">
              <w:rPr>
                <w:noProof/>
                <w:webHidden/>
              </w:rPr>
              <w:t>10</w:t>
            </w:r>
            <w:r w:rsidR="00A27859">
              <w:rPr>
                <w:noProof/>
                <w:webHidden/>
              </w:rPr>
              <w:fldChar w:fldCharType="end"/>
            </w:r>
          </w:hyperlink>
        </w:p>
        <w:p w14:paraId="1BE5E4C4" w14:textId="14CADCF5" w:rsidR="00A27859" w:rsidRDefault="00BC7427">
          <w:pPr>
            <w:pStyle w:val="12"/>
            <w:rPr>
              <w:rFonts w:asciiTheme="minorHAnsi" w:eastAsiaTheme="minorEastAsia" w:hAnsiTheme="minorHAnsi" w:cstheme="minorBidi"/>
              <w:noProof/>
              <w:sz w:val="22"/>
              <w:szCs w:val="22"/>
            </w:rPr>
          </w:pPr>
          <w:hyperlink w:anchor="_Toc185902799" w:history="1">
            <w:r w:rsidR="00A27859" w:rsidRPr="00A62F53">
              <w:rPr>
                <w:rStyle w:val="afd"/>
                <w:noProof/>
              </w:rPr>
              <w:t>2.1 Концептуальная модель базы данных</w:t>
            </w:r>
            <w:r w:rsidR="00A27859">
              <w:rPr>
                <w:noProof/>
                <w:webHidden/>
              </w:rPr>
              <w:tab/>
            </w:r>
            <w:r w:rsidR="00A27859">
              <w:rPr>
                <w:noProof/>
                <w:webHidden/>
              </w:rPr>
              <w:fldChar w:fldCharType="begin"/>
            </w:r>
            <w:r w:rsidR="00A27859">
              <w:rPr>
                <w:noProof/>
                <w:webHidden/>
              </w:rPr>
              <w:instrText xml:space="preserve"> PAGEREF _Toc185902799 \h </w:instrText>
            </w:r>
            <w:r w:rsidR="00A27859">
              <w:rPr>
                <w:noProof/>
                <w:webHidden/>
              </w:rPr>
            </w:r>
            <w:r w:rsidR="00A27859">
              <w:rPr>
                <w:noProof/>
                <w:webHidden/>
              </w:rPr>
              <w:fldChar w:fldCharType="separate"/>
            </w:r>
            <w:r w:rsidR="00E444D5">
              <w:rPr>
                <w:noProof/>
                <w:webHidden/>
              </w:rPr>
              <w:t>10</w:t>
            </w:r>
            <w:r w:rsidR="00A27859">
              <w:rPr>
                <w:noProof/>
                <w:webHidden/>
              </w:rPr>
              <w:fldChar w:fldCharType="end"/>
            </w:r>
          </w:hyperlink>
        </w:p>
        <w:p w14:paraId="5D85E507" w14:textId="0E9E118E" w:rsidR="00A27859" w:rsidRDefault="00BC7427">
          <w:pPr>
            <w:pStyle w:val="12"/>
            <w:rPr>
              <w:rFonts w:asciiTheme="minorHAnsi" w:eastAsiaTheme="minorEastAsia" w:hAnsiTheme="minorHAnsi" w:cstheme="minorBidi"/>
              <w:noProof/>
              <w:sz w:val="22"/>
              <w:szCs w:val="22"/>
            </w:rPr>
          </w:pPr>
          <w:hyperlink w:anchor="_Toc185902800" w:history="1">
            <w:r w:rsidR="00A27859" w:rsidRPr="00A62F53">
              <w:rPr>
                <w:rStyle w:val="afd"/>
                <w:noProof/>
              </w:rPr>
              <w:t>2.2 Логическая модель базы данных</w:t>
            </w:r>
            <w:r w:rsidR="00A27859">
              <w:rPr>
                <w:noProof/>
                <w:webHidden/>
              </w:rPr>
              <w:tab/>
            </w:r>
            <w:r w:rsidR="00A27859">
              <w:rPr>
                <w:noProof/>
                <w:webHidden/>
              </w:rPr>
              <w:fldChar w:fldCharType="begin"/>
            </w:r>
            <w:r w:rsidR="00A27859">
              <w:rPr>
                <w:noProof/>
                <w:webHidden/>
              </w:rPr>
              <w:instrText xml:space="preserve"> PAGEREF _Toc185902800 \h </w:instrText>
            </w:r>
            <w:r w:rsidR="00A27859">
              <w:rPr>
                <w:noProof/>
                <w:webHidden/>
              </w:rPr>
            </w:r>
            <w:r w:rsidR="00A27859">
              <w:rPr>
                <w:noProof/>
                <w:webHidden/>
              </w:rPr>
              <w:fldChar w:fldCharType="separate"/>
            </w:r>
            <w:r w:rsidR="00E444D5">
              <w:rPr>
                <w:noProof/>
                <w:webHidden/>
              </w:rPr>
              <w:t>10</w:t>
            </w:r>
            <w:r w:rsidR="00A27859">
              <w:rPr>
                <w:noProof/>
                <w:webHidden/>
              </w:rPr>
              <w:fldChar w:fldCharType="end"/>
            </w:r>
          </w:hyperlink>
        </w:p>
        <w:p w14:paraId="74B035BA" w14:textId="5F5A0813" w:rsidR="00A27859" w:rsidRDefault="00BC7427">
          <w:pPr>
            <w:pStyle w:val="12"/>
            <w:rPr>
              <w:rFonts w:asciiTheme="minorHAnsi" w:eastAsiaTheme="minorEastAsia" w:hAnsiTheme="minorHAnsi" w:cstheme="minorBidi"/>
              <w:noProof/>
              <w:sz w:val="22"/>
              <w:szCs w:val="22"/>
            </w:rPr>
          </w:pPr>
          <w:hyperlink w:anchor="_Toc185902801" w:history="1">
            <w:r w:rsidR="00A27859" w:rsidRPr="00A62F53">
              <w:rPr>
                <w:rStyle w:val="afd"/>
                <w:noProof/>
              </w:rPr>
              <w:t>2.3 Физическая модель базы данных</w:t>
            </w:r>
            <w:r w:rsidR="00A27859">
              <w:rPr>
                <w:noProof/>
                <w:webHidden/>
              </w:rPr>
              <w:tab/>
            </w:r>
            <w:r w:rsidR="00A27859">
              <w:rPr>
                <w:noProof/>
                <w:webHidden/>
              </w:rPr>
              <w:fldChar w:fldCharType="begin"/>
            </w:r>
            <w:r w:rsidR="00A27859">
              <w:rPr>
                <w:noProof/>
                <w:webHidden/>
              </w:rPr>
              <w:instrText xml:space="preserve"> PAGEREF _Toc185902801 \h </w:instrText>
            </w:r>
            <w:r w:rsidR="00A27859">
              <w:rPr>
                <w:noProof/>
                <w:webHidden/>
              </w:rPr>
            </w:r>
            <w:r w:rsidR="00A27859">
              <w:rPr>
                <w:noProof/>
                <w:webHidden/>
              </w:rPr>
              <w:fldChar w:fldCharType="separate"/>
            </w:r>
            <w:r w:rsidR="00E444D5">
              <w:rPr>
                <w:noProof/>
                <w:webHidden/>
              </w:rPr>
              <w:t>11</w:t>
            </w:r>
            <w:r w:rsidR="00A27859">
              <w:rPr>
                <w:noProof/>
                <w:webHidden/>
              </w:rPr>
              <w:fldChar w:fldCharType="end"/>
            </w:r>
          </w:hyperlink>
        </w:p>
        <w:p w14:paraId="270A07E6" w14:textId="1503389E" w:rsidR="00A27859" w:rsidRDefault="00BC7427">
          <w:pPr>
            <w:pStyle w:val="12"/>
            <w:rPr>
              <w:rFonts w:asciiTheme="minorHAnsi" w:eastAsiaTheme="minorEastAsia" w:hAnsiTheme="minorHAnsi" w:cstheme="minorBidi"/>
              <w:noProof/>
              <w:sz w:val="22"/>
              <w:szCs w:val="22"/>
            </w:rPr>
          </w:pPr>
          <w:hyperlink w:anchor="_Toc185902802" w:history="1">
            <w:r w:rsidR="00A27859" w:rsidRPr="00A62F53">
              <w:rPr>
                <w:rStyle w:val="afd"/>
                <w:noProof/>
              </w:rPr>
              <w:t>3. Проектирование работы системы</w:t>
            </w:r>
            <w:r w:rsidR="00A27859">
              <w:rPr>
                <w:noProof/>
                <w:webHidden/>
              </w:rPr>
              <w:tab/>
            </w:r>
            <w:r w:rsidR="00A27859">
              <w:rPr>
                <w:noProof/>
                <w:webHidden/>
              </w:rPr>
              <w:fldChar w:fldCharType="begin"/>
            </w:r>
            <w:r w:rsidR="00A27859">
              <w:rPr>
                <w:noProof/>
                <w:webHidden/>
              </w:rPr>
              <w:instrText xml:space="preserve"> PAGEREF _Toc185902802 \h </w:instrText>
            </w:r>
            <w:r w:rsidR="00A27859">
              <w:rPr>
                <w:noProof/>
                <w:webHidden/>
              </w:rPr>
            </w:r>
            <w:r w:rsidR="00A27859">
              <w:rPr>
                <w:noProof/>
                <w:webHidden/>
              </w:rPr>
              <w:fldChar w:fldCharType="separate"/>
            </w:r>
            <w:r w:rsidR="00E444D5">
              <w:rPr>
                <w:noProof/>
                <w:webHidden/>
              </w:rPr>
              <w:t>12</w:t>
            </w:r>
            <w:r w:rsidR="00A27859">
              <w:rPr>
                <w:noProof/>
                <w:webHidden/>
              </w:rPr>
              <w:fldChar w:fldCharType="end"/>
            </w:r>
          </w:hyperlink>
        </w:p>
        <w:p w14:paraId="46DDC89D" w14:textId="059E19E3" w:rsidR="00A27859" w:rsidRDefault="00BC7427">
          <w:pPr>
            <w:pStyle w:val="12"/>
            <w:rPr>
              <w:rFonts w:asciiTheme="minorHAnsi" w:eastAsiaTheme="minorEastAsia" w:hAnsiTheme="minorHAnsi" w:cstheme="minorBidi"/>
              <w:noProof/>
              <w:sz w:val="22"/>
              <w:szCs w:val="22"/>
            </w:rPr>
          </w:pPr>
          <w:hyperlink w:anchor="_Toc185902803" w:history="1">
            <w:r w:rsidR="00A27859" w:rsidRPr="00A62F53">
              <w:rPr>
                <w:rStyle w:val="afd"/>
                <w:noProof/>
              </w:rPr>
              <w:t>3.1 Архитектура системы</w:t>
            </w:r>
            <w:r w:rsidR="00A27859">
              <w:rPr>
                <w:noProof/>
                <w:webHidden/>
              </w:rPr>
              <w:tab/>
            </w:r>
            <w:r w:rsidR="00A27859">
              <w:rPr>
                <w:noProof/>
                <w:webHidden/>
              </w:rPr>
              <w:fldChar w:fldCharType="begin"/>
            </w:r>
            <w:r w:rsidR="00A27859">
              <w:rPr>
                <w:noProof/>
                <w:webHidden/>
              </w:rPr>
              <w:instrText xml:space="preserve"> PAGEREF _Toc185902803 \h </w:instrText>
            </w:r>
            <w:r w:rsidR="00A27859">
              <w:rPr>
                <w:noProof/>
                <w:webHidden/>
              </w:rPr>
            </w:r>
            <w:r w:rsidR="00A27859">
              <w:rPr>
                <w:noProof/>
                <w:webHidden/>
              </w:rPr>
              <w:fldChar w:fldCharType="separate"/>
            </w:r>
            <w:r w:rsidR="00E444D5">
              <w:rPr>
                <w:noProof/>
                <w:webHidden/>
              </w:rPr>
              <w:t>12</w:t>
            </w:r>
            <w:r w:rsidR="00A27859">
              <w:rPr>
                <w:noProof/>
                <w:webHidden/>
              </w:rPr>
              <w:fldChar w:fldCharType="end"/>
            </w:r>
          </w:hyperlink>
        </w:p>
        <w:p w14:paraId="45660281" w14:textId="3309A9CD" w:rsidR="00A27859" w:rsidRDefault="00BC7427">
          <w:pPr>
            <w:pStyle w:val="12"/>
            <w:rPr>
              <w:rFonts w:asciiTheme="minorHAnsi" w:eastAsiaTheme="minorEastAsia" w:hAnsiTheme="minorHAnsi" w:cstheme="minorBidi"/>
              <w:noProof/>
              <w:sz w:val="22"/>
              <w:szCs w:val="22"/>
            </w:rPr>
          </w:pPr>
          <w:hyperlink w:anchor="_Toc185902804" w:history="1">
            <w:r w:rsidR="00A27859" w:rsidRPr="00A62F53">
              <w:rPr>
                <w:rStyle w:val="afd"/>
                <w:noProof/>
              </w:rPr>
              <w:t>3.2 Основные функциональные требования</w:t>
            </w:r>
            <w:r w:rsidR="00A27859">
              <w:rPr>
                <w:noProof/>
                <w:webHidden/>
              </w:rPr>
              <w:tab/>
            </w:r>
            <w:r w:rsidR="00A27859">
              <w:rPr>
                <w:noProof/>
                <w:webHidden/>
              </w:rPr>
              <w:fldChar w:fldCharType="begin"/>
            </w:r>
            <w:r w:rsidR="00A27859">
              <w:rPr>
                <w:noProof/>
                <w:webHidden/>
              </w:rPr>
              <w:instrText xml:space="preserve"> PAGEREF _Toc185902804 \h </w:instrText>
            </w:r>
            <w:r w:rsidR="00A27859">
              <w:rPr>
                <w:noProof/>
                <w:webHidden/>
              </w:rPr>
            </w:r>
            <w:r w:rsidR="00A27859">
              <w:rPr>
                <w:noProof/>
                <w:webHidden/>
              </w:rPr>
              <w:fldChar w:fldCharType="separate"/>
            </w:r>
            <w:r w:rsidR="00E444D5">
              <w:rPr>
                <w:noProof/>
                <w:webHidden/>
              </w:rPr>
              <w:t>14</w:t>
            </w:r>
            <w:r w:rsidR="00A27859">
              <w:rPr>
                <w:noProof/>
                <w:webHidden/>
              </w:rPr>
              <w:fldChar w:fldCharType="end"/>
            </w:r>
          </w:hyperlink>
        </w:p>
        <w:p w14:paraId="757AF609" w14:textId="3BD6F68A" w:rsidR="00A27859" w:rsidRDefault="00BC7427">
          <w:pPr>
            <w:pStyle w:val="12"/>
            <w:rPr>
              <w:rFonts w:asciiTheme="minorHAnsi" w:eastAsiaTheme="minorEastAsia" w:hAnsiTheme="minorHAnsi" w:cstheme="minorBidi"/>
              <w:noProof/>
              <w:sz w:val="22"/>
              <w:szCs w:val="22"/>
            </w:rPr>
          </w:pPr>
          <w:hyperlink w:anchor="_Toc185902805" w:history="1">
            <w:r w:rsidR="00A27859" w:rsidRPr="00A62F53">
              <w:rPr>
                <w:rStyle w:val="afd"/>
                <w:noProof/>
              </w:rPr>
              <w:t>3.3 Сценарии использования</w:t>
            </w:r>
            <w:r w:rsidR="00A27859">
              <w:rPr>
                <w:noProof/>
                <w:webHidden/>
              </w:rPr>
              <w:tab/>
            </w:r>
            <w:r w:rsidR="00A27859">
              <w:rPr>
                <w:noProof/>
                <w:webHidden/>
              </w:rPr>
              <w:fldChar w:fldCharType="begin"/>
            </w:r>
            <w:r w:rsidR="00A27859">
              <w:rPr>
                <w:noProof/>
                <w:webHidden/>
              </w:rPr>
              <w:instrText xml:space="preserve"> PAGEREF _Toc185902805 \h </w:instrText>
            </w:r>
            <w:r w:rsidR="00A27859">
              <w:rPr>
                <w:noProof/>
                <w:webHidden/>
              </w:rPr>
            </w:r>
            <w:r w:rsidR="00A27859">
              <w:rPr>
                <w:noProof/>
                <w:webHidden/>
              </w:rPr>
              <w:fldChar w:fldCharType="separate"/>
            </w:r>
            <w:r w:rsidR="00E444D5">
              <w:rPr>
                <w:noProof/>
                <w:webHidden/>
              </w:rPr>
              <w:t>14</w:t>
            </w:r>
            <w:r w:rsidR="00A27859">
              <w:rPr>
                <w:noProof/>
                <w:webHidden/>
              </w:rPr>
              <w:fldChar w:fldCharType="end"/>
            </w:r>
          </w:hyperlink>
        </w:p>
        <w:p w14:paraId="093DBC0C" w14:textId="27A48C17" w:rsidR="00A27859" w:rsidRDefault="00BC7427">
          <w:pPr>
            <w:pStyle w:val="12"/>
            <w:rPr>
              <w:rFonts w:asciiTheme="minorHAnsi" w:eastAsiaTheme="minorEastAsia" w:hAnsiTheme="minorHAnsi" w:cstheme="minorBidi"/>
              <w:noProof/>
              <w:sz w:val="22"/>
              <w:szCs w:val="22"/>
            </w:rPr>
          </w:pPr>
          <w:hyperlink w:anchor="_Toc185902806" w:history="1">
            <w:r w:rsidR="00A27859" w:rsidRPr="00A62F53">
              <w:rPr>
                <w:rStyle w:val="afd"/>
                <w:noProof/>
              </w:rPr>
              <w:t>4. Разработка и реализация системы</w:t>
            </w:r>
            <w:r w:rsidR="00A27859">
              <w:rPr>
                <w:noProof/>
                <w:webHidden/>
              </w:rPr>
              <w:tab/>
            </w:r>
            <w:r w:rsidR="00A27859">
              <w:rPr>
                <w:noProof/>
                <w:webHidden/>
              </w:rPr>
              <w:fldChar w:fldCharType="begin"/>
            </w:r>
            <w:r w:rsidR="00A27859">
              <w:rPr>
                <w:noProof/>
                <w:webHidden/>
              </w:rPr>
              <w:instrText xml:space="preserve"> PAGEREF _Toc185902806 \h </w:instrText>
            </w:r>
            <w:r w:rsidR="00A27859">
              <w:rPr>
                <w:noProof/>
                <w:webHidden/>
              </w:rPr>
            </w:r>
            <w:r w:rsidR="00A27859">
              <w:rPr>
                <w:noProof/>
                <w:webHidden/>
              </w:rPr>
              <w:fldChar w:fldCharType="separate"/>
            </w:r>
            <w:r w:rsidR="00E444D5">
              <w:rPr>
                <w:noProof/>
                <w:webHidden/>
              </w:rPr>
              <w:t>16</w:t>
            </w:r>
            <w:r w:rsidR="00A27859">
              <w:rPr>
                <w:noProof/>
                <w:webHidden/>
              </w:rPr>
              <w:fldChar w:fldCharType="end"/>
            </w:r>
          </w:hyperlink>
        </w:p>
        <w:p w14:paraId="2063C6BE" w14:textId="693ACA54" w:rsidR="00A27859" w:rsidRDefault="00BC7427">
          <w:pPr>
            <w:pStyle w:val="12"/>
            <w:rPr>
              <w:rFonts w:asciiTheme="minorHAnsi" w:eastAsiaTheme="minorEastAsia" w:hAnsiTheme="minorHAnsi" w:cstheme="minorBidi"/>
              <w:noProof/>
              <w:sz w:val="22"/>
              <w:szCs w:val="22"/>
            </w:rPr>
          </w:pPr>
          <w:hyperlink w:anchor="_Toc185902807" w:history="1">
            <w:r w:rsidR="00A27859" w:rsidRPr="00A62F53">
              <w:rPr>
                <w:rStyle w:val="afd"/>
                <w:noProof/>
              </w:rPr>
              <w:t>5. Тестирование системы</w:t>
            </w:r>
            <w:r w:rsidR="00A27859">
              <w:rPr>
                <w:noProof/>
                <w:webHidden/>
              </w:rPr>
              <w:tab/>
            </w:r>
            <w:r w:rsidR="00A27859">
              <w:rPr>
                <w:noProof/>
                <w:webHidden/>
              </w:rPr>
              <w:fldChar w:fldCharType="begin"/>
            </w:r>
            <w:r w:rsidR="00A27859">
              <w:rPr>
                <w:noProof/>
                <w:webHidden/>
              </w:rPr>
              <w:instrText xml:space="preserve"> PAGEREF _Toc185902807 \h </w:instrText>
            </w:r>
            <w:r w:rsidR="00A27859">
              <w:rPr>
                <w:noProof/>
                <w:webHidden/>
              </w:rPr>
            </w:r>
            <w:r w:rsidR="00A27859">
              <w:rPr>
                <w:noProof/>
                <w:webHidden/>
              </w:rPr>
              <w:fldChar w:fldCharType="separate"/>
            </w:r>
            <w:r w:rsidR="00E444D5">
              <w:rPr>
                <w:noProof/>
                <w:webHidden/>
              </w:rPr>
              <w:t>19</w:t>
            </w:r>
            <w:r w:rsidR="00A27859">
              <w:rPr>
                <w:noProof/>
                <w:webHidden/>
              </w:rPr>
              <w:fldChar w:fldCharType="end"/>
            </w:r>
          </w:hyperlink>
        </w:p>
        <w:p w14:paraId="2ECC2B36" w14:textId="78482773" w:rsidR="00A27859" w:rsidRDefault="00BC7427">
          <w:pPr>
            <w:pStyle w:val="12"/>
            <w:rPr>
              <w:rFonts w:asciiTheme="minorHAnsi" w:eastAsiaTheme="minorEastAsia" w:hAnsiTheme="minorHAnsi" w:cstheme="minorBidi"/>
              <w:noProof/>
              <w:sz w:val="22"/>
              <w:szCs w:val="22"/>
            </w:rPr>
          </w:pPr>
          <w:hyperlink w:anchor="_Toc185902808" w:history="1">
            <w:r w:rsidR="00A27859" w:rsidRPr="00A62F53">
              <w:rPr>
                <w:rStyle w:val="afd"/>
                <w:noProof/>
              </w:rPr>
              <w:t>Заключение</w:t>
            </w:r>
            <w:r w:rsidR="00A27859">
              <w:rPr>
                <w:noProof/>
                <w:webHidden/>
              </w:rPr>
              <w:tab/>
            </w:r>
            <w:r w:rsidR="00A27859">
              <w:rPr>
                <w:noProof/>
                <w:webHidden/>
              </w:rPr>
              <w:fldChar w:fldCharType="begin"/>
            </w:r>
            <w:r w:rsidR="00A27859">
              <w:rPr>
                <w:noProof/>
                <w:webHidden/>
              </w:rPr>
              <w:instrText xml:space="preserve"> PAGEREF _Toc185902808 \h </w:instrText>
            </w:r>
            <w:r w:rsidR="00A27859">
              <w:rPr>
                <w:noProof/>
                <w:webHidden/>
              </w:rPr>
            </w:r>
            <w:r w:rsidR="00A27859">
              <w:rPr>
                <w:noProof/>
                <w:webHidden/>
              </w:rPr>
              <w:fldChar w:fldCharType="separate"/>
            </w:r>
            <w:r w:rsidR="00E444D5">
              <w:rPr>
                <w:noProof/>
                <w:webHidden/>
              </w:rPr>
              <w:t>21</w:t>
            </w:r>
            <w:r w:rsidR="00A27859">
              <w:rPr>
                <w:noProof/>
                <w:webHidden/>
              </w:rPr>
              <w:fldChar w:fldCharType="end"/>
            </w:r>
          </w:hyperlink>
        </w:p>
        <w:p w14:paraId="69A27554" w14:textId="3E61D3F3" w:rsidR="00A27859" w:rsidRDefault="00BC7427">
          <w:pPr>
            <w:pStyle w:val="12"/>
            <w:rPr>
              <w:rFonts w:asciiTheme="minorHAnsi" w:eastAsiaTheme="minorEastAsia" w:hAnsiTheme="minorHAnsi" w:cstheme="minorBidi"/>
              <w:noProof/>
              <w:sz w:val="22"/>
              <w:szCs w:val="22"/>
            </w:rPr>
          </w:pPr>
          <w:hyperlink w:anchor="_Toc185902809" w:history="1">
            <w:r w:rsidR="00A27859" w:rsidRPr="00A62F53">
              <w:rPr>
                <w:rStyle w:val="afd"/>
                <w:noProof/>
              </w:rPr>
              <w:t>Список литературы:</w:t>
            </w:r>
            <w:r w:rsidR="00A27859">
              <w:rPr>
                <w:noProof/>
                <w:webHidden/>
              </w:rPr>
              <w:tab/>
            </w:r>
            <w:r w:rsidR="00A27859">
              <w:rPr>
                <w:noProof/>
                <w:webHidden/>
              </w:rPr>
              <w:fldChar w:fldCharType="begin"/>
            </w:r>
            <w:r w:rsidR="00A27859">
              <w:rPr>
                <w:noProof/>
                <w:webHidden/>
              </w:rPr>
              <w:instrText xml:space="preserve"> PAGEREF _Toc185902809 \h </w:instrText>
            </w:r>
            <w:r w:rsidR="00A27859">
              <w:rPr>
                <w:noProof/>
                <w:webHidden/>
              </w:rPr>
            </w:r>
            <w:r w:rsidR="00A27859">
              <w:rPr>
                <w:noProof/>
                <w:webHidden/>
              </w:rPr>
              <w:fldChar w:fldCharType="separate"/>
            </w:r>
            <w:r w:rsidR="00E444D5">
              <w:rPr>
                <w:noProof/>
                <w:webHidden/>
              </w:rPr>
              <w:t>22</w:t>
            </w:r>
            <w:r w:rsidR="00A27859">
              <w:rPr>
                <w:noProof/>
                <w:webHidden/>
              </w:rPr>
              <w:fldChar w:fldCharType="end"/>
            </w:r>
          </w:hyperlink>
        </w:p>
        <w:p w14:paraId="187C18FF" w14:textId="6E51134D" w:rsidR="00A27859" w:rsidRDefault="00BC7427">
          <w:pPr>
            <w:pStyle w:val="12"/>
            <w:rPr>
              <w:rFonts w:asciiTheme="minorHAnsi" w:eastAsiaTheme="minorEastAsia" w:hAnsiTheme="minorHAnsi" w:cstheme="minorBidi"/>
              <w:noProof/>
              <w:sz w:val="22"/>
              <w:szCs w:val="22"/>
            </w:rPr>
          </w:pPr>
          <w:hyperlink w:anchor="_Toc185902810" w:history="1">
            <w:r w:rsidR="00A27859" w:rsidRPr="00A62F53">
              <w:rPr>
                <w:rStyle w:val="afd"/>
                <w:noProof/>
              </w:rPr>
              <w:t>Приложение 1.</w:t>
            </w:r>
            <w:r w:rsidR="00A27859">
              <w:rPr>
                <w:noProof/>
                <w:webHidden/>
              </w:rPr>
              <w:tab/>
            </w:r>
            <w:r w:rsidR="00A27859">
              <w:rPr>
                <w:noProof/>
                <w:webHidden/>
              </w:rPr>
              <w:fldChar w:fldCharType="begin"/>
            </w:r>
            <w:r w:rsidR="00A27859">
              <w:rPr>
                <w:noProof/>
                <w:webHidden/>
              </w:rPr>
              <w:instrText xml:space="preserve"> PAGEREF _Toc185902810 \h </w:instrText>
            </w:r>
            <w:r w:rsidR="00A27859">
              <w:rPr>
                <w:noProof/>
                <w:webHidden/>
              </w:rPr>
            </w:r>
            <w:r w:rsidR="00A27859">
              <w:rPr>
                <w:noProof/>
                <w:webHidden/>
              </w:rPr>
              <w:fldChar w:fldCharType="separate"/>
            </w:r>
            <w:r w:rsidR="00E444D5">
              <w:rPr>
                <w:noProof/>
                <w:webHidden/>
              </w:rPr>
              <w:t>23</w:t>
            </w:r>
            <w:r w:rsidR="00A27859">
              <w:rPr>
                <w:noProof/>
                <w:webHidden/>
              </w:rPr>
              <w:fldChar w:fldCharType="end"/>
            </w:r>
          </w:hyperlink>
        </w:p>
        <w:p w14:paraId="6BD79D51" w14:textId="3BB2EDE8" w:rsidR="00A27859" w:rsidRDefault="00BC7427">
          <w:pPr>
            <w:pStyle w:val="12"/>
            <w:rPr>
              <w:rFonts w:asciiTheme="minorHAnsi" w:eastAsiaTheme="minorEastAsia" w:hAnsiTheme="minorHAnsi" w:cstheme="minorBidi"/>
              <w:noProof/>
              <w:sz w:val="22"/>
              <w:szCs w:val="22"/>
            </w:rPr>
          </w:pPr>
          <w:hyperlink w:anchor="_Toc185902811" w:history="1">
            <w:r w:rsidR="00A27859" w:rsidRPr="00A62F53">
              <w:rPr>
                <w:rStyle w:val="afd"/>
                <w:noProof/>
              </w:rPr>
              <w:t>Приложение 2</w:t>
            </w:r>
            <w:r w:rsidR="00A27859">
              <w:rPr>
                <w:noProof/>
                <w:webHidden/>
              </w:rPr>
              <w:tab/>
            </w:r>
            <w:r w:rsidR="00A27859">
              <w:rPr>
                <w:noProof/>
                <w:webHidden/>
              </w:rPr>
              <w:fldChar w:fldCharType="begin"/>
            </w:r>
            <w:r w:rsidR="00A27859">
              <w:rPr>
                <w:noProof/>
                <w:webHidden/>
              </w:rPr>
              <w:instrText xml:space="preserve"> PAGEREF _Toc185902811 \h </w:instrText>
            </w:r>
            <w:r w:rsidR="00A27859">
              <w:rPr>
                <w:noProof/>
                <w:webHidden/>
              </w:rPr>
            </w:r>
            <w:r w:rsidR="00A27859">
              <w:rPr>
                <w:noProof/>
                <w:webHidden/>
              </w:rPr>
              <w:fldChar w:fldCharType="separate"/>
            </w:r>
            <w:r w:rsidR="00E444D5">
              <w:rPr>
                <w:noProof/>
                <w:webHidden/>
              </w:rPr>
              <w:t>25</w:t>
            </w:r>
            <w:r w:rsidR="00A27859">
              <w:rPr>
                <w:noProof/>
                <w:webHidden/>
              </w:rPr>
              <w:fldChar w:fldCharType="end"/>
            </w:r>
          </w:hyperlink>
        </w:p>
        <w:p w14:paraId="49BB0C7C" w14:textId="590D4902" w:rsidR="00A27859" w:rsidRDefault="00BC7427">
          <w:pPr>
            <w:pStyle w:val="12"/>
            <w:rPr>
              <w:rFonts w:asciiTheme="minorHAnsi" w:eastAsiaTheme="minorEastAsia" w:hAnsiTheme="minorHAnsi" w:cstheme="minorBidi"/>
              <w:noProof/>
              <w:sz w:val="22"/>
              <w:szCs w:val="22"/>
            </w:rPr>
          </w:pPr>
          <w:hyperlink w:anchor="_Toc185902812" w:history="1">
            <w:r w:rsidR="00A27859" w:rsidRPr="00A62F53">
              <w:rPr>
                <w:rStyle w:val="afd"/>
                <w:noProof/>
              </w:rPr>
              <w:t>Приложение 3</w:t>
            </w:r>
            <w:r w:rsidR="00A27859">
              <w:rPr>
                <w:noProof/>
                <w:webHidden/>
              </w:rPr>
              <w:tab/>
            </w:r>
            <w:r w:rsidR="00A27859">
              <w:rPr>
                <w:noProof/>
                <w:webHidden/>
              </w:rPr>
              <w:fldChar w:fldCharType="begin"/>
            </w:r>
            <w:r w:rsidR="00A27859">
              <w:rPr>
                <w:noProof/>
                <w:webHidden/>
              </w:rPr>
              <w:instrText xml:space="preserve"> PAGEREF _Toc185902812 \h </w:instrText>
            </w:r>
            <w:r w:rsidR="00A27859">
              <w:rPr>
                <w:noProof/>
                <w:webHidden/>
              </w:rPr>
            </w:r>
            <w:r w:rsidR="00A27859">
              <w:rPr>
                <w:noProof/>
                <w:webHidden/>
              </w:rPr>
              <w:fldChar w:fldCharType="separate"/>
            </w:r>
            <w:r w:rsidR="00E444D5">
              <w:rPr>
                <w:noProof/>
                <w:webHidden/>
              </w:rPr>
              <w:t>26</w:t>
            </w:r>
            <w:r w:rsidR="00A27859">
              <w:rPr>
                <w:noProof/>
                <w:webHidden/>
              </w:rPr>
              <w:fldChar w:fldCharType="end"/>
            </w:r>
          </w:hyperlink>
        </w:p>
        <w:p w14:paraId="1C30F8C1" w14:textId="27DAC5CB" w:rsidR="00E04320" w:rsidRDefault="00E04320" w:rsidP="00E04320">
          <w:pPr>
            <w:ind w:firstLine="425"/>
          </w:pPr>
          <w:r>
            <w:rPr>
              <w:b/>
              <w:bCs/>
            </w:rPr>
            <w:fldChar w:fldCharType="end"/>
          </w:r>
        </w:p>
      </w:sdtContent>
    </w:sdt>
    <w:p w14:paraId="59768D60" w14:textId="77777777" w:rsidR="008110EB" w:rsidRDefault="008110EB" w:rsidP="00B422E4">
      <w:pPr>
        <w:tabs>
          <w:tab w:val="right" w:leader="dot" w:pos="9356"/>
        </w:tabs>
        <w:spacing w:line="360" w:lineRule="auto"/>
        <w:ind w:left="284" w:right="281" w:hanging="142"/>
        <w:jc w:val="both"/>
        <w:rPr>
          <w:sz w:val="28"/>
          <w:szCs w:val="28"/>
        </w:rPr>
      </w:pPr>
    </w:p>
    <w:p w14:paraId="341A7052" w14:textId="77777777" w:rsidR="008110EB" w:rsidRDefault="008110EB" w:rsidP="00B422E4">
      <w:pPr>
        <w:tabs>
          <w:tab w:val="left" w:pos="3224"/>
        </w:tabs>
        <w:spacing w:line="360" w:lineRule="auto"/>
        <w:jc w:val="both"/>
        <w:rPr>
          <w:rFonts w:ascii="Arial" w:hAnsi="Arial" w:cs="Arial"/>
          <w:sz w:val="28"/>
          <w:szCs w:val="28"/>
        </w:rPr>
      </w:pPr>
    </w:p>
    <w:p w14:paraId="2A3E4C6E" w14:textId="0510CA55" w:rsidR="008110EB" w:rsidRDefault="008110EB" w:rsidP="00B422E4">
      <w:pPr>
        <w:tabs>
          <w:tab w:val="left" w:pos="3224"/>
        </w:tabs>
        <w:spacing w:line="360" w:lineRule="auto"/>
        <w:jc w:val="both"/>
        <w:rPr>
          <w:rFonts w:ascii="Arial" w:hAnsi="Arial" w:cs="Arial"/>
          <w:sz w:val="28"/>
          <w:szCs w:val="28"/>
        </w:rPr>
        <w:sectPr w:rsidR="008110EB">
          <w:headerReference w:type="default" r:id="rId11"/>
          <w:pgSz w:w="11906" w:h="16838"/>
          <w:pgMar w:top="284" w:right="851" w:bottom="1134" w:left="1418" w:header="345" w:footer="709" w:gutter="0"/>
          <w:cols w:space="708"/>
        </w:sectPr>
      </w:pPr>
    </w:p>
    <w:p w14:paraId="4C4C4E4B" w14:textId="02751FDA" w:rsidR="00470830" w:rsidRDefault="00470830" w:rsidP="00E04320">
      <w:pPr>
        <w:pStyle w:val="1"/>
        <w:ind w:left="284" w:firstLine="425"/>
      </w:pPr>
      <w:bookmarkStart w:id="1" w:name="_Toc185902793"/>
      <w:r w:rsidRPr="00470830">
        <w:lastRenderedPageBreak/>
        <w:t>Вве</w:t>
      </w:r>
      <w:r w:rsidR="00E04320">
        <w:t>де</w:t>
      </w:r>
      <w:r w:rsidRPr="00470830">
        <w:t>ние</w:t>
      </w:r>
      <w:bookmarkEnd w:id="1"/>
    </w:p>
    <w:p w14:paraId="62539D66" w14:textId="77777777" w:rsidR="00E04320" w:rsidRPr="00E04320" w:rsidRDefault="00E04320" w:rsidP="00E04320"/>
    <w:p w14:paraId="5512E6AF" w14:textId="77777777" w:rsidR="00FB0EF5" w:rsidRPr="00FB0EF5" w:rsidRDefault="00FB0EF5" w:rsidP="00FB0EF5">
      <w:pPr>
        <w:spacing w:line="360" w:lineRule="auto"/>
        <w:ind w:left="284" w:right="284" w:firstLine="425"/>
        <w:jc w:val="both"/>
        <w:rPr>
          <w:sz w:val="28"/>
          <w:szCs w:val="28"/>
        </w:rPr>
      </w:pPr>
      <w:bookmarkStart w:id="2" w:name="_Hlk185766016"/>
      <w:r w:rsidRPr="00FB0EF5">
        <w:rPr>
          <w:sz w:val="28"/>
          <w:szCs w:val="28"/>
        </w:rPr>
        <w:t>Введение</w:t>
      </w:r>
    </w:p>
    <w:p w14:paraId="5128A35C" w14:textId="77777777" w:rsidR="00FB0EF5" w:rsidRPr="00FB0EF5" w:rsidRDefault="00FB0EF5" w:rsidP="00FB0EF5">
      <w:pPr>
        <w:spacing w:line="360" w:lineRule="auto"/>
        <w:ind w:left="284" w:right="284" w:firstLine="425"/>
        <w:jc w:val="both"/>
        <w:rPr>
          <w:sz w:val="28"/>
          <w:szCs w:val="28"/>
        </w:rPr>
      </w:pPr>
    </w:p>
    <w:p w14:paraId="1F0FEDD2" w14:textId="77777777" w:rsidR="00FB0EF5" w:rsidRPr="00FB0EF5" w:rsidRDefault="00FB0EF5" w:rsidP="00FB0EF5">
      <w:pPr>
        <w:spacing w:line="360" w:lineRule="auto"/>
        <w:ind w:left="284" w:right="284" w:firstLine="425"/>
        <w:jc w:val="both"/>
        <w:rPr>
          <w:sz w:val="28"/>
          <w:szCs w:val="28"/>
        </w:rPr>
      </w:pPr>
      <w:r w:rsidRPr="00FB0EF5">
        <w:rPr>
          <w:sz w:val="28"/>
          <w:szCs w:val="28"/>
        </w:rPr>
        <w:t>В условиях современного потребительского рынка, где мобильные телефоны становятся неотъемлемой частью повседневной жизни, растет интерес к вторичному рынку этих устройств. Потребители ищут качественные подержанные телефоны по более доступным ценам, что делает магазины, занимающиеся продажей таких устройств, особенно актуальными. Эффективное управление информацией в таких магазинах становится необходимостью, так как это позволяет оптимизировать бизнес-процессы и улучшить уровень обслуживания клиентов.</w:t>
      </w:r>
    </w:p>
    <w:p w14:paraId="41234C42" w14:textId="77777777" w:rsidR="00FB0EF5" w:rsidRPr="00FB0EF5" w:rsidRDefault="00FB0EF5" w:rsidP="00FB0EF5">
      <w:pPr>
        <w:spacing w:line="360" w:lineRule="auto"/>
        <w:ind w:left="284" w:right="284" w:firstLine="425"/>
        <w:jc w:val="both"/>
        <w:rPr>
          <w:sz w:val="28"/>
          <w:szCs w:val="28"/>
        </w:rPr>
      </w:pPr>
      <w:r w:rsidRPr="00FB0EF5">
        <w:rPr>
          <w:sz w:val="28"/>
          <w:szCs w:val="28"/>
        </w:rPr>
        <w:t>Информационные системы (ИС) играют ключевую роль в управлении торговыми точками, специализирующимися на продаже подержанных телефонов. Они обеспечивают учет товаров, отслеживание продаж, управление клиентскими данными и генерацию отчетов. Использование ИС позволяет более эффективно реагировать на потребности клиентов и адаптироваться к изменениям рынка.</w:t>
      </w:r>
    </w:p>
    <w:p w14:paraId="023157F2" w14:textId="77777777" w:rsidR="00FB0EF5" w:rsidRPr="00FB0EF5" w:rsidRDefault="00FB0EF5" w:rsidP="00FB0EF5">
      <w:pPr>
        <w:spacing w:line="360" w:lineRule="auto"/>
        <w:ind w:left="284" w:right="284" w:firstLine="425"/>
        <w:jc w:val="both"/>
        <w:rPr>
          <w:sz w:val="28"/>
          <w:szCs w:val="28"/>
        </w:rPr>
      </w:pPr>
      <w:r w:rsidRPr="00FB0EF5">
        <w:rPr>
          <w:sz w:val="28"/>
          <w:szCs w:val="28"/>
        </w:rPr>
        <w:t>Целью данной курсовой работы является разработка и анализ информационной системы для магазина продажи подержанных телефонов с использованием Spring Boot и языка Java. В рамках работы планируется решить следующие задачи:</w:t>
      </w:r>
    </w:p>
    <w:p w14:paraId="3A079BD5" w14:textId="77777777" w:rsidR="00FB0EF5" w:rsidRPr="00FB0EF5" w:rsidRDefault="00FB0EF5" w:rsidP="00FB0EF5">
      <w:pPr>
        <w:spacing w:line="360" w:lineRule="auto"/>
        <w:ind w:left="284" w:right="284" w:firstLine="425"/>
        <w:jc w:val="both"/>
        <w:rPr>
          <w:sz w:val="28"/>
          <w:szCs w:val="28"/>
        </w:rPr>
      </w:pPr>
      <w:r w:rsidRPr="00FB0EF5">
        <w:rPr>
          <w:sz w:val="28"/>
          <w:szCs w:val="28"/>
        </w:rPr>
        <w:t>- Исследование бизнес-процессов магазинов, специализирующихся на продаже подержанных телефонов.</w:t>
      </w:r>
    </w:p>
    <w:p w14:paraId="50F207B5" w14:textId="77777777" w:rsidR="00FB0EF5" w:rsidRPr="00FB0EF5" w:rsidRDefault="00FB0EF5" w:rsidP="00FB0EF5">
      <w:pPr>
        <w:spacing w:line="360" w:lineRule="auto"/>
        <w:ind w:left="284" w:right="284" w:firstLine="425"/>
        <w:jc w:val="both"/>
        <w:rPr>
          <w:sz w:val="28"/>
          <w:szCs w:val="28"/>
        </w:rPr>
      </w:pPr>
      <w:r w:rsidRPr="00FB0EF5">
        <w:rPr>
          <w:sz w:val="28"/>
          <w:szCs w:val="28"/>
        </w:rPr>
        <w:t>- Проектирование базы данных, отражающей специфику данного рода предприятий.</w:t>
      </w:r>
    </w:p>
    <w:p w14:paraId="6C840B57" w14:textId="77777777" w:rsidR="00FB0EF5" w:rsidRDefault="00FB0EF5" w:rsidP="00FB0EF5">
      <w:pPr>
        <w:spacing w:line="360" w:lineRule="auto"/>
        <w:ind w:left="284" w:right="284" w:firstLine="425"/>
        <w:jc w:val="both"/>
        <w:rPr>
          <w:sz w:val="28"/>
          <w:szCs w:val="28"/>
        </w:rPr>
      </w:pPr>
      <w:r w:rsidRPr="00FB0EF5">
        <w:rPr>
          <w:sz w:val="28"/>
          <w:szCs w:val="28"/>
        </w:rPr>
        <w:t>-  Разработка функционала системы для работы с пользователем.</w:t>
      </w:r>
    </w:p>
    <w:bookmarkEnd w:id="2"/>
    <w:p w14:paraId="1F1B8A93" w14:textId="5684AE6D" w:rsidR="00E04320" w:rsidRDefault="00E04320" w:rsidP="00E04320">
      <w:pPr>
        <w:pStyle w:val="1"/>
        <w:ind w:left="284" w:firstLine="425"/>
      </w:pPr>
      <w:r>
        <w:br w:type="page"/>
      </w:r>
    </w:p>
    <w:p w14:paraId="2D39B88C" w14:textId="69AFFA20" w:rsidR="008110EB" w:rsidRDefault="00E04320" w:rsidP="00E04320">
      <w:pPr>
        <w:pStyle w:val="1"/>
        <w:spacing w:line="360" w:lineRule="auto"/>
        <w:ind w:left="284" w:firstLine="425"/>
      </w:pPr>
      <w:bookmarkStart w:id="3" w:name="_Toc185902794"/>
      <w:r w:rsidRPr="00E04320">
        <w:lastRenderedPageBreak/>
        <w:t xml:space="preserve">1. </w:t>
      </w:r>
      <w:r w:rsidR="0095148B" w:rsidRPr="00E04320">
        <w:t>Анализ технического задания.</w:t>
      </w:r>
      <w:bookmarkEnd w:id="3"/>
    </w:p>
    <w:p w14:paraId="4CCFB02B" w14:textId="77777777" w:rsidR="00FB0EF5" w:rsidRDefault="00FB0EF5" w:rsidP="00FB0EF5">
      <w:pPr>
        <w:spacing w:line="360" w:lineRule="auto"/>
        <w:ind w:right="284"/>
        <w:jc w:val="both"/>
      </w:pPr>
      <w:bookmarkStart w:id="4" w:name="_Hlk185766084"/>
    </w:p>
    <w:p w14:paraId="44EB80B4" w14:textId="4D847212" w:rsidR="00470830" w:rsidRDefault="00FB0EF5" w:rsidP="00FB0EF5">
      <w:pPr>
        <w:spacing w:line="360" w:lineRule="auto"/>
        <w:ind w:left="284" w:right="284" w:firstLine="425"/>
        <w:jc w:val="both"/>
        <w:rPr>
          <w:color w:val="000000"/>
          <w:sz w:val="28"/>
          <w:szCs w:val="19"/>
        </w:rPr>
      </w:pPr>
      <w:r w:rsidRPr="00FB0EF5">
        <w:rPr>
          <w:color w:val="000000"/>
          <w:sz w:val="28"/>
          <w:szCs w:val="19"/>
        </w:rPr>
        <w:t>В данной курсовой работе необходимо разработать информационную</w:t>
      </w:r>
      <w:r>
        <w:rPr>
          <w:color w:val="000000"/>
          <w:sz w:val="28"/>
          <w:szCs w:val="19"/>
        </w:rPr>
        <w:t xml:space="preserve"> </w:t>
      </w:r>
      <w:r w:rsidRPr="00FB0EF5">
        <w:rPr>
          <w:color w:val="000000"/>
          <w:sz w:val="28"/>
          <w:szCs w:val="19"/>
        </w:rPr>
        <w:t>система магазина продажи б/у телефонов, занимающегося продажей</w:t>
      </w:r>
      <w:r>
        <w:rPr>
          <w:color w:val="000000"/>
          <w:sz w:val="28"/>
          <w:szCs w:val="19"/>
        </w:rPr>
        <w:t xml:space="preserve"> </w:t>
      </w:r>
      <w:r w:rsidRPr="00FB0EF5">
        <w:rPr>
          <w:color w:val="000000"/>
          <w:sz w:val="28"/>
          <w:szCs w:val="19"/>
        </w:rPr>
        <w:t>мобильных телефонов. Реализуемая программа должна быть разработана с помощью Spring Boot на языке Java.</w:t>
      </w:r>
    </w:p>
    <w:p w14:paraId="6A3D4DAB" w14:textId="6E23FCC5" w:rsidR="00470830" w:rsidRDefault="00E04320" w:rsidP="00E04320">
      <w:pPr>
        <w:pStyle w:val="1"/>
        <w:spacing w:line="360" w:lineRule="auto"/>
        <w:ind w:left="284" w:firstLine="425"/>
      </w:pPr>
      <w:bookmarkStart w:id="5" w:name="_Toc185902795"/>
      <w:bookmarkStart w:id="6" w:name="_Hlk185766219"/>
      <w:r>
        <w:t xml:space="preserve">1.1 </w:t>
      </w:r>
      <w:r w:rsidR="00470830" w:rsidRPr="00FA4FDA">
        <w:t>Описание предметной области</w:t>
      </w:r>
      <w:bookmarkEnd w:id="5"/>
      <w:r w:rsidR="00470830" w:rsidRPr="00FA4FDA">
        <w:t xml:space="preserve">  </w:t>
      </w:r>
    </w:p>
    <w:p w14:paraId="5128F7B6" w14:textId="77777777" w:rsidR="00470830" w:rsidRPr="00470830" w:rsidRDefault="00470830" w:rsidP="00E04320">
      <w:pPr>
        <w:pStyle w:val="afa"/>
        <w:spacing w:line="360" w:lineRule="auto"/>
        <w:ind w:left="284" w:right="284" w:firstLine="425"/>
        <w:jc w:val="both"/>
        <w:rPr>
          <w:color w:val="000000"/>
          <w:sz w:val="28"/>
          <w:szCs w:val="19"/>
        </w:rPr>
      </w:pPr>
    </w:p>
    <w:p w14:paraId="33FE499A" w14:textId="65977DA5" w:rsidR="00FB0EF5" w:rsidRPr="00E61A6F" w:rsidRDefault="00FB0EF5" w:rsidP="00FB0EF5">
      <w:pPr>
        <w:spacing w:line="360" w:lineRule="auto"/>
        <w:ind w:left="284" w:right="284" w:firstLine="425"/>
        <w:jc w:val="both"/>
        <w:rPr>
          <w:color w:val="000000"/>
          <w:sz w:val="28"/>
          <w:szCs w:val="19"/>
        </w:rPr>
      </w:pPr>
      <w:bookmarkStart w:id="7" w:name="_Hlk185766531"/>
      <w:r w:rsidRPr="00E61A6F">
        <w:rPr>
          <w:color w:val="000000"/>
          <w:sz w:val="28"/>
          <w:szCs w:val="19"/>
        </w:rPr>
        <w:t>Информационная система «Магазин продажи поддержанных телефонов»</w:t>
      </w:r>
      <w:r>
        <w:rPr>
          <w:color w:val="000000"/>
          <w:sz w:val="28"/>
          <w:szCs w:val="19"/>
        </w:rPr>
        <w:t xml:space="preserve"> </w:t>
      </w:r>
      <w:r w:rsidRPr="00E61A6F">
        <w:rPr>
          <w:color w:val="000000"/>
          <w:sz w:val="28"/>
          <w:szCs w:val="19"/>
        </w:rPr>
        <w:t>предназначена для автоматизации процессов, связанных с</w:t>
      </w:r>
      <w:r>
        <w:rPr>
          <w:color w:val="000000"/>
          <w:sz w:val="28"/>
          <w:szCs w:val="19"/>
        </w:rPr>
        <w:t xml:space="preserve"> </w:t>
      </w:r>
      <w:r w:rsidRPr="00E61A6F">
        <w:rPr>
          <w:color w:val="000000"/>
          <w:sz w:val="28"/>
          <w:szCs w:val="19"/>
        </w:rPr>
        <w:t xml:space="preserve">продажей мобильных телефонов, которые уже были в употреблении. В этой системе </w:t>
      </w:r>
      <w:r>
        <w:rPr>
          <w:color w:val="000000"/>
          <w:sz w:val="28"/>
          <w:szCs w:val="19"/>
        </w:rPr>
        <w:t xml:space="preserve">пользователи </w:t>
      </w:r>
      <w:r w:rsidRPr="00E61A6F">
        <w:rPr>
          <w:color w:val="000000"/>
          <w:sz w:val="28"/>
          <w:szCs w:val="19"/>
        </w:rPr>
        <w:t xml:space="preserve">взаимодействуют </w:t>
      </w:r>
      <w:r>
        <w:rPr>
          <w:color w:val="000000"/>
          <w:sz w:val="28"/>
          <w:szCs w:val="19"/>
        </w:rPr>
        <w:t xml:space="preserve">с программой через </w:t>
      </w:r>
      <w:r w:rsidRPr="00E61A6F">
        <w:rPr>
          <w:color w:val="000000"/>
          <w:sz w:val="28"/>
          <w:szCs w:val="19"/>
        </w:rPr>
        <w:t>различные</w:t>
      </w:r>
      <w:r>
        <w:rPr>
          <w:color w:val="000000"/>
          <w:sz w:val="28"/>
          <w:szCs w:val="19"/>
        </w:rPr>
        <w:t xml:space="preserve"> </w:t>
      </w:r>
      <w:r w:rsidRPr="00E61A6F">
        <w:rPr>
          <w:color w:val="000000"/>
          <w:sz w:val="28"/>
          <w:szCs w:val="19"/>
        </w:rPr>
        <w:t xml:space="preserve">функциональные модули, каждый из которых обеспечивает определенные функции и задачи. </w:t>
      </w:r>
    </w:p>
    <w:p w14:paraId="3D5A6333" w14:textId="77777777" w:rsidR="00FB0EF5" w:rsidRPr="00E61A6F" w:rsidRDefault="00FB0EF5" w:rsidP="00FB0EF5">
      <w:pPr>
        <w:spacing w:line="360" w:lineRule="auto"/>
        <w:ind w:left="284" w:right="284" w:firstLine="425"/>
        <w:jc w:val="both"/>
        <w:rPr>
          <w:color w:val="000000"/>
          <w:sz w:val="28"/>
          <w:szCs w:val="19"/>
        </w:rPr>
      </w:pPr>
      <w:r w:rsidRPr="00E61A6F">
        <w:rPr>
          <w:color w:val="000000"/>
          <w:sz w:val="28"/>
          <w:szCs w:val="19"/>
        </w:rPr>
        <w:t xml:space="preserve">Основные объекты предметной области </w:t>
      </w:r>
    </w:p>
    <w:p w14:paraId="5EE57B7A" w14:textId="77777777" w:rsidR="00FB0EF5" w:rsidRDefault="00FB0EF5" w:rsidP="00FB0EF5">
      <w:pPr>
        <w:spacing w:line="360" w:lineRule="auto"/>
        <w:ind w:left="284" w:right="284" w:firstLine="425"/>
        <w:jc w:val="both"/>
        <w:rPr>
          <w:color w:val="000000"/>
          <w:sz w:val="28"/>
          <w:szCs w:val="19"/>
        </w:rPr>
      </w:pPr>
      <w:r w:rsidRPr="00E61A6F">
        <w:rPr>
          <w:color w:val="000000"/>
          <w:sz w:val="28"/>
          <w:szCs w:val="19"/>
        </w:rPr>
        <w:t xml:space="preserve">Клиенты: </w:t>
      </w:r>
    </w:p>
    <w:p w14:paraId="72EBDAF1" w14:textId="77777777" w:rsidR="00FB0EF5" w:rsidRDefault="00FB0EF5" w:rsidP="00FB0EF5">
      <w:pPr>
        <w:tabs>
          <w:tab w:val="left" w:pos="284"/>
        </w:tabs>
        <w:spacing w:line="360" w:lineRule="auto"/>
        <w:ind w:left="284" w:right="284" w:firstLine="425"/>
        <w:jc w:val="both"/>
        <w:rPr>
          <w:color w:val="000000"/>
          <w:sz w:val="28"/>
          <w:szCs w:val="19"/>
        </w:rPr>
      </w:pPr>
      <w:r w:rsidRPr="00E61A6F">
        <w:rPr>
          <w:color w:val="000000"/>
          <w:sz w:val="28"/>
          <w:szCs w:val="19"/>
        </w:rPr>
        <w:t>-</w:t>
      </w:r>
      <w:r>
        <w:rPr>
          <w:color w:val="000000"/>
          <w:sz w:val="28"/>
          <w:szCs w:val="19"/>
        </w:rPr>
        <w:t xml:space="preserve"> </w:t>
      </w:r>
      <w:r w:rsidRPr="00E61A6F">
        <w:rPr>
          <w:color w:val="000000"/>
          <w:sz w:val="28"/>
          <w:szCs w:val="19"/>
        </w:rPr>
        <w:t>Клиенты могут зарегистрироваться в системе, созда</w:t>
      </w:r>
      <w:r>
        <w:rPr>
          <w:color w:val="000000"/>
          <w:sz w:val="28"/>
          <w:szCs w:val="19"/>
        </w:rPr>
        <w:t>вать</w:t>
      </w:r>
      <w:r w:rsidRPr="00E61A6F">
        <w:rPr>
          <w:color w:val="000000"/>
          <w:sz w:val="28"/>
          <w:szCs w:val="19"/>
        </w:rPr>
        <w:t xml:space="preserve"> учетные записи, связывая их с покупками и</w:t>
      </w:r>
      <w:r>
        <w:rPr>
          <w:color w:val="000000"/>
          <w:sz w:val="28"/>
          <w:szCs w:val="19"/>
        </w:rPr>
        <w:t xml:space="preserve"> продажами</w:t>
      </w:r>
      <w:r w:rsidRPr="00E61A6F">
        <w:rPr>
          <w:color w:val="000000"/>
          <w:sz w:val="28"/>
          <w:szCs w:val="19"/>
        </w:rPr>
        <w:t>.</w:t>
      </w:r>
    </w:p>
    <w:p w14:paraId="4E4BE70B" w14:textId="326F96CB" w:rsidR="00FB0EF5" w:rsidRDefault="00FB0EF5" w:rsidP="00FB0EF5">
      <w:pPr>
        <w:tabs>
          <w:tab w:val="left" w:pos="284"/>
        </w:tabs>
        <w:spacing w:line="360" w:lineRule="auto"/>
        <w:ind w:left="284" w:right="284" w:firstLine="425"/>
        <w:jc w:val="both"/>
        <w:rPr>
          <w:color w:val="000000"/>
          <w:sz w:val="28"/>
          <w:szCs w:val="19"/>
        </w:rPr>
      </w:pPr>
      <w:r w:rsidRPr="00E61A6F">
        <w:rPr>
          <w:color w:val="000000"/>
          <w:sz w:val="28"/>
          <w:szCs w:val="19"/>
        </w:rPr>
        <w:t>- Зарегистрированные пользователи могут просматривать доступные модели</w:t>
      </w:r>
      <w:r>
        <w:rPr>
          <w:color w:val="000000"/>
          <w:sz w:val="28"/>
          <w:szCs w:val="19"/>
        </w:rPr>
        <w:t xml:space="preserve"> </w:t>
      </w:r>
      <w:r w:rsidRPr="00E61A6F">
        <w:rPr>
          <w:color w:val="000000"/>
          <w:sz w:val="28"/>
          <w:szCs w:val="19"/>
        </w:rPr>
        <w:t xml:space="preserve">телефонов, а также </w:t>
      </w:r>
      <w:r>
        <w:rPr>
          <w:color w:val="000000"/>
          <w:sz w:val="28"/>
          <w:szCs w:val="19"/>
        </w:rPr>
        <w:t>могут продать свое устройство. Могут просматривать историю своих покупок.</w:t>
      </w:r>
    </w:p>
    <w:p w14:paraId="191B9B4E" w14:textId="77777777" w:rsidR="00FB0EF5" w:rsidRDefault="00FB0EF5" w:rsidP="00FB0EF5">
      <w:pPr>
        <w:spacing w:line="360" w:lineRule="auto"/>
        <w:ind w:left="284" w:right="284" w:firstLine="425"/>
        <w:jc w:val="both"/>
        <w:rPr>
          <w:color w:val="000000"/>
          <w:sz w:val="28"/>
          <w:szCs w:val="19"/>
        </w:rPr>
      </w:pPr>
      <w:r>
        <w:rPr>
          <w:color w:val="000000"/>
          <w:sz w:val="28"/>
          <w:szCs w:val="19"/>
        </w:rPr>
        <w:t>Администраторы</w:t>
      </w:r>
      <w:r w:rsidRPr="0072207B">
        <w:rPr>
          <w:color w:val="000000"/>
          <w:sz w:val="28"/>
          <w:szCs w:val="19"/>
        </w:rPr>
        <w:t xml:space="preserve">: </w:t>
      </w:r>
    </w:p>
    <w:p w14:paraId="50EB788C" w14:textId="25F73E3E" w:rsidR="00FB0EF5" w:rsidRPr="00493F48" w:rsidRDefault="00FB0EF5" w:rsidP="00FB0EF5">
      <w:pPr>
        <w:spacing w:line="360" w:lineRule="auto"/>
        <w:ind w:left="284" w:right="284" w:firstLine="425"/>
        <w:jc w:val="both"/>
        <w:rPr>
          <w:color w:val="000000"/>
          <w:sz w:val="28"/>
          <w:szCs w:val="19"/>
        </w:rPr>
      </w:pPr>
      <w:r w:rsidRPr="0072207B">
        <w:rPr>
          <w:color w:val="000000"/>
          <w:sz w:val="28"/>
          <w:szCs w:val="19"/>
        </w:rPr>
        <w:t xml:space="preserve">- </w:t>
      </w:r>
      <w:r>
        <w:rPr>
          <w:color w:val="000000"/>
          <w:sz w:val="28"/>
          <w:szCs w:val="19"/>
        </w:rPr>
        <w:t>Администраторы могут зарегистрироваться в системе, просматривать историю продаж, формировать отчеты по выбранной дате, добавлять, редактировать и удалять товары, а также редактировать роли пользователя</w:t>
      </w:r>
      <w:r w:rsidRPr="00493F48">
        <w:rPr>
          <w:color w:val="000000"/>
          <w:sz w:val="28"/>
          <w:szCs w:val="19"/>
        </w:rPr>
        <w:t xml:space="preserve">, </w:t>
      </w:r>
      <w:r>
        <w:rPr>
          <w:color w:val="000000"/>
          <w:sz w:val="28"/>
          <w:szCs w:val="19"/>
        </w:rPr>
        <w:t>его активность.</w:t>
      </w:r>
    </w:p>
    <w:p w14:paraId="747C6DBF" w14:textId="5E50D900" w:rsidR="00FB0EF5" w:rsidRPr="00E61A6F" w:rsidRDefault="00FB0EF5" w:rsidP="00FB0EF5">
      <w:pPr>
        <w:spacing w:line="360" w:lineRule="auto"/>
        <w:ind w:left="284" w:right="284" w:firstLine="425"/>
        <w:jc w:val="both"/>
        <w:rPr>
          <w:color w:val="000000"/>
          <w:sz w:val="28"/>
          <w:szCs w:val="19"/>
        </w:rPr>
      </w:pPr>
      <w:r w:rsidRPr="00E61A6F">
        <w:rPr>
          <w:color w:val="000000"/>
          <w:sz w:val="28"/>
          <w:szCs w:val="19"/>
        </w:rPr>
        <w:t xml:space="preserve">База данных (БД) </w:t>
      </w:r>
      <w:proofErr w:type="gramStart"/>
      <w:r w:rsidRPr="00E61A6F">
        <w:rPr>
          <w:color w:val="000000"/>
          <w:sz w:val="28"/>
          <w:szCs w:val="19"/>
        </w:rPr>
        <w:t>будет  основой</w:t>
      </w:r>
      <w:proofErr w:type="gramEnd"/>
      <w:r w:rsidRPr="00E61A6F">
        <w:rPr>
          <w:color w:val="000000"/>
          <w:sz w:val="28"/>
          <w:szCs w:val="19"/>
        </w:rPr>
        <w:t xml:space="preserve"> информационной системы и </w:t>
      </w:r>
    </w:p>
    <w:p w14:paraId="648B1EE3" w14:textId="77777777" w:rsidR="00FB0EF5" w:rsidRDefault="00FB0EF5" w:rsidP="00FB0EF5">
      <w:pPr>
        <w:spacing w:line="360" w:lineRule="auto"/>
        <w:ind w:left="284" w:right="284" w:firstLine="425"/>
        <w:jc w:val="both"/>
        <w:rPr>
          <w:color w:val="000000"/>
          <w:sz w:val="28"/>
          <w:szCs w:val="19"/>
        </w:rPr>
      </w:pPr>
      <w:r w:rsidRPr="00E61A6F">
        <w:rPr>
          <w:color w:val="000000"/>
          <w:sz w:val="28"/>
          <w:szCs w:val="19"/>
        </w:rPr>
        <w:t xml:space="preserve">обеспечит хранение, обработку и доступ к информации.  </w:t>
      </w:r>
    </w:p>
    <w:p w14:paraId="2BB3DA49" w14:textId="4D27ADCA" w:rsidR="00470830" w:rsidRPr="00470830" w:rsidRDefault="00E04320" w:rsidP="00E04320">
      <w:pPr>
        <w:pStyle w:val="1"/>
        <w:spacing w:line="360" w:lineRule="auto"/>
        <w:ind w:left="284" w:firstLine="425"/>
      </w:pPr>
      <w:bookmarkStart w:id="8" w:name="_Toc185902796"/>
      <w:r>
        <w:lastRenderedPageBreak/>
        <w:t xml:space="preserve">1.2 </w:t>
      </w:r>
      <w:r w:rsidR="00470830" w:rsidRPr="00470830">
        <w:t>Формирование требований к системе</w:t>
      </w:r>
      <w:bookmarkEnd w:id="8"/>
    </w:p>
    <w:p w14:paraId="7692EA05" w14:textId="77777777" w:rsidR="00BF39EA" w:rsidRDefault="00BF39EA" w:rsidP="00E04320">
      <w:pPr>
        <w:pStyle w:val="aff4"/>
        <w:tabs>
          <w:tab w:val="left" w:pos="9923"/>
        </w:tabs>
        <w:spacing w:line="360" w:lineRule="auto"/>
        <w:ind w:left="284" w:firstLine="425"/>
        <w:jc w:val="both"/>
        <w:rPr>
          <w:sz w:val="28"/>
          <w:szCs w:val="28"/>
        </w:rPr>
      </w:pPr>
    </w:p>
    <w:bookmarkEnd w:id="7"/>
    <w:p w14:paraId="76CA6A8A" w14:textId="77777777" w:rsidR="00FB0EF5" w:rsidRPr="00FB0EF5" w:rsidRDefault="00FB0EF5" w:rsidP="00FB0EF5">
      <w:pPr>
        <w:spacing w:line="360" w:lineRule="auto"/>
        <w:ind w:left="284" w:right="284"/>
        <w:jc w:val="both"/>
        <w:rPr>
          <w:sz w:val="28"/>
          <w:szCs w:val="28"/>
          <w:lang w:eastAsia="zh-CN"/>
        </w:rPr>
      </w:pPr>
      <w:r w:rsidRPr="00FB0EF5">
        <w:rPr>
          <w:sz w:val="28"/>
          <w:szCs w:val="28"/>
          <w:lang w:eastAsia="zh-CN"/>
        </w:rPr>
        <w:t xml:space="preserve">- Магазин занимается продажей телефонов бывших в употреблении, а также принятием устройств на реализацию от клиента, а также продажи аксессуаров к ним. </w:t>
      </w:r>
    </w:p>
    <w:p w14:paraId="4E66156F" w14:textId="77777777" w:rsidR="00FB0EF5" w:rsidRPr="00FB0EF5" w:rsidRDefault="00FB0EF5" w:rsidP="00FB0EF5">
      <w:pPr>
        <w:spacing w:line="360" w:lineRule="auto"/>
        <w:ind w:left="284" w:right="284"/>
        <w:jc w:val="both"/>
        <w:rPr>
          <w:sz w:val="28"/>
          <w:szCs w:val="28"/>
          <w:lang w:eastAsia="zh-CN"/>
        </w:rPr>
      </w:pPr>
      <w:r w:rsidRPr="00FB0EF5">
        <w:rPr>
          <w:sz w:val="28"/>
          <w:szCs w:val="28"/>
          <w:lang w:eastAsia="zh-CN"/>
        </w:rPr>
        <w:t xml:space="preserve">-База данных должна содержать следующие элементы: марка и модель телефона, основные характеристики, цена приема и продажи, фотографии.            </w:t>
      </w:r>
    </w:p>
    <w:p w14:paraId="45149279" w14:textId="0CA4A0AA" w:rsidR="00470830" w:rsidRDefault="00FB0EF5" w:rsidP="00FB0EF5">
      <w:pPr>
        <w:spacing w:line="360" w:lineRule="auto"/>
        <w:ind w:left="284" w:right="284"/>
        <w:jc w:val="both"/>
        <w:rPr>
          <w:color w:val="000000"/>
          <w:sz w:val="28"/>
          <w:szCs w:val="19"/>
        </w:rPr>
      </w:pPr>
      <w:r w:rsidRPr="00FB0EF5">
        <w:rPr>
          <w:sz w:val="28"/>
          <w:szCs w:val="28"/>
          <w:lang w:eastAsia="zh-CN"/>
        </w:rPr>
        <w:t xml:space="preserve">- Должна быть возможность регистрации и авторизации пользователей в системе с подтверждением </w:t>
      </w:r>
      <w:r>
        <w:rPr>
          <w:sz w:val="28"/>
          <w:szCs w:val="28"/>
          <w:lang w:val="en-US" w:eastAsia="zh-CN"/>
        </w:rPr>
        <w:t>e</w:t>
      </w:r>
      <w:r w:rsidRPr="00FB0EF5">
        <w:rPr>
          <w:sz w:val="28"/>
          <w:szCs w:val="28"/>
          <w:lang w:eastAsia="zh-CN"/>
        </w:rPr>
        <w:t>mail. Пользователи будут продавать и соответственно покупать имеющиеся в наличии устройства. Администраторы будут следить за продажами устройств, а также за модерацией существующих устройств и добавлять в продажу различные аксе</w:t>
      </w:r>
      <w:r>
        <w:rPr>
          <w:sz w:val="28"/>
          <w:szCs w:val="28"/>
          <w:lang w:eastAsia="zh-CN"/>
        </w:rPr>
        <w:t>с</w:t>
      </w:r>
      <w:r w:rsidRPr="00FB0EF5">
        <w:rPr>
          <w:sz w:val="28"/>
          <w:szCs w:val="28"/>
          <w:lang w:eastAsia="zh-CN"/>
        </w:rPr>
        <w:t>суары.</w:t>
      </w:r>
    </w:p>
    <w:p w14:paraId="3B99DF40" w14:textId="4E705355" w:rsidR="00470830" w:rsidRDefault="00E04320" w:rsidP="00E04320">
      <w:pPr>
        <w:pStyle w:val="1"/>
        <w:spacing w:line="360" w:lineRule="auto"/>
        <w:ind w:left="284" w:firstLine="425"/>
      </w:pPr>
      <w:bookmarkStart w:id="9" w:name="_Toc185902797"/>
      <w:r>
        <w:t xml:space="preserve">1.3 </w:t>
      </w:r>
      <w:r w:rsidR="00470830" w:rsidRPr="006C0ADB">
        <w:t>Обоснование выбора средств разработки</w:t>
      </w:r>
      <w:bookmarkEnd w:id="9"/>
    </w:p>
    <w:p w14:paraId="389D1EE2" w14:textId="77777777" w:rsidR="00470830" w:rsidRDefault="00470830" w:rsidP="00E04320">
      <w:pPr>
        <w:pStyle w:val="afa"/>
        <w:spacing w:line="360" w:lineRule="auto"/>
        <w:ind w:left="284" w:firstLine="425"/>
        <w:jc w:val="both"/>
        <w:rPr>
          <w:color w:val="000000"/>
          <w:sz w:val="28"/>
          <w:szCs w:val="28"/>
        </w:rPr>
      </w:pPr>
    </w:p>
    <w:bookmarkEnd w:id="4"/>
    <w:bookmarkEnd w:id="6"/>
    <w:p w14:paraId="7D2EFF79"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Для разработки курсового проекта была выбрана среда разработки Spring Boot с использованием языка программирования Java. Для управления базой данных был выбран MySQL Workbench.</w:t>
      </w:r>
    </w:p>
    <w:p w14:paraId="0F0BC862"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К достоинствам Spring Boot относятся:</w:t>
      </w:r>
    </w:p>
    <w:p w14:paraId="52132228" w14:textId="49287432"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Поддержка работы с несколькими языками программирования, включая Java и Kotlin.</w:t>
      </w:r>
    </w:p>
    <w:p w14:paraId="4312281B" w14:textId="78952B39"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Удобный редактор кода.</w:t>
      </w:r>
    </w:p>
    <w:p w14:paraId="2A9969E7" w14:textId="02CC5DC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Возможность разработки веб-приложений с использованием мощных инструментов для написания, отладки и тестирования.</w:t>
      </w:r>
    </w:p>
    <w:p w14:paraId="5A809171" w14:textId="7C542E0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Встроенные средства для управления зависимостями с помощью Maven или Gradle.</w:t>
      </w:r>
    </w:p>
    <w:p w14:paraId="115883AE" w14:textId="75FB3B6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Большая библиотека с готовыми шаблонами и компонентами для разработки ПО.</w:t>
      </w:r>
    </w:p>
    <w:p w14:paraId="0BC065B5" w14:textId="09E3582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Поддержка последних версий Java и Spring Framework.</w:t>
      </w:r>
    </w:p>
    <w:p w14:paraId="6F0A8CC5" w14:textId="3C5F551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lastRenderedPageBreak/>
        <w:t>Предварительная проверка уже созданного приложения на предмет ошибок.</w:t>
      </w:r>
    </w:p>
    <w:p w14:paraId="02C74E5E" w14:textId="60F81F4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Большой набор средств для тестирования каждого элемента приложения.</w:t>
      </w:r>
    </w:p>
    <w:p w14:paraId="331615BC" w14:textId="4036428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Руководство по использованию Spring Boot, доступное на официальном сайте.</w:t>
      </w:r>
    </w:p>
    <w:p w14:paraId="714C9FDE"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Spring Boot — это фреймворк, предназначенный для создания веб-приложений на платформе Java. Он предоставляет разработчикам мощные инструменты для написания, отладки и тестирования приложений, включая редакторы кода, визуальные редакторы интерфейса и встроенные средства для управления зависимостями.</w:t>
      </w:r>
    </w:p>
    <w:p w14:paraId="239DFEF0" w14:textId="4253F5E5" w:rsidR="00FB0EF5" w:rsidRPr="004B775A" w:rsidRDefault="00FB0EF5" w:rsidP="00FB0EF5">
      <w:pPr>
        <w:spacing w:line="360" w:lineRule="auto"/>
        <w:ind w:left="284" w:right="284" w:firstLine="425"/>
        <w:jc w:val="both"/>
        <w:rPr>
          <w:color w:val="000000"/>
          <w:sz w:val="28"/>
          <w:szCs w:val="28"/>
          <w:lang w:val="en-US"/>
        </w:rPr>
      </w:pPr>
      <w:r w:rsidRPr="00FB0EF5">
        <w:rPr>
          <w:color w:val="000000"/>
          <w:sz w:val="28"/>
          <w:szCs w:val="28"/>
        </w:rPr>
        <w:t>Основные компоненты Spring Boot</w:t>
      </w:r>
      <w:r w:rsidR="004B775A">
        <w:rPr>
          <w:color w:val="000000"/>
          <w:sz w:val="28"/>
          <w:szCs w:val="28"/>
          <w:lang w:val="en-US"/>
        </w:rPr>
        <w:t>:</w:t>
      </w:r>
    </w:p>
    <w:p w14:paraId="7F49F741" w14:textId="0CCB5AE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Проектная структура: Spring Boot использует гибкую структуру проектов, где файлы и ресурсы организованы по каталогам. Основные каталоги включают:</w:t>
      </w:r>
    </w:p>
    <w:p w14:paraId="539F700C" w14:textId="76E527D2"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src/main/java — содержит код приложения.</w:t>
      </w:r>
    </w:p>
    <w:p w14:paraId="269A6AE1" w14:textId="02DF56E6"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src/main/resources — включает ресурсы, такие как конфигурационные файлы и статические ресурсы.</w:t>
      </w:r>
    </w:p>
    <w:p w14:paraId="0D031082" w14:textId="7F309D91"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src/main/resources/application.properties — файл, определяющий основные характеристики приложения, такие как его конфигурации и настройки.</w:t>
      </w:r>
    </w:p>
    <w:p w14:paraId="499D0BBD" w14:textId="36BD5F8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Модули: Каждый проект может содержать несколько модулей, включая основное приложение и библиотечные модули. Это позволяет разделять функциональность и переиспользовать код.</w:t>
      </w:r>
    </w:p>
    <w:p w14:paraId="28D83A90" w14:textId="77167E7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Контроллеры и Сервисы:</w:t>
      </w:r>
    </w:p>
    <w:p w14:paraId="0A4B652E" w14:textId="143D00A1"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Controller — это компонент, представляющий один экран пользовательского интерфейса. Он отвечает за взаимодействие с пользователем и управляет жизненным циклом интерфейса.</w:t>
      </w:r>
    </w:p>
    <w:p w14:paraId="09755867" w14:textId="0223F1CF"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Service — это часть интерфейса, которая может быть встроена в Controller. Сервисы позволяют создавать многоразовые компоненты и адаптировать интерфейс под различные размеры экранов.</w:t>
      </w:r>
    </w:p>
    <w:p w14:paraId="75CD0DDA" w14:textId="16C3757A"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View и Layout:</w:t>
      </w:r>
    </w:p>
    <w:p w14:paraId="56996B5D" w14:textId="302E34A9"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lastRenderedPageBreak/>
        <w:t>View — это базовый класс для всех компонентов пользовательского интерфейса, таких как кнопки, текстовые поля и изображения.</w:t>
      </w:r>
    </w:p>
    <w:p w14:paraId="56B8C2B3" w14:textId="3F7B0775"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Layout — это контейнеры, которые определяют, как элементы пользовательского интерфейса размещаются на экране. Существуют различные типы макетов, такие как Thymeleaf, JSP и другие, каждый из которых имеет свои особенности.</w:t>
      </w:r>
    </w:p>
    <w:p w14:paraId="091226CC" w14:textId="0A63759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Библиотеки и зависимости: Spring Boot поддерживает управление зависимостями с помощью системы Maven или Gradle. Это позволяет легко интегрировать сторонние библиотеки и модули, расширяющие функциональность приложения.</w:t>
      </w:r>
    </w:p>
    <w:p w14:paraId="43228D4A"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MySQL Workbench — это интегрированная среда разработки для управления базами данных MySQL. Она предоставляет разработчикам мощные инструменты для проектирования, разработки, администрирования и мониторинга баз данных.</w:t>
      </w:r>
    </w:p>
    <w:p w14:paraId="1F931DBC"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Основные компоненты MySQL Workbench:</w:t>
      </w:r>
    </w:p>
    <w:p w14:paraId="69E88492" w14:textId="1DB880F7"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ER-диаграммы — для визуального проектирования схем баз данных.</w:t>
      </w:r>
    </w:p>
    <w:p w14:paraId="1832B5A0" w14:textId="7F2631F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SQL-редактор — для написания и выполнения SQL-запросов.</w:t>
      </w:r>
    </w:p>
    <w:p w14:paraId="6C6E73C5" w14:textId="5D58F3FB"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Администрирование — инструменты для управления пользователями, правами доступа и настройками сервера.</w:t>
      </w:r>
    </w:p>
    <w:p w14:paraId="645C32B1" w14:textId="588C069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Мониторинг — средства для отслеживания производительности и состояния базы данных.</w:t>
      </w:r>
    </w:p>
    <w:p w14:paraId="4FCB4915" w14:textId="4011A052" w:rsidR="00E04320" w:rsidRDefault="00FB0EF5" w:rsidP="00FB0EF5">
      <w:pPr>
        <w:spacing w:line="360" w:lineRule="auto"/>
        <w:ind w:left="284" w:right="284" w:firstLine="425"/>
        <w:jc w:val="both"/>
        <w:rPr>
          <w:sz w:val="28"/>
          <w:szCs w:val="28"/>
        </w:rPr>
      </w:pPr>
      <w:r w:rsidRPr="00FB0EF5">
        <w:rPr>
          <w:color w:val="000000"/>
          <w:sz w:val="28"/>
          <w:szCs w:val="28"/>
        </w:rPr>
        <w:t>Spring Boot и MySQL Workbench предоставляют разработчикам все необходимые инструменты для создания качественных веб-приложений, обеспечивая простоту разработки, отладки и тестирования. Понимание структуры и компонентов этих инструментов позволяет эффективно использовать их возможности для достижения поставленных целей.</w:t>
      </w:r>
      <w:r w:rsidR="00E04320">
        <w:rPr>
          <w:sz w:val="28"/>
          <w:szCs w:val="28"/>
        </w:rPr>
        <w:br w:type="page"/>
      </w:r>
    </w:p>
    <w:p w14:paraId="5D21E2F9" w14:textId="135A1A89" w:rsidR="00AD39DC" w:rsidRPr="00E04320" w:rsidRDefault="00E04320" w:rsidP="00E04320">
      <w:pPr>
        <w:pStyle w:val="1"/>
        <w:spacing w:line="360" w:lineRule="auto"/>
        <w:ind w:left="284" w:firstLine="425"/>
      </w:pPr>
      <w:bookmarkStart w:id="10" w:name="_Toc185902798"/>
      <w:r>
        <w:lastRenderedPageBreak/>
        <w:t xml:space="preserve">2. </w:t>
      </w:r>
      <w:r w:rsidR="00AD39DC" w:rsidRPr="00AD39DC">
        <w:t>Разработка моделей данных</w:t>
      </w:r>
      <w:bookmarkEnd w:id="10"/>
    </w:p>
    <w:p w14:paraId="2236F487" w14:textId="77777777" w:rsidR="004B775A" w:rsidRDefault="00E04320" w:rsidP="004B775A">
      <w:pPr>
        <w:pStyle w:val="1"/>
        <w:spacing w:line="360" w:lineRule="auto"/>
        <w:ind w:left="284" w:firstLine="425"/>
      </w:pPr>
      <w:bookmarkStart w:id="11" w:name="_Toc185902799"/>
      <w:r>
        <w:t xml:space="preserve">2.1 </w:t>
      </w:r>
      <w:r w:rsidR="00AD39DC" w:rsidRPr="0088484E">
        <w:t>Концептуальная модель базы данных</w:t>
      </w:r>
      <w:bookmarkEnd w:id="11"/>
    </w:p>
    <w:p w14:paraId="48C9A728" w14:textId="2E2D7D91" w:rsidR="004B775A" w:rsidRPr="004B775A" w:rsidRDefault="004B775A" w:rsidP="004B775A">
      <w:pPr>
        <w:spacing w:line="360" w:lineRule="auto"/>
        <w:ind w:left="284" w:firstLine="425"/>
        <w:rPr>
          <w:rFonts w:eastAsiaTheme="majorEastAsia" w:cstheme="majorBidi"/>
          <w:sz w:val="28"/>
          <w:szCs w:val="28"/>
        </w:rPr>
      </w:pPr>
      <w:r w:rsidRPr="004B775A">
        <w:rPr>
          <w:sz w:val="28"/>
          <w:szCs w:val="28"/>
        </w:rPr>
        <w:t>Первый этап создания автоматизированной информационной системы - разработка концептуальной модели. При создании концептуальной модели базы данных мы демонстрируем область предмета, для которой предназначена система. Однако концептуальная модель не является идеальной для разработки, поэтому необходимо нормализовать все таблицы для создания реляционной базы данных. Следующим этапом является построение логической модели, которая аналогична концептуальной.</w:t>
      </w:r>
    </w:p>
    <w:p w14:paraId="7E83B9FE" w14:textId="1E8346D4" w:rsidR="004B775A" w:rsidRPr="004B775A" w:rsidRDefault="004B775A" w:rsidP="004B775A">
      <w:pPr>
        <w:spacing w:line="360" w:lineRule="auto"/>
        <w:ind w:left="284" w:firstLine="425"/>
        <w:rPr>
          <w:sz w:val="28"/>
          <w:szCs w:val="28"/>
        </w:rPr>
      </w:pPr>
      <w:r w:rsidRPr="004B775A">
        <w:rPr>
          <w:sz w:val="28"/>
          <w:szCs w:val="28"/>
        </w:rPr>
        <w:t>Модель учитывает все аспекты исследуемой предметной области, что позволяет получить точный результат. Далее необходимо создать физическую модель данных, которая определит, как данные будут храниться и доступны на физическом уровне: названия таблиц и столбцов, типы данных, первичные и внешние ключи и т.д.</w:t>
      </w:r>
    </w:p>
    <w:p w14:paraId="1CD8B8FD" w14:textId="1F83BBEB" w:rsidR="004B775A" w:rsidRPr="004B775A" w:rsidRDefault="004B775A" w:rsidP="004B775A">
      <w:pPr>
        <w:spacing w:line="360" w:lineRule="auto"/>
        <w:ind w:left="284" w:firstLine="425"/>
        <w:rPr>
          <w:sz w:val="28"/>
          <w:szCs w:val="28"/>
        </w:rPr>
      </w:pPr>
      <w:r w:rsidRPr="004B775A">
        <w:rPr>
          <w:sz w:val="28"/>
          <w:szCs w:val="28"/>
        </w:rPr>
        <w:t xml:space="preserve">Первым шагом в разработке концептуальной модели данных является выделение сущностей, а затем создание самой модели. Эта модель нужна для дальнейшего разрабатывания базы данных и её </w:t>
      </w:r>
      <w:r>
        <w:rPr>
          <w:sz w:val="28"/>
          <w:szCs w:val="28"/>
        </w:rPr>
        <w:t>изменения</w:t>
      </w:r>
      <w:r w:rsidRPr="004B775A">
        <w:rPr>
          <w:sz w:val="28"/>
          <w:szCs w:val="28"/>
        </w:rPr>
        <w:t>, например, в</w:t>
      </w:r>
      <w:r>
        <w:rPr>
          <w:sz w:val="28"/>
          <w:szCs w:val="28"/>
        </w:rPr>
        <w:t xml:space="preserve"> </w:t>
      </w:r>
      <w:r w:rsidRPr="004B775A">
        <w:rPr>
          <w:sz w:val="28"/>
          <w:szCs w:val="28"/>
        </w:rPr>
        <w:t>реляционную базу данных. Результат представлен на рисунке 1 в приложении 1.</w:t>
      </w:r>
    </w:p>
    <w:p w14:paraId="7D8C6599" w14:textId="6C51E55B" w:rsidR="00AD39DC" w:rsidRPr="004B775A" w:rsidRDefault="00E04320" w:rsidP="004B775A">
      <w:pPr>
        <w:pStyle w:val="1"/>
        <w:spacing w:line="360" w:lineRule="auto"/>
        <w:ind w:left="284" w:firstLine="425"/>
        <w:jc w:val="both"/>
        <w:rPr>
          <w:rFonts w:eastAsia="Times New Roman" w:cs="Times New Roman"/>
          <w:color w:val="000000"/>
          <w:szCs w:val="28"/>
        </w:rPr>
      </w:pPr>
      <w:bookmarkStart w:id="12" w:name="_Toc185902800"/>
      <w:r>
        <w:t xml:space="preserve">2.2 </w:t>
      </w:r>
      <w:r w:rsidR="00AD39DC" w:rsidRPr="007D2B40">
        <w:t>Логическая модель базы данных</w:t>
      </w:r>
      <w:bookmarkEnd w:id="12"/>
    </w:p>
    <w:p w14:paraId="30A29104" w14:textId="77777777" w:rsidR="00BF39EA" w:rsidRDefault="00BF39EA" w:rsidP="00E04320">
      <w:pPr>
        <w:pStyle w:val="afa"/>
        <w:suppressAutoHyphens/>
        <w:spacing w:line="360" w:lineRule="auto"/>
        <w:ind w:left="284" w:firstLine="425"/>
        <w:jc w:val="both"/>
        <w:rPr>
          <w:color w:val="000000"/>
          <w:sz w:val="28"/>
          <w:szCs w:val="28"/>
        </w:rPr>
      </w:pPr>
    </w:p>
    <w:p w14:paraId="4DC36BA0" w14:textId="77777777" w:rsidR="004B775A" w:rsidRPr="004B775A" w:rsidRDefault="004B775A" w:rsidP="004B775A">
      <w:pPr>
        <w:pStyle w:val="Default"/>
        <w:spacing w:line="360" w:lineRule="auto"/>
        <w:ind w:left="284" w:firstLine="425"/>
        <w:jc w:val="both"/>
        <w:rPr>
          <w:sz w:val="28"/>
          <w:szCs w:val="28"/>
        </w:rPr>
      </w:pPr>
      <w:r w:rsidRPr="004B775A">
        <w:rPr>
          <w:sz w:val="28"/>
          <w:szCs w:val="28"/>
        </w:rPr>
        <w:t xml:space="preserve">Графическое представление логической структуры исследуемой предметной области - цель построения логической модели. Благодаря этому моделируются сущности предметной области и их взаимоотношения. Сущности представляют объекты, на которые направлена деятельность в данной предметной области, а также субъекты, осуществляющие эту деятельность. Свойства объектов и субъектов описываются при помощи атрибутов. Взаимоотношения между объектами и субъектами показываются при помощи связей. Правила и ограничения взаимоотношений определяются </w:t>
      </w:r>
      <w:r w:rsidRPr="004B775A">
        <w:rPr>
          <w:sz w:val="28"/>
          <w:szCs w:val="28"/>
        </w:rPr>
        <w:lastRenderedPageBreak/>
        <w:t>свойствами-связями. Обычно связи отражают зависимости между сущностями и влияние одной сущности на другую.</w:t>
      </w:r>
    </w:p>
    <w:p w14:paraId="18545C96" w14:textId="77777777" w:rsidR="004B775A" w:rsidRPr="004B775A" w:rsidRDefault="004B775A" w:rsidP="004B775A">
      <w:pPr>
        <w:pStyle w:val="Default"/>
        <w:spacing w:line="360" w:lineRule="auto"/>
        <w:ind w:left="284" w:firstLine="425"/>
        <w:jc w:val="both"/>
        <w:rPr>
          <w:sz w:val="28"/>
          <w:szCs w:val="28"/>
        </w:rPr>
      </w:pPr>
      <w:r w:rsidRPr="004B775A">
        <w:rPr>
          <w:sz w:val="28"/>
          <w:szCs w:val="28"/>
        </w:rPr>
        <w:tab/>
        <w:t xml:space="preserve">На рисунке 2 в приложении 1 представлена логическая модель для информационной системы магазина б/у телефонов. Сущность «Телефоны» определяет всю информацию о телефонах, которые имеются в наличии или были проданы (удалены из БД). </w:t>
      </w:r>
      <w:proofErr w:type="gramStart"/>
      <w:r w:rsidRPr="004B775A">
        <w:rPr>
          <w:sz w:val="28"/>
          <w:szCs w:val="28"/>
        </w:rPr>
        <w:t>В сущности</w:t>
      </w:r>
      <w:proofErr w:type="gramEnd"/>
      <w:r w:rsidRPr="004B775A">
        <w:rPr>
          <w:sz w:val="28"/>
          <w:szCs w:val="28"/>
        </w:rPr>
        <w:t xml:space="preserve"> «Продажи» содержатся данные, связанные с продажей товаров, она связывает несколько сущностей: «Клиент» и «Телефоны». </w:t>
      </w:r>
    </w:p>
    <w:p w14:paraId="38423493" w14:textId="77777777" w:rsidR="004B775A" w:rsidRDefault="004B775A" w:rsidP="004B775A">
      <w:pPr>
        <w:pStyle w:val="1"/>
        <w:spacing w:line="360" w:lineRule="auto"/>
        <w:ind w:left="284" w:firstLine="425"/>
        <w:rPr>
          <w:rFonts w:eastAsia="Times New Roman" w:cs="Times New Roman"/>
          <w:color w:val="000000"/>
          <w:szCs w:val="28"/>
        </w:rPr>
      </w:pPr>
    </w:p>
    <w:p w14:paraId="1A1A3F93" w14:textId="7770AA4D" w:rsidR="00AD39DC" w:rsidRDefault="00E04320" w:rsidP="004B775A">
      <w:pPr>
        <w:pStyle w:val="1"/>
        <w:spacing w:line="360" w:lineRule="auto"/>
        <w:ind w:left="284" w:firstLine="425"/>
      </w:pPr>
      <w:bookmarkStart w:id="13" w:name="_Toc185902801"/>
      <w:r>
        <w:t xml:space="preserve">2.3 </w:t>
      </w:r>
      <w:r w:rsidR="00AD39DC" w:rsidRPr="007D2B40">
        <w:t>Физическая модель базы данных</w:t>
      </w:r>
      <w:bookmarkEnd w:id="13"/>
    </w:p>
    <w:p w14:paraId="37BC1FF7" w14:textId="77777777" w:rsidR="00BF39EA" w:rsidRPr="00BF39EA" w:rsidRDefault="00BF39EA" w:rsidP="00E04320">
      <w:pPr>
        <w:suppressAutoHyphens/>
        <w:spacing w:line="360" w:lineRule="auto"/>
        <w:ind w:left="284" w:firstLine="425"/>
        <w:jc w:val="both"/>
        <w:rPr>
          <w:color w:val="000000"/>
          <w:sz w:val="28"/>
          <w:szCs w:val="28"/>
        </w:rPr>
      </w:pPr>
    </w:p>
    <w:p w14:paraId="51B1EC23" w14:textId="77777777" w:rsidR="004B775A" w:rsidRPr="004B775A" w:rsidRDefault="004B775A" w:rsidP="004B775A">
      <w:pPr>
        <w:pStyle w:val="Default"/>
        <w:spacing w:line="360" w:lineRule="auto"/>
        <w:ind w:left="284" w:firstLine="425"/>
        <w:jc w:val="both"/>
        <w:rPr>
          <w:sz w:val="28"/>
          <w:szCs w:val="28"/>
        </w:rPr>
      </w:pPr>
      <w:r w:rsidRPr="004B775A">
        <w:rPr>
          <w:sz w:val="28"/>
          <w:szCs w:val="28"/>
        </w:rPr>
        <w:t>Физическая модель данных, представленная на рисунке 3 в приложении 1, составлена на основе логической модели, где уже отражены и учтены все основные аспекты исследуемой предметной области. После проектирования этой модели будет осуществляться непосредственно создание базы данных и ее таблиц.</w:t>
      </w:r>
    </w:p>
    <w:p w14:paraId="191D5A6D" w14:textId="77777777" w:rsidR="00E04320" w:rsidRDefault="00E04320" w:rsidP="00E04320">
      <w:pPr>
        <w:pStyle w:val="1"/>
        <w:ind w:left="284" w:firstLine="425"/>
      </w:pPr>
      <w:r>
        <w:br w:type="page"/>
      </w:r>
    </w:p>
    <w:p w14:paraId="0FD3051F" w14:textId="58CF8466" w:rsidR="004161BF" w:rsidRPr="004B775A" w:rsidRDefault="00E04320" w:rsidP="004B775A">
      <w:pPr>
        <w:pStyle w:val="1"/>
        <w:ind w:left="284" w:firstLine="425"/>
      </w:pPr>
      <w:bookmarkStart w:id="14" w:name="_Toc185902802"/>
      <w:r>
        <w:lastRenderedPageBreak/>
        <w:t xml:space="preserve">3. </w:t>
      </w:r>
      <w:r w:rsidR="004B775A">
        <w:t>Проектирование работы системы</w:t>
      </w:r>
      <w:bookmarkEnd w:id="14"/>
    </w:p>
    <w:p w14:paraId="57104B98" w14:textId="77777777" w:rsidR="004B775A" w:rsidRPr="004B775A" w:rsidRDefault="004B775A" w:rsidP="004B775A">
      <w:pPr>
        <w:pStyle w:val="1"/>
        <w:ind w:firstLine="709"/>
      </w:pPr>
      <w:bookmarkStart w:id="15" w:name="_Toc185902803"/>
      <w:r w:rsidRPr="004B775A">
        <w:t>3.1 Архитектура системы</w:t>
      </w:r>
      <w:bookmarkEnd w:id="15"/>
    </w:p>
    <w:p w14:paraId="2730F809" w14:textId="77777777" w:rsidR="004B775A" w:rsidRPr="004B775A" w:rsidRDefault="004B775A" w:rsidP="004B775A">
      <w:pPr>
        <w:spacing w:line="360" w:lineRule="auto"/>
        <w:ind w:left="284" w:right="284" w:firstLine="425"/>
        <w:jc w:val="both"/>
        <w:rPr>
          <w:rFonts w:cs="Arial"/>
          <w:sz w:val="28"/>
          <w:szCs w:val="28"/>
        </w:rPr>
      </w:pPr>
    </w:p>
    <w:p w14:paraId="53E6C6DB" w14:textId="77777777" w:rsidR="004B775A" w:rsidRDefault="004B775A" w:rsidP="004B775A">
      <w:pPr>
        <w:spacing w:line="360" w:lineRule="auto"/>
        <w:ind w:left="284" w:right="284" w:firstLine="425"/>
        <w:jc w:val="both"/>
        <w:rPr>
          <w:rFonts w:cs="Arial"/>
          <w:sz w:val="28"/>
          <w:szCs w:val="28"/>
        </w:rPr>
      </w:pPr>
      <w:r w:rsidRPr="004B775A">
        <w:rPr>
          <w:rFonts w:cs="Arial"/>
          <w:sz w:val="28"/>
          <w:szCs w:val="28"/>
        </w:rPr>
        <w:t>Архитектура системы включает в себя основные компоненты и их взаимодействие. В моем курсовом проекте присутствуют следующие компоненты:</w:t>
      </w:r>
      <w:r>
        <w:rPr>
          <w:rFonts w:cs="Arial"/>
          <w:sz w:val="28"/>
          <w:szCs w:val="28"/>
        </w:rPr>
        <w:t xml:space="preserve"> </w:t>
      </w:r>
    </w:p>
    <w:p w14:paraId="7ED4E8A9" w14:textId="61A00B85"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Конфигурационные классы:</w:t>
      </w:r>
    </w:p>
    <w:p w14:paraId="48EE94C7" w14:textId="41285CCF" w:rsidR="004B775A" w:rsidRPr="004B775A" w:rsidRDefault="004B775A" w:rsidP="004B775A">
      <w:pPr>
        <w:pStyle w:val="afa"/>
        <w:spacing w:line="360" w:lineRule="auto"/>
        <w:jc w:val="both"/>
        <w:rPr>
          <w:sz w:val="28"/>
          <w:szCs w:val="28"/>
        </w:rPr>
      </w:pPr>
      <w:r w:rsidRPr="004B775A">
        <w:rPr>
          <w:sz w:val="28"/>
          <w:szCs w:val="28"/>
        </w:rPr>
        <w:t>MvcConfig: Настройка MVC для обработки статических ресурсов.</w:t>
      </w:r>
    </w:p>
    <w:p w14:paraId="03CE7A07" w14:textId="0894D8B3" w:rsidR="004B775A" w:rsidRPr="004B775A" w:rsidRDefault="004B775A" w:rsidP="004B775A">
      <w:pPr>
        <w:pStyle w:val="afa"/>
        <w:spacing w:line="360" w:lineRule="auto"/>
        <w:ind w:left="284" w:firstLine="425"/>
        <w:jc w:val="both"/>
        <w:rPr>
          <w:sz w:val="28"/>
          <w:szCs w:val="28"/>
        </w:rPr>
      </w:pPr>
      <w:r w:rsidRPr="004B775A">
        <w:rPr>
          <w:sz w:val="28"/>
          <w:szCs w:val="28"/>
        </w:rPr>
        <w:t>SecurityConfig: Настройка безопасности, включая аутентификацию и</w:t>
      </w:r>
      <w:r>
        <w:rPr>
          <w:sz w:val="28"/>
          <w:szCs w:val="28"/>
        </w:rPr>
        <w:t xml:space="preserve"> </w:t>
      </w:r>
      <w:r w:rsidRPr="004B775A">
        <w:rPr>
          <w:sz w:val="28"/>
          <w:szCs w:val="28"/>
        </w:rPr>
        <w:t>авторизацию пользователей.</w:t>
      </w:r>
    </w:p>
    <w:p w14:paraId="232C08F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Контроллеры:</w:t>
      </w:r>
    </w:p>
    <w:p w14:paraId="6B604B22" w14:textId="52957EA8"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AdminController: Управление административными функциями, такими как управление пользователями, товарами и продажами.</w:t>
      </w:r>
    </w:p>
    <w:p w14:paraId="682F5707" w14:textId="533A24D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ErrorController: Обработка ошибок, таких как 403 (доступ запрещен).</w:t>
      </w:r>
    </w:p>
    <w:p w14:paraId="7B2A9529" w14:textId="4CCF00E5"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ImageController: Обработка запросов на получение изображений.</w:t>
      </w:r>
    </w:p>
    <w:p w14:paraId="2BA93C22" w14:textId="4DD8EE55"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ProductController: Управление товарами, включая просмотр, создание и</w:t>
      </w:r>
      <w:r>
        <w:rPr>
          <w:rFonts w:cs="Arial"/>
          <w:sz w:val="28"/>
          <w:szCs w:val="28"/>
        </w:rPr>
        <w:t xml:space="preserve"> </w:t>
      </w:r>
      <w:r w:rsidRPr="004B775A">
        <w:rPr>
          <w:rFonts w:cs="Arial"/>
          <w:sz w:val="28"/>
          <w:szCs w:val="28"/>
        </w:rPr>
        <w:t>покупку.</w:t>
      </w:r>
    </w:p>
    <w:p w14:paraId="1674B01B"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UserController: Управление пользователями, включая регистрацию, авторизацию и профиль.</w:t>
      </w:r>
    </w:p>
    <w:p w14:paraId="1594C7CA"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Модели:</w:t>
      </w:r>
    </w:p>
    <w:p w14:paraId="07C14AE8"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Image: Модель для хранения изображений товаров.</w:t>
      </w:r>
    </w:p>
    <w:p w14:paraId="1D635471"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Product: Модель для хранения информации о товарах.</w:t>
      </w:r>
    </w:p>
    <w:p w14:paraId="06AB2256"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Sale: Модель для хранения информации о продажах.</w:t>
      </w:r>
    </w:p>
    <w:p w14:paraId="6E50E1F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User: Модель для хранения информации о пользователях.</w:t>
      </w:r>
    </w:p>
    <w:p w14:paraId="2FF94DFE"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Role: Перечисление для ролей пользователей (ROLE_USER, ROLE_ADMIN).</w:t>
      </w:r>
    </w:p>
    <w:p w14:paraId="0A31E8F6"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Репозитории:</w:t>
      </w:r>
    </w:p>
    <w:p w14:paraId="37C2D71F"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ImageRepository: Интерфейс для взаимодействия с таблицей изображений.</w:t>
      </w:r>
    </w:p>
    <w:p w14:paraId="48C38B1D"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ProductRepository: Интерфейс для взаимодействия с таблицей товаров.</w:t>
      </w:r>
    </w:p>
    <w:p w14:paraId="10BCC2FC"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lastRenderedPageBreak/>
        <w:t>SaleRepository: Интерфейс для взаимодействия с таблицей продаж.</w:t>
      </w:r>
    </w:p>
    <w:p w14:paraId="34910328"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UserRepository: Интерфейс для взаимодействия с таблицей пользователей.</w:t>
      </w:r>
    </w:p>
    <w:p w14:paraId="3A32E58E"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Сервисы:</w:t>
      </w:r>
    </w:p>
    <w:p w14:paraId="4D9D5220"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CustomUserDetailsService: Сервис для загрузки пользовательских данных.</w:t>
      </w:r>
    </w:p>
    <w:p w14:paraId="276471CA"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EmailService: Сервис для отправки электронных писем.</w:t>
      </w:r>
    </w:p>
    <w:p w14:paraId="536E15E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ProductService: Сервис для управления товарами.</w:t>
      </w:r>
    </w:p>
    <w:p w14:paraId="414ABEEB"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SaleService: Сервис для управления продажами.</w:t>
      </w:r>
    </w:p>
    <w:p w14:paraId="6B8B1735"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UserService: Сервис для управления пользователями.</w:t>
      </w:r>
    </w:p>
    <w:p w14:paraId="5206444A"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Утилиты:</w:t>
      </w:r>
    </w:p>
    <w:p w14:paraId="5576A46C"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DataInitializer: Инициализация начальных данных, таких как создание администратора.</w:t>
      </w:r>
    </w:p>
    <w:p w14:paraId="438E9F65"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DateUtils: Утилиты для работы с датами.</w:t>
      </w:r>
    </w:p>
    <w:p w14:paraId="5185CF90"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Таблицы базы данных:</w:t>
      </w:r>
    </w:p>
    <w:p w14:paraId="1578BA68"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images: Таблица для хранения изображений.</w:t>
      </w:r>
    </w:p>
    <w:p w14:paraId="5393DB42"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products: Таблица для хранения товаров.</w:t>
      </w:r>
    </w:p>
    <w:p w14:paraId="6A4F44A5"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sales: Таблица для хранения продаж.</w:t>
      </w:r>
    </w:p>
    <w:p w14:paraId="7E096DB1"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users: Таблица для хранения пользователей.</w:t>
      </w:r>
    </w:p>
    <w:p w14:paraId="4AC213E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Авторизация и регистрация: Пользователь вводит данные на формах UserController (регистрация) и UserController (авторизация). Данные отправляются в UserService для проверки или добавления в базу данных.</w:t>
      </w:r>
    </w:p>
    <w:p w14:paraId="1281DD95"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Просмотр товаров: Пользователь просматривает товары на странице ProductController. Данные о товарах загружаются из базы данных через ProductService.</w:t>
      </w:r>
    </w:p>
    <w:p w14:paraId="1B1E691C"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Покупка товара: Пользователь выбирает товар на странице ProductController и нажимает кнопку "Купить". Данные о покупке отправляются в SaleService для добавления в таблицу sales.</w:t>
      </w:r>
    </w:p>
    <w:p w14:paraId="78B311B0"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lastRenderedPageBreak/>
        <w:t>Профиль пользователя: Пользователь просматривает свои данные и товары на странице UserController. Данные загружаются из базы данных через UserService.</w:t>
      </w:r>
    </w:p>
    <w:p w14:paraId="08BA87D3" w14:textId="7998E461" w:rsidR="004B775A" w:rsidRDefault="004B775A" w:rsidP="004B775A">
      <w:pPr>
        <w:spacing w:line="360" w:lineRule="auto"/>
        <w:ind w:left="284" w:right="284" w:firstLine="425"/>
        <w:jc w:val="both"/>
        <w:rPr>
          <w:rFonts w:cs="Arial"/>
          <w:sz w:val="28"/>
          <w:szCs w:val="28"/>
        </w:rPr>
      </w:pPr>
      <w:r w:rsidRPr="004B775A">
        <w:rPr>
          <w:rFonts w:cs="Arial"/>
          <w:sz w:val="28"/>
          <w:szCs w:val="28"/>
        </w:rPr>
        <w:t>Панель администратора: Администратор управляет пользователями, товарами и продажами через AdminController. Данные обновляются в базе данных через соответствующие сервисы (UserService, ProductService, SaleService).</w:t>
      </w:r>
    </w:p>
    <w:p w14:paraId="797E65D4" w14:textId="77777777" w:rsidR="004B775A" w:rsidRPr="004B775A" w:rsidRDefault="004B775A" w:rsidP="004B775A">
      <w:pPr>
        <w:spacing w:line="360" w:lineRule="auto"/>
        <w:ind w:left="284" w:right="284" w:firstLine="425"/>
        <w:jc w:val="both"/>
        <w:rPr>
          <w:rFonts w:cs="Arial"/>
          <w:sz w:val="28"/>
          <w:szCs w:val="28"/>
        </w:rPr>
      </w:pPr>
    </w:p>
    <w:p w14:paraId="76F958EE" w14:textId="01157B51" w:rsidR="004B775A" w:rsidRDefault="004B775A" w:rsidP="004B775A">
      <w:pPr>
        <w:pStyle w:val="1"/>
        <w:ind w:firstLine="709"/>
      </w:pPr>
      <w:bookmarkStart w:id="16" w:name="_Toc185902804"/>
      <w:r w:rsidRPr="004B775A">
        <w:t>3.2 Основные функциональные требования</w:t>
      </w:r>
      <w:bookmarkEnd w:id="16"/>
    </w:p>
    <w:p w14:paraId="30288B4C" w14:textId="77777777" w:rsidR="004B775A" w:rsidRPr="004B775A" w:rsidRDefault="004B775A" w:rsidP="004B775A">
      <w:pPr>
        <w:spacing w:line="360" w:lineRule="auto"/>
        <w:ind w:left="284" w:right="284" w:firstLine="425"/>
        <w:jc w:val="both"/>
        <w:rPr>
          <w:rFonts w:cs="Arial"/>
          <w:sz w:val="28"/>
          <w:szCs w:val="28"/>
        </w:rPr>
      </w:pPr>
    </w:p>
    <w:p w14:paraId="56D593E7"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Авторизация и регистрация:</w:t>
      </w:r>
    </w:p>
    <w:p w14:paraId="5A97DF0E"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Пользователь должен иметь возможность зарегистрироваться и авторизоваться.</w:t>
      </w:r>
    </w:p>
    <w:p w14:paraId="0F5509A2"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Администратор должен иметь возможность управлять ролями пользователей.</w:t>
      </w:r>
    </w:p>
    <w:p w14:paraId="4C5F54C2"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Управление товарами:</w:t>
      </w:r>
    </w:p>
    <w:p w14:paraId="0043663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Пользователь должен иметь возможность просматривать товары, покупать их, а также продавать (добавлять новые).</w:t>
      </w:r>
    </w:p>
    <w:p w14:paraId="34B4968F"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Администратор должен иметь возможность редактировать и удалять товары, а также просматривать продажи.</w:t>
      </w:r>
    </w:p>
    <w:p w14:paraId="0F00B23D" w14:textId="4FA6CC5B" w:rsidR="004B775A" w:rsidRDefault="004B775A" w:rsidP="004B775A">
      <w:pPr>
        <w:spacing w:line="360" w:lineRule="auto"/>
        <w:ind w:left="284" w:right="284" w:firstLine="425"/>
        <w:jc w:val="both"/>
        <w:rPr>
          <w:rFonts w:cs="Arial"/>
          <w:sz w:val="28"/>
          <w:szCs w:val="28"/>
        </w:rPr>
      </w:pPr>
      <w:r w:rsidRPr="004B775A">
        <w:rPr>
          <w:rFonts w:cs="Arial"/>
          <w:sz w:val="28"/>
          <w:szCs w:val="28"/>
        </w:rPr>
        <w:t>Пользователь должен иметь возможность просматривать историю своих покупок.</w:t>
      </w:r>
    </w:p>
    <w:p w14:paraId="4CFA9214" w14:textId="77777777" w:rsidR="004B775A" w:rsidRPr="004B775A" w:rsidRDefault="004B775A" w:rsidP="004B775A">
      <w:pPr>
        <w:spacing w:line="360" w:lineRule="auto"/>
        <w:ind w:left="284" w:right="284" w:firstLine="425"/>
        <w:jc w:val="both"/>
        <w:rPr>
          <w:rFonts w:cs="Arial"/>
          <w:sz w:val="28"/>
          <w:szCs w:val="28"/>
        </w:rPr>
      </w:pPr>
    </w:p>
    <w:p w14:paraId="28C27832" w14:textId="43C2ECFF" w:rsidR="004B775A" w:rsidRDefault="004B775A" w:rsidP="004B775A">
      <w:pPr>
        <w:pStyle w:val="1"/>
        <w:ind w:firstLine="709"/>
        <w:jc w:val="both"/>
      </w:pPr>
      <w:bookmarkStart w:id="17" w:name="_Toc185902805"/>
      <w:r w:rsidRPr="004B775A">
        <w:t>3.3 Сценарии использования</w:t>
      </w:r>
      <w:bookmarkEnd w:id="17"/>
    </w:p>
    <w:p w14:paraId="280AC369" w14:textId="77777777" w:rsidR="004B775A" w:rsidRPr="004B775A" w:rsidRDefault="004B775A" w:rsidP="004B775A">
      <w:pPr>
        <w:spacing w:line="360" w:lineRule="auto"/>
        <w:ind w:left="284" w:right="284" w:firstLine="425"/>
        <w:jc w:val="both"/>
        <w:rPr>
          <w:rFonts w:cs="Arial"/>
          <w:sz w:val="28"/>
          <w:szCs w:val="28"/>
        </w:rPr>
      </w:pPr>
    </w:p>
    <w:p w14:paraId="4789EC2E"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Регистрация нового пользователя: Пользователь вводит данные на форме регистрации в UserController. Данные отправляются в UserService для добавления в базу данных. Пользователь получает сообщение об успешной регистрации.</w:t>
      </w:r>
    </w:p>
    <w:p w14:paraId="11368EA2"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lastRenderedPageBreak/>
        <w:t>Авторизация пользователя: Пользователь вводит данные на форме авторизации в UserController. Данные отправляются в UserService для проверки. Пользователь получает доступ к системе или сообщение об ошибке.</w:t>
      </w:r>
    </w:p>
    <w:p w14:paraId="750AA23B"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Просмотр товаров: Пользователь просматривает товары на странице ProductController. Данные о товарах загружаются из базы данных через ProductService.</w:t>
      </w:r>
    </w:p>
    <w:p w14:paraId="33FEB948"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Покупка товара: Пользователь выбирает товар на странице ProductController и нажимает кнопку "Купить". Данные о покупке отправляются в SaleService для добавления в таблицу sales.</w:t>
      </w:r>
    </w:p>
    <w:p w14:paraId="4E16BEC5"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Управление товарами администратором: Администратор редактирует или удаляет товары через AdminController. Данные обновляются в базе данных через ProductService.</w:t>
      </w:r>
    </w:p>
    <w:p w14:paraId="3A3FDBE2" w14:textId="59A16D92" w:rsidR="008110EB" w:rsidRDefault="004B775A" w:rsidP="004B775A">
      <w:pPr>
        <w:spacing w:line="360" w:lineRule="auto"/>
        <w:ind w:left="284" w:right="284" w:firstLine="425"/>
        <w:jc w:val="both"/>
        <w:rPr>
          <w:rFonts w:cs="Arial"/>
          <w:sz w:val="28"/>
          <w:szCs w:val="28"/>
        </w:rPr>
      </w:pPr>
      <w:r w:rsidRPr="004B775A">
        <w:rPr>
          <w:rFonts w:cs="Arial"/>
          <w:sz w:val="28"/>
          <w:szCs w:val="28"/>
        </w:rPr>
        <w:t>Просмотр истории покупок: Пользователь просматривает историю своих покупок на странице UserController. Данные загружаются из базы данных через SaleService.</w:t>
      </w:r>
    </w:p>
    <w:p w14:paraId="6F73D5BD" w14:textId="3CD77FB9" w:rsidR="00E04320" w:rsidRDefault="00E04320" w:rsidP="00E04320">
      <w:pPr>
        <w:spacing w:line="360" w:lineRule="auto"/>
        <w:ind w:left="284" w:right="284" w:firstLine="425"/>
        <w:jc w:val="both"/>
        <w:rPr>
          <w:rFonts w:cs="Arial"/>
          <w:sz w:val="28"/>
          <w:szCs w:val="28"/>
        </w:rPr>
      </w:pPr>
      <w:r>
        <w:rPr>
          <w:rFonts w:cs="Arial"/>
          <w:sz w:val="28"/>
          <w:szCs w:val="28"/>
        </w:rPr>
        <w:br w:type="page"/>
      </w:r>
    </w:p>
    <w:p w14:paraId="5805A95A" w14:textId="21004F2F" w:rsidR="000C00E9" w:rsidRDefault="00E04320" w:rsidP="00E04320">
      <w:pPr>
        <w:pStyle w:val="1"/>
        <w:ind w:left="284" w:firstLine="425"/>
      </w:pPr>
      <w:bookmarkStart w:id="18" w:name="_Toc185902806"/>
      <w:r>
        <w:lastRenderedPageBreak/>
        <w:t xml:space="preserve">4. </w:t>
      </w:r>
      <w:r w:rsidR="00A84E26">
        <w:t>Разработка и реализация системы</w:t>
      </w:r>
      <w:bookmarkEnd w:id="18"/>
    </w:p>
    <w:p w14:paraId="1334A426" w14:textId="77777777" w:rsidR="00F73F09" w:rsidRPr="000C00E9" w:rsidRDefault="00F73F09" w:rsidP="00E04320">
      <w:pPr>
        <w:pStyle w:val="afa"/>
        <w:spacing w:line="360" w:lineRule="auto"/>
        <w:ind w:left="284" w:right="284" w:firstLine="425"/>
        <w:jc w:val="both"/>
        <w:rPr>
          <w:rFonts w:cs="Arial"/>
          <w:sz w:val="28"/>
          <w:szCs w:val="28"/>
        </w:rPr>
      </w:pPr>
    </w:p>
    <w:p w14:paraId="5AFB67F7" w14:textId="1D24B0FA"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Разработка и внедрение автоматизированной информационной системы (АИС) для магазина б/у телефонов является значимой задачей, требующей решения. Реализация проекта начинается с экрана авторизации (Приложение 3 рисунок 4) и соответственно регистрации пользователя (Приложение 3 рисунок 5).</w:t>
      </w:r>
    </w:p>
    <w:p w14:paraId="79D0650A"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Экран авторизации:</w:t>
      </w:r>
    </w:p>
    <w:p w14:paraId="6F64801B" w14:textId="23A621B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Экран авторизации будет содержать поля для ввода email и пароля и кнопки “Авторизация”. В случае, если аккаунта у пользователя нет, он может зарегистрироваться, перейдя по ссылке ниже кнопки “Авторизация”.</w:t>
      </w:r>
    </w:p>
    <w:p w14:paraId="66212394"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Формы авторизации и регистрации:</w:t>
      </w:r>
    </w:p>
    <w:p w14:paraId="72D377A7" w14:textId="70A45ACB"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Форма авторизации (UserController) содержит поля для ввода email и пароля, а также кнопку "Войти". При нажатии на кнопку "Авторизация" вызывается метод loadUserByUsername из CustomUserDetailsService, который проверяет наличие пользователя в базе данных. Если пользователь существует, он авторизуется и переходит на главную страницу (ProductController) (Приложение 3 рисунок 6). Если пользователь не найден, выводится сообщение об ошибке.</w:t>
      </w:r>
    </w:p>
    <w:p w14:paraId="2A225814" w14:textId="419340B9"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Форма регистрации (UserController) содержит поля для ввода имени, email, телефона, пароля и чекбокс для выбора роли администратора. При нажатии на кнопку "Зарегистрироваться" вызывается метод createUser из UserService, который добавляет нового пользователя в базу данных. Если email уже зарегистрирован, выводится сообщение об ошибке.</w:t>
      </w:r>
      <w:r w:rsidR="003D2C1E">
        <w:rPr>
          <w:rFonts w:cs="Arial"/>
          <w:sz w:val="28"/>
          <w:szCs w:val="28"/>
        </w:rPr>
        <w:t xml:space="preserve"> Также пока пользователь не активирует свой аккаунт, он не сможет зайти. Активация работает путем отправки сообщения с ссылкой на подтверждение аккаунта (приложение </w:t>
      </w:r>
      <w:r w:rsidR="00A27859">
        <w:rPr>
          <w:rFonts w:cs="Arial"/>
          <w:sz w:val="28"/>
          <w:szCs w:val="28"/>
        </w:rPr>
        <w:t xml:space="preserve">3 рисунок 13). После подтверждения аккаунта он считается </w:t>
      </w:r>
      <w:proofErr w:type="gramStart"/>
      <w:r w:rsidR="00A27859">
        <w:rPr>
          <w:rFonts w:cs="Arial"/>
          <w:sz w:val="28"/>
          <w:szCs w:val="28"/>
        </w:rPr>
        <w:t>активным</w:t>
      </w:r>
      <w:proofErr w:type="gramEnd"/>
      <w:r w:rsidR="00A27859">
        <w:rPr>
          <w:rFonts w:cs="Arial"/>
          <w:sz w:val="28"/>
          <w:szCs w:val="28"/>
        </w:rPr>
        <w:t xml:space="preserve"> и пользователь сможет в него войти.</w:t>
      </w:r>
    </w:p>
    <w:p w14:paraId="0299B3A9"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Главная страница и просмотр товаров:</w:t>
      </w:r>
    </w:p>
    <w:p w14:paraId="30071B0C" w14:textId="34F706D2"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 xml:space="preserve">После успешной авторизации пользователь попадает на главную страницу (ProductController), где отображаются все доступные товары. </w:t>
      </w:r>
      <w:r w:rsidRPr="00A84E26">
        <w:rPr>
          <w:rFonts w:cs="Arial"/>
          <w:sz w:val="28"/>
          <w:szCs w:val="28"/>
        </w:rPr>
        <w:lastRenderedPageBreak/>
        <w:t>Товары отображаются в RecyclerView с использованием адаптера. Пользователь может просматривать товары, а также использовать поиск для фильтрации товаров по бренду, модели или описанию.</w:t>
      </w:r>
    </w:p>
    <w:p w14:paraId="3271BB06" w14:textId="2C11C6D4"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При нажатии на товар открывается страница товара (ProductController</w:t>
      </w:r>
      <w:proofErr w:type="gramStart"/>
      <w:r w:rsidRPr="00A84E26">
        <w:rPr>
          <w:rFonts w:cs="Arial"/>
          <w:sz w:val="28"/>
          <w:szCs w:val="28"/>
        </w:rPr>
        <w:t>)(</w:t>
      </w:r>
      <w:proofErr w:type="gramEnd"/>
      <w:r w:rsidRPr="00A84E26">
        <w:rPr>
          <w:rFonts w:cs="Arial"/>
          <w:sz w:val="28"/>
          <w:szCs w:val="28"/>
        </w:rPr>
        <w:t>Приложение 3 рисунок 7),</w:t>
      </w:r>
      <w:r w:rsidR="003D2C1E">
        <w:rPr>
          <w:rFonts w:cs="Arial"/>
          <w:sz w:val="28"/>
          <w:szCs w:val="28"/>
        </w:rPr>
        <w:t xml:space="preserve"> в личном же кабинете пользователь будет видеть немного другую страницу (Приложение 3 рисунок 12),</w:t>
      </w:r>
      <w:r w:rsidR="003D2C1E" w:rsidRPr="003D2C1E">
        <w:rPr>
          <w:rFonts w:cs="Arial"/>
          <w:sz w:val="28"/>
          <w:szCs w:val="28"/>
        </w:rPr>
        <w:t xml:space="preserve"> </w:t>
      </w:r>
      <w:r w:rsidRPr="00A84E26">
        <w:rPr>
          <w:rFonts w:cs="Arial"/>
          <w:sz w:val="28"/>
          <w:szCs w:val="28"/>
        </w:rPr>
        <w:t xml:space="preserve"> где отображаются подробные сведения о товаре. Если пользователь не является администратором, он может нажать кнопку "Купить", чтобы приобрести товар. При нажатии на кнопку "Купить" вызывается метод completeSale из SaleService, который добавляет новую запись в таблицу sales и в историю покупок пользователя.</w:t>
      </w:r>
    </w:p>
    <w:p w14:paraId="5020A534"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Профиль пользователя:</w:t>
      </w:r>
    </w:p>
    <w:p w14:paraId="20677920" w14:textId="7C1B5648"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Пользователь может перейти на страницу профиля (UserController</w:t>
      </w:r>
      <w:proofErr w:type="gramStart"/>
      <w:r w:rsidRPr="00A84E26">
        <w:rPr>
          <w:rFonts w:cs="Arial"/>
          <w:sz w:val="28"/>
          <w:szCs w:val="28"/>
        </w:rPr>
        <w:t>)(</w:t>
      </w:r>
      <w:proofErr w:type="gramEnd"/>
      <w:r w:rsidRPr="00A84E26">
        <w:rPr>
          <w:rFonts w:cs="Arial"/>
          <w:sz w:val="28"/>
          <w:szCs w:val="28"/>
        </w:rPr>
        <w:t>Приложение 3 рисунок 8), где отображаются его личные данные, список его товаров и история покупок. Если пользователь является администратором, он может перейти на панель администратора (AdminController</w:t>
      </w:r>
      <w:proofErr w:type="gramStart"/>
      <w:r w:rsidRPr="00A84E26">
        <w:rPr>
          <w:rFonts w:cs="Arial"/>
          <w:sz w:val="28"/>
          <w:szCs w:val="28"/>
        </w:rPr>
        <w:t>)(</w:t>
      </w:r>
      <w:proofErr w:type="gramEnd"/>
      <w:r w:rsidRPr="00A84E26">
        <w:rPr>
          <w:rFonts w:cs="Arial"/>
          <w:sz w:val="28"/>
          <w:szCs w:val="28"/>
        </w:rPr>
        <w:t>Приложение 3 рисунок 9).</w:t>
      </w:r>
    </w:p>
    <w:p w14:paraId="3C9E8423"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Панель администратора:</w:t>
      </w:r>
    </w:p>
    <w:p w14:paraId="3A376BE4" w14:textId="6C3C06DE"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Администратор имеет доступ к панели управления (AdminController</w:t>
      </w:r>
      <w:proofErr w:type="gramStart"/>
      <w:r w:rsidRPr="00A84E26">
        <w:rPr>
          <w:rFonts w:cs="Arial"/>
          <w:sz w:val="28"/>
          <w:szCs w:val="28"/>
        </w:rPr>
        <w:t>)(</w:t>
      </w:r>
      <w:proofErr w:type="gramEnd"/>
      <w:r w:rsidRPr="00A84E26">
        <w:rPr>
          <w:rFonts w:cs="Arial"/>
          <w:sz w:val="28"/>
          <w:szCs w:val="28"/>
        </w:rPr>
        <w:t>Приложение 3 рисунок 10), где он может управлять пользователями, товарами и продажами. Администратор может просматривать всех пользователей (AdminController), все товары (AdminController) и все продажи (AdminController).</w:t>
      </w:r>
    </w:p>
    <w:p w14:paraId="691B96E3" w14:textId="410584C3" w:rsidR="00A84E26" w:rsidRDefault="00A84E26" w:rsidP="00A84E26">
      <w:pPr>
        <w:spacing w:line="360" w:lineRule="auto"/>
        <w:ind w:left="284" w:right="284" w:firstLine="425"/>
        <w:jc w:val="both"/>
        <w:rPr>
          <w:rFonts w:cs="Arial"/>
          <w:sz w:val="28"/>
          <w:szCs w:val="28"/>
        </w:rPr>
      </w:pPr>
      <w:r w:rsidRPr="00A84E26">
        <w:rPr>
          <w:rFonts w:cs="Arial"/>
          <w:sz w:val="28"/>
          <w:szCs w:val="28"/>
        </w:rPr>
        <w:t>Администратор может редактировать существующие товары (ProductController) и удалять товары. Для добавления нового товара используется метод saveProduct из ProductService, для редактирования товара — метод updateProduct, для удаления товара — метод deleteProduct.</w:t>
      </w:r>
    </w:p>
    <w:p w14:paraId="0BC30D33" w14:textId="35BC79AA" w:rsidR="003D2C1E" w:rsidRPr="00A84E26" w:rsidRDefault="003D2C1E" w:rsidP="00A84E26">
      <w:pPr>
        <w:spacing w:line="360" w:lineRule="auto"/>
        <w:ind w:left="284" w:right="284" w:firstLine="425"/>
        <w:jc w:val="both"/>
        <w:rPr>
          <w:rFonts w:cs="Arial"/>
          <w:sz w:val="28"/>
          <w:szCs w:val="28"/>
        </w:rPr>
      </w:pPr>
      <w:r>
        <w:rPr>
          <w:rFonts w:cs="Arial"/>
          <w:sz w:val="28"/>
          <w:szCs w:val="28"/>
        </w:rPr>
        <w:t>Администратор также имеет возможность создания отчета из файлов, что показано на рисунках 15 и 16 Приложения 3.</w:t>
      </w:r>
    </w:p>
    <w:p w14:paraId="62787720"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История покупок:</w:t>
      </w:r>
    </w:p>
    <w:p w14:paraId="5BD0EB60" w14:textId="77777777" w:rsidR="00A84E26" w:rsidRDefault="00A84E26" w:rsidP="00A84E26">
      <w:pPr>
        <w:spacing w:line="360" w:lineRule="auto"/>
        <w:ind w:left="284" w:right="284" w:firstLine="425"/>
        <w:jc w:val="both"/>
        <w:rPr>
          <w:rFonts w:cs="Arial"/>
          <w:sz w:val="28"/>
          <w:szCs w:val="28"/>
        </w:rPr>
      </w:pPr>
      <w:r w:rsidRPr="00A84E26">
        <w:rPr>
          <w:rFonts w:cs="Arial"/>
          <w:sz w:val="28"/>
          <w:szCs w:val="28"/>
        </w:rPr>
        <w:lastRenderedPageBreak/>
        <w:t>Пользователь может просматривать историю своих покупок на странице истории покупок (UserController</w:t>
      </w:r>
      <w:proofErr w:type="gramStart"/>
      <w:r w:rsidRPr="00A84E26">
        <w:rPr>
          <w:rFonts w:cs="Arial"/>
          <w:sz w:val="28"/>
          <w:szCs w:val="28"/>
        </w:rPr>
        <w:t>)(</w:t>
      </w:r>
      <w:proofErr w:type="gramEnd"/>
      <w:r w:rsidRPr="00A84E26">
        <w:rPr>
          <w:rFonts w:cs="Arial"/>
          <w:sz w:val="28"/>
          <w:szCs w:val="28"/>
        </w:rPr>
        <w:t>Приложение 3 рисунок 11). История покупок отображается в RecyclerView с использованием адаптера. Для получения истории покупок используется метод list из SaleService.</w:t>
      </w:r>
    </w:p>
    <w:p w14:paraId="6EA622FB" w14:textId="7698FB34" w:rsidR="00A84E26" w:rsidRDefault="00A84E26" w:rsidP="00A84E26">
      <w:pPr>
        <w:spacing w:line="360" w:lineRule="auto"/>
        <w:ind w:left="284" w:right="284" w:firstLine="425"/>
        <w:jc w:val="both"/>
        <w:rPr>
          <w:rFonts w:cs="Arial"/>
          <w:sz w:val="28"/>
          <w:szCs w:val="28"/>
        </w:rPr>
      </w:pPr>
      <w:r>
        <w:rPr>
          <w:rFonts w:cs="Arial"/>
          <w:sz w:val="28"/>
          <w:szCs w:val="28"/>
        </w:rPr>
        <w:br w:type="page"/>
      </w:r>
    </w:p>
    <w:p w14:paraId="2183D30B" w14:textId="77777777" w:rsidR="00A84E26" w:rsidRDefault="00A84E26" w:rsidP="00A84E26">
      <w:pPr>
        <w:pStyle w:val="1"/>
        <w:ind w:left="284" w:firstLine="425"/>
        <w:jc w:val="both"/>
      </w:pPr>
      <w:bookmarkStart w:id="19" w:name="_Toc185902807"/>
      <w:r>
        <w:lastRenderedPageBreak/>
        <w:t>5. Тестирование системы</w:t>
      </w:r>
      <w:bookmarkEnd w:id="19"/>
      <w:r>
        <w:t xml:space="preserve"> </w:t>
      </w:r>
    </w:p>
    <w:p w14:paraId="250EA2E0" w14:textId="77777777" w:rsidR="00A84E26" w:rsidRDefault="00A84E26" w:rsidP="00A84E26">
      <w:pPr>
        <w:pStyle w:val="1"/>
        <w:ind w:left="284" w:firstLine="425"/>
        <w:jc w:val="both"/>
      </w:pPr>
    </w:p>
    <w:p w14:paraId="3D8B31A9" w14:textId="77777777" w:rsidR="00A84E26" w:rsidRDefault="00A84E26" w:rsidP="00A84E26">
      <w:pPr>
        <w:spacing w:line="360" w:lineRule="auto"/>
        <w:ind w:left="284" w:firstLine="425"/>
        <w:rPr>
          <w:color w:val="000000"/>
          <w:sz w:val="28"/>
          <w:szCs w:val="28"/>
        </w:rPr>
      </w:pPr>
      <w:r w:rsidRPr="00CE76DD">
        <w:rPr>
          <w:color w:val="000000"/>
          <w:sz w:val="28"/>
          <w:szCs w:val="28"/>
        </w:rPr>
        <w:t>Основная цель проведения тестирования состоит в проверке соответствия реализации системы требуемой функциональности. Во время тестирования каждый тест регистрируется и его результаты сравниваются с ожидаемым. Если ожидаемый результат не совпадает с фактическим, это отмечается в протоколе тестирования. В таблице 1 представлена методика проведения тестирования разработанного программного продукта.</w:t>
      </w:r>
    </w:p>
    <w:p w14:paraId="1FFCE269" w14:textId="77777777" w:rsidR="00A84E26" w:rsidRPr="00CE76DD" w:rsidRDefault="00A84E26" w:rsidP="00A84E26">
      <w:pPr>
        <w:spacing w:line="360" w:lineRule="auto"/>
        <w:rPr>
          <w:color w:val="000000"/>
          <w:sz w:val="28"/>
          <w:szCs w:val="28"/>
        </w:rPr>
      </w:pPr>
    </w:p>
    <w:tbl>
      <w:tblPr>
        <w:tblStyle w:val="afb"/>
        <w:tblW w:w="0" w:type="auto"/>
        <w:jc w:val="center"/>
        <w:tblLook w:val="04A0" w:firstRow="1" w:lastRow="0" w:firstColumn="1" w:lastColumn="0" w:noHBand="0" w:noVBand="1"/>
      </w:tblPr>
      <w:tblGrid>
        <w:gridCol w:w="4645"/>
        <w:gridCol w:w="4700"/>
      </w:tblGrid>
      <w:tr w:rsidR="00A84E26" w14:paraId="10455E4C"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43868A98" w14:textId="77777777" w:rsidR="00A84E26" w:rsidRPr="00A84E26" w:rsidRDefault="00A84E26" w:rsidP="00695625">
            <w:pPr>
              <w:pStyle w:val="afa"/>
              <w:spacing w:line="360" w:lineRule="auto"/>
              <w:ind w:left="1069"/>
              <w:rPr>
                <w:rFonts w:ascii="Times New Roman" w:hAnsi="Times New Roman" w:cs="Times New Roman"/>
                <w:sz w:val="28"/>
                <w:szCs w:val="28"/>
                <w:lang w:eastAsia="ar-SA"/>
              </w:rPr>
            </w:pPr>
            <w:r w:rsidRPr="00A84E26">
              <w:rPr>
                <w:rFonts w:ascii="Times New Roman" w:hAnsi="Times New Roman" w:cs="Times New Roman"/>
                <w:sz w:val="28"/>
                <w:szCs w:val="28"/>
                <w:lang w:eastAsia="ar-SA"/>
              </w:rPr>
              <w:t>Выполненное действие</w:t>
            </w:r>
          </w:p>
        </w:tc>
        <w:tc>
          <w:tcPr>
            <w:tcW w:w="4700" w:type="dxa"/>
            <w:tcBorders>
              <w:top w:val="single" w:sz="4" w:space="0" w:color="auto"/>
              <w:left w:val="single" w:sz="4" w:space="0" w:color="auto"/>
              <w:bottom w:val="single" w:sz="4" w:space="0" w:color="auto"/>
              <w:right w:val="single" w:sz="4" w:space="0" w:color="auto"/>
            </w:tcBorders>
            <w:hideMark/>
          </w:tcPr>
          <w:p w14:paraId="1B7FC8C1"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Полученный результат</w:t>
            </w:r>
          </w:p>
        </w:tc>
      </w:tr>
      <w:tr w:rsidR="00A84E26" w14:paraId="443D86FD"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503F3657"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Запуск исполняемого файла</w:t>
            </w:r>
          </w:p>
        </w:tc>
        <w:tc>
          <w:tcPr>
            <w:tcW w:w="4700" w:type="dxa"/>
            <w:tcBorders>
              <w:top w:val="single" w:sz="4" w:space="0" w:color="auto"/>
              <w:left w:val="single" w:sz="4" w:space="0" w:color="auto"/>
              <w:bottom w:val="single" w:sz="4" w:space="0" w:color="auto"/>
              <w:right w:val="single" w:sz="4" w:space="0" w:color="auto"/>
            </w:tcBorders>
            <w:hideMark/>
          </w:tcPr>
          <w:p w14:paraId="2414924E"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 формы авторизации.</w:t>
            </w:r>
          </w:p>
        </w:tc>
      </w:tr>
      <w:tr w:rsidR="00A84E26" w14:paraId="3FC424CB"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07706AC9"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Переход по ссылке</w:t>
            </w:r>
          </w:p>
        </w:tc>
        <w:tc>
          <w:tcPr>
            <w:tcW w:w="4700" w:type="dxa"/>
            <w:tcBorders>
              <w:top w:val="single" w:sz="4" w:space="0" w:color="auto"/>
              <w:left w:val="single" w:sz="4" w:space="0" w:color="auto"/>
              <w:bottom w:val="single" w:sz="4" w:space="0" w:color="auto"/>
              <w:right w:val="single" w:sz="4" w:space="0" w:color="auto"/>
            </w:tcBorders>
          </w:tcPr>
          <w:p w14:paraId="7EBD5072"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 формы регистрации.</w:t>
            </w:r>
          </w:p>
        </w:tc>
      </w:tr>
      <w:tr w:rsidR="00A84E26" w14:paraId="1757F575"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62C4517E"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Заполнение данных</w:t>
            </w:r>
          </w:p>
        </w:tc>
        <w:tc>
          <w:tcPr>
            <w:tcW w:w="4700" w:type="dxa"/>
            <w:tcBorders>
              <w:top w:val="single" w:sz="4" w:space="0" w:color="auto"/>
              <w:left w:val="single" w:sz="4" w:space="0" w:color="auto"/>
              <w:bottom w:val="single" w:sz="4" w:space="0" w:color="auto"/>
              <w:right w:val="single" w:sz="4" w:space="0" w:color="auto"/>
            </w:tcBorders>
          </w:tcPr>
          <w:p w14:paraId="20772F22"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Отправка сообщения на указанный </w:t>
            </w:r>
            <w:r w:rsidRPr="00A84E26">
              <w:rPr>
                <w:rFonts w:ascii="Times New Roman" w:hAnsi="Times New Roman" w:cs="Times New Roman"/>
                <w:sz w:val="28"/>
                <w:szCs w:val="28"/>
                <w:lang w:val="en-US" w:eastAsia="ar-SA"/>
              </w:rPr>
              <w:t>Email</w:t>
            </w:r>
            <w:r w:rsidRPr="00A84E26">
              <w:rPr>
                <w:rFonts w:ascii="Times New Roman" w:hAnsi="Times New Roman" w:cs="Times New Roman"/>
                <w:sz w:val="28"/>
                <w:szCs w:val="28"/>
                <w:lang w:eastAsia="ar-SA"/>
              </w:rPr>
              <w:t xml:space="preserve"> с целью подтверждения аккаунта</w:t>
            </w:r>
          </w:p>
        </w:tc>
      </w:tr>
      <w:tr w:rsidR="00A84E26" w14:paraId="6DBCD2F9"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247055A2"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Заполнение существующими данными</w:t>
            </w:r>
          </w:p>
        </w:tc>
        <w:tc>
          <w:tcPr>
            <w:tcW w:w="4700" w:type="dxa"/>
            <w:tcBorders>
              <w:top w:val="single" w:sz="4" w:space="0" w:color="auto"/>
              <w:left w:val="single" w:sz="4" w:space="0" w:color="auto"/>
              <w:bottom w:val="single" w:sz="4" w:space="0" w:color="auto"/>
              <w:right w:val="single" w:sz="4" w:space="0" w:color="auto"/>
            </w:tcBorders>
          </w:tcPr>
          <w:p w14:paraId="0491F050"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Вывод сообщения "пользователь уже суще</w:t>
            </w:r>
            <w:r w:rsidRPr="00A84E26">
              <w:rPr>
                <w:rFonts w:ascii="Times New Roman" w:hAnsi="Times New Roman" w:cs="Times New Roman"/>
                <w:sz w:val="28"/>
                <w:szCs w:val="28"/>
                <w:lang w:val="en-US" w:eastAsia="ar-SA"/>
              </w:rPr>
              <w:t>c</w:t>
            </w:r>
            <w:r w:rsidRPr="00A84E26">
              <w:rPr>
                <w:rFonts w:ascii="Times New Roman" w:hAnsi="Times New Roman" w:cs="Times New Roman"/>
                <w:sz w:val="28"/>
                <w:szCs w:val="28"/>
                <w:lang w:eastAsia="ar-SA"/>
              </w:rPr>
              <w:t>твует!”</w:t>
            </w:r>
          </w:p>
        </w:tc>
      </w:tr>
      <w:tr w:rsidR="00A84E26" w14:paraId="3F15998A"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7FF69736"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Авторизация под именем </w:t>
            </w:r>
            <w:r w:rsidRPr="00A84E26">
              <w:rPr>
                <w:rFonts w:ascii="Times New Roman" w:hAnsi="Times New Roman" w:cs="Times New Roman"/>
                <w:sz w:val="28"/>
              </w:rPr>
              <w:t>«</w:t>
            </w:r>
            <w:r w:rsidRPr="00A84E26">
              <w:rPr>
                <w:rFonts w:ascii="Times New Roman" w:hAnsi="Times New Roman" w:cs="Times New Roman"/>
                <w:sz w:val="28"/>
                <w:lang w:val="en-US"/>
              </w:rPr>
              <w:t>admin</w:t>
            </w:r>
            <w:r w:rsidRPr="00A84E26">
              <w:rPr>
                <w:rFonts w:ascii="Times New Roman" w:hAnsi="Times New Roman" w:cs="Times New Roman"/>
                <w:sz w:val="28"/>
              </w:rPr>
              <w:t>»</w:t>
            </w:r>
          </w:p>
        </w:tc>
        <w:tc>
          <w:tcPr>
            <w:tcW w:w="4700" w:type="dxa"/>
            <w:tcBorders>
              <w:top w:val="single" w:sz="4" w:space="0" w:color="auto"/>
              <w:left w:val="single" w:sz="4" w:space="0" w:color="auto"/>
              <w:bottom w:val="single" w:sz="4" w:space="0" w:color="auto"/>
              <w:right w:val="single" w:sz="4" w:space="0" w:color="auto"/>
            </w:tcBorders>
            <w:hideMark/>
          </w:tcPr>
          <w:p w14:paraId="3213DD17"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w:t>
            </w:r>
            <w:r w:rsidRPr="00A84E26">
              <w:rPr>
                <w:rFonts w:ascii="Times New Roman" w:hAnsi="Times New Roman" w:cs="Times New Roman"/>
                <w:sz w:val="28"/>
                <w:szCs w:val="28"/>
                <w:lang w:val="en-US" w:eastAsia="ar-SA"/>
              </w:rPr>
              <w:t xml:space="preserve"> </w:t>
            </w:r>
            <w:r w:rsidRPr="00A84E26">
              <w:rPr>
                <w:rFonts w:ascii="Times New Roman" w:hAnsi="Times New Roman" w:cs="Times New Roman"/>
                <w:sz w:val="28"/>
                <w:szCs w:val="28"/>
                <w:lang w:eastAsia="ar-SA"/>
              </w:rPr>
              <w:t>интерфейса</w:t>
            </w:r>
            <w:r w:rsidRPr="00A84E26">
              <w:rPr>
                <w:rFonts w:ascii="Times New Roman" w:hAnsi="Times New Roman" w:cs="Times New Roman"/>
                <w:sz w:val="28"/>
                <w:szCs w:val="28"/>
                <w:lang w:val="en-US" w:eastAsia="ar-SA"/>
              </w:rPr>
              <w:t xml:space="preserve"> </w:t>
            </w:r>
            <w:r w:rsidRPr="00A84E26">
              <w:rPr>
                <w:rFonts w:ascii="Times New Roman" w:hAnsi="Times New Roman" w:cs="Times New Roman"/>
                <w:sz w:val="28"/>
                <w:szCs w:val="28"/>
                <w:lang w:eastAsia="ar-SA"/>
              </w:rPr>
              <w:t>администратора.</w:t>
            </w:r>
          </w:p>
        </w:tc>
      </w:tr>
      <w:tr w:rsidR="00A84E26" w14:paraId="7DA86155" w14:textId="77777777" w:rsidTr="00695625">
        <w:trPr>
          <w:trHeight w:val="809"/>
          <w:jc w:val="center"/>
        </w:trPr>
        <w:tc>
          <w:tcPr>
            <w:tcW w:w="4645" w:type="dxa"/>
            <w:tcBorders>
              <w:top w:val="single" w:sz="4" w:space="0" w:color="auto"/>
              <w:left w:val="single" w:sz="4" w:space="0" w:color="auto"/>
              <w:bottom w:val="single" w:sz="4" w:space="0" w:color="auto"/>
              <w:right w:val="single" w:sz="4" w:space="0" w:color="auto"/>
            </w:tcBorders>
            <w:hideMark/>
          </w:tcPr>
          <w:p w14:paraId="3AB02956"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Изменение товара</w:t>
            </w:r>
          </w:p>
        </w:tc>
        <w:tc>
          <w:tcPr>
            <w:tcW w:w="4700" w:type="dxa"/>
            <w:tcBorders>
              <w:top w:val="single" w:sz="4" w:space="0" w:color="auto"/>
              <w:left w:val="single" w:sz="4" w:space="0" w:color="auto"/>
              <w:bottom w:val="single" w:sz="4" w:space="0" w:color="auto"/>
              <w:right w:val="single" w:sz="4" w:space="0" w:color="auto"/>
            </w:tcBorders>
            <w:hideMark/>
          </w:tcPr>
          <w:p w14:paraId="132E98CB"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Отображение новых </w:t>
            </w:r>
            <w:proofErr w:type="gramStart"/>
            <w:r w:rsidRPr="00A84E26">
              <w:rPr>
                <w:rFonts w:ascii="Times New Roman" w:hAnsi="Times New Roman" w:cs="Times New Roman"/>
                <w:sz w:val="28"/>
                <w:szCs w:val="28"/>
                <w:lang w:eastAsia="ar-SA"/>
              </w:rPr>
              <w:t>данных  в</w:t>
            </w:r>
            <w:proofErr w:type="gramEnd"/>
            <w:r w:rsidRPr="00A84E26">
              <w:rPr>
                <w:rFonts w:ascii="Times New Roman" w:hAnsi="Times New Roman" w:cs="Times New Roman"/>
                <w:sz w:val="28"/>
                <w:szCs w:val="28"/>
                <w:lang w:eastAsia="ar-SA"/>
              </w:rPr>
              <w:t xml:space="preserve"> форме</w:t>
            </w:r>
          </w:p>
        </w:tc>
      </w:tr>
      <w:tr w:rsidR="00A84E26" w14:paraId="1BD7A2F6" w14:textId="77777777" w:rsidTr="00695625">
        <w:trPr>
          <w:trHeight w:val="649"/>
          <w:jc w:val="center"/>
        </w:trPr>
        <w:tc>
          <w:tcPr>
            <w:tcW w:w="4645" w:type="dxa"/>
            <w:tcBorders>
              <w:top w:val="single" w:sz="4" w:space="0" w:color="auto"/>
              <w:left w:val="single" w:sz="4" w:space="0" w:color="auto"/>
              <w:bottom w:val="single" w:sz="4" w:space="0" w:color="auto"/>
              <w:right w:val="single" w:sz="4" w:space="0" w:color="auto"/>
            </w:tcBorders>
            <w:hideMark/>
          </w:tcPr>
          <w:p w14:paraId="3FAB05EC"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Удаление товара </w:t>
            </w:r>
          </w:p>
        </w:tc>
        <w:tc>
          <w:tcPr>
            <w:tcW w:w="4700" w:type="dxa"/>
            <w:tcBorders>
              <w:top w:val="single" w:sz="4" w:space="0" w:color="auto"/>
              <w:left w:val="single" w:sz="4" w:space="0" w:color="auto"/>
              <w:bottom w:val="single" w:sz="4" w:space="0" w:color="auto"/>
              <w:right w:val="single" w:sz="4" w:space="0" w:color="auto"/>
            </w:tcBorders>
            <w:hideMark/>
          </w:tcPr>
          <w:p w14:paraId="1F0EF4F2"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Удаление данных из таблицы.</w:t>
            </w:r>
          </w:p>
        </w:tc>
      </w:tr>
      <w:tr w:rsidR="00A84E26" w14:paraId="63510908"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3A936FF0" w14:textId="77777777" w:rsidR="00A84E26" w:rsidRPr="00A84E26" w:rsidRDefault="00A84E26" w:rsidP="00695625">
            <w:pPr>
              <w:spacing w:line="360" w:lineRule="auto"/>
              <w:jc w:val="center"/>
              <w:rPr>
                <w:rFonts w:ascii="Times New Roman" w:hAnsi="Times New Roman" w:cs="Times New Roman"/>
                <w:sz w:val="28"/>
                <w:szCs w:val="28"/>
                <w:lang w:val="en-US" w:eastAsia="ar-SA"/>
              </w:rPr>
            </w:pPr>
            <w:r w:rsidRPr="00A84E26">
              <w:rPr>
                <w:rFonts w:ascii="Times New Roman" w:hAnsi="Times New Roman" w:cs="Times New Roman"/>
                <w:sz w:val="28"/>
                <w:szCs w:val="28"/>
                <w:lang w:eastAsia="ar-SA"/>
              </w:rPr>
              <w:t>Изменение роли пользователя</w:t>
            </w:r>
          </w:p>
        </w:tc>
        <w:tc>
          <w:tcPr>
            <w:tcW w:w="4700" w:type="dxa"/>
            <w:tcBorders>
              <w:top w:val="single" w:sz="4" w:space="0" w:color="auto"/>
              <w:left w:val="single" w:sz="4" w:space="0" w:color="auto"/>
              <w:bottom w:val="single" w:sz="4" w:space="0" w:color="auto"/>
              <w:right w:val="single" w:sz="4" w:space="0" w:color="auto"/>
            </w:tcBorders>
            <w:hideMark/>
          </w:tcPr>
          <w:p w14:paraId="453A2959"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После авторизации пользователь может зайти на страницу администратора</w:t>
            </w:r>
          </w:p>
        </w:tc>
      </w:tr>
      <w:tr w:rsidR="00A84E26" w14:paraId="0C46449D"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36D45F9C"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Выбор нужных дат и нажатие на «Экспорт в </w:t>
            </w:r>
            <w:r w:rsidRPr="00A84E26">
              <w:rPr>
                <w:rFonts w:ascii="Times New Roman" w:hAnsi="Times New Roman" w:cs="Times New Roman"/>
                <w:sz w:val="28"/>
                <w:szCs w:val="28"/>
                <w:lang w:val="en-US" w:eastAsia="ar-SA"/>
              </w:rPr>
              <w:t>Excel</w:t>
            </w:r>
            <w:r w:rsidRPr="00A84E26">
              <w:rPr>
                <w:rFonts w:ascii="Times New Roman" w:hAnsi="Times New Roman" w:cs="Times New Roman"/>
                <w:sz w:val="28"/>
                <w:szCs w:val="28"/>
                <w:lang w:eastAsia="ar-SA"/>
              </w:rPr>
              <w:t>»</w:t>
            </w:r>
          </w:p>
        </w:tc>
        <w:tc>
          <w:tcPr>
            <w:tcW w:w="4700" w:type="dxa"/>
            <w:tcBorders>
              <w:top w:val="single" w:sz="4" w:space="0" w:color="auto"/>
              <w:left w:val="single" w:sz="4" w:space="0" w:color="auto"/>
              <w:bottom w:val="single" w:sz="4" w:space="0" w:color="auto"/>
              <w:right w:val="single" w:sz="4" w:space="0" w:color="auto"/>
            </w:tcBorders>
          </w:tcPr>
          <w:p w14:paraId="0C64A623"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Скачивание файла с </w:t>
            </w:r>
            <w:proofErr w:type="gramStart"/>
            <w:r w:rsidRPr="00A84E26">
              <w:rPr>
                <w:rFonts w:ascii="Times New Roman" w:hAnsi="Times New Roman" w:cs="Times New Roman"/>
                <w:sz w:val="28"/>
                <w:szCs w:val="28"/>
                <w:lang w:eastAsia="ar-SA"/>
              </w:rPr>
              <w:t>содержимым  данных</w:t>
            </w:r>
            <w:proofErr w:type="gramEnd"/>
            <w:r w:rsidRPr="00A84E26">
              <w:rPr>
                <w:rFonts w:ascii="Times New Roman" w:hAnsi="Times New Roman" w:cs="Times New Roman"/>
                <w:sz w:val="28"/>
                <w:szCs w:val="28"/>
                <w:lang w:eastAsia="ar-SA"/>
              </w:rPr>
              <w:t xml:space="preserve"> в рамках указанных админом дат</w:t>
            </w:r>
          </w:p>
        </w:tc>
      </w:tr>
    </w:tbl>
    <w:p w14:paraId="6CAC4085" w14:textId="56422540" w:rsidR="00A84E26" w:rsidRDefault="00A84E26" w:rsidP="00A84E26">
      <w:pPr>
        <w:spacing w:line="360" w:lineRule="auto"/>
        <w:jc w:val="center"/>
        <w:rPr>
          <w:sz w:val="28"/>
          <w:szCs w:val="28"/>
          <w:lang w:eastAsia="ar-SA"/>
        </w:rPr>
      </w:pPr>
      <w:r>
        <w:rPr>
          <w:sz w:val="28"/>
          <w:szCs w:val="28"/>
          <w:lang w:eastAsia="ar-SA"/>
        </w:rPr>
        <w:t>Таблица 1 – методика тестирования разработанной программы</w:t>
      </w:r>
    </w:p>
    <w:p w14:paraId="27341079" w14:textId="77777777" w:rsidR="00A84E26" w:rsidRDefault="00A84E26" w:rsidP="00A84E26">
      <w:pPr>
        <w:spacing w:line="360" w:lineRule="auto"/>
        <w:jc w:val="center"/>
        <w:rPr>
          <w:sz w:val="28"/>
          <w:szCs w:val="28"/>
          <w:lang w:eastAsia="ar-SA"/>
        </w:rPr>
      </w:pPr>
    </w:p>
    <w:tbl>
      <w:tblPr>
        <w:tblStyle w:val="afb"/>
        <w:tblW w:w="0" w:type="auto"/>
        <w:jc w:val="center"/>
        <w:tblLook w:val="04A0" w:firstRow="1" w:lastRow="0" w:firstColumn="1" w:lastColumn="0" w:noHBand="0" w:noVBand="1"/>
      </w:tblPr>
      <w:tblGrid>
        <w:gridCol w:w="4645"/>
        <w:gridCol w:w="4700"/>
      </w:tblGrid>
      <w:tr w:rsidR="00A84E26" w14:paraId="242C3EAC"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1368CA00"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lastRenderedPageBreak/>
              <w:t>Авторизация пользователя</w:t>
            </w:r>
          </w:p>
        </w:tc>
        <w:tc>
          <w:tcPr>
            <w:tcW w:w="4700" w:type="dxa"/>
            <w:tcBorders>
              <w:top w:val="single" w:sz="4" w:space="0" w:color="auto"/>
              <w:left w:val="single" w:sz="4" w:space="0" w:color="auto"/>
              <w:bottom w:val="single" w:sz="4" w:space="0" w:color="auto"/>
              <w:right w:val="single" w:sz="4" w:space="0" w:color="auto"/>
            </w:tcBorders>
            <w:hideMark/>
          </w:tcPr>
          <w:p w14:paraId="361A25E3"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 интерфейса пользователя. Возможность покупки товара</w:t>
            </w:r>
          </w:p>
        </w:tc>
      </w:tr>
      <w:tr w:rsidR="00A84E26" w:rsidRPr="003778F0" w14:paraId="521C2B1C"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506D11B8" w14:textId="77777777" w:rsidR="00A84E26" w:rsidRPr="00A84E26" w:rsidRDefault="00A84E26" w:rsidP="00695625">
            <w:pPr>
              <w:spacing w:line="360" w:lineRule="auto"/>
              <w:jc w:val="center"/>
              <w:rPr>
                <w:rFonts w:ascii="Times New Roman" w:hAnsi="Times New Roman" w:cs="Times New Roman"/>
                <w:sz w:val="28"/>
                <w:szCs w:val="28"/>
                <w:lang w:val="en-US" w:eastAsia="ar-SA"/>
              </w:rPr>
            </w:pPr>
            <w:r w:rsidRPr="00A84E26">
              <w:rPr>
                <w:rFonts w:ascii="Times New Roman" w:hAnsi="Times New Roman" w:cs="Times New Roman"/>
                <w:sz w:val="28"/>
                <w:szCs w:val="28"/>
                <w:lang w:eastAsia="ar-SA"/>
              </w:rPr>
              <w:t>Нажатие кнопки «купить»</w:t>
            </w:r>
          </w:p>
        </w:tc>
        <w:tc>
          <w:tcPr>
            <w:tcW w:w="4700" w:type="dxa"/>
            <w:tcBorders>
              <w:top w:val="single" w:sz="4" w:space="0" w:color="auto"/>
              <w:left w:val="single" w:sz="4" w:space="0" w:color="auto"/>
              <w:bottom w:val="single" w:sz="4" w:space="0" w:color="auto"/>
              <w:right w:val="single" w:sz="4" w:space="0" w:color="auto"/>
            </w:tcBorders>
            <w:hideMark/>
          </w:tcPr>
          <w:p w14:paraId="034D9365"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Удаление данного товара из списка товаров. В профиле пользователя добавляется история покупок, а также обновляется статус на «Продан!». Отображение данных в т. Продаж у администратора</w:t>
            </w:r>
          </w:p>
        </w:tc>
      </w:tr>
      <w:tr w:rsidR="00A84E26" w:rsidRPr="003778F0" w14:paraId="578FFCDE"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1DAEAB77"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Нажатие на кнопку «продать устройство»</w:t>
            </w:r>
          </w:p>
        </w:tc>
        <w:tc>
          <w:tcPr>
            <w:tcW w:w="4700" w:type="dxa"/>
            <w:tcBorders>
              <w:top w:val="single" w:sz="4" w:space="0" w:color="auto"/>
              <w:left w:val="single" w:sz="4" w:space="0" w:color="auto"/>
              <w:bottom w:val="single" w:sz="4" w:space="0" w:color="auto"/>
              <w:right w:val="single" w:sz="4" w:space="0" w:color="auto"/>
            </w:tcBorders>
          </w:tcPr>
          <w:p w14:paraId="50F4B9FD"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Переход на страницу заполнения данных</w:t>
            </w:r>
          </w:p>
        </w:tc>
      </w:tr>
      <w:tr w:rsidR="00A84E26" w:rsidRPr="003778F0" w14:paraId="41F85281"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49E4C84F"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Нажатие на кнопку «продать» </w:t>
            </w:r>
          </w:p>
        </w:tc>
        <w:tc>
          <w:tcPr>
            <w:tcW w:w="4700" w:type="dxa"/>
            <w:tcBorders>
              <w:top w:val="single" w:sz="4" w:space="0" w:color="auto"/>
              <w:left w:val="single" w:sz="4" w:space="0" w:color="auto"/>
              <w:bottom w:val="single" w:sz="4" w:space="0" w:color="auto"/>
              <w:right w:val="single" w:sz="4" w:space="0" w:color="auto"/>
            </w:tcBorders>
          </w:tcPr>
          <w:p w14:paraId="68E55B9C"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Добавление товара в истории продаж пользователя. Добавление товара на главную страницу</w:t>
            </w:r>
          </w:p>
        </w:tc>
      </w:tr>
    </w:tbl>
    <w:p w14:paraId="6E81E8BD" w14:textId="77777777" w:rsidR="00A84E26" w:rsidRDefault="00A84E26" w:rsidP="00A84E26">
      <w:pPr>
        <w:spacing w:line="360" w:lineRule="auto"/>
        <w:jc w:val="center"/>
        <w:rPr>
          <w:sz w:val="28"/>
          <w:szCs w:val="28"/>
          <w:lang w:eastAsia="ar-SA"/>
        </w:rPr>
      </w:pPr>
      <w:r>
        <w:rPr>
          <w:sz w:val="28"/>
          <w:szCs w:val="28"/>
          <w:lang w:eastAsia="ar-SA"/>
        </w:rPr>
        <w:t xml:space="preserve">Продолжение таблицы 1 </w:t>
      </w:r>
    </w:p>
    <w:p w14:paraId="08CA9E9D" w14:textId="77777777" w:rsidR="00A84E26" w:rsidRDefault="00A84E26" w:rsidP="00A84E26">
      <w:pPr>
        <w:spacing w:line="360" w:lineRule="auto"/>
        <w:ind w:left="284" w:firstLine="425"/>
        <w:jc w:val="both"/>
        <w:rPr>
          <w:sz w:val="28"/>
          <w:szCs w:val="28"/>
          <w:lang w:eastAsia="ar-SA"/>
        </w:rPr>
      </w:pPr>
    </w:p>
    <w:p w14:paraId="60339B90" w14:textId="595A68A5" w:rsidR="00A84E26" w:rsidRDefault="00A84E26" w:rsidP="00A84E26">
      <w:pPr>
        <w:spacing w:line="360" w:lineRule="auto"/>
        <w:ind w:leftChars="118" w:left="283" w:rightChars="50" w:right="120" w:firstLineChars="152" w:firstLine="426"/>
        <w:jc w:val="both"/>
        <w:rPr>
          <w:sz w:val="28"/>
        </w:rPr>
      </w:pPr>
      <w:r>
        <w:rPr>
          <w:sz w:val="28"/>
        </w:rPr>
        <w:t>Результаты, полученные в ходе тестирования разработанного программного продукта, позволяют сделать заключение в том, что разработанная программа соответствует требованиям технического задания.</w:t>
      </w:r>
    </w:p>
    <w:p w14:paraId="03030F91" w14:textId="59441CB8" w:rsidR="00E04320" w:rsidRDefault="00E04320" w:rsidP="00A84E26">
      <w:pPr>
        <w:pStyle w:val="Default"/>
      </w:pPr>
      <w:r>
        <w:br w:type="page"/>
      </w:r>
    </w:p>
    <w:p w14:paraId="42DE9C5B" w14:textId="0AD83ECB" w:rsidR="00465353" w:rsidRDefault="00465353" w:rsidP="00E04320">
      <w:pPr>
        <w:pStyle w:val="1"/>
        <w:ind w:left="284" w:firstLine="425"/>
      </w:pPr>
      <w:bookmarkStart w:id="20" w:name="_Toc185902808"/>
      <w:r>
        <w:lastRenderedPageBreak/>
        <w:t>Заключение</w:t>
      </w:r>
      <w:bookmarkEnd w:id="20"/>
      <w:r>
        <w:t xml:space="preserve"> </w:t>
      </w:r>
    </w:p>
    <w:p w14:paraId="24EDBB67" w14:textId="77777777" w:rsidR="00465353" w:rsidRDefault="00465353" w:rsidP="00E04320">
      <w:pPr>
        <w:pStyle w:val="afa"/>
        <w:tabs>
          <w:tab w:val="left" w:pos="0"/>
        </w:tabs>
        <w:spacing w:line="360" w:lineRule="auto"/>
        <w:ind w:left="284" w:firstLine="425"/>
        <w:jc w:val="both"/>
        <w:rPr>
          <w:color w:val="000000"/>
          <w:sz w:val="28"/>
          <w:szCs w:val="28"/>
        </w:rPr>
      </w:pPr>
    </w:p>
    <w:p w14:paraId="2DABFB18" w14:textId="3A9A54EF"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В заключение хотелось бы отметить, что данная курсовая работа, разработанная на Spring Boot, была предназначена для организации эффективного управления бизнес-процессами в данной сфере.</w:t>
      </w:r>
    </w:p>
    <w:p w14:paraId="77C0FAC0" w14:textId="4DB9206D"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В ходе выполнения работы был осуществлен анализ требований к системе, проведено проектирование базы данных на MySQL, разработаны необходимые функциональные модули и интерфейсы на Spring Boot, а также проведено тестирование и отладка системы.</w:t>
      </w:r>
    </w:p>
    <w:p w14:paraId="31CC1C26" w14:textId="521DDA00"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Информационная система магазина б/у телефонов, основанная на сочетании MySQL и Spring Boot, обладает рядом преимуществ. Прежде всего, данная связка технологий обеспечивает надежное хранение данных в базе данных, эффективное извлечение и обработку информации, а также обеспечивает удобный пользовательский интерфейс для взаимодействия с системой.</w:t>
      </w:r>
    </w:p>
    <w:p w14:paraId="5F91A530" w14:textId="5E411B1F"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Разработанная информационная система позволяет упростить и автоматизировать процессы продажи б/у телефонов.</w:t>
      </w:r>
    </w:p>
    <w:p w14:paraId="1AD30BED" w14:textId="02BA6E66"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В результате выполнения данной работы была достигнута поставленная цель — разработка информационной системы, способной повысить эффективность работы магазина б/у телефонов. Однако, для ее дальнейшего успешного использования и развития, рекомендуется провести дополнительное тестирование системы на более широком объеме данных, а также реализовать функции взаимодействия с другими информационными системами.</w:t>
      </w:r>
    </w:p>
    <w:p w14:paraId="7C5C0777" w14:textId="2D7D4A5B" w:rsidR="00E04320" w:rsidRDefault="00A84E26" w:rsidP="00A84E26">
      <w:pPr>
        <w:spacing w:line="360" w:lineRule="auto"/>
        <w:ind w:left="284" w:right="284" w:firstLine="425"/>
        <w:jc w:val="both"/>
        <w:rPr>
          <w:rFonts w:cs="Arial"/>
          <w:sz w:val="28"/>
          <w:szCs w:val="28"/>
        </w:rPr>
      </w:pPr>
      <w:r w:rsidRPr="00A84E26">
        <w:rPr>
          <w:color w:val="000000"/>
          <w:sz w:val="28"/>
          <w:szCs w:val="28"/>
        </w:rPr>
        <w:t>В целом, данная работа демонстрирует возможности и перспективы использования Spring Boot для разработки информационных систем, а также подчеркивает значимость автоматизации бизнес-процессов для повышения эффективности и конкурентоспособности организации.</w:t>
      </w:r>
      <w:r w:rsidR="00E04320">
        <w:rPr>
          <w:rFonts w:cs="Arial"/>
          <w:sz w:val="28"/>
          <w:szCs w:val="28"/>
        </w:rPr>
        <w:br w:type="page"/>
      </w:r>
    </w:p>
    <w:p w14:paraId="4EAD6B42" w14:textId="702ED26D" w:rsidR="008110EB" w:rsidRDefault="0095148B" w:rsidP="00A84E26">
      <w:pPr>
        <w:pStyle w:val="1"/>
        <w:ind w:left="284" w:firstLine="425"/>
        <w:jc w:val="both"/>
      </w:pPr>
      <w:bookmarkStart w:id="21" w:name="_Toc185902809"/>
      <w:r>
        <w:lastRenderedPageBreak/>
        <w:t>Список литературы:</w:t>
      </w:r>
      <w:bookmarkEnd w:id="21"/>
      <w:r>
        <w:t xml:space="preserve"> </w:t>
      </w:r>
    </w:p>
    <w:p w14:paraId="4F4B9E9A" w14:textId="77777777" w:rsidR="00E04320" w:rsidRPr="00E04320" w:rsidRDefault="00E04320" w:rsidP="00E04320"/>
    <w:p w14:paraId="128BD135" w14:textId="1E329E24" w:rsidR="00A27859" w:rsidRPr="00A27859" w:rsidRDefault="00A27859" w:rsidP="00A27859">
      <w:pPr>
        <w:spacing w:line="360" w:lineRule="auto"/>
        <w:ind w:left="284" w:right="81"/>
        <w:jc w:val="both"/>
        <w:rPr>
          <w:sz w:val="28"/>
          <w:szCs w:val="28"/>
        </w:rPr>
      </w:pPr>
      <w:r w:rsidRPr="00A27859">
        <w:rPr>
          <w:sz w:val="28"/>
          <w:szCs w:val="28"/>
        </w:rPr>
        <w:t xml:space="preserve">1. Блох, Дж. </w:t>
      </w:r>
      <w:r w:rsidRPr="00A27859">
        <w:rPr>
          <w:sz w:val="28"/>
          <w:szCs w:val="28"/>
          <w:lang w:val="en-US"/>
        </w:rPr>
        <w:t>Java</w:t>
      </w:r>
      <w:r w:rsidRPr="00A27859">
        <w:rPr>
          <w:sz w:val="28"/>
          <w:szCs w:val="28"/>
        </w:rPr>
        <w:t xml:space="preserve">. Эффективное программирование / Дж. </w:t>
      </w:r>
      <w:proofErr w:type="gramStart"/>
      <w:r w:rsidRPr="00A27859">
        <w:rPr>
          <w:sz w:val="28"/>
          <w:szCs w:val="28"/>
        </w:rPr>
        <w:t>Блох ;</w:t>
      </w:r>
      <w:proofErr w:type="gramEnd"/>
      <w:r w:rsidRPr="00A27859">
        <w:rPr>
          <w:sz w:val="28"/>
          <w:szCs w:val="28"/>
        </w:rPr>
        <w:t xml:space="preserve"> перевод В. Стрельцов :под редакцией Р. Усманов. - 2-е изд. - </w:t>
      </w:r>
      <w:proofErr w:type="gramStart"/>
      <w:r w:rsidRPr="00A27859">
        <w:rPr>
          <w:sz w:val="28"/>
          <w:szCs w:val="28"/>
        </w:rPr>
        <w:t>Саратов :</w:t>
      </w:r>
      <w:proofErr w:type="gramEnd"/>
      <w:r w:rsidRPr="00A27859">
        <w:rPr>
          <w:sz w:val="28"/>
          <w:szCs w:val="28"/>
        </w:rPr>
        <w:t xml:space="preserve"> Профобразование, 2019. - 310 </w:t>
      </w:r>
    </w:p>
    <w:p w14:paraId="18E59E52" w14:textId="16E98C0B" w:rsidR="00A27859" w:rsidRPr="00A27859" w:rsidRDefault="00A27859" w:rsidP="00A27859">
      <w:pPr>
        <w:spacing w:line="360" w:lineRule="auto"/>
        <w:ind w:left="284" w:right="81"/>
        <w:jc w:val="both"/>
        <w:rPr>
          <w:sz w:val="28"/>
          <w:szCs w:val="28"/>
        </w:rPr>
      </w:pPr>
      <w:r w:rsidRPr="00A27859">
        <w:rPr>
          <w:sz w:val="28"/>
          <w:szCs w:val="28"/>
        </w:rPr>
        <w:t xml:space="preserve">2. Свистунов, А. Н. Построение распределенных систем на </w:t>
      </w:r>
      <w:proofErr w:type="gramStart"/>
      <w:r w:rsidRPr="00A27859">
        <w:rPr>
          <w:sz w:val="28"/>
          <w:szCs w:val="28"/>
          <w:lang w:val="en-US"/>
        </w:rPr>
        <w:t>Java</w:t>
      </w:r>
      <w:r w:rsidRPr="00A27859">
        <w:rPr>
          <w:sz w:val="28"/>
          <w:szCs w:val="28"/>
        </w:rPr>
        <w:t xml:space="preserve"> :</w:t>
      </w:r>
      <w:proofErr w:type="gramEnd"/>
      <w:r w:rsidRPr="00A27859">
        <w:rPr>
          <w:sz w:val="28"/>
          <w:szCs w:val="28"/>
        </w:rPr>
        <w:t xml:space="preserve"> учебное пособие / А. Н. Свистунов. 3-е изд. </w:t>
      </w:r>
      <w:proofErr w:type="gramStart"/>
      <w:r w:rsidRPr="00A27859">
        <w:rPr>
          <w:sz w:val="28"/>
          <w:szCs w:val="28"/>
        </w:rPr>
        <w:t>Москва :</w:t>
      </w:r>
      <w:proofErr w:type="gramEnd"/>
      <w:r w:rsidRPr="00A27859">
        <w:rPr>
          <w:sz w:val="28"/>
          <w:szCs w:val="28"/>
        </w:rPr>
        <w:t xml:space="preserve"> Интернет-Университет Информационных Технологий (ИНТУИТ), Ай Пи Ар Медиа, 2021. - 316 с.</w:t>
      </w:r>
    </w:p>
    <w:p w14:paraId="2BF89726" w14:textId="1E658555" w:rsidR="00D500B6" w:rsidRPr="00A27859" w:rsidRDefault="00A27859" w:rsidP="00A27859">
      <w:pPr>
        <w:spacing w:line="360" w:lineRule="auto"/>
        <w:ind w:left="284" w:right="81"/>
        <w:jc w:val="both"/>
        <w:rPr>
          <w:sz w:val="28"/>
          <w:szCs w:val="28"/>
        </w:rPr>
      </w:pPr>
      <w:r w:rsidRPr="00A27859">
        <w:rPr>
          <w:sz w:val="28"/>
          <w:szCs w:val="28"/>
        </w:rPr>
        <w:t xml:space="preserve">3. Мухамедзянов, Р. Р. </w:t>
      </w:r>
      <w:r w:rsidRPr="00A27859">
        <w:rPr>
          <w:sz w:val="28"/>
          <w:szCs w:val="28"/>
          <w:lang w:val="en-US"/>
        </w:rPr>
        <w:t>JAVA</w:t>
      </w:r>
      <w:r w:rsidRPr="00A27859">
        <w:rPr>
          <w:sz w:val="28"/>
          <w:szCs w:val="28"/>
        </w:rPr>
        <w:t>. Серверные приложения / Р. Р. Мухамедзянов. - Москва СОЛОН-Р, 2016. - 336 с</w:t>
      </w:r>
    </w:p>
    <w:p w14:paraId="48077C0D" w14:textId="77777777" w:rsidR="00E04320" w:rsidRDefault="00E04320" w:rsidP="00E04320">
      <w:pPr>
        <w:pStyle w:val="1"/>
      </w:pPr>
      <w:r>
        <w:br w:type="page"/>
      </w:r>
    </w:p>
    <w:p w14:paraId="1E1EEED9" w14:textId="1A8DABE0" w:rsidR="008110EB" w:rsidRDefault="0095148B" w:rsidP="00967352">
      <w:pPr>
        <w:pStyle w:val="1"/>
        <w:ind w:left="284" w:firstLine="425"/>
      </w:pPr>
      <w:bookmarkStart w:id="22" w:name="_Toc185902810"/>
      <w:r>
        <w:lastRenderedPageBreak/>
        <w:t>Приложение 1.</w:t>
      </w:r>
      <w:bookmarkEnd w:id="22"/>
    </w:p>
    <w:p w14:paraId="430FEA8E" w14:textId="77777777" w:rsidR="00D500B6" w:rsidRDefault="00D500B6" w:rsidP="000A3505">
      <w:pPr>
        <w:spacing w:line="360" w:lineRule="auto"/>
        <w:ind w:right="-261" w:firstLine="709"/>
        <w:jc w:val="center"/>
        <w:rPr>
          <w:sz w:val="28"/>
          <w:szCs w:val="28"/>
        </w:rPr>
      </w:pPr>
    </w:p>
    <w:p w14:paraId="48D32F56" w14:textId="460F40B2" w:rsidR="003023CC" w:rsidRPr="005C40CE" w:rsidRDefault="003D2C1E" w:rsidP="003D2C1E">
      <w:pPr>
        <w:spacing w:line="360" w:lineRule="auto"/>
        <w:ind w:right="-261"/>
        <w:jc w:val="center"/>
        <w:rPr>
          <w:sz w:val="28"/>
          <w:szCs w:val="28"/>
        </w:rPr>
      </w:pPr>
      <w:r>
        <w:rPr>
          <w:noProof/>
        </w:rPr>
        <w:drawing>
          <wp:inline distT="0" distB="0" distL="0" distR="0" wp14:anchorId="598BA885" wp14:editId="409BD7A8">
            <wp:extent cx="3958953" cy="3309310"/>
            <wp:effectExtent l="0" t="0" r="3810" b="571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4526" cy="3313968"/>
                    </a:xfrm>
                    <a:prstGeom prst="rect">
                      <a:avLst/>
                    </a:prstGeom>
                    <a:noFill/>
                    <a:ln>
                      <a:noFill/>
                    </a:ln>
                  </pic:spPr>
                </pic:pic>
              </a:graphicData>
            </a:graphic>
          </wp:inline>
        </w:drawing>
      </w:r>
    </w:p>
    <w:p w14:paraId="11B10465" w14:textId="77777777" w:rsidR="005C40CE" w:rsidRDefault="005C40CE" w:rsidP="003D2C1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1 - Концептуальная модель данных</w:t>
      </w:r>
    </w:p>
    <w:p w14:paraId="245D36E2" w14:textId="5580662E" w:rsidR="005C40CE" w:rsidRDefault="005C40CE" w:rsidP="000A3505">
      <w:pPr>
        <w:pStyle w:val="TableParagraph"/>
        <w:tabs>
          <w:tab w:val="left" w:pos="1870"/>
          <w:tab w:val="left" w:pos="3294"/>
          <w:tab w:val="left" w:pos="4821"/>
          <w:tab w:val="left" w:pos="6032"/>
        </w:tabs>
        <w:spacing w:before="184" w:line="360" w:lineRule="auto"/>
        <w:ind w:right="221"/>
        <w:contextualSpacing/>
        <w:jc w:val="center"/>
        <w:rPr>
          <w:sz w:val="28"/>
          <w:szCs w:val="28"/>
        </w:rPr>
      </w:pPr>
    </w:p>
    <w:p w14:paraId="39DCC5A8" w14:textId="3ECDAA84" w:rsidR="005C40CE" w:rsidRDefault="003D2C1E" w:rsidP="000A3505">
      <w:pPr>
        <w:pStyle w:val="TableParagraph"/>
        <w:tabs>
          <w:tab w:val="left" w:pos="1870"/>
          <w:tab w:val="left" w:pos="3294"/>
          <w:tab w:val="left" w:pos="4821"/>
          <w:tab w:val="left" w:pos="6032"/>
        </w:tabs>
        <w:spacing w:before="184" w:line="360" w:lineRule="auto"/>
        <w:ind w:right="221"/>
        <w:contextualSpacing/>
        <w:jc w:val="center"/>
        <w:rPr>
          <w:sz w:val="28"/>
          <w:szCs w:val="28"/>
        </w:rPr>
      </w:pPr>
      <w:r>
        <w:rPr>
          <w:noProof/>
        </w:rPr>
        <w:drawing>
          <wp:inline distT="0" distB="0" distL="0" distR="0" wp14:anchorId="26DA7AD5" wp14:editId="6712C0C5">
            <wp:extent cx="3616376" cy="4061637"/>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4797" cy="4071094"/>
                    </a:xfrm>
                    <a:prstGeom prst="rect">
                      <a:avLst/>
                    </a:prstGeom>
                    <a:noFill/>
                    <a:ln>
                      <a:noFill/>
                    </a:ln>
                  </pic:spPr>
                </pic:pic>
              </a:graphicData>
            </a:graphic>
          </wp:inline>
        </w:drawing>
      </w:r>
    </w:p>
    <w:p w14:paraId="19A89CF7" w14:textId="7E4AB1F1" w:rsidR="005C40CE" w:rsidRDefault="005C40CE" w:rsidP="003D2C1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2 – Логическая модель данных</w:t>
      </w:r>
    </w:p>
    <w:p w14:paraId="749A7303" w14:textId="00C5960D" w:rsidR="005C40CE" w:rsidRPr="005C40CE" w:rsidRDefault="003D2C1E" w:rsidP="000A3505">
      <w:pPr>
        <w:pStyle w:val="aff6"/>
        <w:spacing w:line="360" w:lineRule="auto"/>
        <w:jc w:val="center"/>
      </w:pPr>
      <w:r>
        <w:rPr>
          <w:noProof/>
        </w:rPr>
        <w:lastRenderedPageBreak/>
        <w:drawing>
          <wp:inline distT="0" distB="0" distL="0" distR="0" wp14:anchorId="09EEC124" wp14:editId="60CD2C58">
            <wp:extent cx="3742661" cy="4217513"/>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5782" cy="4221029"/>
                    </a:xfrm>
                    <a:prstGeom prst="rect">
                      <a:avLst/>
                    </a:prstGeom>
                    <a:noFill/>
                    <a:ln>
                      <a:noFill/>
                    </a:ln>
                  </pic:spPr>
                </pic:pic>
              </a:graphicData>
            </a:graphic>
          </wp:inline>
        </w:drawing>
      </w:r>
    </w:p>
    <w:p w14:paraId="643B3EA3" w14:textId="77777777" w:rsidR="005C40CE" w:rsidRDefault="005C40CE" w:rsidP="003D2C1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3 – Физическая модель данных</w:t>
      </w:r>
    </w:p>
    <w:p w14:paraId="57824AC7" w14:textId="10AC2970" w:rsidR="008110EB" w:rsidRPr="003D2C1E" w:rsidRDefault="003D2C1E" w:rsidP="00B422E4">
      <w:pPr>
        <w:spacing w:line="360" w:lineRule="auto"/>
        <w:ind w:right="-261"/>
        <w:jc w:val="both"/>
        <w:rPr>
          <w:rFonts w:cs="Arial"/>
          <w:sz w:val="28"/>
          <w:szCs w:val="28"/>
        </w:rPr>
      </w:pPr>
      <w:r>
        <w:rPr>
          <w:rFonts w:cs="Arial"/>
          <w:sz w:val="28"/>
          <w:szCs w:val="28"/>
        </w:rPr>
        <w:br w:type="page"/>
      </w:r>
    </w:p>
    <w:p w14:paraId="22E14D80" w14:textId="0DE56D67" w:rsidR="008110EB" w:rsidRDefault="0095148B" w:rsidP="00D75917">
      <w:pPr>
        <w:pStyle w:val="1"/>
        <w:ind w:left="284" w:firstLine="425"/>
      </w:pPr>
      <w:bookmarkStart w:id="23" w:name="_Toc185902811"/>
      <w:r>
        <w:lastRenderedPageBreak/>
        <w:t>Приложение 2</w:t>
      </w:r>
      <w:bookmarkEnd w:id="23"/>
      <w:r>
        <w:t xml:space="preserve"> </w:t>
      </w:r>
    </w:p>
    <w:p w14:paraId="35A2BE98" w14:textId="77777777" w:rsidR="00D75917" w:rsidRPr="00D75917" w:rsidRDefault="00D75917" w:rsidP="00D75917">
      <w:pPr>
        <w:ind w:left="284" w:firstLine="425"/>
      </w:pPr>
    </w:p>
    <w:p w14:paraId="1A185DBD" w14:textId="500AD3CD" w:rsidR="003023CC" w:rsidRDefault="005C40CE" w:rsidP="00D75917">
      <w:pPr>
        <w:spacing w:line="360" w:lineRule="auto"/>
        <w:ind w:left="284" w:right="-261" w:firstLine="425"/>
        <w:jc w:val="both"/>
        <w:rPr>
          <w:sz w:val="28"/>
          <w:szCs w:val="28"/>
        </w:rPr>
      </w:pPr>
      <w:r>
        <w:rPr>
          <w:sz w:val="28"/>
          <w:szCs w:val="28"/>
        </w:rPr>
        <w:t>С подробным кодом программы вы можете ознакомиться по данной ссылке</w:t>
      </w:r>
      <w:r w:rsidRPr="003023CC">
        <w:rPr>
          <w:sz w:val="28"/>
          <w:szCs w:val="28"/>
        </w:rPr>
        <w:t>:</w:t>
      </w:r>
    </w:p>
    <w:p w14:paraId="1C60686B" w14:textId="617E2F89" w:rsidR="003D2C1E" w:rsidRPr="003D2C1E" w:rsidRDefault="0022072A" w:rsidP="003D2C1E">
      <w:pPr>
        <w:pStyle w:val="1"/>
        <w:ind w:left="284" w:firstLine="425"/>
      </w:pPr>
      <w:r w:rsidRPr="0022072A">
        <w:t>https://github.com/SHeFF33/KursovayaSpring.git</w:t>
      </w:r>
      <w:r w:rsidR="00D75917">
        <w:br w:type="page"/>
      </w:r>
    </w:p>
    <w:p w14:paraId="1DC1537C" w14:textId="3C3BE900" w:rsidR="005C40CE" w:rsidRDefault="005C40CE" w:rsidP="00D75917">
      <w:pPr>
        <w:pStyle w:val="1"/>
        <w:ind w:left="284" w:firstLine="425"/>
      </w:pPr>
      <w:bookmarkStart w:id="24" w:name="_Toc185902812"/>
      <w:r>
        <w:lastRenderedPageBreak/>
        <w:t>Приложение 3</w:t>
      </w:r>
      <w:bookmarkEnd w:id="24"/>
    </w:p>
    <w:p w14:paraId="426F52E1" w14:textId="7CC1690C" w:rsidR="005C40CE" w:rsidRPr="005C40CE" w:rsidRDefault="003D2C1E" w:rsidP="004161BF">
      <w:pPr>
        <w:pStyle w:val="aff6"/>
        <w:spacing w:line="360" w:lineRule="auto"/>
        <w:jc w:val="center"/>
      </w:pPr>
      <w:r>
        <w:rPr>
          <w:noProof/>
        </w:rPr>
        <w:drawing>
          <wp:inline distT="0" distB="0" distL="0" distR="0" wp14:anchorId="167BA873" wp14:editId="375B7B18">
            <wp:extent cx="6172200" cy="122745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2200" cy="1227455"/>
                    </a:xfrm>
                    <a:prstGeom prst="rect">
                      <a:avLst/>
                    </a:prstGeom>
                    <a:noFill/>
                    <a:ln>
                      <a:noFill/>
                    </a:ln>
                  </pic:spPr>
                </pic:pic>
              </a:graphicData>
            </a:graphic>
          </wp:inline>
        </w:drawing>
      </w:r>
    </w:p>
    <w:p w14:paraId="5EBF95B5" w14:textId="58319EB5" w:rsidR="005C40CE" w:rsidRDefault="005C40CE" w:rsidP="004161BF">
      <w:pPr>
        <w:spacing w:line="360" w:lineRule="auto"/>
        <w:ind w:right="-261"/>
        <w:jc w:val="center"/>
        <w:rPr>
          <w:sz w:val="28"/>
          <w:szCs w:val="28"/>
        </w:rPr>
      </w:pPr>
      <w:r>
        <w:rPr>
          <w:sz w:val="28"/>
          <w:szCs w:val="28"/>
        </w:rPr>
        <w:t>Рисунок 4 – Экран авторизации</w:t>
      </w:r>
    </w:p>
    <w:p w14:paraId="3F33EDC0" w14:textId="6FFA2C18" w:rsidR="005C40CE" w:rsidRPr="005C40CE" w:rsidRDefault="003D2C1E" w:rsidP="004161BF">
      <w:pPr>
        <w:pStyle w:val="aff6"/>
        <w:spacing w:line="360" w:lineRule="auto"/>
        <w:jc w:val="center"/>
      </w:pPr>
      <w:r>
        <w:rPr>
          <w:noProof/>
        </w:rPr>
        <w:drawing>
          <wp:inline distT="0" distB="0" distL="0" distR="0" wp14:anchorId="79F1CB31" wp14:editId="346D2B6D">
            <wp:extent cx="5943600" cy="1361158"/>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9474" cy="1367084"/>
                    </a:xfrm>
                    <a:prstGeom prst="rect">
                      <a:avLst/>
                    </a:prstGeom>
                    <a:noFill/>
                    <a:ln>
                      <a:noFill/>
                    </a:ln>
                  </pic:spPr>
                </pic:pic>
              </a:graphicData>
            </a:graphic>
          </wp:inline>
        </w:drawing>
      </w:r>
    </w:p>
    <w:p w14:paraId="6DE27E50" w14:textId="67FF7BC5" w:rsidR="005C40CE" w:rsidRDefault="005C40CE" w:rsidP="004161BF">
      <w:pPr>
        <w:spacing w:line="360" w:lineRule="auto"/>
        <w:ind w:right="-261"/>
        <w:jc w:val="center"/>
        <w:rPr>
          <w:sz w:val="28"/>
          <w:szCs w:val="28"/>
        </w:rPr>
      </w:pPr>
      <w:r>
        <w:rPr>
          <w:sz w:val="28"/>
          <w:szCs w:val="28"/>
        </w:rPr>
        <w:t>Рисунок 5 – Экран регистрации</w:t>
      </w:r>
    </w:p>
    <w:p w14:paraId="11CCDB20" w14:textId="701D9FE5" w:rsidR="005C40CE" w:rsidRDefault="003D2C1E" w:rsidP="004161BF">
      <w:pPr>
        <w:spacing w:line="360" w:lineRule="auto"/>
        <w:ind w:right="-261"/>
        <w:jc w:val="center"/>
        <w:rPr>
          <w:sz w:val="28"/>
          <w:szCs w:val="28"/>
        </w:rPr>
      </w:pPr>
      <w:r>
        <w:rPr>
          <w:noProof/>
        </w:rPr>
        <w:drawing>
          <wp:inline distT="0" distB="0" distL="0" distR="0" wp14:anchorId="667B2097" wp14:editId="07BDFCFC">
            <wp:extent cx="4423145" cy="4572858"/>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041" cy="4578954"/>
                    </a:xfrm>
                    <a:prstGeom prst="rect">
                      <a:avLst/>
                    </a:prstGeom>
                    <a:noFill/>
                    <a:ln>
                      <a:noFill/>
                    </a:ln>
                  </pic:spPr>
                </pic:pic>
              </a:graphicData>
            </a:graphic>
          </wp:inline>
        </w:drawing>
      </w:r>
    </w:p>
    <w:p w14:paraId="288FED4E" w14:textId="66ABF5B0" w:rsidR="005C40CE" w:rsidRDefault="005C40CE" w:rsidP="004161BF">
      <w:pPr>
        <w:spacing w:line="360" w:lineRule="auto"/>
        <w:ind w:right="-261"/>
        <w:jc w:val="center"/>
        <w:rPr>
          <w:sz w:val="28"/>
          <w:szCs w:val="28"/>
        </w:rPr>
      </w:pPr>
      <w:r>
        <w:rPr>
          <w:sz w:val="28"/>
          <w:szCs w:val="28"/>
        </w:rPr>
        <w:t>Рисунок 6 – Главный экран со списком товаров</w:t>
      </w:r>
    </w:p>
    <w:p w14:paraId="6DFD4830" w14:textId="3A52BF2E" w:rsidR="005C40CE" w:rsidRDefault="003D2C1E" w:rsidP="004161BF">
      <w:pPr>
        <w:spacing w:line="360" w:lineRule="auto"/>
        <w:ind w:right="-261"/>
        <w:jc w:val="center"/>
        <w:rPr>
          <w:sz w:val="28"/>
          <w:szCs w:val="28"/>
        </w:rPr>
      </w:pPr>
      <w:r>
        <w:rPr>
          <w:noProof/>
        </w:rPr>
        <w:lastRenderedPageBreak/>
        <w:drawing>
          <wp:inline distT="0" distB="0" distL="0" distR="0" wp14:anchorId="1D37B59B" wp14:editId="54BC1186">
            <wp:extent cx="5720317" cy="2428192"/>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188" cy="2432382"/>
                    </a:xfrm>
                    <a:prstGeom prst="rect">
                      <a:avLst/>
                    </a:prstGeom>
                    <a:noFill/>
                    <a:ln>
                      <a:noFill/>
                    </a:ln>
                  </pic:spPr>
                </pic:pic>
              </a:graphicData>
            </a:graphic>
          </wp:inline>
        </w:drawing>
      </w:r>
    </w:p>
    <w:p w14:paraId="7EC1A89F" w14:textId="4508DAB6" w:rsidR="005C40CE" w:rsidRDefault="005C40CE" w:rsidP="004161BF">
      <w:pPr>
        <w:spacing w:line="360" w:lineRule="auto"/>
        <w:ind w:right="-261"/>
        <w:jc w:val="center"/>
        <w:rPr>
          <w:sz w:val="28"/>
          <w:szCs w:val="28"/>
        </w:rPr>
      </w:pPr>
      <w:r>
        <w:rPr>
          <w:sz w:val="28"/>
          <w:szCs w:val="28"/>
        </w:rPr>
        <w:t>Рисунок 7 – Экран просмотра товара</w:t>
      </w:r>
    </w:p>
    <w:p w14:paraId="30439A44" w14:textId="3F5F08B6" w:rsidR="003D2C1E" w:rsidRDefault="003D2C1E" w:rsidP="003D2C1E">
      <w:pPr>
        <w:spacing w:line="360" w:lineRule="auto"/>
        <w:ind w:right="-261"/>
        <w:rPr>
          <w:sz w:val="28"/>
          <w:szCs w:val="28"/>
        </w:rPr>
      </w:pPr>
    </w:p>
    <w:p w14:paraId="6EB6C7FF" w14:textId="75236344" w:rsidR="003D2C1E" w:rsidRDefault="003D2C1E" w:rsidP="004161BF">
      <w:pPr>
        <w:spacing w:line="360" w:lineRule="auto"/>
        <w:ind w:right="-261"/>
        <w:jc w:val="center"/>
        <w:rPr>
          <w:sz w:val="28"/>
          <w:szCs w:val="28"/>
        </w:rPr>
      </w:pPr>
    </w:p>
    <w:p w14:paraId="69A41B9D" w14:textId="4048012B" w:rsidR="003D2C1E" w:rsidRDefault="003D2C1E" w:rsidP="004161BF">
      <w:pPr>
        <w:spacing w:line="360" w:lineRule="auto"/>
        <w:ind w:right="-261"/>
        <w:jc w:val="center"/>
        <w:rPr>
          <w:sz w:val="28"/>
          <w:szCs w:val="28"/>
        </w:rPr>
      </w:pPr>
      <w:r>
        <w:rPr>
          <w:noProof/>
        </w:rPr>
        <w:drawing>
          <wp:inline distT="0" distB="0" distL="0" distR="0" wp14:anchorId="60A992CA" wp14:editId="4F02F434">
            <wp:extent cx="6172200" cy="1724025"/>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1724025"/>
                    </a:xfrm>
                    <a:prstGeom prst="rect">
                      <a:avLst/>
                    </a:prstGeom>
                    <a:noFill/>
                    <a:ln>
                      <a:noFill/>
                    </a:ln>
                  </pic:spPr>
                </pic:pic>
              </a:graphicData>
            </a:graphic>
          </wp:inline>
        </w:drawing>
      </w:r>
    </w:p>
    <w:p w14:paraId="2404461D" w14:textId="61FA663A" w:rsidR="00EC4C8C" w:rsidRDefault="003D2C1E" w:rsidP="004161BF">
      <w:pPr>
        <w:spacing w:line="360" w:lineRule="auto"/>
        <w:ind w:right="-261"/>
        <w:jc w:val="center"/>
        <w:rPr>
          <w:sz w:val="28"/>
          <w:szCs w:val="28"/>
        </w:rPr>
      </w:pPr>
      <w:r>
        <w:rPr>
          <w:noProof/>
        </w:rPr>
        <w:drawing>
          <wp:inline distT="0" distB="0" distL="0" distR="0" wp14:anchorId="6DB362B1" wp14:editId="184CA447">
            <wp:extent cx="6172200" cy="145415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2200" cy="1454150"/>
                    </a:xfrm>
                    <a:prstGeom prst="rect">
                      <a:avLst/>
                    </a:prstGeom>
                    <a:noFill/>
                    <a:ln>
                      <a:noFill/>
                    </a:ln>
                  </pic:spPr>
                </pic:pic>
              </a:graphicData>
            </a:graphic>
          </wp:inline>
        </w:drawing>
      </w:r>
    </w:p>
    <w:p w14:paraId="1A90BC58" w14:textId="260AA443" w:rsidR="00EC4C8C" w:rsidRDefault="00EC4C8C" w:rsidP="004161BF">
      <w:pPr>
        <w:spacing w:line="360" w:lineRule="auto"/>
        <w:ind w:right="-261"/>
        <w:jc w:val="center"/>
        <w:rPr>
          <w:sz w:val="28"/>
          <w:szCs w:val="28"/>
        </w:rPr>
      </w:pPr>
      <w:r>
        <w:rPr>
          <w:sz w:val="28"/>
          <w:szCs w:val="28"/>
        </w:rPr>
        <w:t xml:space="preserve">Рисунок 8, </w:t>
      </w:r>
      <w:proofErr w:type="gramStart"/>
      <w:r>
        <w:rPr>
          <w:sz w:val="28"/>
          <w:szCs w:val="28"/>
        </w:rPr>
        <w:t>9  –</w:t>
      </w:r>
      <w:proofErr w:type="gramEnd"/>
      <w:r>
        <w:rPr>
          <w:sz w:val="28"/>
          <w:szCs w:val="28"/>
        </w:rPr>
        <w:t xml:space="preserve"> Профи</w:t>
      </w:r>
      <w:r w:rsidR="003D2C1E">
        <w:rPr>
          <w:sz w:val="28"/>
          <w:szCs w:val="28"/>
        </w:rPr>
        <w:t>ли</w:t>
      </w:r>
      <w:r>
        <w:rPr>
          <w:sz w:val="28"/>
          <w:szCs w:val="28"/>
        </w:rPr>
        <w:t xml:space="preserve"> пользователя</w:t>
      </w:r>
    </w:p>
    <w:p w14:paraId="1571E2D9" w14:textId="3188A0C2" w:rsidR="00EC4C8C" w:rsidRPr="00EC4C8C" w:rsidRDefault="003D2C1E" w:rsidP="004161BF">
      <w:pPr>
        <w:pStyle w:val="aff6"/>
        <w:spacing w:line="360" w:lineRule="auto"/>
        <w:jc w:val="center"/>
      </w:pPr>
      <w:r>
        <w:rPr>
          <w:noProof/>
        </w:rPr>
        <w:lastRenderedPageBreak/>
        <w:drawing>
          <wp:inline distT="0" distB="0" distL="0" distR="0" wp14:anchorId="261AB74C" wp14:editId="2C96D57B">
            <wp:extent cx="2924175" cy="7336155"/>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175" cy="7336155"/>
                    </a:xfrm>
                    <a:prstGeom prst="rect">
                      <a:avLst/>
                    </a:prstGeom>
                    <a:noFill/>
                    <a:ln>
                      <a:noFill/>
                    </a:ln>
                  </pic:spPr>
                </pic:pic>
              </a:graphicData>
            </a:graphic>
          </wp:inline>
        </w:drawing>
      </w:r>
    </w:p>
    <w:p w14:paraId="36B0B0C0" w14:textId="202A7B59" w:rsidR="00EC4C8C" w:rsidRDefault="00EC4C8C" w:rsidP="004161BF">
      <w:pPr>
        <w:spacing w:line="360" w:lineRule="auto"/>
        <w:ind w:right="-261"/>
        <w:jc w:val="center"/>
        <w:rPr>
          <w:sz w:val="28"/>
          <w:szCs w:val="28"/>
        </w:rPr>
      </w:pPr>
      <w:r>
        <w:rPr>
          <w:sz w:val="28"/>
          <w:szCs w:val="28"/>
        </w:rPr>
        <w:t>Рисунок 10 – Панель админа</w:t>
      </w:r>
    </w:p>
    <w:p w14:paraId="18CAD5E2" w14:textId="4F412DEF" w:rsidR="00EC4C8C" w:rsidRPr="00EC4C8C" w:rsidRDefault="00A84E26" w:rsidP="00A84E26">
      <w:pPr>
        <w:pStyle w:val="aff6"/>
        <w:jc w:val="center"/>
      </w:pPr>
      <w:r>
        <w:rPr>
          <w:noProof/>
        </w:rPr>
        <w:lastRenderedPageBreak/>
        <w:drawing>
          <wp:inline distT="0" distB="0" distL="0" distR="0" wp14:anchorId="2399A1DF" wp14:editId="661F064A">
            <wp:extent cx="5358809" cy="147257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8062" cy="1475113"/>
                    </a:xfrm>
                    <a:prstGeom prst="rect">
                      <a:avLst/>
                    </a:prstGeom>
                    <a:noFill/>
                    <a:ln>
                      <a:noFill/>
                    </a:ln>
                  </pic:spPr>
                </pic:pic>
              </a:graphicData>
            </a:graphic>
          </wp:inline>
        </w:drawing>
      </w:r>
    </w:p>
    <w:p w14:paraId="38CB1E51" w14:textId="07589480" w:rsidR="00EC4C8C" w:rsidRDefault="00EC4C8C" w:rsidP="004161BF">
      <w:pPr>
        <w:spacing w:line="360" w:lineRule="auto"/>
        <w:ind w:right="-261"/>
        <w:jc w:val="center"/>
        <w:rPr>
          <w:sz w:val="28"/>
          <w:szCs w:val="28"/>
        </w:rPr>
      </w:pPr>
      <w:r>
        <w:rPr>
          <w:sz w:val="28"/>
          <w:szCs w:val="28"/>
        </w:rPr>
        <w:t>Рисунок 11 –</w:t>
      </w:r>
      <w:r w:rsidR="00A84E26">
        <w:rPr>
          <w:sz w:val="28"/>
          <w:szCs w:val="28"/>
        </w:rPr>
        <w:t xml:space="preserve"> История покупок</w:t>
      </w:r>
    </w:p>
    <w:p w14:paraId="6C45B58F" w14:textId="77777777" w:rsidR="003D2C1E" w:rsidRDefault="003D2C1E" w:rsidP="004161BF">
      <w:pPr>
        <w:spacing w:line="360" w:lineRule="auto"/>
        <w:ind w:right="-261"/>
        <w:jc w:val="center"/>
        <w:rPr>
          <w:sz w:val="28"/>
          <w:szCs w:val="28"/>
        </w:rPr>
      </w:pPr>
    </w:p>
    <w:p w14:paraId="4FA1F6A6" w14:textId="151C4CE6" w:rsidR="003D2C1E" w:rsidRDefault="003D2C1E" w:rsidP="004161BF">
      <w:pPr>
        <w:spacing w:line="360" w:lineRule="auto"/>
        <w:ind w:right="-261"/>
        <w:jc w:val="center"/>
        <w:rPr>
          <w:sz w:val="28"/>
          <w:szCs w:val="28"/>
        </w:rPr>
      </w:pPr>
      <w:r>
        <w:rPr>
          <w:noProof/>
        </w:rPr>
        <w:drawing>
          <wp:inline distT="0" distB="0" distL="0" distR="0" wp14:anchorId="10DF4567" wp14:editId="720A11C5">
            <wp:extent cx="5560828" cy="2441158"/>
            <wp:effectExtent l="0" t="0" r="190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20" cy="2446378"/>
                    </a:xfrm>
                    <a:prstGeom prst="rect">
                      <a:avLst/>
                    </a:prstGeom>
                    <a:noFill/>
                    <a:ln>
                      <a:noFill/>
                    </a:ln>
                  </pic:spPr>
                </pic:pic>
              </a:graphicData>
            </a:graphic>
          </wp:inline>
        </w:drawing>
      </w:r>
    </w:p>
    <w:p w14:paraId="36CE96B9" w14:textId="69AAD985" w:rsidR="003D2C1E" w:rsidRPr="003D2C1E" w:rsidRDefault="003D2C1E" w:rsidP="004161BF">
      <w:pPr>
        <w:spacing w:line="360" w:lineRule="auto"/>
        <w:ind w:right="-261"/>
        <w:jc w:val="center"/>
        <w:rPr>
          <w:sz w:val="28"/>
          <w:szCs w:val="28"/>
        </w:rPr>
      </w:pPr>
      <w:r>
        <w:rPr>
          <w:sz w:val="28"/>
          <w:szCs w:val="28"/>
        </w:rPr>
        <w:t>Рисунок 12 – Информация о товаре у пользователя</w:t>
      </w:r>
    </w:p>
    <w:p w14:paraId="368C4110" w14:textId="7E245902" w:rsidR="008110EB" w:rsidRDefault="003D2C1E" w:rsidP="004161BF">
      <w:pPr>
        <w:spacing w:line="360" w:lineRule="auto"/>
        <w:ind w:right="284"/>
        <w:jc w:val="center"/>
        <w:rPr>
          <w:rFonts w:cs="Arial"/>
          <w:sz w:val="28"/>
          <w:szCs w:val="28"/>
        </w:rPr>
      </w:pPr>
      <w:r>
        <w:rPr>
          <w:noProof/>
        </w:rPr>
        <w:drawing>
          <wp:inline distT="0" distB="0" distL="0" distR="0" wp14:anchorId="0ABFDFD3" wp14:editId="6D8F8808">
            <wp:extent cx="4646295" cy="3072765"/>
            <wp:effectExtent l="0" t="0" r="190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6295" cy="3072765"/>
                    </a:xfrm>
                    <a:prstGeom prst="rect">
                      <a:avLst/>
                    </a:prstGeom>
                    <a:noFill/>
                    <a:ln>
                      <a:noFill/>
                    </a:ln>
                  </pic:spPr>
                </pic:pic>
              </a:graphicData>
            </a:graphic>
          </wp:inline>
        </w:drawing>
      </w:r>
    </w:p>
    <w:p w14:paraId="319A019E" w14:textId="4F5329D7" w:rsidR="003D2C1E" w:rsidRDefault="003D2C1E" w:rsidP="003D2C1E">
      <w:pPr>
        <w:spacing w:line="360" w:lineRule="auto"/>
        <w:ind w:right="-261"/>
        <w:jc w:val="center"/>
        <w:rPr>
          <w:sz w:val="28"/>
          <w:szCs w:val="28"/>
        </w:rPr>
      </w:pPr>
      <w:r>
        <w:rPr>
          <w:sz w:val="28"/>
          <w:szCs w:val="28"/>
        </w:rPr>
        <w:t>Рисунок 13 – Подтверждение регистрации</w:t>
      </w:r>
    </w:p>
    <w:p w14:paraId="44790315" w14:textId="21C4146B" w:rsidR="003D2C1E" w:rsidRDefault="003D2C1E" w:rsidP="003D2C1E">
      <w:pPr>
        <w:spacing w:line="360" w:lineRule="auto"/>
        <w:ind w:right="-261"/>
        <w:jc w:val="center"/>
        <w:rPr>
          <w:sz w:val="28"/>
          <w:szCs w:val="28"/>
        </w:rPr>
      </w:pPr>
      <w:r>
        <w:rPr>
          <w:noProof/>
        </w:rPr>
        <w:lastRenderedPageBreak/>
        <w:drawing>
          <wp:inline distT="0" distB="0" distL="0" distR="0" wp14:anchorId="66D0E6E8" wp14:editId="2A50CC24">
            <wp:extent cx="4338069" cy="4778124"/>
            <wp:effectExtent l="0" t="0" r="5715" b="381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524" cy="4784133"/>
                    </a:xfrm>
                    <a:prstGeom prst="rect">
                      <a:avLst/>
                    </a:prstGeom>
                    <a:noFill/>
                    <a:ln>
                      <a:noFill/>
                    </a:ln>
                  </pic:spPr>
                </pic:pic>
              </a:graphicData>
            </a:graphic>
          </wp:inline>
        </w:drawing>
      </w:r>
    </w:p>
    <w:p w14:paraId="2537DF40" w14:textId="46C94682" w:rsidR="003D2C1E" w:rsidRDefault="003D2C1E" w:rsidP="003D2C1E">
      <w:pPr>
        <w:spacing w:line="360" w:lineRule="auto"/>
        <w:ind w:right="-261"/>
        <w:jc w:val="center"/>
        <w:rPr>
          <w:sz w:val="28"/>
          <w:szCs w:val="28"/>
        </w:rPr>
      </w:pPr>
      <w:r>
        <w:rPr>
          <w:sz w:val="28"/>
          <w:szCs w:val="28"/>
        </w:rPr>
        <w:t>Рисунок 14 – Работа поиска</w:t>
      </w:r>
    </w:p>
    <w:p w14:paraId="32A2D5A7" w14:textId="4843A6D0" w:rsidR="003D2C1E" w:rsidRDefault="003D2C1E" w:rsidP="003D2C1E">
      <w:pPr>
        <w:spacing w:line="360" w:lineRule="auto"/>
        <w:ind w:right="-261"/>
        <w:jc w:val="center"/>
        <w:rPr>
          <w:sz w:val="28"/>
          <w:szCs w:val="28"/>
        </w:rPr>
      </w:pPr>
      <w:r>
        <w:rPr>
          <w:noProof/>
        </w:rPr>
        <w:drawing>
          <wp:inline distT="0" distB="0" distL="0" distR="0" wp14:anchorId="7E31B8FF" wp14:editId="0ED5D6A3">
            <wp:extent cx="5316280" cy="191484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8973" cy="1919417"/>
                    </a:xfrm>
                    <a:prstGeom prst="rect">
                      <a:avLst/>
                    </a:prstGeom>
                    <a:noFill/>
                    <a:ln>
                      <a:noFill/>
                    </a:ln>
                  </pic:spPr>
                </pic:pic>
              </a:graphicData>
            </a:graphic>
          </wp:inline>
        </w:drawing>
      </w:r>
    </w:p>
    <w:p w14:paraId="7F2201A6" w14:textId="501EF8DC" w:rsidR="003D2C1E" w:rsidRPr="003D2C1E" w:rsidRDefault="003D2C1E" w:rsidP="003D2C1E">
      <w:pPr>
        <w:spacing w:line="360" w:lineRule="auto"/>
        <w:ind w:right="-261"/>
        <w:jc w:val="center"/>
        <w:rPr>
          <w:sz w:val="28"/>
          <w:szCs w:val="28"/>
        </w:rPr>
      </w:pPr>
      <w:r>
        <w:rPr>
          <w:sz w:val="28"/>
          <w:szCs w:val="28"/>
        </w:rPr>
        <w:t xml:space="preserve">Рисунок 15 – Создание отчета </w:t>
      </w:r>
    </w:p>
    <w:p w14:paraId="77FB4F66" w14:textId="77777777" w:rsidR="003D2C1E" w:rsidRDefault="003D2C1E" w:rsidP="003D2C1E">
      <w:pPr>
        <w:spacing w:line="360" w:lineRule="auto"/>
        <w:ind w:right="-261"/>
        <w:jc w:val="center"/>
        <w:rPr>
          <w:sz w:val="28"/>
          <w:szCs w:val="28"/>
        </w:rPr>
      </w:pPr>
    </w:p>
    <w:p w14:paraId="06FAD957" w14:textId="642C283A" w:rsidR="003D2C1E" w:rsidRDefault="003D2C1E" w:rsidP="003D2C1E">
      <w:pPr>
        <w:spacing w:line="360" w:lineRule="auto"/>
        <w:ind w:right="-261"/>
        <w:jc w:val="center"/>
        <w:rPr>
          <w:sz w:val="28"/>
          <w:szCs w:val="28"/>
        </w:rPr>
      </w:pPr>
      <w:r>
        <w:rPr>
          <w:noProof/>
        </w:rPr>
        <w:drawing>
          <wp:inline distT="0" distB="0" distL="0" distR="0" wp14:anchorId="6A0498AD" wp14:editId="25FB182E">
            <wp:extent cx="6172200" cy="46101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461010"/>
                    </a:xfrm>
                    <a:prstGeom prst="rect">
                      <a:avLst/>
                    </a:prstGeom>
                    <a:noFill/>
                    <a:ln>
                      <a:noFill/>
                    </a:ln>
                  </pic:spPr>
                </pic:pic>
              </a:graphicData>
            </a:graphic>
          </wp:inline>
        </w:drawing>
      </w:r>
    </w:p>
    <w:p w14:paraId="7B729C56" w14:textId="43C65D5E" w:rsidR="003D2C1E" w:rsidRPr="003D2C1E" w:rsidRDefault="003D2C1E" w:rsidP="003D2C1E">
      <w:pPr>
        <w:spacing w:line="360" w:lineRule="auto"/>
        <w:ind w:right="-261"/>
        <w:jc w:val="center"/>
        <w:rPr>
          <w:sz w:val="28"/>
          <w:szCs w:val="28"/>
        </w:rPr>
      </w:pPr>
      <w:r>
        <w:rPr>
          <w:sz w:val="28"/>
          <w:szCs w:val="28"/>
        </w:rPr>
        <w:t xml:space="preserve">Рисунок 16 – Полученные данные в </w:t>
      </w:r>
      <w:r>
        <w:rPr>
          <w:sz w:val="28"/>
          <w:szCs w:val="28"/>
          <w:lang w:val="en-US"/>
        </w:rPr>
        <w:t>excel</w:t>
      </w:r>
    </w:p>
    <w:p w14:paraId="5377AFA4" w14:textId="77777777" w:rsidR="003D2C1E" w:rsidRDefault="003D2C1E" w:rsidP="00A27859">
      <w:pPr>
        <w:spacing w:line="360" w:lineRule="auto"/>
        <w:ind w:right="284"/>
        <w:rPr>
          <w:rFonts w:cs="Arial"/>
          <w:sz w:val="28"/>
          <w:szCs w:val="28"/>
        </w:rPr>
      </w:pPr>
    </w:p>
    <w:sectPr w:rsidR="003D2C1E">
      <w:headerReference w:type="default" r:id="rId28"/>
      <w:pgSz w:w="11906" w:h="16838"/>
      <w:pgMar w:top="719" w:right="746" w:bottom="1438" w:left="1440" w:header="36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72A21" w14:textId="77777777" w:rsidR="00BC7427" w:rsidRDefault="00BC7427">
      <w:r>
        <w:separator/>
      </w:r>
    </w:p>
  </w:endnote>
  <w:endnote w:type="continuationSeparator" w:id="0">
    <w:p w14:paraId="00CDF989" w14:textId="77777777" w:rsidR="00BC7427" w:rsidRDefault="00BC7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5157" w14:textId="77777777" w:rsidR="008110EB" w:rsidRDefault="008110E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EDE57" w14:textId="77777777" w:rsidR="00BC7427" w:rsidRDefault="00BC7427">
      <w:r>
        <w:separator/>
      </w:r>
    </w:p>
  </w:footnote>
  <w:footnote w:type="continuationSeparator" w:id="0">
    <w:p w14:paraId="513C7100" w14:textId="77777777" w:rsidR="00BC7427" w:rsidRDefault="00BC74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0BC82" w14:textId="77777777" w:rsidR="008110EB" w:rsidRDefault="0095148B">
    <w:pPr>
      <w:pStyle w:val="a9"/>
    </w:pPr>
    <w:r>
      <w:rPr>
        <w:noProof/>
      </w:rPr>
      <mc:AlternateContent>
        <mc:Choice Requires="wpg">
          <w:drawing>
            <wp:anchor distT="0" distB="0" distL="114300" distR="114300" simplePos="0" relativeHeight="251656704" behindDoc="0" locked="0" layoutInCell="0" allowOverlap="1" wp14:anchorId="41914602" wp14:editId="7D378BDF">
              <wp:simplePos x="0" y="0"/>
              <wp:positionH relativeFrom="page">
                <wp:posOffset>720090</wp:posOffset>
              </wp:positionH>
              <wp:positionV relativeFrom="page">
                <wp:posOffset>252095</wp:posOffset>
              </wp:positionV>
              <wp:extent cx="6588760" cy="10189210"/>
              <wp:effectExtent l="15240" t="13970" r="15875" b="171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0" o:spid="_x0000_s0" o:spt="1" type="#_x0000_t1" style="position:absolute;z-index:251656704;o:allowoverlap:true;o:allowincell:false;mso-position-horizontal-relative:page;margin-left:56.70pt;mso-position-horizontal:absolute;mso-position-vertical-relative:page;margin-top:19.85pt;mso-position-vertical:absolute;width:518.80pt;height:802.30pt;mso-wrap-distance-left:9.00pt;mso-wrap-distance-top:0.00pt;mso-wrap-distance-right:9.00pt;mso-wrap-distance-bottom:0.00pt;visibility:visible;" filled="f" strokecolor="#000000" strokeweight="2.0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12B7" w14:textId="77777777" w:rsidR="008110EB" w:rsidRDefault="008110EB">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9D405" w14:textId="77777777" w:rsidR="008110EB" w:rsidRDefault="0095148B">
    <w:pPr>
      <w:pStyle w:val="a9"/>
    </w:pPr>
    <w:r>
      <w:rPr>
        <w:noProof/>
      </w:rPr>
      <mc:AlternateContent>
        <mc:Choice Requires="wpg">
          <w:drawing>
            <wp:anchor distT="0" distB="0" distL="114300" distR="114300" simplePos="0" relativeHeight="251657728" behindDoc="0" locked="0" layoutInCell="1" allowOverlap="1" wp14:anchorId="7548D2A6" wp14:editId="5F54A5FD">
              <wp:simplePos x="0" y="0"/>
              <wp:positionH relativeFrom="page">
                <wp:posOffset>775504</wp:posOffset>
              </wp:positionH>
              <wp:positionV relativeFrom="page">
                <wp:posOffset>283580</wp:posOffset>
              </wp:positionV>
              <wp:extent cx="6588760" cy="10369559"/>
              <wp:effectExtent l="0" t="0" r="21590" b="0"/>
              <wp:wrapNone/>
              <wp:docPr id="3" name="Group 2"/>
              <wp:cNvGraphicFramePr/>
              <a:graphic xmlns:a="http://schemas.openxmlformats.org/drawingml/2006/main">
                <a:graphicData uri="http://schemas.microsoft.com/office/word/2010/wordprocessingGroup">
                  <wpg:wgp>
                    <wpg:cNvGrpSpPr/>
                    <wpg:grpSpPr bwMode="auto">
                      <a:xfrm>
                        <a:off x="0" y="0"/>
                        <a:ext cx="6588760" cy="10369559"/>
                        <a:chOff x="0" y="0"/>
                        <a:chExt cx="20000" cy="20354"/>
                      </a:xfrm>
                    </wpg:grpSpPr>
                    <wps:wsp>
                      <wps:cNvPr id="4" name="Прямоугольник 4"/>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0" name="Прямая соединительная линия 10"/>
                      <wps:cNvCnPr/>
                      <wps:spPr bwMode="auto">
                        <a:xfrm>
                          <a:off x="993" y="17183"/>
                          <a:ext cx="2" cy="1038"/>
                        </a:xfrm>
                        <a:prstGeom prst="line">
                          <a:avLst/>
                        </a:prstGeom>
                        <a:noFill/>
                        <a:ln w="25400">
                          <a:solidFill>
                            <a:srgbClr val="000000"/>
                          </a:solidFill>
                          <a:round/>
                          <a:headEnd/>
                          <a:tailEnd/>
                        </a:ln>
                        <a:effectLst/>
                      </wps:spPr>
                      <wps:bodyPr/>
                    </wps:wsp>
                    <wps:wsp>
                      <wps:cNvPr id="11" name="Прямая соединительная линия 11"/>
                      <wps:cNvCnPr/>
                      <wps:spPr bwMode="auto">
                        <a:xfrm>
                          <a:off x="10" y="17173"/>
                          <a:ext cx="19967" cy="1"/>
                        </a:xfrm>
                        <a:prstGeom prst="line">
                          <a:avLst/>
                        </a:prstGeom>
                        <a:noFill/>
                        <a:ln w="25400">
                          <a:solidFill>
                            <a:srgbClr val="000000"/>
                          </a:solidFill>
                          <a:round/>
                          <a:headEnd/>
                          <a:tailEnd/>
                        </a:ln>
                        <a:effectLst/>
                      </wps:spPr>
                      <wps:bodyPr/>
                    </wps:wsp>
                    <wps:wsp>
                      <wps:cNvPr id="12" name="Прямая соединительная линия 12"/>
                      <wps:cNvCnPr/>
                      <wps:spPr bwMode="auto">
                        <a:xfrm>
                          <a:off x="2186" y="17192"/>
                          <a:ext cx="2" cy="2797"/>
                        </a:xfrm>
                        <a:prstGeom prst="line">
                          <a:avLst/>
                        </a:prstGeom>
                        <a:noFill/>
                        <a:ln w="25400">
                          <a:solidFill>
                            <a:srgbClr val="000000"/>
                          </a:solidFill>
                          <a:round/>
                          <a:headEnd/>
                          <a:tailEnd/>
                        </a:ln>
                        <a:effectLst/>
                      </wps:spPr>
                      <wps:bodyPr/>
                    </wps:wsp>
                    <wps:wsp>
                      <wps:cNvPr id="13" name="Прямая соединительная линия 13"/>
                      <wps:cNvCnPr/>
                      <wps:spPr bwMode="auto">
                        <a:xfrm>
                          <a:off x="4919" y="17192"/>
                          <a:ext cx="2" cy="2797"/>
                        </a:xfrm>
                        <a:prstGeom prst="line">
                          <a:avLst/>
                        </a:prstGeom>
                        <a:noFill/>
                        <a:ln w="25400">
                          <a:solidFill>
                            <a:srgbClr val="000000"/>
                          </a:solidFill>
                          <a:round/>
                          <a:headEnd/>
                          <a:tailEnd/>
                        </a:ln>
                        <a:effectLst/>
                      </wps:spPr>
                      <wps:bodyPr/>
                    </wps:wsp>
                    <wps:wsp>
                      <wps:cNvPr id="14" name="Прямая соединительная линия 14"/>
                      <wps:cNvCnPr/>
                      <wps:spPr bwMode="auto">
                        <a:xfrm>
                          <a:off x="6557" y="17192"/>
                          <a:ext cx="2" cy="2797"/>
                        </a:xfrm>
                        <a:prstGeom prst="line">
                          <a:avLst/>
                        </a:prstGeom>
                        <a:noFill/>
                        <a:ln w="25400">
                          <a:solidFill>
                            <a:srgbClr val="000000"/>
                          </a:solidFill>
                          <a:round/>
                          <a:headEnd/>
                          <a:tailEnd/>
                        </a:ln>
                        <a:effectLst/>
                      </wps:spPr>
                      <wps:bodyPr/>
                    </wps:wsp>
                    <wps:wsp>
                      <wps:cNvPr id="15" name="Прямая соединительная линия 15"/>
                      <wps:cNvCnPr/>
                      <wps:spPr bwMode="auto">
                        <a:xfrm>
                          <a:off x="7650" y="17183"/>
                          <a:ext cx="2" cy="2796"/>
                        </a:xfrm>
                        <a:prstGeom prst="line">
                          <a:avLst/>
                        </a:prstGeom>
                        <a:noFill/>
                        <a:ln w="25400">
                          <a:solidFill>
                            <a:srgbClr val="000000"/>
                          </a:solidFill>
                          <a:round/>
                          <a:headEnd/>
                          <a:tailEnd/>
                        </a:ln>
                        <a:effectLst/>
                      </wps:spPr>
                      <wps:bodyPr/>
                    </wps:wsp>
                    <wps:wsp>
                      <wps:cNvPr id="16" name="Прямая соединительная линия 16"/>
                      <wps:cNvCnPr/>
                      <wps:spPr bwMode="auto">
                        <a:xfrm>
                          <a:off x="15848" y="18239"/>
                          <a:ext cx="4" cy="693"/>
                        </a:xfrm>
                        <a:prstGeom prst="line">
                          <a:avLst/>
                        </a:prstGeom>
                        <a:noFill/>
                        <a:ln w="25400">
                          <a:solidFill>
                            <a:srgbClr val="000000"/>
                          </a:solidFill>
                          <a:round/>
                          <a:headEnd/>
                          <a:tailEnd/>
                        </a:ln>
                        <a:effectLst/>
                      </wps:spPr>
                      <wps:bodyPr/>
                    </wps:wsp>
                    <wps:wsp>
                      <wps:cNvPr id="17" name="Прямая соединительная линия 17"/>
                      <wps:cNvCnPr/>
                      <wps:spPr bwMode="auto">
                        <a:xfrm>
                          <a:off x="10" y="19293"/>
                          <a:ext cx="7621" cy="2"/>
                        </a:xfrm>
                        <a:prstGeom prst="line">
                          <a:avLst/>
                        </a:prstGeom>
                        <a:noFill/>
                        <a:ln w="12700">
                          <a:solidFill>
                            <a:srgbClr val="000000"/>
                          </a:solidFill>
                          <a:round/>
                          <a:headEnd/>
                          <a:tailEnd/>
                        </a:ln>
                        <a:effectLst/>
                      </wps:spPr>
                      <wps:bodyPr/>
                    </wps:wsp>
                    <wps:wsp>
                      <wps:cNvPr id="18" name="Прямая соединительная линия 18"/>
                      <wps:cNvCnPr/>
                      <wps:spPr bwMode="auto">
                        <a:xfrm>
                          <a:off x="10" y="19646"/>
                          <a:ext cx="7621" cy="1"/>
                        </a:xfrm>
                        <a:prstGeom prst="line">
                          <a:avLst/>
                        </a:prstGeom>
                        <a:noFill/>
                        <a:ln w="12700">
                          <a:solidFill>
                            <a:srgbClr val="000000"/>
                          </a:solidFill>
                          <a:round/>
                          <a:headEnd/>
                          <a:tailEnd/>
                        </a:ln>
                        <a:effectLst/>
                      </wps:spPr>
                      <wps:bodyPr/>
                    </wps:wsp>
                    <wps:wsp>
                      <wps:cNvPr id="19" name="Прямоугольник 19"/>
                      <wps:cNvSpPr>
                        <a:spLocks noChangeArrowheads="1"/>
                      </wps:cNvSpPr>
                      <wps:spPr bwMode="auto">
                        <a:xfrm>
                          <a:off x="54" y="17912"/>
                          <a:ext cx="883" cy="309"/>
                        </a:xfrm>
                        <a:prstGeom prst="rect">
                          <a:avLst/>
                        </a:prstGeom>
                        <a:noFill/>
                        <a:ln>
                          <a:noFill/>
                        </a:ln>
                        <a:effectLst/>
                      </wps:spPr>
                      <wps:txbx>
                        <w:txbxContent>
                          <w:p w14:paraId="43D0B0ED" w14:textId="77777777" w:rsidR="008110EB" w:rsidRDefault="0095148B">
                            <w:pPr>
                              <w:pStyle w:val="af4"/>
                              <w:jc w:val="center"/>
                              <w:rPr>
                                <w:sz w:val="18"/>
                              </w:rPr>
                            </w:pPr>
                            <w:r>
                              <w:rPr>
                                <w:sz w:val="18"/>
                              </w:rPr>
                              <w:t>Изм.</w:t>
                            </w:r>
                          </w:p>
                        </w:txbxContent>
                      </wps:txbx>
                      <wps:bodyPr rot="0" vert="horz" wrap="square" lIns="12700" tIns="12700" rIns="12700" bIns="12700" anchor="t" anchorCtr="0" upright="1">
                        <a:noAutofit/>
                      </wps:bodyPr>
                    </wps:wsp>
                    <wps:wsp>
                      <wps:cNvPr id="20" name="Прямоугольник 20"/>
                      <wps:cNvSpPr>
                        <a:spLocks noChangeArrowheads="1"/>
                      </wps:cNvSpPr>
                      <wps:spPr bwMode="auto">
                        <a:xfrm>
                          <a:off x="1051" y="17912"/>
                          <a:ext cx="1100" cy="309"/>
                        </a:xfrm>
                        <a:prstGeom prst="rect">
                          <a:avLst/>
                        </a:prstGeom>
                        <a:noFill/>
                        <a:ln>
                          <a:noFill/>
                        </a:ln>
                        <a:effectLst/>
                      </wps:spPr>
                      <wps:txbx>
                        <w:txbxContent>
                          <w:p w14:paraId="479A818B"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1" name="Прямоугольник 21"/>
                      <wps:cNvSpPr>
                        <a:spLocks noChangeArrowheads="1"/>
                      </wps:cNvSpPr>
                      <wps:spPr bwMode="auto">
                        <a:xfrm>
                          <a:off x="2267" y="17912"/>
                          <a:ext cx="2573" cy="309"/>
                        </a:xfrm>
                        <a:prstGeom prst="rect">
                          <a:avLst/>
                        </a:prstGeom>
                        <a:noFill/>
                        <a:ln>
                          <a:noFill/>
                        </a:ln>
                        <a:effectLst/>
                      </wps:spPr>
                      <wps:txbx>
                        <w:txbxContent>
                          <w:p w14:paraId="00797F9D" w14:textId="77777777" w:rsidR="008110EB" w:rsidRDefault="0095148B">
                            <w:pPr>
                              <w:pStyle w:val="af4"/>
                              <w:jc w:val="center"/>
                              <w:rPr>
                                <w:sz w:val="18"/>
                              </w:rPr>
                            </w:pPr>
                            <w:r>
                              <w:rPr>
                                <w:sz w:val="18"/>
                              </w:rPr>
                              <w:t>№ докум.</w:t>
                            </w:r>
                          </w:p>
                        </w:txbxContent>
                      </wps:txbx>
                      <wps:bodyPr rot="0" vert="horz" wrap="square" lIns="12700" tIns="12700" rIns="12700" bIns="12700" anchor="t" anchorCtr="0" upright="1">
                        <a:noAutofit/>
                      </wps:bodyPr>
                    </wps:wsp>
                    <wps:wsp>
                      <wps:cNvPr id="22" name="Прямоугольник 22"/>
                      <wps:cNvSpPr>
                        <a:spLocks noChangeArrowheads="1"/>
                      </wps:cNvSpPr>
                      <wps:spPr bwMode="auto">
                        <a:xfrm>
                          <a:off x="4983" y="17912"/>
                          <a:ext cx="1534" cy="309"/>
                        </a:xfrm>
                        <a:prstGeom prst="rect">
                          <a:avLst/>
                        </a:prstGeom>
                        <a:noFill/>
                        <a:ln>
                          <a:noFill/>
                        </a:ln>
                        <a:effectLst/>
                      </wps:spPr>
                      <wps:txbx>
                        <w:txbxContent>
                          <w:p w14:paraId="2BC2541E" w14:textId="77777777" w:rsidR="008110EB" w:rsidRDefault="0095148B">
                            <w:pPr>
                              <w:pStyle w:val="af4"/>
                              <w:jc w:val="center"/>
                              <w:rPr>
                                <w:sz w:val="18"/>
                              </w:rPr>
                            </w:pPr>
                            <w:r>
                              <w:rPr>
                                <w:sz w:val="18"/>
                              </w:rPr>
                              <w:t>Подпись</w:t>
                            </w:r>
                          </w:p>
                        </w:txbxContent>
                      </wps:txbx>
                      <wps:bodyPr rot="0" vert="horz" wrap="square" lIns="12700" tIns="12700" rIns="12700" bIns="12700" anchor="t" anchorCtr="0" upright="1">
                        <a:noAutofit/>
                      </wps:bodyPr>
                    </wps:wsp>
                    <wps:wsp>
                      <wps:cNvPr id="23" name="Прямоугольник 23"/>
                      <wps:cNvSpPr>
                        <a:spLocks noChangeArrowheads="1"/>
                      </wps:cNvSpPr>
                      <wps:spPr bwMode="auto">
                        <a:xfrm>
                          <a:off x="6604" y="17912"/>
                          <a:ext cx="1000" cy="309"/>
                        </a:xfrm>
                        <a:prstGeom prst="rect">
                          <a:avLst/>
                        </a:prstGeom>
                        <a:noFill/>
                        <a:ln>
                          <a:noFill/>
                        </a:ln>
                        <a:effectLst/>
                      </wps:spPr>
                      <wps:txbx>
                        <w:txbxContent>
                          <w:p w14:paraId="005AF026"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24" name="Прямоугольник 24"/>
                      <wps:cNvSpPr>
                        <a:spLocks noChangeArrowheads="1"/>
                      </wps:cNvSpPr>
                      <wps:spPr bwMode="auto">
                        <a:xfrm>
                          <a:off x="15929" y="18258"/>
                          <a:ext cx="1475" cy="309"/>
                        </a:xfrm>
                        <a:prstGeom prst="rect">
                          <a:avLst/>
                        </a:prstGeom>
                        <a:noFill/>
                        <a:ln>
                          <a:noFill/>
                        </a:ln>
                        <a:effectLst/>
                      </wps:spPr>
                      <wps:txbx>
                        <w:txbxContent>
                          <w:p w14:paraId="28BC216A"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5" name="Прямоугольник 25"/>
                      <wps:cNvSpPr>
                        <a:spLocks noChangeArrowheads="1"/>
                      </wps:cNvSpPr>
                      <wps:spPr bwMode="auto">
                        <a:xfrm>
                          <a:off x="15929" y="18623"/>
                          <a:ext cx="1475" cy="310"/>
                        </a:xfrm>
                        <a:prstGeom prst="rect">
                          <a:avLst/>
                        </a:prstGeom>
                        <a:noFill/>
                        <a:ln>
                          <a:noFill/>
                        </a:ln>
                        <a:effectLst/>
                      </wps:spPr>
                      <wps:txbx>
                        <w:txbxContent>
                          <w:p w14:paraId="3529B82A" w14:textId="69210148" w:rsidR="008110EB" w:rsidRPr="005239EA" w:rsidRDefault="005239EA">
                            <w:pPr>
                              <w:pStyle w:val="af4"/>
                              <w:jc w:val="center"/>
                              <w:rPr>
                                <w:rFonts w:ascii="Arial" w:hAnsi="Arial" w:cs="Arial"/>
                                <w:sz w:val="22"/>
                                <w:szCs w:val="22"/>
                                <w:lang w:val="ru-RU"/>
                              </w:rPr>
                            </w:pPr>
                            <w:r>
                              <w:rPr>
                                <w:rFonts w:ascii="Arial" w:hAnsi="Arial" w:cs="Arial"/>
                                <w:sz w:val="22"/>
                                <w:szCs w:val="22"/>
                                <w:lang w:val="ru-RU"/>
                              </w:rPr>
                              <w:t>5</w:t>
                            </w:r>
                          </w:p>
                        </w:txbxContent>
                      </wps:txbx>
                      <wps:bodyPr rot="0" vert="horz" wrap="square" lIns="12700" tIns="12700" rIns="12700" bIns="12700" anchor="t" anchorCtr="0" upright="1">
                        <a:noAutofit/>
                      </wps:bodyPr>
                    </wps:wsp>
                    <wps:wsp>
                      <wps:cNvPr id="26" name="Прямоугольник 26"/>
                      <wps:cNvSpPr>
                        <a:spLocks noChangeArrowheads="1"/>
                      </wps:cNvSpPr>
                      <wps:spPr bwMode="auto">
                        <a:xfrm>
                          <a:off x="7760" y="17481"/>
                          <a:ext cx="12159" cy="477"/>
                        </a:xfrm>
                        <a:prstGeom prst="rect">
                          <a:avLst/>
                        </a:prstGeom>
                        <a:noFill/>
                        <a:ln>
                          <a:noFill/>
                        </a:ln>
                        <a:effectLst/>
                      </wps:spPr>
                      <wps:txbx>
                        <w:txbxContent>
                          <w:p w14:paraId="188197C3" w14:textId="09A5BC0B" w:rsidR="008110EB" w:rsidRPr="00E61A6F" w:rsidRDefault="0095148B">
                            <w:pPr>
                              <w:jc w:val="center"/>
                              <w:rPr>
                                <w:rFonts w:ascii="Arial" w:hAnsi="Arial" w:cs="Arial"/>
                                <w:sz w:val="28"/>
                                <w:szCs w:val="28"/>
                              </w:rPr>
                            </w:pPr>
                            <w:r>
                              <w:rPr>
                                <w:rFonts w:ascii="Arial" w:hAnsi="Arial" w:cs="Arial"/>
                                <w:sz w:val="28"/>
                                <w:szCs w:val="28"/>
                              </w:rPr>
                              <w:t xml:space="preserve">МИВлГУ 09.03.04 - </w:t>
                            </w:r>
                            <w:r>
                              <w:rPr>
                                <w:rFonts w:ascii="Arial" w:hAnsi="Arial" w:cs="Arial"/>
                                <w:sz w:val="28"/>
                                <w:szCs w:val="28"/>
                                <w:lang w:val="en-US"/>
                              </w:rPr>
                              <w:t>0</w:t>
                            </w:r>
                            <w:r>
                              <w:rPr>
                                <w:rFonts w:ascii="Arial" w:hAnsi="Arial" w:cs="Arial"/>
                                <w:sz w:val="28"/>
                                <w:szCs w:val="28"/>
                              </w:rPr>
                              <w:t>.0</w:t>
                            </w:r>
                            <w:r w:rsidR="00E61A6F">
                              <w:rPr>
                                <w:rFonts w:ascii="Arial" w:hAnsi="Arial" w:cs="Arial"/>
                                <w:sz w:val="28"/>
                                <w:szCs w:val="28"/>
                              </w:rPr>
                              <w:t>29</w:t>
                            </w:r>
                          </w:p>
                        </w:txbxContent>
                      </wps:txbx>
                      <wps:bodyPr rot="0" vert="horz" wrap="square" lIns="12700" tIns="12700" rIns="12700" bIns="12700" anchor="t" anchorCtr="0" upright="1">
                        <a:noAutofit/>
                      </wps:bodyPr>
                    </wps:wsp>
                    <wps:wsp>
                      <wps:cNvPr id="27" name="Прямая соединительная линия 27"/>
                      <wps:cNvCnPr/>
                      <wps:spPr bwMode="auto">
                        <a:xfrm>
                          <a:off x="12" y="18233"/>
                          <a:ext cx="19967"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25" y="17881"/>
                          <a:ext cx="7621" cy="1"/>
                        </a:xfrm>
                        <a:prstGeom prst="line">
                          <a:avLst/>
                        </a:prstGeom>
                        <a:noFill/>
                        <a:ln w="25400">
                          <a:solidFill>
                            <a:srgbClr val="000000"/>
                          </a:solidFill>
                          <a:round/>
                          <a:headEnd/>
                          <a:tailEnd/>
                        </a:ln>
                        <a:effectLst/>
                      </wps:spPr>
                      <wps:bodyPr/>
                    </wps:wsp>
                    <wps:wsp>
                      <wps:cNvPr id="29" name="Прямая соединительная линия 29"/>
                      <wps:cNvCnPr/>
                      <wps:spPr bwMode="auto">
                        <a:xfrm>
                          <a:off x="10" y="17526"/>
                          <a:ext cx="7621" cy="1"/>
                        </a:xfrm>
                        <a:prstGeom prst="line">
                          <a:avLst/>
                        </a:prstGeom>
                        <a:noFill/>
                        <a:ln w="12700">
                          <a:solidFill>
                            <a:srgbClr val="000000"/>
                          </a:solidFill>
                          <a:round/>
                          <a:headEnd/>
                          <a:tailEnd/>
                        </a:ln>
                        <a:effectLst/>
                      </wps:spPr>
                      <wps:bodyPr/>
                    </wps:wsp>
                    <wps:wsp>
                      <wps:cNvPr id="30" name="Прямая соединительная линия 30"/>
                      <wps:cNvCnPr/>
                      <wps:spPr bwMode="auto">
                        <a:xfrm>
                          <a:off x="10" y="18938"/>
                          <a:ext cx="7621" cy="1"/>
                        </a:xfrm>
                        <a:prstGeom prst="line">
                          <a:avLst/>
                        </a:prstGeom>
                        <a:noFill/>
                        <a:ln w="12700">
                          <a:solidFill>
                            <a:srgbClr val="000000"/>
                          </a:solidFill>
                          <a:round/>
                          <a:headEnd/>
                          <a:tailEnd/>
                        </a:ln>
                        <a:effectLst/>
                      </wps:spPr>
                      <wps:bodyPr/>
                    </wps:wsp>
                    <wps:wsp>
                      <wps:cNvPr id="31" name="Прямая соединительная линия 31"/>
                      <wps:cNvCnPr/>
                      <wps:spPr bwMode="auto">
                        <a:xfrm>
                          <a:off x="10" y="18583"/>
                          <a:ext cx="7621" cy="1"/>
                        </a:xfrm>
                        <a:prstGeom prst="line">
                          <a:avLst/>
                        </a:prstGeom>
                        <a:noFill/>
                        <a:ln w="12700">
                          <a:solidFill>
                            <a:srgbClr val="000000"/>
                          </a:solidFill>
                          <a:round/>
                          <a:headEnd/>
                          <a:tailEnd/>
                        </a:ln>
                        <a:effectLst/>
                      </wps:spPr>
                      <wps:bodyPr/>
                    </wps:wsp>
                    <wpg:grpSp>
                      <wpg:cNvPr id="32" name="Группа 32"/>
                      <wpg:cNvGrpSpPr/>
                      <wpg:grpSpPr bwMode="auto">
                        <a:xfrm>
                          <a:off x="39" y="18267"/>
                          <a:ext cx="4801" cy="310"/>
                          <a:chOff x="0" y="0"/>
                          <a:chExt cx="19999" cy="20000"/>
                        </a:xfrm>
                      </wpg:grpSpPr>
                      <wps:wsp>
                        <wps:cNvPr id="33" name="Прямоугольник 33"/>
                        <wps:cNvSpPr>
                          <a:spLocks noChangeArrowheads="1"/>
                        </wps:cNvSpPr>
                        <wps:spPr bwMode="auto">
                          <a:xfrm>
                            <a:off x="0" y="0"/>
                            <a:ext cx="8856" cy="20000"/>
                          </a:xfrm>
                          <a:prstGeom prst="rect">
                            <a:avLst/>
                          </a:prstGeom>
                          <a:noFill/>
                          <a:ln>
                            <a:noFill/>
                          </a:ln>
                          <a:effectLst/>
                        </wps:spPr>
                        <wps:txbx>
                          <w:txbxContent>
                            <w:p w14:paraId="4512060C" w14:textId="77777777" w:rsidR="008110EB" w:rsidRDefault="0095148B">
                              <w:pPr>
                                <w:pStyle w:val="af4"/>
                                <w:rPr>
                                  <w:sz w:val="18"/>
                                </w:rPr>
                              </w:pPr>
                              <w:r>
                                <w:rPr>
                                  <w:sz w:val="18"/>
                                </w:rPr>
                                <w:t xml:space="preserve"> Разраб.</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9281" y="0"/>
                            <a:ext cx="10718" cy="20000"/>
                          </a:xfrm>
                          <a:prstGeom prst="rect">
                            <a:avLst/>
                          </a:prstGeom>
                          <a:noFill/>
                          <a:ln>
                            <a:noFill/>
                          </a:ln>
                          <a:effectLst/>
                        </wps:spPr>
                        <wps:txbx>
                          <w:txbxContent>
                            <w:p w14:paraId="1F37FEDB" w14:textId="464E561A" w:rsidR="008110EB" w:rsidRDefault="00E61A6F">
                              <w:pPr>
                                <w:rPr>
                                  <w:sz w:val="16"/>
                                  <w:szCs w:val="16"/>
                                </w:rPr>
                              </w:pPr>
                              <w:r>
                                <w:rPr>
                                  <w:sz w:val="16"/>
                                  <w:szCs w:val="16"/>
                                </w:rPr>
                                <w:t>Шеваре</w:t>
                              </w:r>
                              <w:r w:rsidR="0095148B">
                                <w:rPr>
                                  <w:sz w:val="16"/>
                                  <w:szCs w:val="16"/>
                                </w:rPr>
                                <w:t xml:space="preserve">в </w:t>
                              </w:r>
                              <w:r>
                                <w:rPr>
                                  <w:sz w:val="16"/>
                                  <w:szCs w:val="16"/>
                                </w:rPr>
                                <w:t>Д</w:t>
                              </w:r>
                              <w:r w:rsidR="0095148B">
                                <w:rPr>
                                  <w:sz w:val="16"/>
                                  <w:szCs w:val="16"/>
                                </w:rPr>
                                <w:t>.</w:t>
                              </w:r>
                              <w:r>
                                <w:rPr>
                                  <w:sz w:val="16"/>
                                  <w:szCs w:val="16"/>
                                </w:rPr>
                                <w:t>А.</w:t>
                              </w:r>
                            </w:p>
                          </w:txbxContent>
                        </wps:txbx>
                        <wps:bodyPr rot="0" vert="horz" wrap="square" lIns="12700" tIns="12700" rIns="12700" bIns="12700" anchor="t" anchorCtr="0" upright="1">
                          <a:noAutofit/>
                        </wps:bodyPr>
                      </wps:wsp>
                    </wpg:grpSp>
                    <wpg:grpSp>
                      <wpg:cNvPr id="35" name="Группа 35"/>
                      <wpg:cNvGrpSpPr/>
                      <wpg:grpSpPr bwMode="auto">
                        <a:xfrm>
                          <a:off x="39" y="18614"/>
                          <a:ext cx="4801" cy="309"/>
                          <a:chOff x="0" y="0"/>
                          <a:chExt cx="19999" cy="20000"/>
                        </a:xfrm>
                      </wpg:grpSpPr>
                      <wps:wsp>
                        <wps:cNvPr id="36" name="Прямоугольник 36"/>
                        <wps:cNvSpPr>
                          <a:spLocks noChangeArrowheads="1"/>
                        </wps:cNvSpPr>
                        <wps:spPr bwMode="auto">
                          <a:xfrm>
                            <a:off x="0" y="0"/>
                            <a:ext cx="8856" cy="20000"/>
                          </a:xfrm>
                          <a:prstGeom prst="rect">
                            <a:avLst/>
                          </a:prstGeom>
                          <a:noFill/>
                          <a:ln>
                            <a:noFill/>
                          </a:ln>
                          <a:effectLst/>
                        </wps:spPr>
                        <wps:txbx>
                          <w:txbxContent>
                            <w:p w14:paraId="1CBCF14D" w14:textId="77777777" w:rsidR="008110EB" w:rsidRDefault="0095148B">
                              <w:pPr>
                                <w:pStyle w:val="af4"/>
                                <w:rPr>
                                  <w:sz w:val="18"/>
                                </w:rPr>
                              </w:pPr>
                              <w:r>
                                <w:rPr>
                                  <w:sz w:val="18"/>
                                </w:rPr>
                                <w:t xml:space="preserve"> Провер.</w:t>
                              </w:r>
                            </w:p>
                          </w:txbxContent>
                        </wps:txbx>
                        <wps:bodyPr rot="0" vert="horz" wrap="square" lIns="12700" tIns="12700" rIns="12700" bIns="12700" anchor="t" anchorCtr="0" upright="1">
                          <a:noAutofit/>
                        </wps:bodyPr>
                      </wps:wsp>
                      <wps:wsp>
                        <wps:cNvPr id="37" name="Прямоугольник 37"/>
                        <wps:cNvSpPr>
                          <a:spLocks noChangeArrowheads="1"/>
                        </wps:cNvSpPr>
                        <wps:spPr bwMode="auto">
                          <a:xfrm>
                            <a:off x="9281" y="0"/>
                            <a:ext cx="10718" cy="20000"/>
                          </a:xfrm>
                          <a:prstGeom prst="rect">
                            <a:avLst/>
                          </a:prstGeom>
                          <a:noFill/>
                          <a:ln>
                            <a:noFill/>
                          </a:ln>
                          <a:effectLst/>
                        </wps:spPr>
                        <wps:txbx>
                          <w:txbxContent>
                            <w:p w14:paraId="68E47396" w14:textId="14A16490" w:rsidR="008110EB" w:rsidRPr="0022072A" w:rsidRDefault="004B775A">
                              <w:pPr>
                                <w:rPr>
                                  <w:sz w:val="16"/>
                                  <w:szCs w:val="14"/>
                                </w:rPr>
                              </w:pPr>
                              <w:proofErr w:type="gramStart"/>
                              <w:r>
                                <w:rPr>
                                  <w:sz w:val="16"/>
                                  <w:szCs w:val="14"/>
                                </w:rPr>
                                <w:t xml:space="preserve">Кульков </w:t>
                              </w:r>
                              <w:r w:rsidR="0095148B">
                                <w:rPr>
                                  <w:sz w:val="16"/>
                                  <w:szCs w:val="14"/>
                                </w:rPr>
                                <w:t xml:space="preserve"> </w:t>
                              </w:r>
                              <w:r>
                                <w:rPr>
                                  <w:sz w:val="16"/>
                                  <w:szCs w:val="14"/>
                                </w:rPr>
                                <w:t>Я</w:t>
                              </w:r>
                              <w:r w:rsidR="0095148B">
                                <w:rPr>
                                  <w:sz w:val="16"/>
                                  <w:szCs w:val="14"/>
                                </w:rPr>
                                <w:t>.</w:t>
                              </w:r>
                              <w:r w:rsidR="0022072A">
                                <w:rPr>
                                  <w:sz w:val="16"/>
                                  <w:szCs w:val="14"/>
                                </w:rPr>
                                <w:t>Ю.</w:t>
                              </w:r>
                              <w:proofErr w:type="gramEnd"/>
                            </w:p>
                          </w:txbxContent>
                        </wps:txbx>
                        <wps:bodyPr rot="0" vert="horz" wrap="square" lIns="12700" tIns="12700" rIns="12700" bIns="12700" anchor="t" anchorCtr="0" upright="1">
                          <a:noAutofit/>
                        </wps:bodyPr>
                      </wps:wsp>
                    </wpg:grpSp>
                    <wpg:grpSp>
                      <wpg:cNvPr id="38" name="Группа 38"/>
                      <wpg:cNvGrpSpPr/>
                      <wpg:grpSpPr bwMode="auto">
                        <a:xfrm>
                          <a:off x="39" y="18969"/>
                          <a:ext cx="4801" cy="309"/>
                          <a:chOff x="0" y="0"/>
                          <a:chExt cx="19999" cy="20000"/>
                        </a:xfrm>
                      </wpg:grpSpPr>
                      <wps:wsp>
                        <wps:cNvPr id="39" name="Прямоугольник 39"/>
                        <wps:cNvSpPr>
                          <a:spLocks noChangeArrowheads="1"/>
                        </wps:cNvSpPr>
                        <wps:spPr bwMode="auto">
                          <a:xfrm>
                            <a:off x="0" y="0"/>
                            <a:ext cx="8856" cy="20000"/>
                          </a:xfrm>
                          <a:prstGeom prst="rect">
                            <a:avLst/>
                          </a:prstGeom>
                          <a:noFill/>
                          <a:ln>
                            <a:noFill/>
                          </a:ln>
                          <a:effectLst/>
                        </wps:spPr>
                        <wps:txbx>
                          <w:txbxContent>
                            <w:p w14:paraId="091F015D" w14:textId="77777777" w:rsidR="008110EB" w:rsidRDefault="0095148B">
                              <w:pPr>
                                <w:pStyle w:val="af4"/>
                                <w:rPr>
                                  <w:sz w:val="18"/>
                                </w:rPr>
                              </w:pPr>
                              <w:r>
                                <w:rPr>
                                  <w:sz w:val="18"/>
                                </w:rPr>
                                <w:t xml:space="preserve"> Реценз.</w:t>
                              </w:r>
                            </w:p>
                          </w:txbxContent>
                        </wps:txbx>
                        <wps:bodyPr rot="0" vert="horz" wrap="square" lIns="12700" tIns="12700" rIns="12700" bIns="12700" anchor="t" anchorCtr="0" upright="1">
                          <a:noAutofit/>
                        </wps:bodyPr>
                      </wps:wsp>
                      <wps:wsp>
                        <wps:cNvPr id="40" name="Прямоугольник 40"/>
                        <wps:cNvSpPr>
                          <a:spLocks noChangeArrowheads="1"/>
                        </wps:cNvSpPr>
                        <wps:spPr bwMode="auto">
                          <a:xfrm>
                            <a:off x="9281" y="0"/>
                            <a:ext cx="10718" cy="20000"/>
                          </a:xfrm>
                          <a:prstGeom prst="rect">
                            <a:avLst/>
                          </a:prstGeom>
                          <a:noFill/>
                          <a:ln>
                            <a:noFill/>
                          </a:ln>
                          <a:effectLst/>
                        </wps:spPr>
                        <wps:txbx>
                          <w:txbxContent>
                            <w:p w14:paraId="31927877" w14:textId="77777777" w:rsidR="008110EB" w:rsidRDefault="008110EB"/>
                          </w:txbxContent>
                        </wps:txbx>
                        <wps:bodyPr rot="0" vert="horz" wrap="square" lIns="12700" tIns="12700" rIns="12700" bIns="12700" anchor="t" anchorCtr="0" upright="1">
                          <a:noAutofit/>
                        </wps:bodyPr>
                      </wps:wsp>
                    </wpg:grpSp>
                    <wpg:grpSp>
                      <wpg:cNvPr id="41" name="Группа 41"/>
                      <wpg:cNvGrpSpPr/>
                      <wpg:grpSpPr bwMode="auto">
                        <a:xfrm>
                          <a:off x="39" y="19314"/>
                          <a:ext cx="4801" cy="310"/>
                          <a:chOff x="0" y="0"/>
                          <a:chExt cx="19999" cy="20000"/>
                        </a:xfrm>
                      </wpg:grpSpPr>
                      <wps:wsp>
                        <wps:cNvPr id="42" name="Прямоугольник 42"/>
                        <wps:cNvSpPr>
                          <a:spLocks noChangeArrowheads="1"/>
                        </wps:cNvSpPr>
                        <wps:spPr bwMode="auto">
                          <a:xfrm>
                            <a:off x="0" y="0"/>
                            <a:ext cx="8856" cy="20000"/>
                          </a:xfrm>
                          <a:prstGeom prst="rect">
                            <a:avLst/>
                          </a:prstGeom>
                          <a:noFill/>
                          <a:ln>
                            <a:noFill/>
                          </a:ln>
                          <a:effectLst/>
                        </wps:spPr>
                        <wps:txbx>
                          <w:txbxContent>
                            <w:p w14:paraId="1799A84E" w14:textId="77777777" w:rsidR="008110EB" w:rsidRDefault="0095148B">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9281" y="0"/>
                            <a:ext cx="10718" cy="20000"/>
                          </a:xfrm>
                          <a:prstGeom prst="rect">
                            <a:avLst/>
                          </a:prstGeom>
                          <a:noFill/>
                          <a:ln>
                            <a:noFill/>
                          </a:ln>
                          <a:effectLst/>
                        </wps:spPr>
                        <wps:txbx>
                          <w:txbxContent>
                            <w:p w14:paraId="6169E79D" w14:textId="77777777" w:rsidR="008110EB" w:rsidRDefault="008110EB"/>
                          </w:txbxContent>
                        </wps:txbx>
                        <wps:bodyPr rot="0" vert="horz" wrap="square" lIns="12700" tIns="12700" rIns="12700" bIns="12700" anchor="t" anchorCtr="0" upright="1">
                          <a:noAutofit/>
                        </wps:bodyPr>
                      </wps:wsp>
                    </wpg:grpSp>
                    <wpg:grpSp>
                      <wpg:cNvPr id="44" name="Группа 44"/>
                      <wpg:cNvGrpSpPr/>
                      <wpg:grpSpPr bwMode="auto">
                        <a:xfrm>
                          <a:off x="39" y="19660"/>
                          <a:ext cx="4801" cy="309"/>
                          <a:chOff x="0" y="0"/>
                          <a:chExt cx="19999" cy="20000"/>
                        </a:xfrm>
                      </wpg:grpSpPr>
                      <wps:wsp>
                        <wps:cNvPr id="45" name="Прямоугольник 45"/>
                        <wps:cNvSpPr>
                          <a:spLocks noChangeArrowheads="1"/>
                        </wps:cNvSpPr>
                        <wps:spPr bwMode="auto">
                          <a:xfrm>
                            <a:off x="0" y="0"/>
                            <a:ext cx="8856" cy="20000"/>
                          </a:xfrm>
                          <a:prstGeom prst="rect">
                            <a:avLst/>
                          </a:prstGeom>
                          <a:noFill/>
                          <a:ln>
                            <a:noFill/>
                          </a:ln>
                          <a:effectLst/>
                        </wps:spPr>
                        <wps:txbx>
                          <w:txbxContent>
                            <w:p w14:paraId="64E6048F" w14:textId="77777777" w:rsidR="008110EB" w:rsidRDefault="0095148B">
                              <w:pPr>
                                <w:pStyle w:val="af4"/>
                                <w:rPr>
                                  <w:sz w:val="18"/>
                                </w:rPr>
                              </w:pPr>
                              <w:r>
                                <w:rPr>
                                  <w:sz w:val="18"/>
                                </w:rPr>
                                <w:t xml:space="preserve"> Утверд.</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9281" y="0"/>
                            <a:ext cx="10718" cy="20000"/>
                          </a:xfrm>
                          <a:prstGeom prst="rect">
                            <a:avLst/>
                          </a:prstGeom>
                          <a:noFill/>
                          <a:ln>
                            <a:noFill/>
                          </a:ln>
                          <a:effectLst/>
                        </wps:spPr>
                        <wps:txbx>
                          <w:txbxContent>
                            <w:p w14:paraId="15902535" w14:textId="77777777" w:rsidR="008110EB" w:rsidRDefault="0095148B">
                              <w:pPr>
                                <w:pStyle w:val="af4"/>
                                <w:rPr>
                                  <w:sz w:val="18"/>
                                </w:rPr>
                              </w:pPr>
                              <w:r>
                                <w:rPr>
                                  <w:sz w:val="18"/>
                                </w:rPr>
                                <w:t>.</w:t>
                              </w:r>
                            </w:p>
                          </w:txbxContent>
                        </wps:txbx>
                        <wps:bodyPr rot="0" vert="horz" wrap="square" lIns="12700" tIns="12700" rIns="12700" bIns="12700" anchor="t" anchorCtr="0" upright="1">
                          <a:noAutofit/>
                        </wps:bodyPr>
                      </wps:wsp>
                    </wpg:grpSp>
                    <wps:wsp>
                      <wps:cNvPr id="47" name="Прямая соединительная линия 47"/>
                      <wps:cNvCnPr/>
                      <wps:spPr bwMode="auto">
                        <a:xfrm>
                          <a:off x="14208" y="18239"/>
                          <a:ext cx="2" cy="1740"/>
                        </a:xfrm>
                        <a:prstGeom prst="line">
                          <a:avLst/>
                        </a:prstGeom>
                        <a:noFill/>
                        <a:ln w="25400">
                          <a:solidFill>
                            <a:srgbClr val="000000"/>
                          </a:solidFill>
                          <a:round/>
                          <a:headEnd/>
                          <a:tailEnd/>
                        </a:ln>
                        <a:effectLst/>
                      </wps:spPr>
                      <wps:bodyPr/>
                    </wps:wsp>
                    <wps:wsp>
                      <wps:cNvPr id="48" name="Прямоугольник 48"/>
                      <wps:cNvSpPr>
                        <a:spLocks noChangeArrowheads="1"/>
                      </wps:cNvSpPr>
                      <wps:spPr bwMode="auto">
                        <a:xfrm>
                          <a:off x="8134" y="18698"/>
                          <a:ext cx="5569" cy="1656"/>
                        </a:xfrm>
                        <a:prstGeom prst="rect">
                          <a:avLst/>
                        </a:prstGeom>
                        <a:noFill/>
                        <a:ln>
                          <a:noFill/>
                        </a:ln>
                        <a:effectLst/>
                      </wps:spPr>
                      <wps:txbx>
                        <w:txbxContent>
                          <w:p w14:paraId="7A894A0B" w14:textId="7F6D3AF4" w:rsidR="008110EB" w:rsidRDefault="0095148B">
                            <w:pPr>
                              <w:jc w:val="center"/>
                              <w:rPr>
                                <w:szCs w:val="20"/>
                              </w:rPr>
                            </w:pPr>
                            <w:r>
                              <w:rPr>
                                <w:szCs w:val="20"/>
                              </w:rPr>
                              <w:t xml:space="preserve"> «</w:t>
                            </w:r>
                            <w:r w:rsidR="004B775A" w:rsidRPr="004B775A">
                              <w:rPr>
                                <w:szCs w:val="20"/>
                              </w:rPr>
                              <w:t>ИС «Магазин продажи поддержанных телефонов»</w:t>
                            </w:r>
                          </w:p>
                        </w:txbxContent>
                      </wps:txbx>
                      <wps:bodyPr rot="0" vert="horz" wrap="square" lIns="12700" tIns="12700" rIns="12700" bIns="12700" anchor="t" anchorCtr="0" upright="1">
                        <a:noAutofit/>
                      </wps:bodyPr>
                    </wps:wsp>
                    <wps:wsp>
                      <wps:cNvPr id="49" name="Прямая соединительная линия 49"/>
                      <wps:cNvCnPr/>
                      <wps:spPr bwMode="auto">
                        <a:xfrm>
                          <a:off x="14221" y="18587"/>
                          <a:ext cx="5769" cy="1"/>
                        </a:xfrm>
                        <a:prstGeom prst="line">
                          <a:avLst/>
                        </a:prstGeom>
                        <a:noFill/>
                        <a:ln w="25400">
                          <a:solidFill>
                            <a:srgbClr val="000000"/>
                          </a:solidFill>
                          <a:round/>
                          <a:headEnd/>
                          <a:tailEnd/>
                        </a:ln>
                        <a:effectLst/>
                      </wps:spPr>
                      <wps:bodyPr/>
                    </wps:wsp>
                    <wps:wsp>
                      <wps:cNvPr id="50" name="Прямая соединительная линия 50"/>
                      <wps:cNvCnPr/>
                      <wps:spPr bwMode="auto">
                        <a:xfrm>
                          <a:off x="14219" y="18939"/>
                          <a:ext cx="5769" cy="2"/>
                        </a:xfrm>
                        <a:prstGeom prst="line">
                          <a:avLst/>
                        </a:prstGeom>
                        <a:noFill/>
                        <a:ln w="25400">
                          <a:solidFill>
                            <a:srgbClr val="000000"/>
                          </a:solidFill>
                          <a:round/>
                          <a:headEnd/>
                          <a:tailEnd/>
                        </a:ln>
                        <a:effectLst/>
                      </wps:spPr>
                      <wps:bodyPr/>
                    </wps:wsp>
                    <wps:wsp>
                      <wps:cNvPr id="51" name="Прямая соединительная линия 51"/>
                      <wps:cNvCnPr/>
                      <wps:spPr bwMode="auto">
                        <a:xfrm>
                          <a:off x="17487" y="18239"/>
                          <a:ext cx="3" cy="693"/>
                        </a:xfrm>
                        <a:prstGeom prst="line">
                          <a:avLst/>
                        </a:prstGeom>
                        <a:noFill/>
                        <a:ln w="25400">
                          <a:solidFill>
                            <a:srgbClr val="000000"/>
                          </a:solidFill>
                          <a:round/>
                          <a:headEnd/>
                          <a:tailEnd/>
                        </a:ln>
                        <a:effectLst/>
                      </wps:spPr>
                      <wps:bodyPr/>
                    </wps:wsp>
                    <wps:wsp>
                      <wps:cNvPr id="52" name="Прямоугольник 52"/>
                      <wps:cNvSpPr>
                        <a:spLocks noChangeArrowheads="1"/>
                      </wps:cNvSpPr>
                      <wps:spPr bwMode="auto">
                        <a:xfrm>
                          <a:off x="14295" y="18258"/>
                          <a:ext cx="1474" cy="309"/>
                        </a:xfrm>
                        <a:prstGeom prst="rect">
                          <a:avLst/>
                        </a:prstGeom>
                        <a:noFill/>
                        <a:ln>
                          <a:noFill/>
                        </a:ln>
                        <a:effectLst/>
                      </wps:spPr>
                      <wps:txbx>
                        <w:txbxContent>
                          <w:p w14:paraId="65498952" w14:textId="77777777" w:rsidR="008110EB" w:rsidRDefault="0095148B">
                            <w:pPr>
                              <w:pStyle w:val="af4"/>
                              <w:jc w:val="center"/>
                              <w:rPr>
                                <w:sz w:val="18"/>
                              </w:rPr>
                            </w:pPr>
                            <w:r>
                              <w:rPr>
                                <w:sz w:val="18"/>
                              </w:rPr>
                              <w:t>Лит.</w:t>
                            </w:r>
                          </w:p>
                        </w:txbxContent>
                      </wps:txbx>
                      <wps:bodyPr rot="0" vert="horz" wrap="square" lIns="12700" tIns="12700" rIns="12700" bIns="12700" anchor="t" anchorCtr="0" upright="1">
                        <a:noAutofit/>
                      </wps:bodyPr>
                    </wps:wsp>
                    <wps:wsp>
                      <wps:cNvPr id="53" name="Прямоугольник 53"/>
                      <wps:cNvSpPr>
                        <a:spLocks noChangeArrowheads="1"/>
                      </wps:cNvSpPr>
                      <wps:spPr bwMode="auto">
                        <a:xfrm>
                          <a:off x="17577" y="18258"/>
                          <a:ext cx="2327" cy="309"/>
                        </a:xfrm>
                        <a:prstGeom prst="rect">
                          <a:avLst/>
                        </a:prstGeom>
                        <a:noFill/>
                        <a:ln>
                          <a:noFill/>
                        </a:ln>
                        <a:effectLst/>
                      </wps:spPr>
                      <wps:txbx>
                        <w:txbxContent>
                          <w:p w14:paraId="3AC6C735" w14:textId="77777777" w:rsidR="008110EB" w:rsidRDefault="0095148B">
                            <w:pPr>
                              <w:pStyle w:val="af4"/>
                              <w:jc w:val="center"/>
                              <w:rPr>
                                <w:sz w:val="18"/>
                              </w:rPr>
                            </w:pPr>
                            <w:r>
                              <w:rPr>
                                <w:sz w:val="18"/>
                              </w:rPr>
                              <w:t>Листов</w:t>
                            </w:r>
                          </w:p>
                        </w:txbxContent>
                      </wps:txbx>
                      <wps:bodyPr rot="0" vert="horz" wrap="square" lIns="12700" tIns="12700" rIns="12700" bIns="12700" anchor="t" anchorCtr="0" upright="1">
                        <a:noAutofit/>
                      </wps:bodyPr>
                    </wps:wsp>
                    <wps:wsp>
                      <wps:cNvPr id="54" name="Прямоугольник 54"/>
                      <wps:cNvSpPr>
                        <a:spLocks noChangeArrowheads="1"/>
                      </wps:cNvSpPr>
                      <wps:spPr bwMode="auto">
                        <a:xfrm>
                          <a:off x="17591" y="18613"/>
                          <a:ext cx="2326" cy="309"/>
                        </a:xfrm>
                        <a:prstGeom prst="rect">
                          <a:avLst/>
                        </a:prstGeom>
                        <a:noFill/>
                        <a:ln>
                          <a:noFill/>
                        </a:ln>
                        <a:effectLst/>
                      </wps:spPr>
                      <wps:txbx>
                        <w:txbxContent>
                          <w:p w14:paraId="65CEFEA2" w14:textId="528B8E92" w:rsidR="008110EB" w:rsidRDefault="005239EA">
                            <w:pPr>
                              <w:jc w:val="center"/>
                              <w:rPr>
                                <w:rFonts w:ascii="Arial" w:hAnsi="Arial" w:cs="Arial"/>
                              </w:rPr>
                            </w:pPr>
                            <w:r>
                              <w:rPr>
                                <w:rStyle w:val="af5"/>
                                <w:rFonts w:ascii="Arial" w:hAnsi="Arial" w:cs="Arial"/>
                              </w:rPr>
                              <w:t>36</w:t>
                            </w:r>
                          </w:p>
                        </w:txbxContent>
                      </wps:txbx>
                      <wps:bodyPr rot="0" vert="horz" wrap="square" lIns="12700" tIns="12700" rIns="12700" bIns="12700" anchor="t" anchorCtr="0" upright="1">
                        <a:noAutofit/>
                      </wps:bodyPr>
                    </wps:wsp>
                    <wps:wsp>
                      <wps:cNvPr id="55" name="Прямая соединительная линия 55"/>
                      <wps:cNvCnPr/>
                      <wps:spPr bwMode="auto">
                        <a:xfrm>
                          <a:off x="14755" y="18594"/>
                          <a:ext cx="2" cy="338"/>
                        </a:xfrm>
                        <a:prstGeom prst="line">
                          <a:avLst/>
                        </a:prstGeom>
                        <a:noFill/>
                        <a:ln w="12700">
                          <a:solidFill>
                            <a:srgbClr val="000000"/>
                          </a:solidFill>
                          <a:round/>
                          <a:headEnd/>
                          <a:tailEnd/>
                        </a:ln>
                        <a:effectLst/>
                      </wps:spPr>
                      <wps:bodyPr/>
                    </wps:wsp>
                    <wps:wsp>
                      <wps:cNvPr id="56" name="Прямая соединительная линия 56"/>
                      <wps:cNvCnPr/>
                      <wps:spPr bwMode="auto">
                        <a:xfrm>
                          <a:off x="15301" y="18595"/>
                          <a:ext cx="2" cy="338"/>
                        </a:xfrm>
                        <a:prstGeom prst="line">
                          <a:avLst/>
                        </a:prstGeom>
                        <a:noFill/>
                        <a:ln w="12700">
                          <a:solidFill>
                            <a:srgbClr val="000000"/>
                          </a:solidFill>
                          <a:round/>
                          <a:headEnd/>
                          <a:tailEnd/>
                        </a:ln>
                        <a:effectLst/>
                      </wps:spPr>
                      <wps:bodyPr/>
                    </wps:wsp>
                    <wps:wsp>
                      <wps:cNvPr id="57" name="Прямоугольник 57"/>
                      <wps:cNvSpPr>
                        <a:spLocks noChangeArrowheads="1"/>
                      </wps:cNvSpPr>
                      <wps:spPr bwMode="auto">
                        <a:xfrm>
                          <a:off x="14295" y="19221"/>
                          <a:ext cx="5609" cy="440"/>
                        </a:xfrm>
                        <a:prstGeom prst="rect">
                          <a:avLst/>
                        </a:prstGeom>
                        <a:noFill/>
                        <a:ln>
                          <a:noFill/>
                        </a:ln>
                        <a:effectLst/>
                      </wps:spPr>
                      <wps:txbx>
                        <w:txbxContent>
                          <w:p w14:paraId="402146EF" w14:textId="77777777" w:rsidR="008110EB" w:rsidRDefault="0095148B">
                            <w:pPr>
                              <w:jc w:val="center"/>
                              <w:rPr>
                                <w:rFonts w:ascii="Arial" w:hAnsi="Arial" w:cs="Arial"/>
                                <w:sz w:val="28"/>
                                <w:szCs w:val="28"/>
                              </w:rPr>
                            </w:pPr>
                            <w:r>
                              <w:rPr>
                                <w:rFonts w:ascii="Arial" w:hAnsi="Arial" w:cs="Arial"/>
                                <w:sz w:val="28"/>
                                <w:szCs w:val="28"/>
                              </w:rPr>
                              <w:t>МИ ВлГУ ПИН-121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8D2A6" id="Group 2" o:spid="_x0000_s1026" style="position:absolute;margin-left:61.05pt;margin-top:22.35pt;width:518.8pt;height:816.5pt;z-index:251657728;mso-position-horizontal-relative:page;mso-position-vertical-relative:page" coordsize="20000,2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n+MgkAABBmAAAOAAAAZHJzL2Uyb0RvYy54bWzsXd2Om0YUvq/Ud0DcNzb/YMUbRZsfVWrT&#10;SEnVaxZjG9UGCmy86VXb3FbKRR+grxCprVQ1bfoK3jfqOTPDgAHvGmMT0yWRVgbzM5zznW/OfHMG&#10;339wtVwIr9wo9gJ/LEr3hqLg+k4w8fzZWPz65ZPPTFGIE9uf2IvAd8fiazcWH5x9+sn9VThy5WAe&#10;LCZuJMBF/Hi0CsfiPEnC0WAQO3N3acf3gtD14ctpEC3tBDaj2WAS2Su4+nIxkIdDfbAKokkYBY4b&#10;x7D3Ef1SPCPXn05dJ/lqOo3dRFiMRWhbQv5G5O8F/h2c3bdHs8gO557DmmHv0Yql7flwU36pR3Zi&#10;C5eRV7rU0nOiIA6myT0nWA6C6dRzXPIM8DTSsPA0T6PgMiTPMhutZiE3E5i2YKe9L+s8e/U8ErzJ&#10;WFREwbeX4CJyV0FG06zC2QiOeBqFL8LnEdsxo1vCxerLYALH25dJQJ79ahot0QbwVMIVMfFrbmL3&#10;KhEc2Klrpmno4AkHvpOGim5pmkW94MzBVaUTnfljdiq4e8hOlIeKpuJZA3tE7zrAprKWYbsBTXFm&#10;sLiZwV7M7dAlfojRHMxgamqw9a/XP1y/Xf+9/nD9Zv3b+sP6/fXP63/Wf67/EkgjsTVwGpoQzROH&#10;XwTOt7HgB+dz25+5D6MoWM1dewKtlMhDbZyAGzGcup+9N4yG9ssbzR6FUZw8dYOlgB/GYgTxQlxp&#10;v/oiTuih6SHYdD944i0WsN8eLXxhNRZlTYVrkqcKFt4EvyUb0ezifBEJr2wMO/KP3TjOH7b0Egj+&#10;hbcciyY/yB6hLR77E3KbxPYW9DO4euHjxV0S1qx9qXWozy+CyWuwVBSQOMeDsfUvr76xo5A9YgJI&#10;fBakHrVHhSelx+KZfvAQgD31iBnwNvTigDncAHS1BDMJME8Dk+Ps3fVb4fpHANof698BZgC165/g&#10;M4Udfrl+z3a/FeB0MCQ2GSB47rMo3hFSlgWsgIFqSKaC1wHrp9HIQ9i8GVMLz8fYKVkaYUftfFBM&#10;AWUy6DSFETxu266WmrmasMeerkaYUU8bBU9LlqUbzNu9qzErqdXbplTD/MI6D0lu5mrWPe8V1bJk&#10;6qmzLXKhUljLhmX0vj6Ur3lqtR+Dk3jcM6xVS7J6X7fYW5ezwlq9dT5hrNtb65oGPE1JvI/r4w8A&#10;JK0Zh2vIsHvGtaFrvMPekpoBh+s9hx+Kw6HHbJKFE0/s6WtJM1WQUTCwTVlho+U0Dwe+waG0Dpk6&#10;JqzpeLg0tOvT8AqBZUtuBizaxNckc9rX1yyqLZk6NMvMDF2G4QH6mqRsB/S0JBsNBvGdHnBBWDXx&#10;NBn6NvW0rhJyqPI0lYMOF9N32NOQBRc8XVbrIFXOeuRjy3UgYNJczYKxINw2878JHToJdGVIGrQ9&#10;1GvpdRtiyy5qWnJ1ccXssSmsoeAPCts8iL4XhRWI52Mx/u7SjlxRWHzuo4xJGEVI8htRfuMiv2H7&#10;DlxqLCaiQD+eJ1ShvwwjbzaHO0lEQDoVRU4uK3JlLMFB7WFJGmrQN5DMv4QmSUpV8xOAE5lp4DJV&#10;j6rcdAL27rcyFBzUHqpkGXW/alTJGsiEp0JSBFVcEetRlUdVWWes4CpuuxamqVQLu7dqVEmawsYz&#10;p8JVXHvrUZVHVVnRrEAVt10LqNL14dZ8CjpA6LFx5HQqqOIqX4+qPKrAg7f3gNx2LaBK0mAcTsnK&#10;lDUy2svSdEk1QAA8JVhxQbGHVR5WZZm2gqy47VqGlS4TmqyEFZ27/5jDP5JZce2yh1UeVmVFuAJW&#10;3HYtwMoghVUks1JNMlDIoUoGLqNspRq3TO0eX1UgsOIyaQ+rPKyaic8ytyoAru4EIhYlIHxglqFI&#10;Sn0NSJOKy+p5BrmZ+gynZ1pAXVfL0CkSpjCLTJHNMxxafW5WLNjleQZMIguZbZ2qADh9f0/zwi5N&#10;7ucZjl4UrJS14TqehtObe9q0lMJQ5XgxfXdnlJSyXlvL03klty57pzFtasXajzvnaVb1j4U0ZK0C&#10;q69UMt3zF6jOf7P+F/6/E2A3ia8GyxqgAIMlSaCOw8WyHFs1h2yGXqEjN3t025oGqK21WFpOK/Xh&#10;gny89xHWNEDeV+yoyoMamhyyae9jT5PSeghCi5mlTVOD0RephcB1A+gGbrVS5UtLwxmejfXDmdxw&#10;BvX8QuZTAag2NT1LhowXI7iAKWkIixxODVQ88esKqDLOooxMlmSVyDlT5DbImWlwhyBnXSKYyigj&#10;R860qqKD5LyL4qS0qTh1hpxpf4xdVlcCCdt6/NFKWWyqYOe8pHTs7r5T7CzxHL4rqNqNnjNdaoOe&#10;WYZzCHq2dNKz/b/ouSzyVAQT79FbmBDoDj3zApSuBFIr9KyWxaQyouAgMqRtZY15t+iZF6B0BVU7&#10;0bOaCU95eobdBAcHoGdLuSF77qq0oWaK0A3va+BE1NPzCOu/acEuH593JZDaoeddxDKVk1ALiOoW&#10;PfOSm66gajd6zhSvDXpmMXQIeoZix63Kc1fFDTXThG6gZw6ZFoKpO9kzl3y6Ekjt0PMuchlde4ft&#10;aQFR3aJnLvt0BVWb9NyCfKaW5bM6U8BwejZyqz0FrMpD0GlYuVZBTYFUFyfHJIMODrfPjfWrwnde&#10;FY5L8G+dyYKDMpceWys1JZxdIwjQrULFh6aBwkZBoMNcKTRqOwhamiCF2TVmm64QSjvdVFk2rEUi&#10;eUFxDxLBZYcEQppZKGfQDA6hm/HTk8jOJIIvbSmQSB1nw+kZvezh7PRdUFAhVugxMmcTBWQ7WfTO&#10;3t3ZmVCXDmlqOZvPLkFqWtvZhgrxvCU9AN0C04P+nTHsLcMHeJ+ftou6CAdl4Xvs7EBSZYsVeVeu&#10;XYPU4ZTWrmXv3uizg1z9lLaLxggHtYgrQ4MFRIxZimsiZQUWoJwUrrL3cPS4yuMqUynTvqk8tUjf&#10;sd2SOCIZmpXmorpUWH8EuGIFn6eyhDt7E0ePqzyuyjJurZwnL/DWznlgQXba42lWof6PSSIKXRpx&#10;wPz27q6AwBrsJoMZLlvvk99qChbb05Er5DnQ/2XFRL2vN39F4xD5bVnqrOgv8oJmi/mtJVM2zhCg&#10;6TAPRvIQ9TYJtCX1S+a5f1f6CyKnw8+OEOmQ/UQK/q5Jfhs+53/I5ew/AAAA//8DAFBLAwQUAAYA&#10;CAAAACEAIIT+reEAAAAMAQAADwAAAGRycy9kb3ducmV2LnhtbEyPQUvDQBCF74L/YRnBm91sbBuN&#10;2ZRS1FMRbAXxNk2mSWh2N2S3SfrvnZ709h7z8ea9bDWZVgzU+8ZZDWoWgSBbuLKxlYav/dvDEwgf&#10;0JbYOksaLuRhld/eZJiWbrSfNOxCJTjE+hQ11CF0qZS+qMmgn7mOLN+OrjcY2PaVLHscOdy0Mo6i&#10;pTTYWP5QY0ebmorT7mw0vI84rh/V67A9HTeXn/3i43urSOv7u2n9AiLQFP5guNbn6pBzp4M729KL&#10;ln0cK0Y1zOcJiCugFs+sDqyWSZKAzDP5f0T+CwAA//8DAFBLAQItABQABgAIAAAAIQC2gziS/gAA&#10;AOEBAAATAAAAAAAAAAAAAAAAAAAAAABbQ29udGVudF9UeXBlc10ueG1sUEsBAi0AFAAGAAgAAAAh&#10;ADj9If/WAAAAlAEAAAsAAAAAAAAAAAAAAAAALwEAAF9yZWxzLy5yZWxzUEsBAi0AFAAGAAgAAAAh&#10;ABc1Gf4yCQAAEGYAAA4AAAAAAAAAAAAAAAAALgIAAGRycy9lMm9Eb2MueG1sUEsBAi0AFAAGAAgA&#10;AAAhACCE/q3hAAAADAEAAA8AAAAAAAAAAAAAAAAAjAsAAGRycy9kb3ducmV2LnhtbFBLBQYAAAAA&#10;BAAEAPMAAACaDAAAAAA=&#10;">
              <v:rect id="Прямоугольник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Прямая соединительная линия 1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Прямая соединительная линия 1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Прямая соединительная линия 1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Прямая соединительная линия 1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Прямая соединительная линия 1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Прямая соединительная линия 1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Прямая соединительная линия 1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Прямая соединительная линия 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Прямая соединительная линия 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rect id="Прямоугольник 1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43D0B0ED" w14:textId="77777777" w:rsidR="008110EB" w:rsidRDefault="0095148B">
                      <w:pPr>
                        <w:pStyle w:val="af4"/>
                        <w:jc w:val="center"/>
                        <w:rPr>
                          <w:sz w:val="18"/>
                        </w:rPr>
                      </w:pPr>
                      <w:r>
                        <w:rPr>
                          <w:sz w:val="18"/>
                        </w:rPr>
                        <w:t>Изм.</w:t>
                      </w:r>
                    </w:p>
                  </w:txbxContent>
                </v:textbox>
              </v:rect>
              <v:rect id="Прямоугольник 2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479A818B" w14:textId="77777777" w:rsidR="008110EB" w:rsidRDefault="0095148B">
                      <w:pPr>
                        <w:pStyle w:val="af4"/>
                        <w:jc w:val="center"/>
                        <w:rPr>
                          <w:sz w:val="18"/>
                        </w:rPr>
                      </w:pPr>
                      <w:r>
                        <w:rPr>
                          <w:sz w:val="18"/>
                        </w:rPr>
                        <w:t>Лист</w:t>
                      </w:r>
                    </w:p>
                  </w:txbxContent>
                </v:textbox>
              </v:rect>
              <v:rect id="Прямоугольник 2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00797F9D" w14:textId="77777777" w:rsidR="008110EB" w:rsidRDefault="0095148B">
                      <w:pPr>
                        <w:pStyle w:val="af4"/>
                        <w:jc w:val="center"/>
                        <w:rPr>
                          <w:sz w:val="18"/>
                        </w:rPr>
                      </w:pPr>
                      <w:r>
                        <w:rPr>
                          <w:sz w:val="18"/>
                        </w:rPr>
                        <w:t>№ докум.</w:t>
                      </w:r>
                    </w:p>
                  </w:txbxContent>
                </v:textbox>
              </v:rect>
              <v:rect id="Прямоугольник 2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14:paraId="2BC2541E" w14:textId="77777777" w:rsidR="008110EB" w:rsidRDefault="0095148B">
                      <w:pPr>
                        <w:pStyle w:val="af4"/>
                        <w:jc w:val="center"/>
                        <w:rPr>
                          <w:sz w:val="18"/>
                        </w:rPr>
                      </w:pPr>
                      <w:r>
                        <w:rPr>
                          <w:sz w:val="18"/>
                        </w:rPr>
                        <w:t>Подпись</w:t>
                      </w:r>
                    </w:p>
                  </w:txbxContent>
                </v:textbox>
              </v:rect>
              <v:rect id="Прямоугольник 2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7kwgAAANsAAAAPAAAAZHJzL2Rvd25yZXYueG1sRI9Ba8JA&#10;FITvQv/D8gq9SN2ooJ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AVWo7kwgAAANsAAAAPAAAA&#10;AAAAAAAAAAAAAAcCAABkcnMvZG93bnJldi54bWxQSwUGAAAAAAMAAwC3AAAA9gIAAAAA&#10;" filled="f" stroked="f">
                <v:textbox inset="1pt,1pt,1pt,1pt">
                  <w:txbxContent>
                    <w:p w14:paraId="005AF026" w14:textId="77777777" w:rsidR="008110EB" w:rsidRDefault="0095148B">
                      <w:pPr>
                        <w:pStyle w:val="af4"/>
                        <w:jc w:val="center"/>
                        <w:rPr>
                          <w:sz w:val="18"/>
                        </w:rPr>
                      </w:pPr>
                      <w:r>
                        <w:rPr>
                          <w:sz w:val="18"/>
                        </w:rPr>
                        <w:t>Дата</w:t>
                      </w:r>
                    </w:p>
                  </w:txbxContent>
                </v:textbox>
              </v:rect>
              <v:rect id="Прямоугольник 2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aQwgAAANsAAAAPAAAAZHJzL2Rvd25yZXYueG1sRI9Ba8JA&#10;FITvQv/D8gq9SN0oop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CasxaQwgAAANsAAAAPAAAA&#10;AAAAAAAAAAAAAAcCAABkcnMvZG93bnJldi54bWxQSwUGAAAAAAMAAwC3AAAA9gIAAAAA&#10;" filled="f" stroked="f">
                <v:textbox inset="1pt,1pt,1pt,1pt">
                  <w:txbxContent>
                    <w:p w14:paraId="28BC216A" w14:textId="77777777" w:rsidR="008110EB" w:rsidRDefault="0095148B">
                      <w:pPr>
                        <w:pStyle w:val="af4"/>
                        <w:jc w:val="center"/>
                        <w:rPr>
                          <w:sz w:val="18"/>
                        </w:rPr>
                      </w:pPr>
                      <w:r>
                        <w:rPr>
                          <w:sz w:val="18"/>
                        </w:rPr>
                        <w:t>Лист</w:t>
                      </w:r>
                    </w:p>
                  </w:txbxContent>
                </v:textbox>
              </v:rect>
              <v:rect id="Прямоугольник 2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wwAAANsAAAAPAAAAZHJzL2Rvd25yZXYueG1sRI9fa8JA&#10;EMTfhX6HYwt9kXpR8A+pp6ggSPGlKvi65NYkmNsLuU1Mv31PEPo4zMxvmOW6d5XqqAmlZwPjUQKK&#10;OPO25NzA5bz/XIAKgmyx8kwGfinAevU2WGJq/YN/qDtJriKEQ4oGCpE61TpkBTkMI18TR+/mG4cS&#10;ZZNr2+Ajwl2lJ0ky0w5LjgsF1rQrKLufWmegu16PW7q0etyhzIeH71bKGRnz8d5vvkAJ9fIffrUP&#10;1sBkCs8v8Qfo1R8AAAD//wMAUEsBAi0AFAAGAAgAAAAhANvh9svuAAAAhQEAABMAAAAAAAAAAAAA&#10;AAAAAAAAAFtDb250ZW50X1R5cGVzXS54bWxQSwECLQAUAAYACAAAACEAWvQsW78AAAAVAQAACwAA&#10;AAAAAAAAAAAAAAAfAQAAX3JlbHMvLnJlbHNQSwECLQAUAAYACAAAACEA9f+zC8MAAADbAAAADwAA&#10;AAAAAAAAAAAAAAAHAgAAZHJzL2Rvd25yZXYueG1sUEsFBgAAAAADAAMAtwAAAPcCAAAAAA==&#10;" filled="f" stroked="f">
                <v:textbox inset="1pt,1pt,1pt,1pt">
                  <w:txbxContent>
                    <w:p w14:paraId="3529B82A" w14:textId="69210148" w:rsidR="008110EB" w:rsidRPr="005239EA" w:rsidRDefault="005239EA">
                      <w:pPr>
                        <w:pStyle w:val="af4"/>
                        <w:jc w:val="center"/>
                        <w:rPr>
                          <w:rFonts w:ascii="Arial" w:hAnsi="Arial" w:cs="Arial"/>
                          <w:sz w:val="22"/>
                          <w:szCs w:val="22"/>
                          <w:lang w:val="ru-RU"/>
                        </w:rPr>
                      </w:pPr>
                      <w:r>
                        <w:rPr>
                          <w:rFonts w:ascii="Arial" w:hAnsi="Arial" w:cs="Arial"/>
                          <w:sz w:val="22"/>
                          <w:szCs w:val="22"/>
                          <w:lang w:val="ru-RU"/>
                        </w:rPr>
                        <w:t>5</w:t>
                      </w:r>
                    </w:p>
                  </w:txbxContent>
                </v:textbox>
              </v:rect>
              <v:rect id="Прямоугольник 2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18wgAAANsAAAAPAAAAZHJzL2Rvd25yZXYueG1sRI9Ba8JA&#10;FITvBf/D8gQvRTd6iCW6ihYKUnrRCl4f2WcSzL4N2ZcY/323IHgcZuYbZr0dXK16akPl2cB8loAi&#10;zr2tuDBw/v2afoAKgmyx9kwGHhRguxm9rTGz/s5H6k9SqAjhkKGBUqTJtA55SQ7DzDfE0bv61qFE&#10;2RbatniPcFfrRZKk2mHFcaHEhj5Lym+nzhnoL5efPZ07Pe9Rlu+H706qlIyZjIfdCpTQIK/ws32w&#10;BhYp/H+JP0Bv/gAAAP//AwBQSwECLQAUAAYACAAAACEA2+H2y+4AAACFAQAAEwAAAAAAAAAAAAAA&#10;AAAAAAAAW0NvbnRlbnRfVHlwZXNdLnhtbFBLAQItABQABgAIAAAAIQBa9CxbvwAAABUBAAALAAAA&#10;AAAAAAAAAAAAAB8BAABfcmVscy8ucmVsc1BLAQItABQABgAIAAAAIQAFLS18wgAAANsAAAAPAAAA&#10;AAAAAAAAAAAAAAcCAABkcnMvZG93bnJldi54bWxQSwUGAAAAAAMAAwC3AAAA9gIAAAAA&#10;" filled="f" stroked="f">
                <v:textbox inset="1pt,1pt,1pt,1pt">
                  <w:txbxContent>
                    <w:p w14:paraId="188197C3" w14:textId="09A5BC0B" w:rsidR="008110EB" w:rsidRPr="00E61A6F" w:rsidRDefault="0095148B">
                      <w:pPr>
                        <w:jc w:val="center"/>
                        <w:rPr>
                          <w:rFonts w:ascii="Arial" w:hAnsi="Arial" w:cs="Arial"/>
                          <w:sz w:val="28"/>
                          <w:szCs w:val="28"/>
                        </w:rPr>
                      </w:pPr>
                      <w:r>
                        <w:rPr>
                          <w:rFonts w:ascii="Arial" w:hAnsi="Arial" w:cs="Arial"/>
                          <w:sz w:val="28"/>
                          <w:szCs w:val="28"/>
                        </w:rPr>
                        <w:t xml:space="preserve">МИВлГУ 09.03.04 - </w:t>
                      </w:r>
                      <w:r>
                        <w:rPr>
                          <w:rFonts w:ascii="Arial" w:hAnsi="Arial" w:cs="Arial"/>
                          <w:sz w:val="28"/>
                          <w:szCs w:val="28"/>
                          <w:lang w:val="en-US"/>
                        </w:rPr>
                        <w:t>0</w:t>
                      </w:r>
                      <w:r>
                        <w:rPr>
                          <w:rFonts w:ascii="Arial" w:hAnsi="Arial" w:cs="Arial"/>
                          <w:sz w:val="28"/>
                          <w:szCs w:val="28"/>
                        </w:rPr>
                        <w:t>.0</w:t>
                      </w:r>
                      <w:r w:rsidR="00E61A6F">
                        <w:rPr>
                          <w:rFonts w:ascii="Arial" w:hAnsi="Arial" w:cs="Arial"/>
                          <w:sz w:val="28"/>
                          <w:szCs w:val="28"/>
                        </w:rPr>
                        <w:t>29</w:t>
                      </w:r>
                    </w:p>
                  </w:txbxContent>
                </v:textbox>
              </v:rect>
              <v:line id="Прямая соединительная линия 2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Прямая соединительная линия 2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Прямая соединительная линия 3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Прямая соединительная линия 3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Группа 3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3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4512060C" w14:textId="77777777" w:rsidR="008110EB" w:rsidRDefault="0095148B">
                        <w:pPr>
                          <w:pStyle w:val="af4"/>
                          <w:rPr>
                            <w:sz w:val="18"/>
                          </w:rPr>
                        </w:pPr>
                        <w:r>
                          <w:rPr>
                            <w:sz w:val="18"/>
                          </w:rPr>
                          <w:t xml:space="preserve"> Разраб.</w:t>
                        </w:r>
                      </w:p>
                    </w:txbxContent>
                  </v:textbox>
                </v:rect>
                <v:rect id="Прямоугольник 3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1F37FEDB" w14:textId="464E561A" w:rsidR="008110EB" w:rsidRDefault="00E61A6F">
                        <w:pPr>
                          <w:rPr>
                            <w:sz w:val="16"/>
                            <w:szCs w:val="16"/>
                          </w:rPr>
                        </w:pPr>
                        <w:r>
                          <w:rPr>
                            <w:sz w:val="16"/>
                            <w:szCs w:val="16"/>
                          </w:rPr>
                          <w:t>Шеваре</w:t>
                        </w:r>
                        <w:r w:rsidR="0095148B">
                          <w:rPr>
                            <w:sz w:val="16"/>
                            <w:szCs w:val="16"/>
                          </w:rPr>
                          <w:t xml:space="preserve">в </w:t>
                        </w:r>
                        <w:r>
                          <w:rPr>
                            <w:sz w:val="16"/>
                            <w:szCs w:val="16"/>
                          </w:rPr>
                          <w:t>Д</w:t>
                        </w:r>
                        <w:r w:rsidR="0095148B">
                          <w:rPr>
                            <w:sz w:val="16"/>
                            <w:szCs w:val="16"/>
                          </w:rPr>
                          <w:t>.</w:t>
                        </w:r>
                        <w:r>
                          <w:rPr>
                            <w:sz w:val="16"/>
                            <w:szCs w:val="16"/>
                          </w:rPr>
                          <w:t>А.</w:t>
                        </w:r>
                      </w:p>
                    </w:txbxContent>
                  </v:textbox>
                </v:rect>
              </v:group>
              <v:group id="Группа 35"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3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1CBCF14D" w14:textId="77777777" w:rsidR="008110EB" w:rsidRDefault="0095148B">
                        <w:pPr>
                          <w:pStyle w:val="af4"/>
                          <w:rPr>
                            <w:sz w:val="18"/>
                          </w:rPr>
                        </w:pPr>
                        <w:r>
                          <w:rPr>
                            <w:sz w:val="18"/>
                          </w:rPr>
                          <w:t xml:space="preserve"> Провер.</w:t>
                        </w:r>
                      </w:p>
                    </w:txbxContent>
                  </v:textbox>
                </v:rect>
                <v:rect id="Прямоугольник 37"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68E47396" w14:textId="14A16490" w:rsidR="008110EB" w:rsidRPr="0022072A" w:rsidRDefault="004B775A">
                        <w:pPr>
                          <w:rPr>
                            <w:sz w:val="16"/>
                            <w:szCs w:val="14"/>
                          </w:rPr>
                        </w:pPr>
                        <w:proofErr w:type="gramStart"/>
                        <w:r>
                          <w:rPr>
                            <w:sz w:val="16"/>
                            <w:szCs w:val="14"/>
                          </w:rPr>
                          <w:t xml:space="preserve">Кульков </w:t>
                        </w:r>
                        <w:r w:rsidR="0095148B">
                          <w:rPr>
                            <w:sz w:val="16"/>
                            <w:szCs w:val="14"/>
                          </w:rPr>
                          <w:t xml:space="preserve"> </w:t>
                        </w:r>
                        <w:r>
                          <w:rPr>
                            <w:sz w:val="16"/>
                            <w:szCs w:val="14"/>
                          </w:rPr>
                          <w:t>Я</w:t>
                        </w:r>
                        <w:r w:rsidR="0095148B">
                          <w:rPr>
                            <w:sz w:val="16"/>
                            <w:szCs w:val="14"/>
                          </w:rPr>
                          <w:t>.</w:t>
                        </w:r>
                        <w:r w:rsidR="0022072A">
                          <w:rPr>
                            <w:sz w:val="16"/>
                            <w:szCs w:val="14"/>
                          </w:rPr>
                          <w:t>Ю.</w:t>
                        </w:r>
                        <w:proofErr w:type="gramEnd"/>
                      </w:p>
                    </w:txbxContent>
                  </v:textbox>
                </v:rect>
              </v:group>
              <v:group id="Группа 3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3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091F015D" w14:textId="77777777" w:rsidR="008110EB" w:rsidRDefault="0095148B">
                        <w:pPr>
                          <w:pStyle w:val="af4"/>
                          <w:rPr>
                            <w:sz w:val="18"/>
                          </w:rPr>
                        </w:pPr>
                        <w:r>
                          <w:rPr>
                            <w:sz w:val="18"/>
                          </w:rPr>
                          <w:t xml:space="preserve"> Реценз.</w:t>
                        </w:r>
                      </w:p>
                    </w:txbxContent>
                  </v:textbox>
                </v:rect>
                <v:rect id="Прямоугольник 4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31927877" w14:textId="77777777" w:rsidR="008110EB" w:rsidRDefault="008110EB"/>
                    </w:txbxContent>
                  </v:textbox>
                </v:rect>
              </v:group>
              <v:group id="Группа 41"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Прямоугольник 4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1799A84E" w14:textId="77777777" w:rsidR="008110EB" w:rsidRDefault="0095148B">
                        <w:pPr>
                          <w:pStyle w:val="af4"/>
                          <w:rPr>
                            <w:sz w:val="18"/>
                          </w:rPr>
                        </w:pPr>
                        <w:r>
                          <w:rPr>
                            <w:sz w:val="18"/>
                          </w:rPr>
                          <w:t xml:space="preserve"> Н. Контр.</w:t>
                        </w:r>
                      </w:p>
                    </w:txbxContent>
                  </v:textbox>
                </v:rect>
                <v:rect id="Прямоугольник 43"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6169E79D" w14:textId="77777777" w:rsidR="008110EB" w:rsidRDefault="008110EB"/>
                    </w:txbxContent>
                  </v:textbox>
                </v:rect>
              </v:group>
              <v:group id="Группа 44"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Прямоугольник 45"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64E6048F" w14:textId="77777777" w:rsidR="008110EB" w:rsidRDefault="0095148B">
                        <w:pPr>
                          <w:pStyle w:val="af4"/>
                          <w:rPr>
                            <w:sz w:val="18"/>
                          </w:rPr>
                        </w:pPr>
                        <w:r>
                          <w:rPr>
                            <w:sz w:val="18"/>
                          </w:rPr>
                          <w:t xml:space="preserve"> Утверд.</w:t>
                        </w:r>
                      </w:p>
                    </w:txbxContent>
                  </v:textbox>
                </v:rect>
                <v:rect id="Прямоугольник 46"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15902535" w14:textId="77777777" w:rsidR="008110EB" w:rsidRDefault="0095148B">
                        <w:pPr>
                          <w:pStyle w:val="af4"/>
                          <w:rPr>
                            <w:sz w:val="18"/>
                          </w:rPr>
                        </w:pPr>
                        <w:r>
                          <w:rPr>
                            <w:sz w:val="18"/>
                          </w:rPr>
                          <w:t>.</w:t>
                        </w:r>
                      </w:p>
                    </w:txbxContent>
                  </v:textbox>
                </v:rect>
              </v:group>
              <v:line id="Прямая соединительная линия 4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Прямоугольник 48" o:spid="_x0000_s1066" style="position:absolute;left:8134;top:18698;width:556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894A0B" w14:textId="7F6D3AF4" w:rsidR="008110EB" w:rsidRDefault="0095148B">
                      <w:pPr>
                        <w:jc w:val="center"/>
                        <w:rPr>
                          <w:szCs w:val="20"/>
                        </w:rPr>
                      </w:pPr>
                      <w:r>
                        <w:rPr>
                          <w:szCs w:val="20"/>
                        </w:rPr>
                        <w:t xml:space="preserve"> «</w:t>
                      </w:r>
                      <w:r w:rsidR="004B775A" w:rsidRPr="004B775A">
                        <w:rPr>
                          <w:szCs w:val="20"/>
                        </w:rPr>
                        <w:t>ИС «Магазин продажи поддержанных телефонов»</w:t>
                      </w:r>
                    </w:p>
                  </w:txbxContent>
                </v:textbox>
              </v:rect>
              <v:line id="Прямая соединительная линия 4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Прямая соединительная линия 5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Прямая соединительная линия 5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Прямоугольник 5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14:paraId="65498952" w14:textId="77777777" w:rsidR="008110EB" w:rsidRDefault="0095148B">
                      <w:pPr>
                        <w:pStyle w:val="af4"/>
                        <w:jc w:val="center"/>
                        <w:rPr>
                          <w:sz w:val="18"/>
                        </w:rPr>
                      </w:pPr>
                      <w:r>
                        <w:rPr>
                          <w:sz w:val="18"/>
                        </w:rPr>
                        <w:t>Лит.</w:t>
                      </w:r>
                    </w:p>
                  </w:txbxContent>
                </v:textbox>
              </v:rect>
              <v:rect id="Прямоугольник 5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3AC6C735" w14:textId="77777777" w:rsidR="008110EB" w:rsidRDefault="0095148B">
                      <w:pPr>
                        <w:pStyle w:val="af4"/>
                        <w:jc w:val="center"/>
                        <w:rPr>
                          <w:sz w:val="18"/>
                        </w:rPr>
                      </w:pPr>
                      <w:r>
                        <w:rPr>
                          <w:sz w:val="18"/>
                        </w:rPr>
                        <w:t>Листов</w:t>
                      </w:r>
                    </w:p>
                  </w:txbxContent>
                </v:textbox>
              </v:rect>
              <v:rect id="Прямоугольник 54"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65CEFEA2" w14:textId="528B8E92" w:rsidR="008110EB" w:rsidRDefault="005239EA">
                      <w:pPr>
                        <w:jc w:val="center"/>
                        <w:rPr>
                          <w:rFonts w:ascii="Arial" w:hAnsi="Arial" w:cs="Arial"/>
                        </w:rPr>
                      </w:pPr>
                      <w:r>
                        <w:rPr>
                          <w:rStyle w:val="af5"/>
                          <w:rFonts w:ascii="Arial" w:hAnsi="Arial" w:cs="Arial"/>
                        </w:rPr>
                        <w:t>36</w:t>
                      </w:r>
                    </w:p>
                  </w:txbxContent>
                </v:textbox>
              </v:rect>
              <v:line id="Прямая соединительная линия 5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Прямая соединительная линия 5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Прямоугольник 57"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02146EF" w14:textId="77777777" w:rsidR="008110EB" w:rsidRDefault="0095148B">
                      <w:pPr>
                        <w:jc w:val="center"/>
                        <w:rPr>
                          <w:rFonts w:ascii="Arial" w:hAnsi="Arial" w:cs="Arial"/>
                          <w:sz w:val="28"/>
                          <w:szCs w:val="28"/>
                        </w:rPr>
                      </w:pPr>
                      <w:r>
                        <w:rPr>
                          <w:rFonts w:ascii="Arial" w:hAnsi="Arial" w:cs="Arial"/>
                          <w:sz w:val="28"/>
                          <w:szCs w:val="28"/>
                        </w:rPr>
                        <w:t>МИ ВлГУ ПИН-121</w:t>
                      </w: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0499" w14:textId="77777777" w:rsidR="008110EB" w:rsidRDefault="0095148B">
    <w:pPr>
      <w:pStyle w:val="a9"/>
    </w:pPr>
    <w:r>
      <w:rPr>
        <w:noProof/>
      </w:rPr>
      <mc:AlternateContent>
        <mc:Choice Requires="wpg">
          <w:drawing>
            <wp:anchor distT="0" distB="0" distL="114300" distR="114300" simplePos="0" relativeHeight="251660800" behindDoc="0" locked="0" layoutInCell="1" allowOverlap="1" wp14:anchorId="1EBB4A94" wp14:editId="1228D71A">
              <wp:simplePos x="0" y="0"/>
              <wp:positionH relativeFrom="page">
                <wp:posOffset>737235</wp:posOffset>
              </wp:positionH>
              <wp:positionV relativeFrom="page">
                <wp:posOffset>228600</wp:posOffset>
              </wp:positionV>
              <wp:extent cx="6588760" cy="10189210"/>
              <wp:effectExtent l="13335" t="19050" r="17780" b="21590"/>
              <wp:wrapNone/>
              <wp:docPr id="4" name="Group 52"/>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60" name="Прямоугольник 6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61" name="Прямая соединительная линия 61"/>
                      <wps:cNvCnPr/>
                      <wps:spPr bwMode="auto">
                        <a:xfrm>
                          <a:off x="1093" y="18948"/>
                          <a:ext cx="2" cy="1040"/>
                        </a:xfrm>
                        <a:prstGeom prst="line">
                          <a:avLst/>
                        </a:prstGeom>
                        <a:noFill/>
                        <a:ln w="25400">
                          <a:solidFill>
                            <a:srgbClr val="000000"/>
                          </a:solidFill>
                          <a:round/>
                          <a:headEnd/>
                          <a:tailEnd/>
                        </a:ln>
                        <a:effectLst/>
                      </wps:spPr>
                      <wps:bodyPr/>
                    </wps:wsp>
                    <wps:wsp>
                      <wps:cNvPr id="62" name="Прямая соединительная линия 62"/>
                      <wps:cNvCnPr/>
                      <wps:spPr bwMode="auto">
                        <a:xfrm>
                          <a:off x="10" y="18941"/>
                          <a:ext cx="19967" cy="1"/>
                        </a:xfrm>
                        <a:prstGeom prst="line">
                          <a:avLst/>
                        </a:prstGeom>
                        <a:noFill/>
                        <a:ln w="25400">
                          <a:solidFill>
                            <a:srgbClr val="000000"/>
                          </a:solidFill>
                          <a:round/>
                          <a:headEnd/>
                          <a:tailEnd/>
                        </a:ln>
                        <a:effectLst/>
                      </wps:spPr>
                      <wps:bodyPr/>
                    </wps:wsp>
                    <wps:wsp>
                      <wps:cNvPr id="63" name="Прямая соединительная линия 63"/>
                      <wps:cNvCnPr/>
                      <wps:spPr bwMode="auto">
                        <a:xfrm>
                          <a:off x="2186" y="18948"/>
                          <a:ext cx="2" cy="1040"/>
                        </a:xfrm>
                        <a:prstGeom prst="line">
                          <a:avLst/>
                        </a:prstGeom>
                        <a:noFill/>
                        <a:ln w="25400">
                          <a:solidFill>
                            <a:srgbClr val="000000"/>
                          </a:solidFill>
                          <a:round/>
                          <a:headEnd/>
                          <a:tailEnd/>
                        </a:ln>
                        <a:effectLst/>
                      </wps:spPr>
                      <wps:bodyPr/>
                    </wps:wsp>
                    <wps:wsp>
                      <wps:cNvPr id="64" name="Прямая соединительная линия 64"/>
                      <wps:cNvCnPr/>
                      <wps:spPr bwMode="auto">
                        <a:xfrm>
                          <a:off x="4919" y="18948"/>
                          <a:ext cx="2" cy="1040"/>
                        </a:xfrm>
                        <a:prstGeom prst="line">
                          <a:avLst/>
                        </a:prstGeom>
                        <a:noFill/>
                        <a:ln w="25400">
                          <a:solidFill>
                            <a:srgbClr val="000000"/>
                          </a:solidFill>
                          <a:round/>
                          <a:headEnd/>
                          <a:tailEnd/>
                        </a:ln>
                        <a:effectLst/>
                      </wps:spPr>
                      <wps:bodyPr/>
                    </wps:wsp>
                    <wps:wsp>
                      <wps:cNvPr id="65" name="Прямая соединительная линия 65"/>
                      <wps:cNvCnPr/>
                      <wps:spPr bwMode="auto">
                        <a:xfrm>
                          <a:off x="6557" y="18959"/>
                          <a:ext cx="2" cy="1030"/>
                        </a:xfrm>
                        <a:prstGeom prst="line">
                          <a:avLst/>
                        </a:prstGeom>
                        <a:noFill/>
                        <a:ln w="25400">
                          <a:solidFill>
                            <a:srgbClr val="000000"/>
                          </a:solidFill>
                          <a:round/>
                          <a:headEnd/>
                          <a:tailEnd/>
                        </a:ln>
                        <a:effectLst/>
                      </wps:spPr>
                      <wps:bodyPr/>
                    </wps:wsp>
                    <wps:wsp>
                      <wps:cNvPr id="66" name="Прямая соединительная линия 66"/>
                      <wps:cNvCnPr/>
                      <wps:spPr bwMode="auto">
                        <a:xfrm>
                          <a:off x="7650" y="18948"/>
                          <a:ext cx="2" cy="1030"/>
                        </a:xfrm>
                        <a:prstGeom prst="line">
                          <a:avLst/>
                        </a:prstGeom>
                        <a:noFill/>
                        <a:ln w="25400">
                          <a:solidFill>
                            <a:srgbClr val="000000"/>
                          </a:solidFill>
                          <a:round/>
                          <a:headEnd/>
                          <a:tailEnd/>
                        </a:ln>
                        <a:effectLst/>
                      </wps:spPr>
                      <wps:bodyPr/>
                    </wps:wsp>
                    <wps:wsp>
                      <wps:cNvPr id="67" name="Прямая соединительная линия 67"/>
                      <wps:cNvCnPr/>
                      <wps:spPr bwMode="auto">
                        <a:xfrm>
                          <a:off x="18905" y="18948"/>
                          <a:ext cx="4" cy="1040"/>
                        </a:xfrm>
                        <a:prstGeom prst="line">
                          <a:avLst/>
                        </a:prstGeom>
                        <a:noFill/>
                        <a:ln w="25400">
                          <a:solidFill>
                            <a:srgbClr val="000000"/>
                          </a:solidFill>
                          <a:round/>
                          <a:headEnd/>
                          <a:tailEnd/>
                        </a:ln>
                        <a:effectLst/>
                      </wps:spPr>
                      <wps:bodyPr/>
                    </wps:wsp>
                    <wps:wsp>
                      <wps:cNvPr id="68" name="Прямая соединительная линия 68"/>
                      <wps:cNvCnPr/>
                      <wps:spPr bwMode="auto">
                        <a:xfrm>
                          <a:off x="10" y="19293"/>
                          <a:ext cx="7621" cy="2"/>
                        </a:xfrm>
                        <a:prstGeom prst="line">
                          <a:avLst/>
                        </a:prstGeom>
                        <a:noFill/>
                        <a:ln w="12700">
                          <a:solidFill>
                            <a:srgbClr val="000000"/>
                          </a:solidFill>
                          <a:round/>
                          <a:headEnd/>
                          <a:tailEnd/>
                        </a:ln>
                        <a:effectLst/>
                      </wps:spPr>
                      <wps:bodyPr/>
                    </wps:wsp>
                    <wps:wsp>
                      <wps:cNvPr id="69" name="Прямая соединительная линия 69"/>
                      <wps:cNvCnPr/>
                      <wps:spPr bwMode="auto">
                        <a:xfrm>
                          <a:off x="10" y="19646"/>
                          <a:ext cx="7621" cy="1"/>
                        </a:xfrm>
                        <a:prstGeom prst="line">
                          <a:avLst/>
                        </a:prstGeom>
                        <a:noFill/>
                        <a:ln w="25400">
                          <a:solidFill>
                            <a:srgbClr val="000000"/>
                          </a:solidFill>
                          <a:round/>
                          <a:headEnd/>
                          <a:tailEnd/>
                        </a:ln>
                        <a:effectLst/>
                      </wps:spPr>
                      <wps:bodyPr/>
                    </wps:wsp>
                    <wps:wsp>
                      <wps:cNvPr id="70" name="Прямая соединительная линия 70"/>
                      <wps:cNvCnPr/>
                      <wps:spPr bwMode="auto">
                        <a:xfrm>
                          <a:off x="18919" y="19296"/>
                          <a:ext cx="1071" cy="1"/>
                        </a:xfrm>
                        <a:prstGeom prst="line">
                          <a:avLst/>
                        </a:prstGeom>
                        <a:noFill/>
                        <a:ln w="12700">
                          <a:solidFill>
                            <a:srgbClr val="000000"/>
                          </a:solidFill>
                          <a:round/>
                          <a:headEnd/>
                          <a:tailEnd/>
                        </a:ln>
                        <a:effectLst/>
                      </wps:spPr>
                      <wps:bodyPr/>
                    </wps:wsp>
                    <wps:wsp>
                      <wps:cNvPr id="71" name="Прямоугольник 71"/>
                      <wps:cNvSpPr>
                        <a:spLocks noChangeArrowheads="1"/>
                      </wps:cNvSpPr>
                      <wps:spPr bwMode="auto">
                        <a:xfrm>
                          <a:off x="54" y="19660"/>
                          <a:ext cx="1000" cy="309"/>
                        </a:xfrm>
                        <a:prstGeom prst="rect">
                          <a:avLst/>
                        </a:prstGeom>
                        <a:noFill/>
                        <a:ln>
                          <a:noFill/>
                        </a:ln>
                        <a:effectLst/>
                      </wps:spPr>
                      <wps:txbx>
                        <w:txbxContent>
                          <w:p w14:paraId="5B0EB5B8" w14:textId="77777777" w:rsidR="008110EB" w:rsidRDefault="0095148B">
                            <w:pPr>
                              <w:pStyle w:val="af4"/>
                              <w:jc w:val="center"/>
                              <w:rPr>
                                <w:sz w:val="18"/>
                              </w:rPr>
                            </w:pPr>
                            <w:r>
                              <w:rPr>
                                <w:sz w:val="18"/>
                              </w:rPr>
                              <w:t>Изм.</w:t>
                            </w:r>
                          </w:p>
                        </w:txbxContent>
                      </wps:txbx>
                      <wps:bodyPr rot="0" vert="horz" wrap="square" lIns="12700" tIns="12700" rIns="12700" bIns="12700" anchor="t" anchorCtr="0" upright="1">
                        <a:noAutofit/>
                      </wps:bodyPr>
                    </wps:wsp>
                    <wps:wsp>
                      <wps:cNvPr id="72" name="Прямоугольник 72"/>
                      <wps:cNvSpPr>
                        <a:spLocks noChangeArrowheads="1"/>
                      </wps:cNvSpPr>
                      <wps:spPr bwMode="auto">
                        <a:xfrm>
                          <a:off x="1139" y="19660"/>
                          <a:ext cx="1001" cy="309"/>
                        </a:xfrm>
                        <a:prstGeom prst="rect">
                          <a:avLst/>
                        </a:prstGeom>
                        <a:noFill/>
                        <a:ln>
                          <a:noFill/>
                        </a:ln>
                        <a:effectLst/>
                      </wps:spPr>
                      <wps:txbx>
                        <w:txbxContent>
                          <w:p w14:paraId="6180BC69"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3" name="Прямоугольник 73"/>
                      <wps:cNvSpPr>
                        <a:spLocks noChangeArrowheads="1"/>
                      </wps:cNvSpPr>
                      <wps:spPr bwMode="auto">
                        <a:xfrm>
                          <a:off x="2267" y="19660"/>
                          <a:ext cx="2573" cy="309"/>
                        </a:xfrm>
                        <a:prstGeom prst="rect">
                          <a:avLst/>
                        </a:prstGeom>
                        <a:noFill/>
                        <a:ln>
                          <a:noFill/>
                        </a:ln>
                        <a:effectLst/>
                      </wps:spPr>
                      <wps:txbx>
                        <w:txbxContent>
                          <w:p w14:paraId="14C25679" w14:textId="77777777" w:rsidR="008110EB" w:rsidRDefault="0095148B">
                            <w:pPr>
                              <w:pStyle w:val="af4"/>
                              <w:jc w:val="center"/>
                              <w:rPr>
                                <w:sz w:val="18"/>
                              </w:rPr>
                            </w:pPr>
                            <w:r>
                              <w:rPr>
                                <w:sz w:val="18"/>
                              </w:rPr>
                              <w:t>№ докум.</w:t>
                            </w:r>
                          </w:p>
                        </w:txbxContent>
                      </wps:txbx>
                      <wps:bodyPr rot="0" vert="horz" wrap="square" lIns="12700" tIns="12700" rIns="12700" bIns="12700" anchor="t" anchorCtr="0" upright="1">
                        <a:noAutofit/>
                      </wps:bodyPr>
                    </wps:wsp>
                    <wps:wsp>
                      <wps:cNvPr id="74" name="Прямоугольник 74"/>
                      <wps:cNvSpPr>
                        <a:spLocks noChangeArrowheads="1"/>
                      </wps:cNvSpPr>
                      <wps:spPr bwMode="auto">
                        <a:xfrm>
                          <a:off x="4983" y="19660"/>
                          <a:ext cx="1534" cy="309"/>
                        </a:xfrm>
                        <a:prstGeom prst="rect">
                          <a:avLst/>
                        </a:prstGeom>
                        <a:noFill/>
                        <a:ln>
                          <a:noFill/>
                        </a:ln>
                        <a:effectLst/>
                      </wps:spPr>
                      <wps:txbx>
                        <w:txbxContent>
                          <w:p w14:paraId="7B134332" w14:textId="77777777" w:rsidR="008110EB" w:rsidRDefault="0095148B">
                            <w:pPr>
                              <w:pStyle w:val="af4"/>
                              <w:jc w:val="center"/>
                              <w:rPr>
                                <w:sz w:val="18"/>
                              </w:rPr>
                            </w:pPr>
                            <w:r>
                              <w:rPr>
                                <w:sz w:val="18"/>
                              </w:rPr>
                              <w:t>Подпись</w:t>
                            </w:r>
                          </w:p>
                        </w:txbxContent>
                      </wps:txbx>
                      <wps:bodyPr rot="0" vert="horz" wrap="square" lIns="12700" tIns="12700" rIns="12700" bIns="12700" anchor="t" anchorCtr="0" upright="1">
                        <a:noAutofit/>
                      </wps:bodyPr>
                    </wps:wsp>
                    <wps:wsp>
                      <wps:cNvPr id="75" name="Прямоугольник 75"/>
                      <wps:cNvSpPr>
                        <a:spLocks noChangeArrowheads="1"/>
                      </wps:cNvSpPr>
                      <wps:spPr bwMode="auto">
                        <a:xfrm>
                          <a:off x="6604" y="19660"/>
                          <a:ext cx="1000" cy="309"/>
                        </a:xfrm>
                        <a:prstGeom prst="rect">
                          <a:avLst/>
                        </a:prstGeom>
                        <a:noFill/>
                        <a:ln>
                          <a:noFill/>
                        </a:ln>
                        <a:effectLst/>
                      </wps:spPr>
                      <wps:txbx>
                        <w:txbxContent>
                          <w:p w14:paraId="5524B9E4"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76" name="Прямоугольник 76"/>
                      <wps:cNvSpPr>
                        <a:spLocks noChangeArrowheads="1"/>
                      </wps:cNvSpPr>
                      <wps:spPr bwMode="auto">
                        <a:xfrm>
                          <a:off x="18948" y="18977"/>
                          <a:ext cx="1001" cy="309"/>
                        </a:xfrm>
                        <a:prstGeom prst="rect">
                          <a:avLst/>
                        </a:prstGeom>
                        <a:noFill/>
                        <a:ln>
                          <a:noFill/>
                        </a:ln>
                        <a:effectLst/>
                      </wps:spPr>
                      <wps:txbx>
                        <w:txbxContent>
                          <w:p w14:paraId="775097D8"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7" name="Прямоугольник 77"/>
                      <wps:cNvSpPr>
                        <a:spLocks noChangeArrowheads="1"/>
                      </wps:cNvSpPr>
                      <wps:spPr bwMode="auto">
                        <a:xfrm>
                          <a:off x="18948" y="19435"/>
                          <a:ext cx="1001" cy="423"/>
                        </a:xfrm>
                        <a:prstGeom prst="rect">
                          <a:avLst/>
                        </a:prstGeom>
                        <a:noFill/>
                        <a:ln>
                          <a:noFill/>
                        </a:ln>
                        <a:effectLst/>
                      </wps:spPr>
                      <wps:txbx>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wps:txbx>
                      <wps:bodyPr rot="0" vert="horz" wrap="square" lIns="12700" tIns="12700" rIns="12700" bIns="12700" anchor="t" anchorCtr="0" upright="1">
                        <a:noAutofit/>
                      </wps:bodyPr>
                    </wps:wsp>
                    <wps:wsp>
                      <wps:cNvPr id="78" name="Прямоугольник 78"/>
                      <wps:cNvSpPr>
                        <a:spLocks noChangeArrowheads="1"/>
                      </wps:cNvSpPr>
                      <wps:spPr bwMode="auto">
                        <a:xfrm>
                          <a:off x="7745" y="19221"/>
                          <a:ext cx="11075" cy="477"/>
                        </a:xfrm>
                        <a:prstGeom prst="rect">
                          <a:avLst/>
                        </a:prstGeom>
                        <a:noFill/>
                        <a:ln>
                          <a:noFill/>
                        </a:ln>
                        <a:effectLst/>
                      </wps:spPr>
                      <wps:txbx>
                        <w:txbxContent>
                          <w:p w14:paraId="05048573" w14:textId="1ED9B6B5" w:rsidR="008110EB" w:rsidRPr="00E61A6F" w:rsidRDefault="0095148B">
                            <w:pPr>
                              <w:jc w:val="center"/>
                              <w:rPr>
                                <w:rFonts w:ascii="Arial" w:hAnsi="Arial" w:cs="Arial"/>
                                <w:sz w:val="28"/>
                                <w:szCs w:val="28"/>
                              </w:rPr>
                            </w:pPr>
                            <w:r>
                              <w:rPr>
                                <w:rFonts w:ascii="Arial" w:hAnsi="Arial" w:cs="Arial"/>
                                <w:sz w:val="28"/>
                                <w:szCs w:val="28"/>
                              </w:rPr>
                              <w:t>МИВлГУ 09.03.04 – 0.0</w:t>
                            </w:r>
                            <w:r w:rsidR="00E61A6F">
                              <w:rPr>
                                <w:rFonts w:ascii="Arial" w:hAnsi="Arial" w:cs="Arial"/>
                                <w:sz w:val="28"/>
                                <w:szCs w:val="28"/>
                              </w:rPr>
                              <w:t>29</w:t>
                            </w:r>
                          </w:p>
                          <w:p w14:paraId="19803996" w14:textId="77777777" w:rsidR="008110EB" w:rsidRDefault="008110EB">
                            <w:pPr>
                              <w:jc w:val="center"/>
                              <w:rPr>
                                <w:rFonts w:ascii="Arial" w:hAnsi="Arial" w:cs="Arial"/>
                                <w:sz w:val="28"/>
                                <w:szCs w:val="28"/>
                              </w:rPr>
                            </w:pPr>
                          </w:p>
                          <w:p w14:paraId="672DFACB" w14:textId="77777777" w:rsidR="008110EB" w:rsidRDefault="008110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B4A94" id="Group 52" o:spid="_x0000_s1076" style="position:absolute;margin-left:58.05pt;margin-top:18pt;width:518.8pt;height:802.3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h+cQUAACMrAAAOAAAAZHJzL2Uyb0RvYy54bWzsWt1u2zYUvh+wdyB0v9iS9WMJUYoibYMB&#10;XVegHXZNy7IlTBI1SomdXXXbbYE8Ql9hwDZgWLc+g/xGO/wxrVjqFluJm2DyhSFKJEWe7zuHhx91&#10;/GiZJugipEVMMl/Tj4YaCrOATONs7mvfvH72xVhDRYmzKU5IFvraZVhoj04+/+x4kXuhQSKSTEOK&#10;oJOs8Ba5r0VlmXuDQRFEYYqLI5KHGTycEZriEop0PphSvIDe02RgDIf2YEHoNKckCIsC7j4RD7UT&#10;3v9sFgbl17NZEZYo8TUYW8n/Kf+fsP/ByTH25hTnURzIYeA9RpHiOIOXqq6e4BKjcxo3ukrjgJKC&#10;zMqjgKQDMpvFQcjnALPRh1uzOaPkPOdzmXuLea7MBKbdstPe3QYvLl5SFE99zdRQhlOAiL8VWQaz&#10;zSKfe1DljOav8pdU3piLEposviJTaIDPS8Inv5zRlBkBpoWW3MaXysbhskQB3LSt8dixAYoAnulD&#10;fewauoQhiACrRsMgeiqbAt5D2VBcwngG2BNvHbChypGxcQOdio3Fim4WexXhPORAFMwc0mJsFsJk&#10;1bvVm9VV9Vf1YfVz9Wv1oXq/elv9Xf1R/YmgEjcbb8iMyAxU5M9J8F2BMnIa4WwePqaULKIQT2Gc&#10;OqsPs6k1YIUCmu5n8X81G/ZyWpRnIUkRu/A1Ci7DwcQXz4tSWHhdhQ09I8/iJIH72EsytPA1wzIB&#10;FT4rksRT9pQX6HxymlB0gZnn8R+fGEy+Xi2NS/D/JE59bawqYY/Z4mk25a8pcZyIawA7yVjnIfds&#10;Ob61dQTqEzK9BEtRwl2dVWajf738FtNcTrEELr4ga0yxtzVTUZe1zMhjoPYs5mZgrxGdS3iAX4ci&#10;mt4g2i+rK7T6EZj2e/Ub8Ay4tvoJrgXv2MPqvbx9hWxOKcmo00z68Q0ppQ/dkYaYr45dc8wgBPOv&#10;HXLtxSYnufLFBqmSOGPu0zA1450w9K2SCsKm5E5XHjH+M8MdEGujG9YybPPosTvWCmlOmQ3Suuva&#10;jkRbuvE62K+Dg3SuHuqWhXwda6QPrtcPcKyt9WMntx4xJPZ0a0Mf2wrs3q3vPldQ6ZXKFXbC2uyA&#10;tenqbo/1AUO41c2vrQ5Y25YFcVos15bLOtoEcVhZRNI96pdrvrvcadf0kRgOUbRLDLc7YO3YFuxA&#10;/iM167EWSsJtYA2e1QVrpwPWkH0PIay0gw1ri3DsPg+/PbBBuOoCNs+p9kzOQBDhSLsG7L2uhXDH&#10;NmAvyMDmef4t7rh0w+mwjX/QOy5IjrogzVfZrkjbJl8JNov1BmkhCK11rn5vfRPltH2xdpqC3S5J&#10;ODTff8MFAXydhYNbb4GtDx3p1rcN9v/XrZlFt9y6qc5CpQ2kd63OWrBOswXctYUovHF2XQnboyEP&#10;Jx8P7Dvps9e0tZuop+VysuSnAYYSF64LquysB5TViNAfNLSAcxNfK74/xzTUUPJlxuRrvo6gsl6g&#10;9cKkXsBZAF35WqkhcXlaisOZ85zG8wjepHPd8L4osU5TnWshVV2Du2tS6fpIbu5baSXDyr2hldIx&#10;elrVTpKcphLYQivlknAEdde0Mgym97ZHK8Ni42VJ6L2hlZJMelrVadUUHVtopVzyALQy3bE8TWqJ&#10;VtZIbmTvDa2UOtPTqk6rpr7ZQivlkgegFSRUDym3UkJQT6s6rZpSagutlEsegFbiyFuKbg5H7VrO&#10;ft+SK6U59byq86op27bwSvnkYXnlmiMeKNt4ZYpN2KffCyqFq+dVnVdNhbiFV8onD8ArxzHlGYFr&#10;gE58TTnWQWOChyxrN0Uo++S8EkdTTDl9KLziHxnCl5j8u0P51Sj71LNe5l8Mbb5tPfkHAAD//wMA&#10;UEsDBBQABgAIAAAAIQBo02xe4QAAAAwBAAAPAAAAZHJzL2Rvd25yZXYueG1sTI9dS8MwFIbvBf9D&#10;OIJ3Lo11cdSmYwz1aghuguwua87asiYpTdZ2/96zK3d3Xs7D+5EvJ9uyAfvQeKdAzBJg6EpvGlcp&#10;+Nl9PC2Ahaid0a13qOCCAZbF/V2uM+NH943DNlaMTFzItII6xi7jPJQ1Wh1mvkNHv6PvrY4k+4qb&#10;Xo9kblv+nCSSW904Sqh1h+say9P2bBV8jnpcpeJ92JyO68t+N//63QhU6vFhWr0BizjFfxiu9ak6&#10;FNTp4M/OBNaSFlIQqiCVtOkKiHn6CuxAl3xJJPAi57cjij8AAAD//wMAUEsBAi0AFAAGAAgAAAAh&#10;ALaDOJL+AAAA4QEAABMAAAAAAAAAAAAAAAAAAAAAAFtDb250ZW50X1R5cGVzXS54bWxQSwECLQAU&#10;AAYACAAAACEAOP0h/9YAAACUAQAACwAAAAAAAAAAAAAAAAAvAQAAX3JlbHMvLnJlbHNQSwECLQAU&#10;AAYACAAAACEA8vM4fnEFAAAjKwAADgAAAAAAAAAAAAAAAAAuAgAAZHJzL2Uyb0RvYy54bWxQSwEC&#10;LQAUAAYACAAAACEAaNNsXuEAAAAMAQAADwAAAAAAAAAAAAAAAADLBwAAZHJzL2Rvd25yZXYueG1s&#10;UEsFBgAAAAAEAAQA8wAAANkIAAAAAA==&#10;">
              <v:rect id="Прямоугольник 60"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tdvwAAANsAAAAPAAAAZHJzL2Rvd25yZXYueG1sRE/NisIw&#10;EL4LvkMYwZumehDtGqUKgifR2gcYmtm22ExqE9u6T785CB4/vv/tfjC16Kh1lWUFi3kEgji3uuJC&#10;QXY/zdYgnEfWWFsmBW9ysN+NR1uMte35Rl3qCxFC2MWooPS+iaV0eUkG3dw2xIH7ta1BH2BbSN1i&#10;H8JNLZdRtJIGKw4NJTZ0LCl/pC+j4OGH7pIU6d9pkx02+fWQ9K9notR0MiQ/IDwN/iv+uM9awSqs&#10;D1/CD5C7fwAAAP//AwBQSwECLQAUAAYACAAAACEA2+H2y+4AAACFAQAAEwAAAAAAAAAAAAAAAAAA&#10;AAAAW0NvbnRlbnRfVHlwZXNdLnhtbFBLAQItABQABgAIAAAAIQBa9CxbvwAAABUBAAALAAAAAAAA&#10;AAAAAAAAAB8BAABfcmVscy8ucmVsc1BLAQItABQABgAIAAAAIQBT9HtdvwAAANsAAAAPAAAAAAAA&#10;AAAAAAAAAAcCAABkcnMvZG93bnJldi54bWxQSwUGAAAAAAMAAwC3AAAA8wIAAAAA&#10;" filled="f" strokeweight="2pt"/>
              <v:line id="Прямая соединительная линия 61" o:spid="_x0000_s107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Прямая соединительная линия 62"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Прямая соединительная линия 63" o:spid="_x0000_s108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Прямая соединительная линия 64" o:spid="_x0000_s108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Прямая соединительная линия 65"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Прямая соединительная линия 66" o:spid="_x0000_s108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Прямая соединительная линия 67" o:spid="_x0000_s108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Прямая соединительная линия 68"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Прямая соединительная линия 69"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Прямая соединительная линия 70"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Прямоугольник 71"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oVwgAAANsAAAAPAAAAZHJzL2Rvd25yZXYueG1sRI9Ba8JA&#10;FITvBf/D8gQvRTfxoBJdRQsFKV6qgtdH9pkEs29D9iWm/75bEHocZuYbZrMbXK16akPl2UA6S0AR&#10;595WXBi4Xj6nK1BBkC3WnsnADwXYbUdvG8ysf/I39WcpVIRwyNBAKdJkWoe8JIdh5hvi6N1961Ci&#10;bAttW3xGuKv1PEkW2mHFcaHEhj5Kyh/nzhnob7fTga6dTnuU5fvxq5NqQcZMxsN+DUpokP/wq320&#10;BpYp/H2JP0BvfwEAAP//AwBQSwECLQAUAAYACAAAACEA2+H2y+4AAACFAQAAEwAAAAAAAAAAAAAA&#10;AAAAAAAAW0NvbnRlbnRfVHlwZXNdLnhtbFBLAQItABQABgAIAAAAIQBa9CxbvwAAABUBAAALAAAA&#10;AAAAAAAAAAAAAB8BAABfcmVscy8ucmVsc1BLAQItABQABgAIAAAAIQCZd5oVwgAAANsAAAAPAAAA&#10;AAAAAAAAAAAAAAcCAABkcnMvZG93bnJldi54bWxQSwUGAAAAAAMAAwC3AAAA9gIAAAAA&#10;" filled="f" stroked="f">
                <v:textbox inset="1pt,1pt,1pt,1pt">
                  <w:txbxContent>
                    <w:p w14:paraId="5B0EB5B8" w14:textId="77777777" w:rsidR="008110EB" w:rsidRDefault="0095148B">
                      <w:pPr>
                        <w:pStyle w:val="af4"/>
                        <w:jc w:val="center"/>
                        <w:rPr>
                          <w:sz w:val="18"/>
                        </w:rPr>
                      </w:pPr>
                      <w:proofErr w:type="spellStart"/>
                      <w:r>
                        <w:rPr>
                          <w:sz w:val="18"/>
                        </w:rPr>
                        <w:t>Изм</w:t>
                      </w:r>
                      <w:proofErr w:type="spellEnd"/>
                      <w:r>
                        <w:rPr>
                          <w:sz w:val="18"/>
                        </w:rPr>
                        <w:t>.</w:t>
                      </w:r>
                    </w:p>
                  </w:txbxContent>
                </v:textbox>
              </v:rect>
              <v:rect id="Прямоугольник 72"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RiwgAAANsAAAAPAAAAZHJzL2Rvd25yZXYueG1sRI/NisJA&#10;EITvC77D0MJeFp3oQSU6igoLsuzFH/DaZNokmOkJmU6Mb+8sLHgsquorarXpXaU6akLp2cBknIAi&#10;zrwtOTdwOX+PFqCCIFusPJOBJwXYrAcfK0ytf/CRupPkKkI4pGigEKlTrUNWkMMw9jVx9G6+cShR&#10;Nrm2DT4i3FV6miQz7bDkuFBgTfuCsvupdQa66/V3R5dWTzqU+dfhp5VyRsZ8DvvtEpRQL+/wf/tg&#10;Dcyn8Pcl/gC9fgEAAP//AwBQSwECLQAUAAYACAAAACEA2+H2y+4AAACFAQAAEwAAAAAAAAAAAAAA&#10;AAAAAAAAW0NvbnRlbnRfVHlwZXNdLnhtbFBLAQItABQABgAIAAAAIQBa9CxbvwAAABUBAAALAAAA&#10;AAAAAAAAAAAAAB8BAABfcmVscy8ucmVsc1BLAQItABQABgAIAAAAIQBppQRiwgAAANsAAAAPAAAA&#10;AAAAAAAAAAAAAAcCAABkcnMvZG93bnJldi54bWxQSwUGAAAAAAMAAwC3AAAA9gIAAAAA&#10;" filled="f" stroked="f">
                <v:textbox inset="1pt,1pt,1pt,1pt">
                  <w:txbxContent>
                    <w:p w14:paraId="6180BC69" w14:textId="77777777" w:rsidR="008110EB" w:rsidRDefault="0095148B">
                      <w:pPr>
                        <w:pStyle w:val="af4"/>
                        <w:jc w:val="center"/>
                        <w:rPr>
                          <w:sz w:val="18"/>
                        </w:rPr>
                      </w:pPr>
                      <w:r>
                        <w:rPr>
                          <w:sz w:val="18"/>
                        </w:rPr>
                        <w:t>Лист</w:t>
                      </w:r>
                    </w:p>
                  </w:txbxContent>
                </v:textbox>
              </v:rect>
              <v:rect id="Прямоугольник 73"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14C25679"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v:textbox>
              </v:rect>
              <v:rect id="Прямоугольник 74"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7B134332" w14:textId="77777777" w:rsidR="008110EB" w:rsidRDefault="0095148B">
                      <w:pPr>
                        <w:pStyle w:val="af4"/>
                        <w:jc w:val="center"/>
                        <w:rPr>
                          <w:sz w:val="18"/>
                        </w:rPr>
                      </w:pPr>
                      <w:proofErr w:type="spellStart"/>
                      <w:r>
                        <w:rPr>
                          <w:sz w:val="18"/>
                        </w:rPr>
                        <w:t>Подпись</w:t>
                      </w:r>
                      <w:proofErr w:type="spellEnd"/>
                    </w:p>
                  </w:txbxContent>
                </v:textbox>
              </v:rect>
              <v:rect id="Прямоугольник 75"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5524B9E4" w14:textId="77777777" w:rsidR="008110EB" w:rsidRDefault="0095148B">
                      <w:pPr>
                        <w:pStyle w:val="af4"/>
                        <w:jc w:val="center"/>
                        <w:rPr>
                          <w:sz w:val="18"/>
                        </w:rPr>
                      </w:pPr>
                      <w:r>
                        <w:rPr>
                          <w:sz w:val="18"/>
                        </w:rPr>
                        <w:t>Дата</w:t>
                      </w:r>
                    </w:p>
                  </w:txbxContent>
                </v:textbox>
              </v:rect>
              <v:rect id="Прямоугольник 76" o:spid="_x0000_s109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JhwgAAANsAAAAPAAAAZHJzL2Rvd25yZXYueG1sRI9Ba8JA&#10;FITvBf/D8gQvRTd6iCW6ihYKIl5qBa+P7DMJZt+G7EtM/31XEHocZuYbZr0dXK16akPl2cB8loAi&#10;zr2tuDBw+fmafoAKgmyx9kwGfinAdjN6W2Nm/YO/qT9LoSKEQ4YGSpEm0zrkJTkMM98QR+/mW4cS&#10;ZVto2+Ijwl2tF0mSaocVx4USG/osKb+fO2egv15Pe7p0et6jLN8Px06qlIyZjIfdCpTQIP/hV/tg&#10;DSxTeH6JP0Bv/gAAAP//AwBQSwECLQAUAAYACAAAACEA2+H2y+4AAACFAQAAEwAAAAAAAAAAAAAA&#10;AAAAAAAAW0NvbnRlbnRfVHlwZXNdLnhtbFBLAQItABQABgAIAAAAIQBa9CxbvwAAABUBAAALAAAA&#10;AAAAAAAAAAAAAB8BAABfcmVscy8ucmVsc1BLAQItABQABgAIAAAAIQAWngJhwgAAANsAAAAPAAAA&#10;AAAAAAAAAAAAAAcCAABkcnMvZG93bnJldi54bWxQSwUGAAAAAAMAAwC3AAAA9gIAAAAA&#10;" filled="f" stroked="f">
                <v:textbox inset="1pt,1pt,1pt,1pt">
                  <w:txbxContent>
                    <w:p w14:paraId="775097D8" w14:textId="77777777" w:rsidR="008110EB" w:rsidRDefault="0095148B">
                      <w:pPr>
                        <w:pStyle w:val="af4"/>
                        <w:jc w:val="center"/>
                        <w:rPr>
                          <w:sz w:val="18"/>
                        </w:rPr>
                      </w:pPr>
                      <w:r>
                        <w:rPr>
                          <w:sz w:val="18"/>
                        </w:rPr>
                        <w:t>Лист</w:t>
                      </w:r>
                    </w:p>
                  </w:txbxContent>
                </v:textbox>
              </v:rect>
              <v:rect id="Прямоугольник 77" o:spid="_x0000_s1094" style="position:absolute;left:18948;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v:textbox>
              </v:rect>
              <v:rect id="Прямоугольник 78"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5048573" w14:textId="1ED9B6B5"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w:t>
                      </w:r>
                      <w:r w:rsidR="00E61A6F">
                        <w:rPr>
                          <w:rFonts w:ascii="Arial" w:hAnsi="Arial" w:cs="Arial"/>
                          <w:sz w:val="28"/>
                          <w:szCs w:val="28"/>
                        </w:rPr>
                        <w:t>29</w:t>
                      </w:r>
                    </w:p>
                    <w:p w14:paraId="19803996" w14:textId="77777777" w:rsidR="008110EB" w:rsidRDefault="008110EB">
                      <w:pPr>
                        <w:jc w:val="center"/>
                        <w:rPr>
                          <w:rFonts w:ascii="Arial" w:hAnsi="Arial" w:cs="Arial"/>
                          <w:sz w:val="28"/>
                          <w:szCs w:val="28"/>
                        </w:rPr>
                      </w:pPr>
                    </w:p>
                    <w:p w14:paraId="672DFACB" w14:textId="77777777" w:rsidR="008110EB" w:rsidRDefault="008110EB"/>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CC7"/>
    <w:multiLevelType w:val="multilevel"/>
    <w:tmpl w:val="760E6BA8"/>
    <w:lvl w:ilvl="0">
      <w:start w:val="3"/>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08460D18"/>
    <w:multiLevelType w:val="multilevel"/>
    <w:tmpl w:val="1A4E786E"/>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8E9728E"/>
    <w:multiLevelType w:val="multilevel"/>
    <w:tmpl w:val="E89AE3C0"/>
    <w:lvl w:ilvl="0">
      <w:start w:val="1"/>
      <w:numFmt w:val="decimal"/>
      <w:lvlText w:val="%1"/>
      <w:lvlJc w:val="left"/>
      <w:pPr>
        <w:ind w:left="1069" w:hanging="360"/>
      </w:pPr>
      <w:rPr>
        <w:rFonts w:hint="default"/>
      </w:rPr>
    </w:lvl>
    <w:lvl w:ilvl="1">
      <w:start w:val="3"/>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094C641A"/>
    <w:multiLevelType w:val="multilevel"/>
    <w:tmpl w:val="131EAC10"/>
    <w:lvl w:ilvl="0">
      <w:start w:val="1"/>
      <w:numFmt w:val="decimal"/>
      <w:lvlText w:val="%1."/>
      <w:lvlJc w:val="left"/>
      <w:pPr>
        <w:ind w:left="720" w:hanging="360"/>
      </w:pPr>
      <w:rPr>
        <w:rFonts w:ascii="Times New Roman" w:hAnsi="Times New Roman" w:cs="Times New Roman" w:hint="default"/>
        <w:sz w:val="2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A067C1"/>
    <w:multiLevelType w:val="multilevel"/>
    <w:tmpl w:val="7FA6A97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0E366511"/>
    <w:multiLevelType w:val="multilevel"/>
    <w:tmpl w:val="ED3A5C0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6" w15:restartNumberingAfterBreak="0">
    <w:nsid w:val="12561C2A"/>
    <w:multiLevelType w:val="multilevel"/>
    <w:tmpl w:val="35FC84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19A04DFC"/>
    <w:multiLevelType w:val="multilevel"/>
    <w:tmpl w:val="E9A0332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211D0713"/>
    <w:multiLevelType w:val="hybridMultilevel"/>
    <w:tmpl w:val="B2EC96E8"/>
    <w:lvl w:ilvl="0" w:tplc="E1168CC0">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BD66500"/>
    <w:multiLevelType w:val="multilevel"/>
    <w:tmpl w:val="DBAE2E38"/>
    <w:lvl w:ilvl="0">
      <w:start w:val="3"/>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FFE5393"/>
    <w:multiLevelType w:val="hybridMultilevel"/>
    <w:tmpl w:val="4594958A"/>
    <w:lvl w:ilvl="0" w:tplc="EA460F96">
      <w:start w:val="1"/>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1" w15:restartNumberingAfterBreak="0">
    <w:nsid w:val="33C95796"/>
    <w:multiLevelType w:val="multilevel"/>
    <w:tmpl w:val="DE24CA5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364E1ED2"/>
    <w:multiLevelType w:val="multilevel"/>
    <w:tmpl w:val="386AAC62"/>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3" w15:restartNumberingAfterBreak="0">
    <w:nsid w:val="38DC1218"/>
    <w:multiLevelType w:val="multilevel"/>
    <w:tmpl w:val="A7B07C9C"/>
    <w:lvl w:ilvl="0">
      <w:start w:val="1"/>
      <w:numFmt w:val="decimal"/>
      <w:lvlText w:val="%1."/>
      <w:lvlJc w:val="left"/>
      <w:pPr>
        <w:tabs>
          <w:tab w:val="num" w:pos="1404"/>
        </w:tabs>
        <w:ind w:left="1404" w:hanging="360"/>
      </w:pPr>
    </w:lvl>
    <w:lvl w:ilvl="1">
      <w:start w:val="1"/>
      <w:numFmt w:val="lowerLetter"/>
      <w:lvlText w:val="%2."/>
      <w:lvlJc w:val="left"/>
      <w:pPr>
        <w:tabs>
          <w:tab w:val="num" w:pos="2124"/>
        </w:tabs>
        <w:ind w:left="2124" w:hanging="360"/>
      </w:pPr>
    </w:lvl>
    <w:lvl w:ilvl="2">
      <w:start w:val="1"/>
      <w:numFmt w:val="lowerRoman"/>
      <w:lvlText w:val="%3."/>
      <w:lvlJc w:val="right"/>
      <w:pPr>
        <w:tabs>
          <w:tab w:val="num" w:pos="2844"/>
        </w:tabs>
        <w:ind w:left="2844" w:hanging="180"/>
      </w:pPr>
    </w:lvl>
    <w:lvl w:ilvl="3">
      <w:start w:val="1"/>
      <w:numFmt w:val="decimal"/>
      <w:lvlText w:val="%4."/>
      <w:lvlJc w:val="left"/>
      <w:pPr>
        <w:tabs>
          <w:tab w:val="num" w:pos="3564"/>
        </w:tabs>
        <w:ind w:left="3564" w:hanging="360"/>
      </w:pPr>
    </w:lvl>
    <w:lvl w:ilvl="4">
      <w:start w:val="1"/>
      <w:numFmt w:val="lowerLetter"/>
      <w:lvlText w:val="%5."/>
      <w:lvlJc w:val="left"/>
      <w:pPr>
        <w:tabs>
          <w:tab w:val="num" w:pos="4284"/>
        </w:tabs>
        <w:ind w:left="4284" w:hanging="360"/>
      </w:pPr>
    </w:lvl>
    <w:lvl w:ilvl="5">
      <w:start w:val="1"/>
      <w:numFmt w:val="lowerRoman"/>
      <w:lvlText w:val="%6."/>
      <w:lvlJc w:val="right"/>
      <w:pPr>
        <w:tabs>
          <w:tab w:val="num" w:pos="5004"/>
        </w:tabs>
        <w:ind w:left="5004" w:hanging="180"/>
      </w:pPr>
    </w:lvl>
    <w:lvl w:ilvl="6">
      <w:start w:val="1"/>
      <w:numFmt w:val="decimal"/>
      <w:lvlText w:val="%7."/>
      <w:lvlJc w:val="left"/>
      <w:pPr>
        <w:tabs>
          <w:tab w:val="num" w:pos="5724"/>
        </w:tabs>
        <w:ind w:left="5724" w:hanging="360"/>
      </w:pPr>
    </w:lvl>
    <w:lvl w:ilvl="7">
      <w:start w:val="1"/>
      <w:numFmt w:val="lowerLetter"/>
      <w:lvlText w:val="%8."/>
      <w:lvlJc w:val="left"/>
      <w:pPr>
        <w:tabs>
          <w:tab w:val="num" w:pos="6444"/>
        </w:tabs>
        <w:ind w:left="6444" w:hanging="360"/>
      </w:pPr>
    </w:lvl>
    <w:lvl w:ilvl="8">
      <w:start w:val="1"/>
      <w:numFmt w:val="lowerRoman"/>
      <w:lvlText w:val="%9."/>
      <w:lvlJc w:val="right"/>
      <w:pPr>
        <w:tabs>
          <w:tab w:val="num" w:pos="7164"/>
        </w:tabs>
        <w:ind w:left="7164" w:hanging="180"/>
      </w:pPr>
    </w:lvl>
  </w:abstractNum>
  <w:abstractNum w:abstractNumId="14" w15:restartNumberingAfterBreak="0">
    <w:nsid w:val="3E1152FF"/>
    <w:multiLevelType w:val="multilevel"/>
    <w:tmpl w:val="9DE2594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15" w15:restartNumberingAfterBreak="0">
    <w:nsid w:val="414B192A"/>
    <w:multiLevelType w:val="hybridMultilevel"/>
    <w:tmpl w:val="E44A942A"/>
    <w:lvl w:ilvl="0" w:tplc="63DEA3A8">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44B23CF"/>
    <w:multiLevelType w:val="multilevel"/>
    <w:tmpl w:val="01C6469C"/>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17" w15:restartNumberingAfterBreak="0">
    <w:nsid w:val="469E53E0"/>
    <w:multiLevelType w:val="multilevel"/>
    <w:tmpl w:val="EB24491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47B5239F"/>
    <w:multiLevelType w:val="multilevel"/>
    <w:tmpl w:val="AB72BBD4"/>
    <w:lvl w:ilvl="0">
      <w:start w:val="1"/>
      <w:numFmt w:val="bullet"/>
      <w:lvlText w:val="−"/>
      <w:lvlJc w:val="left"/>
      <w:pPr>
        <w:tabs>
          <w:tab w:val="num" w:pos="1485"/>
        </w:tabs>
        <w:ind w:left="1485" w:hanging="360"/>
      </w:pPr>
      <w:rPr>
        <w:rFonts w:ascii="Times New Roman" w:hAnsi="Times New Roman" w:cs="Times New Roman" w:hint="default"/>
      </w:rPr>
    </w:lvl>
    <w:lvl w:ilvl="1">
      <w:start w:val="1"/>
      <w:numFmt w:val="bullet"/>
      <w:lvlText w:val="o"/>
      <w:lvlJc w:val="left"/>
      <w:pPr>
        <w:tabs>
          <w:tab w:val="num" w:pos="2205"/>
        </w:tabs>
        <w:ind w:left="2205" w:hanging="360"/>
      </w:pPr>
      <w:rPr>
        <w:rFonts w:ascii="Courier New" w:hAnsi="Courier New" w:cs="Courier New" w:hint="default"/>
      </w:rPr>
    </w:lvl>
    <w:lvl w:ilvl="2">
      <w:start w:val="1"/>
      <w:numFmt w:val="bullet"/>
      <w:lvlText w:val=""/>
      <w:lvlJc w:val="left"/>
      <w:pPr>
        <w:tabs>
          <w:tab w:val="num" w:pos="2925"/>
        </w:tabs>
        <w:ind w:left="2925" w:hanging="360"/>
      </w:pPr>
      <w:rPr>
        <w:rFonts w:ascii="Wingdings" w:hAnsi="Wingdings" w:hint="default"/>
      </w:rPr>
    </w:lvl>
    <w:lvl w:ilvl="3">
      <w:start w:val="1"/>
      <w:numFmt w:val="bullet"/>
      <w:lvlText w:val=""/>
      <w:lvlJc w:val="left"/>
      <w:pPr>
        <w:tabs>
          <w:tab w:val="num" w:pos="3645"/>
        </w:tabs>
        <w:ind w:left="3645" w:hanging="360"/>
      </w:pPr>
      <w:rPr>
        <w:rFonts w:ascii="Symbol" w:hAnsi="Symbol" w:hint="default"/>
      </w:rPr>
    </w:lvl>
    <w:lvl w:ilvl="4">
      <w:start w:val="1"/>
      <w:numFmt w:val="bullet"/>
      <w:lvlText w:val="o"/>
      <w:lvlJc w:val="left"/>
      <w:pPr>
        <w:tabs>
          <w:tab w:val="num" w:pos="4365"/>
        </w:tabs>
        <w:ind w:left="4365" w:hanging="360"/>
      </w:pPr>
      <w:rPr>
        <w:rFonts w:ascii="Courier New" w:hAnsi="Courier New" w:cs="Courier New" w:hint="default"/>
      </w:rPr>
    </w:lvl>
    <w:lvl w:ilvl="5">
      <w:start w:val="1"/>
      <w:numFmt w:val="bullet"/>
      <w:lvlText w:val=""/>
      <w:lvlJc w:val="left"/>
      <w:pPr>
        <w:tabs>
          <w:tab w:val="num" w:pos="5085"/>
        </w:tabs>
        <w:ind w:left="5085" w:hanging="360"/>
      </w:pPr>
      <w:rPr>
        <w:rFonts w:ascii="Wingdings" w:hAnsi="Wingdings" w:hint="default"/>
      </w:rPr>
    </w:lvl>
    <w:lvl w:ilvl="6">
      <w:start w:val="1"/>
      <w:numFmt w:val="bullet"/>
      <w:lvlText w:val=""/>
      <w:lvlJc w:val="left"/>
      <w:pPr>
        <w:tabs>
          <w:tab w:val="num" w:pos="5805"/>
        </w:tabs>
        <w:ind w:left="5805" w:hanging="360"/>
      </w:pPr>
      <w:rPr>
        <w:rFonts w:ascii="Symbol" w:hAnsi="Symbol" w:hint="default"/>
      </w:rPr>
    </w:lvl>
    <w:lvl w:ilvl="7">
      <w:start w:val="1"/>
      <w:numFmt w:val="bullet"/>
      <w:lvlText w:val="o"/>
      <w:lvlJc w:val="left"/>
      <w:pPr>
        <w:tabs>
          <w:tab w:val="num" w:pos="6525"/>
        </w:tabs>
        <w:ind w:left="6525" w:hanging="360"/>
      </w:pPr>
      <w:rPr>
        <w:rFonts w:ascii="Courier New" w:hAnsi="Courier New" w:cs="Courier New" w:hint="default"/>
      </w:rPr>
    </w:lvl>
    <w:lvl w:ilvl="8">
      <w:start w:val="1"/>
      <w:numFmt w:val="bullet"/>
      <w:lvlText w:val=""/>
      <w:lvlJc w:val="left"/>
      <w:pPr>
        <w:tabs>
          <w:tab w:val="num" w:pos="7245"/>
        </w:tabs>
        <w:ind w:left="7245" w:hanging="360"/>
      </w:pPr>
      <w:rPr>
        <w:rFonts w:ascii="Wingdings" w:hAnsi="Wingdings" w:hint="default"/>
      </w:rPr>
    </w:lvl>
  </w:abstractNum>
  <w:abstractNum w:abstractNumId="19" w15:restartNumberingAfterBreak="0">
    <w:nsid w:val="48791F9B"/>
    <w:multiLevelType w:val="multilevel"/>
    <w:tmpl w:val="48E6F558"/>
    <w:lvl w:ilvl="0">
      <w:start w:val="1"/>
      <w:numFmt w:val="decimal"/>
      <w:lvlText w:val="%1."/>
      <w:lvlJc w:val="left"/>
      <w:pPr>
        <w:tabs>
          <w:tab w:val="num" w:pos="1764"/>
        </w:tabs>
        <w:ind w:left="1764" w:hanging="360"/>
      </w:pPr>
    </w:lvl>
    <w:lvl w:ilvl="1">
      <w:start w:val="1"/>
      <w:numFmt w:val="lowerLetter"/>
      <w:lvlText w:val="%2."/>
      <w:lvlJc w:val="left"/>
      <w:pPr>
        <w:tabs>
          <w:tab w:val="num" w:pos="2484"/>
        </w:tabs>
        <w:ind w:left="2484" w:hanging="360"/>
      </w:pPr>
    </w:lvl>
    <w:lvl w:ilvl="2">
      <w:start w:val="1"/>
      <w:numFmt w:val="lowerRoman"/>
      <w:lvlText w:val="%3."/>
      <w:lvlJc w:val="right"/>
      <w:pPr>
        <w:tabs>
          <w:tab w:val="num" w:pos="3204"/>
        </w:tabs>
        <w:ind w:left="3204" w:hanging="180"/>
      </w:pPr>
    </w:lvl>
    <w:lvl w:ilvl="3">
      <w:start w:val="1"/>
      <w:numFmt w:val="decimal"/>
      <w:lvlText w:val="%4."/>
      <w:lvlJc w:val="left"/>
      <w:pPr>
        <w:tabs>
          <w:tab w:val="num" w:pos="3924"/>
        </w:tabs>
        <w:ind w:left="3924" w:hanging="360"/>
      </w:pPr>
    </w:lvl>
    <w:lvl w:ilvl="4">
      <w:start w:val="1"/>
      <w:numFmt w:val="lowerLetter"/>
      <w:lvlText w:val="%5."/>
      <w:lvlJc w:val="left"/>
      <w:pPr>
        <w:tabs>
          <w:tab w:val="num" w:pos="4644"/>
        </w:tabs>
        <w:ind w:left="4644" w:hanging="360"/>
      </w:pPr>
    </w:lvl>
    <w:lvl w:ilvl="5">
      <w:start w:val="1"/>
      <w:numFmt w:val="lowerRoman"/>
      <w:lvlText w:val="%6."/>
      <w:lvlJc w:val="right"/>
      <w:pPr>
        <w:tabs>
          <w:tab w:val="num" w:pos="5364"/>
        </w:tabs>
        <w:ind w:left="5364" w:hanging="180"/>
      </w:pPr>
    </w:lvl>
    <w:lvl w:ilvl="6">
      <w:start w:val="1"/>
      <w:numFmt w:val="decimal"/>
      <w:lvlText w:val="%7."/>
      <w:lvlJc w:val="left"/>
      <w:pPr>
        <w:tabs>
          <w:tab w:val="num" w:pos="6084"/>
        </w:tabs>
        <w:ind w:left="6084" w:hanging="360"/>
      </w:pPr>
    </w:lvl>
    <w:lvl w:ilvl="7">
      <w:start w:val="1"/>
      <w:numFmt w:val="lowerLetter"/>
      <w:lvlText w:val="%8."/>
      <w:lvlJc w:val="left"/>
      <w:pPr>
        <w:tabs>
          <w:tab w:val="num" w:pos="6804"/>
        </w:tabs>
        <w:ind w:left="6804" w:hanging="360"/>
      </w:pPr>
    </w:lvl>
    <w:lvl w:ilvl="8">
      <w:start w:val="1"/>
      <w:numFmt w:val="lowerRoman"/>
      <w:lvlText w:val="%9."/>
      <w:lvlJc w:val="right"/>
      <w:pPr>
        <w:tabs>
          <w:tab w:val="num" w:pos="7524"/>
        </w:tabs>
        <w:ind w:left="7524" w:hanging="180"/>
      </w:pPr>
    </w:lvl>
  </w:abstractNum>
  <w:abstractNum w:abstractNumId="20" w15:restartNumberingAfterBreak="0">
    <w:nsid w:val="49EA677A"/>
    <w:multiLevelType w:val="multilevel"/>
    <w:tmpl w:val="1F729E62"/>
    <w:lvl w:ilvl="0">
      <w:start w:val="1"/>
      <w:numFmt w:val="bullet"/>
      <w:lvlText w:val="−"/>
      <w:lvlJc w:val="left"/>
      <w:pPr>
        <w:tabs>
          <w:tab w:val="num" w:pos="1845"/>
        </w:tabs>
        <w:ind w:left="1845" w:hanging="360"/>
      </w:pPr>
      <w:rPr>
        <w:rFonts w:ascii="Times New Roman" w:hAnsi="Times New Roman" w:cs="Times New Roman" w:hint="default"/>
      </w:rPr>
    </w:lvl>
    <w:lvl w:ilvl="1">
      <w:start w:val="1"/>
      <w:numFmt w:val="bullet"/>
      <w:lvlText w:val="o"/>
      <w:lvlJc w:val="left"/>
      <w:pPr>
        <w:tabs>
          <w:tab w:val="num" w:pos="2565"/>
        </w:tabs>
        <w:ind w:left="2565" w:hanging="360"/>
      </w:pPr>
      <w:rPr>
        <w:rFonts w:ascii="Courier New" w:hAnsi="Courier New" w:cs="Courier New" w:hint="default"/>
      </w:rPr>
    </w:lvl>
    <w:lvl w:ilvl="2">
      <w:start w:val="1"/>
      <w:numFmt w:val="bullet"/>
      <w:lvlText w:val=""/>
      <w:lvlJc w:val="left"/>
      <w:pPr>
        <w:tabs>
          <w:tab w:val="num" w:pos="3285"/>
        </w:tabs>
        <w:ind w:left="3285" w:hanging="360"/>
      </w:pPr>
      <w:rPr>
        <w:rFonts w:ascii="Wingdings" w:hAnsi="Wingdings" w:hint="default"/>
      </w:rPr>
    </w:lvl>
    <w:lvl w:ilvl="3">
      <w:start w:val="1"/>
      <w:numFmt w:val="bullet"/>
      <w:lvlText w:val=""/>
      <w:lvlJc w:val="left"/>
      <w:pPr>
        <w:tabs>
          <w:tab w:val="num" w:pos="4005"/>
        </w:tabs>
        <w:ind w:left="4005" w:hanging="360"/>
      </w:pPr>
      <w:rPr>
        <w:rFonts w:ascii="Symbol" w:hAnsi="Symbol" w:hint="default"/>
      </w:rPr>
    </w:lvl>
    <w:lvl w:ilvl="4">
      <w:start w:val="1"/>
      <w:numFmt w:val="bullet"/>
      <w:lvlText w:val="o"/>
      <w:lvlJc w:val="left"/>
      <w:pPr>
        <w:tabs>
          <w:tab w:val="num" w:pos="4725"/>
        </w:tabs>
        <w:ind w:left="4725" w:hanging="360"/>
      </w:pPr>
      <w:rPr>
        <w:rFonts w:ascii="Courier New" w:hAnsi="Courier New" w:cs="Courier New" w:hint="default"/>
      </w:rPr>
    </w:lvl>
    <w:lvl w:ilvl="5">
      <w:start w:val="1"/>
      <w:numFmt w:val="bullet"/>
      <w:lvlText w:val=""/>
      <w:lvlJc w:val="left"/>
      <w:pPr>
        <w:tabs>
          <w:tab w:val="num" w:pos="5445"/>
        </w:tabs>
        <w:ind w:left="5445" w:hanging="360"/>
      </w:pPr>
      <w:rPr>
        <w:rFonts w:ascii="Wingdings" w:hAnsi="Wingdings" w:hint="default"/>
      </w:rPr>
    </w:lvl>
    <w:lvl w:ilvl="6">
      <w:start w:val="1"/>
      <w:numFmt w:val="bullet"/>
      <w:lvlText w:val=""/>
      <w:lvlJc w:val="left"/>
      <w:pPr>
        <w:tabs>
          <w:tab w:val="num" w:pos="6165"/>
        </w:tabs>
        <w:ind w:left="6165" w:hanging="360"/>
      </w:pPr>
      <w:rPr>
        <w:rFonts w:ascii="Symbol" w:hAnsi="Symbol" w:hint="default"/>
      </w:rPr>
    </w:lvl>
    <w:lvl w:ilvl="7">
      <w:start w:val="1"/>
      <w:numFmt w:val="bullet"/>
      <w:lvlText w:val="o"/>
      <w:lvlJc w:val="left"/>
      <w:pPr>
        <w:tabs>
          <w:tab w:val="num" w:pos="6885"/>
        </w:tabs>
        <w:ind w:left="6885" w:hanging="360"/>
      </w:pPr>
      <w:rPr>
        <w:rFonts w:ascii="Courier New" w:hAnsi="Courier New" w:cs="Courier New" w:hint="default"/>
      </w:rPr>
    </w:lvl>
    <w:lvl w:ilvl="8">
      <w:start w:val="1"/>
      <w:numFmt w:val="bullet"/>
      <w:lvlText w:val=""/>
      <w:lvlJc w:val="left"/>
      <w:pPr>
        <w:tabs>
          <w:tab w:val="num" w:pos="7605"/>
        </w:tabs>
        <w:ind w:left="7605" w:hanging="360"/>
      </w:pPr>
      <w:rPr>
        <w:rFonts w:ascii="Wingdings" w:hAnsi="Wingdings" w:hint="default"/>
      </w:rPr>
    </w:lvl>
  </w:abstractNum>
  <w:abstractNum w:abstractNumId="21" w15:restartNumberingAfterBreak="0">
    <w:nsid w:val="4EEC76DB"/>
    <w:multiLevelType w:val="multilevel"/>
    <w:tmpl w:val="0FD00BE8"/>
    <w:lvl w:ilvl="0">
      <w:start w:val="3"/>
      <w:numFmt w:val="bullet"/>
      <w:lvlText w:val=""/>
      <w:lvlJc w:val="left"/>
      <w:pPr>
        <w:ind w:left="1080" w:hanging="360"/>
      </w:pPr>
      <w:rPr>
        <w:rFonts w:ascii="Symbol" w:eastAsiaTheme="minorHAnsi" w:hAnsi="Symbol"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50EE7E82"/>
    <w:multiLevelType w:val="multilevel"/>
    <w:tmpl w:val="77AEE112"/>
    <w:lvl w:ilvl="0">
      <w:start w:val="1"/>
      <w:numFmt w:val="decimal"/>
      <w:lvlText w:val="%1."/>
      <w:lvlJc w:val="left"/>
      <w:pPr>
        <w:ind w:left="1069" w:hanging="360"/>
      </w:pPr>
      <w:rPr>
        <w:rFonts w:hint="default"/>
      </w:rPr>
    </w:lvl>
    <w:lvl w:ilvl="1">
      <w:start w:val="1"/>
      <w:numFmt w:val="decimal"/>
      <w:isLgl/>
      <w:lvlText w:val="%1.%2"/>
      <w:lvlJc w:val="left"/>
      <w:pPr>
        <w:ind w:left="1335" w:hanging="420"/>
      </w:pPr>
      <w:rPr>
        <w:rFonts w:hint="default"/>
        <w:color w:val="000000" w:themeColor="text1"/>
      </w:rPr>
    </w:lvl>
    <w:lvl w:ilvl="2">
      <w:start w:val="1"/>
      <w:numFmt w:val="decimal"/>
      <w:isLgl/>
      <w:lvlText w:val="%1.%2.%3"/>
      <w:lvlJc w:val="left"/>
      <w:pPr>
        <w:ind w:left="1841" w:hanging="720"/>
      </w:pPr>
      <w:rPr>
        <w:rFonts w:hint="default"/>
        <w:color w:val="000000" w:themeColor="text1"/>
      </w:rPr>
    </w:lvl>
    <w:lvl w:ilvl="3">
      <w:start w:val="1"/>
      <w:numFmt w:val="decimal"/>
      <w:isLgl/>
      <w:lvlText w:val="%1.%2.%3.%4"/>
      <w:lvlJc w:val="left"/>
      <w:pPr>
        <w:ind w:left="2407" w:hanging="1080"/>
      </w:pPr>
      <w:rPr>
        <w:rFonts w:hint="default"/>
        <w:color w:val="000000" w:themeColor="text1"/>
      </w:rPr>
    </w:lvl>
    <w:lvl w:ilvl="4">
      <w:start w:val="1"/>
      <w:numFmt w:val="decimal"/>
      <w:isLgl/>
      <w:lvlText w:val="%1.%2.%3.%4.%5"/>
      <w:lvlJc w:val="left"/>
      <w:pPr>
        <w:ind w:left="2613" w:hanging="1080"/>
      </w:pPr>
      <w:rPr>
        <w:rFonts w:hint="default"/>
        <w:color w:val="000000" w:themeColor="text1"/>
      </w:rPr>
    </w:lvl>
    <w:lvl w:ilvl="5">
      <w:start w:val="1"/>
      <w:numFmt w:val="decimal"/>
      <w:isLgl/>
      <w:lvlText w:val="%1.%2.%3.%4.%5.%6"/>
      <w:lvlJc w:val="left"/>
      <w:pPr>
        <w:ind w:left="3179" w:hanging="1440"/>
      </w:pPr>
      <w:rPr>
        <w:rFonts w:hint="default"/>
        <w:color w:val="000000" w:themeColor="text1"/>
      </w:rPr>
    </w:lvl>
    <w:lvl w:ilvl="6">
      <w:start w:val="1"/>
      <w:numFmt w:val="decimal"/>
      <w:isLgl/>
      <w:lvlText w:val="%1.%2.%3.%4.%5.%6.%7"/>
      <w:lvlJc w:val="left"/>
      <w:pPr>
        <w:ind w:left="3385" w:hanging="1440"/>
      </w:pPr>
      <w:rPr>
        <w:rFonts w:hint="default"/>
        <w:color w:val="000000" w:themeColor="text1"/>
      </w:rPr>
    </w:lvl>
    <w:lvl w:ilvl="7">
      <w:start w:val="1"/>
      <w:numFmt w:val="decimal"/>
      <w:isLgl/>
      <w:lvlText w:val="%1.%2.%3.%4.%5.%6.%7.%8"/>
      <w:lvlJc w:val="left"/>
      <w:pPr>
        <w:ind w:left="3951" w:hanging="1800"/>
      </w:pPr>
      <w:rPr>
        <w:rFonts w:hint="default"/>
        <w:color w:val="000000" w:themeColor="text1"/>
      </w:rPr>
    </w:lvl>
    <w:lvl w:ilvl="8">
      <w:start w:val="1"/>
      <w:numFmt w:val="decimal"/>
      <w:isLgl/>
      <w:lvlText w:val="%1.%2.%3.%4.%5.%6.%7.%8.%9"/>
      <w:lvlJc w:val="left"/>
      <w:pPr>
        <w:ind w:left="4517" w:hanging="2160"/>
      </w:pPr>
      <w:rPr>
        <w:rFonts w:hint="default"/>
        <w:color w:val="000000" w:themeColor="text1"/>
      </w:rPr>
    </w:lvl>
  </w:abstractNum>
  <w:abstractNum w:abstractNumId="23" w15:restartNumberingAfterBreak="0">
    <w:nsid w:val="523200CD"/>
    <w:multiLevelType w:val="multilevel"/>
    <w:tmpl w:val="F0881F7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4" w15:restartNumberingAfterBreak="0">
    <w:nsid w:val="53F23044"/>
    <w:multiLevelType w:val="multilevel"/>
    <w:tmpl w:val="D70469FA"/>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5" w15:restartNumberingAfterBreak="0">
    <w:nsid w:val="5899200E"/>
    <w:multiLevelType w:val="hybridMultilevel"/>
    <w:tmpl w:val="8278A8C8"/>
    <w:lvl w:ilvl="0" w:tplc="A59CFE4E">
      <w:start w:val="3"/>
      <w:numFmt w:val="decimal"/>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6" w15:restartNumberingAfterBreak="0">
    <w:nsid w:val="589C27C2"/>
    <w:multiLevelType w:val="multilevel"/>
    <w:tmpl w:val="42008C06"/>
    <w:lvl w:ilvl="0">
      <w:start w:val="1"/>
      <w:numFmt w:val="decimal"/>
      <w:lvlText w:val="%1."/>
      <w:lvlJc w:val="left"/>
      <w:pPr>
        <w:ind w:left="1069" w:hanging="360"/>
      </w:pPr>
      <w:rPr>
        <w:rFonts w:hint="default"/>
        <w:color w:val="000000"/>
        <w:sz w:val="28"/>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5A3C6A7F"/>
    <w:multiLevelType w:val="multilevel"/>
    <w:tmpl w:val="A8C404E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F003C76"/>
    <w:multiLevelType w:val="multilevel"/>
    <w:tmpl w:val="8D1CFB7C"/>
    <w:lvl w:ilvl="0">
      <w:start w:val="1"/>
      <w:numFmt w:val="decimal"/>
      <w:lvlText w:val="%1."/>
      <w:lvlJc w:val="left"/>
      <w:pPr>
        <w:tabs>
          <w:tab w:val="num" w:pos="1390"/>
        </w:tabs>
        <w:ind w:left="1390" w:hanging="360"/>
      </w:pPr>
    </w:lvl>
    <w:lvl w:ilvl="1">
      <w:start w:val="1"/>
      <w:numFmt w:val="lowerLetter"/>
      <w:lvlText w:val="%2."/>
      <w:lvlJc w:val="left"/>
      <w:pPr>
        <w:tabs>
          <w:tab w:val="num" w:pos="2110"/>
        </w:tabs>
        <w:ind w:left="2110" w:hanging="360"/>
      </w:pPr>
    </w:lvl>
    <w:lvl w:ilvl="2">
      <w:start w:val="1"/>
      <w:numFmt w:val="lowerRoman"/>
      <w:lvlText w:val="%3."/>
      <w:lvlJc w:val="right"/>
      <w:pPr>
        <w:tabs>
          <w:tab w:val="num" w:pos="2830"/>
        </w:tabs>
        <w:ind w:left="2830" w:hanging="180"/>
      </w:pPr>
    </w:lvl>
    <w:lvl w:ilvl="3">
      <w:start w:val="1"/>
      <w:numFmt w:val="decimal"/>
      <w:lvlText w:val="%4."/>
      <w:lvlJc w:val="left"/>
      <w:pPr>
        <w:tabs>
          <w:tab w:val="num" w:pos="3550"/>
        </w:tabs>
        <w:ind w:left="3550" w:hanging="360"/>
      </w:pPr>
    </w:lvl>
    <w:lvl w:ilvl="4">
      <w:start w:val="1"/>
      <w:numFmt w:val="lowerLetter"/>
      <w:lvlText w:val="%5."/>
      <w:lvlJc w:val="left"/>
      <w:pPr>
        <w:tabs>
          <w:tab w:val="num" w:pos="4270"/>
        </w:tabs>
        <w:ind w:left="4270" w:hanging="360"/>
      </w:pPr>
    </w:lvl>
    <w:lvl w:ilvl="5">
      <w:start w:val="1"/>
      <w:numFmt w:val="lowerRoman"/>
      <w:lvlText w:val="%6."/>
      <w:lvlJc w:val="right"/>
      <w:pPr>
        <w:tabs>
          <w:tab w:val="num" w:pos="4990"/>
        </w:tabs>
        <w:ind w:left="4990" w:hanging="180"/>
      </w:pPr>
    </w:lvl>
    <w:lvl w:ilvl="6">
      <w:start w:val="1"/>
      <w:numFmt w:val="decimal"/>
      <w:lvlText w:val="%7."/>
      <w:lvlJc w:val="left"/>
      <w:pPr>
        <w:tabs>
          <w:tab w:val="num" w:pos="5710"/>
        </w:tabs>
        <w:ind w:left="5710" w:hanging="360"/>
      </w:pPr>
    </w:lvl>
    <w:lvl w:ilvl="7">
      <w:start w:val="1"/>
      <w:numFmt w:val="lowerLetter"/>
      <w:lvlText w:val="%8."/>
      <w:lvlJc w:val="left"/>
      <w:pPr>
        <w:tabs>
          <w:tab w:val="num" w:pos="6430"/>
        </w:tabs>
        <w:ind w:left="6430" w:hanging="360"/>
      </w:pPr>
    </w:lvl>
    <w:lvl w:ilvl="8">
      <w:start w:val="1"/>
      <w:numFmt w:val="lowerRoman"/>
      <w:lvlText w:val="%9."/>
      <w:lvlJc w:val="right"/>
      <w:pPr>
        <w:tabs>
          <w:tab w:val="num" w:pos="7150"/>
        </w:tabs>
        <w:ind w:left="7150" w:hanging="180"/>
      </w:pPr>
    </w:lvl>
  </w:abstractNum>
  <w:abstractNum w:abstractNumId="29" w15:restartNumberingAfterBreak="0">
    <w:nsid w:val="610A0422"/>
    <w:multiLevelType w:val="multilevel"/>
    <w:tmpl w:val="92DEF65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6F85159D"/>
    <w:multiLevelType w:val="hybridMultilevel"/>
    <w:tmpl w:val="EFE4AD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FBC415F"/>
    <w:multiLevelType w:val="multilevel"/>
    <w:tmpl w:val="2F926A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2" w15:restartNumberingAfterBreak="0">
    <w:nsid w:val="73AD09B7"/>
    <w:multiLevelType w:val="multilevel"/>
    <w:tmpl w:val="B9A47706"/>
    <w:lvl w:ilvl="0">
      <w:start w:val="1"/>
      <w:numFmt w:val="decimal"/>
      <w:suff w:val="space"/>
      <w:lvlText w:val="%1."/>
      <w:lvlJc w:val="left"/>
      <w:pPr>
        <w:ind w:left="1240" w:hanging="360"/>
      </w:pPr>
      <w:rPr>
        <w:rFonts w:hint="default"/>
      </w:rPr>
    </w:lvl>
    <w:lvl w:ilvl="1">
      <w:start w:val="1"/>
      <w:numFmt w:val="lowerLetter"/>
      <w:suff w:val="space"/>
      <w:lvlText w:val="%2."/>
      <w:lvlJc w:val="left"/>
      <w:pPr>
        <w:ind w:left="1960" w:hanging="360"/>
      </w:pPr>
    </w:lvl>
    <w:lvl w:ilvl="2">
      <w:start w:val="1"/>
      <w:numFmt w:val="lowerRoman"/>
      <w:suff w:val="space"/>
      <w:lvlText w:val="%3."/>
      <w:lvlJc w:val="right"/>
      <w:pPr>
        <w:ind w:left="2680" w:hanging="180"/>
      </w:pPr>
    </w:lvl>
    <w:lvl w:ilvl="3">
      <w:start w:val="1"/>
      <w:numFmt w:val="decimal"/>
      <w:suff w:val="space"/>
      <w:lvlText w:val="%4."/>
      <w:lvlJc w:val="left"/>
      <w:pPr>
        <w:ind w:left="3400" w:hanging="360"/>
      </w:pPr>
    </w:lvl>
    <w:lvl w:ilvl="4">
      <w:start w:val="1"/>
      <w:numFmt w:val="lowerLetter"/>
      <w:suff w:val="space"/>
      <w:lvlText w:val="%5."/>
      <w:lvlJc w:val="left"/>
      <w:pPr>
        <w:ind w:left="4120" w:hanging="360"/>
      </w:pPr>
    </w:lvl>
    <w:lvl w:ilvl="5">
      <w:start w:val="1"/>
      <w:numFmt w:val="lowerRoman"/>
      <w:suff w:val="space"/>
      <w:lvlText w:val="%6."/>
      <w:lvlJc w:val="right"/>
      <w:pPr>
        <w:ind w:left="4840" w:hanging="180"/>
      </w:pPr>
    </w:lvl>
    <w:lvl w:ilvl="6">
      <w:start w:val="1"/>
      <w:numFmt w:val="decimal"/>
      <w:suff w:val="space"/>
      <w:lvlText w:val="%7."/>
      <w:lvlJc w:val="left"/>
      <w:pPr>
        <w:ind w:left="5560" w:hanging="360"/>
      </w:pPr>
    </w:lvl>
    <w:lvl w:ilvl="7">
      <w:start w:val="1"/>
      <w:numFmt w:val="lowerLetter"/>
      <w:suff w:val="space"/>
      <w:lvlText w:val="%8."/>
      <w:lvlJc w:val="left"/>
      <w:pPr>
        <w:ind w:left="6280" w:hanging="360"/>
      </w:pPr>
    </w:lvl>
    <w:lvl w:ilvl="8">
      <w:start w:val="1"/>
      <w:numFmt w:val="lowerRoman"/>
      <w:suff w:val="space"/>
      <w:lvlText w:val="%9."/>
      <w:lvlJc w:val="right"/>
      <w:pPr>
        <w:ind w:left="7000" w:hanging="180"/>
      </w:pPr>
    </w:lvl>
  </w:abstractNum>
  <w:abstractNum w:abstractNumId="33" w15:restartNumberingAfterBreak="0">
    <w:nsid w:val="7B541639"/>
    <w:multiLevelType w:val="multilevel"/>
    <w:tmpl w:val="947A7AD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4" w15:restartNumberingAfterBreak="0">
    <w:nsid w:val="7E8E71E2"/>
    <w:multiLevelType w:val="multilevel"/>
    <w:tmpl w:val="1730073A"/>
    <w:lvl w:ilvl="0">
      <w:start w:val="1"/>
      <w:numFmt w:val="decimal"/>
      <w:lvlText w:val="%1."/>
      <w:lvlJc w:val="left"/>
      <w:pPr>
        <w:ind w:left="928" w:hanging="360"/>
      </w:pPr>
      <w:rPr>
        <w:rFonts w:hint="default"/>
        <w:color w:val="000000"/>
        <w:sz w:val="28"/>
      </w:rPr>
    </w:lvl>
    <w:lvl w:ilvl="1">
      <w:start w:val="1"/>
      <w:numFmt w:val="decimal"/>
      <w:isLgl/>
      <w:lvlText w:val="%1.%2"/>
      <w:lvlJc w:val="left"/>
      <w:pPr>
        <w:ind w:left="988" w:hanging="4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num w:numId="1">
    <w:abstractNumId w:val="33"/>
  </w:num>
  <w:num w:numId="2">
    <w:abstractNumId w:val="18"/>
  </w:num>
  <w:num w:numId="3">
    <w:abstractNumId w:val="20"/>
  </w:num>
  <w:num w:numId="4">
    <w:abstractNumId w:val="28"/>
  </w:num>
  <w:num w:numId="5">
    <w:abstractNumId w:val="13"/>
  </w:num>
  <w:num w:numId="6">
    <w:abstractNumId w:val="19"/>
  </w:num>
  <w:num w:numId="7">
    <w:abstractNumId w:val="1"/>
  </w:num>
  <w:num w:numId="8">
    <w:abstractNumId w:val="17"/>
  </w:num>
  <w:num w:numId="9">
    <w:abstractNumId w:val="11"/>
  </w:num>
  <w:num w:numId="10">
    <w:abstractNumId w:val="9"/>
  </w:num>
  <w:num w:numId="11">
    <w:abstractNumId w:val="21"/>
  </w:num>
  <w:num w:numId="12">
    <w:abstractNumId w:val="3"/>
  </w:num>
  <w:num w:numId="13">
    <w:abstractNumId w:val="2"/>
  </w:num>
  <w:num w:numId="14">
    <w:abstractNumId w:val="31"/>
  </w:num>
  <w:num w:numId="15">
    <w:abstractNumId w:val="24"/>
  </w:num>
  <w:num w:numId="16">
    <w:abstractNumId w:val="7"/>
  </w:num>
  <w:num w:numId="17">
    <w:abstractNumId w:val="0"/>
  </w:num>
  <w:num w:numId="18">
    <w:abstractNumId w:val="6"/>
  </w:num>
  <w:num w:numId="19">
    <w:abstractNumId w:val="12"/>
  </w:num>
  <w:num w:numId="20">
    <w:abstractNumId w:val="32"/>
  </w:num>
  <w:num w:numId="21">
    <w:abstractNumId w:val="23"/>
  </w:num>
  <w:num w:numId="22">
    <w:abstractNumId w:val="16"/>
  </w:num>
  <w:num w:numId="23">
    <w:abstractNumId w:val="5"/>
  </w:num>
  <w:num w:numId="24">
    <w:abstractNumId w:val="14"/>
  </w:num>
  <w:num w:numId="25">
    <w:abstractNumId w:val="34"/>
  </w:num>
  <w:num w:numId="26">
    <w:abstractNumId w:val="4"/>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2"/>
  </w:num>
  <w:num w:numId="30">
    <w:abstractNumId w:val="15"/>
  </w:num>
  <w:num w:numId="31">
    <w:abstractNumId w:val="30"/>
  </w:num>
  <w:num w:numId="32">
    <w:abstractNumId w:val="27"/>
  </w:num>
  <w:num w:numId="33">
    <w:abstractNumId w:val="26"/>
  </w:num>
  <w:num w:numId="34">
    <w:abstractNumId w:val="29"/>
  </w:num>
  <w:num w:numId="35">
    <w:abstractNumId w:val="2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0EB"/>
    <w:rsid w:val="000A3505"/>
    <w:rsid w:val="000C00E9"/>
    <w:rsid w:val="000C23E8"/>
    <w:rsid w:val="00111588"/>
    <w:rsid w:val="001C4E01"/>
    <w:rsid w:val="0022072A"/>
    <w:rsid w:val="003023CC"/>
    <w:rsid w:val="00382168"/>
    <w:rsid w:val="003D2C1E"/>
    <w:rsid w:val="00403D96"/>
    <w:rsid w:val="004161BF"/>
    <w:rsid w:val="00465353"/>
    <w:rsid w:val="00470830"/>
    <w:rsid w:val="004B775A"/>
    <w:rsid w:val="004F3000"/>
    <w:rsid w:val="005239EA"/>
    <w:rsid w:val="00530D4D"/>
    <w:rsid w:val="00553495"/>
    <w:rsid w:val="00592D0D"/>
    <w:rsid w:val="005C40CE"/>
    <w:rsid w:val="00621663"/>
    <w:rsid w:val="006439B8"/>
    <w:rsid w:val="0072207B"/>
    <w:rsid w:val="0077234A"/>
    <w:rsid w:val="008110EB"/>
    <w:rsid w:val="008E02A2"/>
    <w:rsid w:val="0095148B"/>
    <w:rsid w:val="00967352"/>
    <w:rsid w:val="009C7BF5"/>
    <w:rsid w:val="009E0D55"/>
    <w:rsid w:val="00A27859"/>
    <w:rsid w:val="00A84E26"/>
    <w:rsid w:val="00A8764B"/>
    <w:rsid w:val="00AD39DC"/>
    <w:rsid w:val="00AF76A0"/>
    <w:rsid w:val="00B422E4"/>
    <w:rsid w:val="00BC7427"/>
    <w:rsid w:val="00BF39EA"/>
    <w:rsid w:val="00C0616F"/>
    <w:rsid w:val="00C5724B"/>
    <w:rsid w:val="00C74517"/>
    <w:rsid w:val="00CF77D6"/>
    <w:rsid w:val="00D500B6"/>
    <w:rsid w:val="00D75917"/>
    <w:rsid w:val="00E04320"/>
    <w:rsid w:val="00E444D5"/>
    <w:rsid w:val="00E61A6F"/>
    <w:rsid w:val="00EB531E"/>
    <w:rsid w:val="00EC4C8C"/>
    <w:rsid w:val="00EE5129"/>
    <w:rsid w:val="00F73F09"/>
    <w:rsid w:val="00FA4FDA"/>
    <w:rsid w:val="00FB0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7EA82"/>
  <w15:docId w15:val="{E454B584-A401-444B-A66E-98BA811B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rsid w:val="00E04320"/>
    <w:pPr>
      <w:keepNext/>
      <w:keepLines/>
      <w:spacing w:before="240"/>
      <w:outlineLvl w:val="0"/>
    </w:pPr>
    <w:rPr>
      <w:rFonts w:eastAsiaTheme="majorEastAsia" w:cstheme="majorBidi"/>
      <w:sz w:val="28"/>
      <w:szCs w:val="32"/>
    </w:rPr>
  </w:style>
  <w:style w:type="paragraph" w:styleId="2">
    <w:name w:val="heading 2"/>
    <w:basedOn w:val="a"/>
    <w:next w:val="a"/>
    <w:link w:val="20"/>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character" w:customStyle="1" w:styleId="a4">
    <w:name w:val="Заголовок Знак"/>
    <w:basedOn w:val="a0"/>
    <w:link w:val="a5"/>
    <w:uiPriority w:val="10"/>
    <w:rPr>
      <w:sz w:val="48"/>
      <w:szCs w:val="48"/>
    </w:rPr>
  </w:style>
  <w:style w:type="character" w:customStyle="1" w:styleId="SubtitleChar">
    <w:name w:val="Subtitle Char"/>
    <w:basedOn w:val="a0"/>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
    <w:next w:val="a"/>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a8">
    <w:name w:val="Верхний колонтитул Знак"/>
    <w:basedOn w:val="a0"/>
    <w:link w:val="a9"/>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5B9BD5" w:themeColor="accent1"/>
      <w:sz w:val="18"/>
      <w:szCs w:val="18"/>
    </w:rPr>
  </w:style>
  <w:style w:type="character" w:customStyle="1" w:styleId="ab">
    <w:name w:val="Нижний колонтитул Знак"/>
    <w:link w:val="ac"/>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d">
    <w:name w:val="footnote text"/>
    <w:basedOn w:val="a"/>
    <w:link w:val="ae"/>
    <w:uiPriority w:val="99"/>
    <w:semiHidden/>
    <w:unhideWhenUsed/>
    <w:pPr>
      <w:spacing w:after="40"/>
    </w:pPr>
    <w:rPr>
      <w:sz w:val="18"/>
    </w:rPr>
  </w:style>
  <w:style w:type="character" w:customStyle="1" w:styleId="ae">
    <w:name w:val="Текст сноски Знак"/>
    <w:link w:val="ad"/>
    <w:uiPriority w:val="99"/>
    <w:rPr>
      <w:sz w:val="18"/>
    </w:rPr>
  </w:style>
  <w:style w:type="character" w:styleId="af">
    <w:name w:val="footnote reference"/>
    <w:basedOn w:val="a0"/>
    <w:uiPriority w:val="99"/>
    <w:unhideWhenUsed/>
    <w:rPr>
      <w:vertAlign w:val="superscript"/>
    </w:rPr>
  </w:style>
  <w:style w:type="paragraph" w:styleId="af0">
    <w:name w:val="endnote text"/>
    <w:basedOn w:val="a"/>
    <w:link w:val="af1"/>
    <w:uiPriority w:val="99"/>
    <w:semiHidden/>
    <w:unhideWhenUsed/>
    <w:rPr>
      <w:sz w:val="20"/>
    </w:rPr>
  </w:style>
  <w:style w:type="character" w:customStyle="1" w:styleId="af1">
    <w:name w:val="Текст концевой сноски Знак"/>
    <w:link w:val="af0"/>
    <w:uiPriority w:val="99"/>
    <w:rPr>
      <w:sz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3">
    <w:name w:val="table of figures"/>
    <w:basedOn w:val="a"/>
    <w:next w:val="a"/>
    <w:uiPriority w:val="99"/>
    <w:unhideWhenUsed/>
  </w:style>
  <w:style w:type="paragraph" w:styleId="12">
    <w:name w:val="toc 1"/>
    <w:basedOn w:val="a"/>
    <w:next w:val="a"/>
    <w:uiPriority w:val="39"/>
    <w:pPr>
      <w:tabs>
        <w:tab w:val="left" w:pos="440"/>
        <w:tab w:val="right" w:leader="dot" w:pos="9627"/>
      </w:tabs>
      <w:spacing w:line="360" w:lineRule="auto"/>
      <w:ind w:firstLine="227"/>
    </w:pPr>
    <w:rPr>
      <w:sz w:val="28"/>
    </w:rPr>
  </w:style>
  <w:style w:type="paragraph" w:styleId="a9">
    <w:name w:val="header"/>
    <w:basedOn w:val="a"/>
    <w:link w:val="a8"/>
    <w:pPr>
      <w:tabs>
        <w:tab w:val="center" w:pos="4677"/>
        <w:tab w:val="right" w:pos="9355"/>
      </w:tabs>
    </w:pPr>
  </w:style>
  <w:style w:type="paragraph" w:customStyle="1" w:styleId="af4">
    <w:name w:val="Чертежный"/>
    <w:pPr>
      <w:jc w:val="both"/>
    </w:pPr>
    <w:rPr>
      <w:rFonts w:ascii="ISOCPEUR" w:hAnsi="ISOCPEUR"/>
      <w:i/>
      <w:sz w:val="28"/>
      <w:lang w:val="uk-UA"/>
    </w:rPr>
  </w:style>
  <w:style w:type="paragraph" w:styleId="a5">
    <w:name w:val="Title"/>
    <w:basedOn w:val="a"/>
    <w:link w:val="a4"/>
    <w:qFormat/>
    <w:pPr>
      <w:spacing w:line="360" w:lineRule="auto"/>
      <w:ind w:left="284" w:right="284" w:firstLine="425"/>
      <w:jc w:val="both"/>
    </w:pPr>
    <w:rPr>
      <w:sz w:val="28"/>
      <w:szCs w:val="20"/>
    </w:rPr>
  </w:style>
  <w:style w:type="paragraph" w:customStyle="1" w:styleId="BodyText21">
    <w:name w:val="Body Text 21"/>
    <w:basedOn w:val="a"/>
    <w:rPr>
      <w:rFonts w:ascii="Arial" w:hAnsi="Arial"/>
      <w:sz w:val="28"/>
      <w:szCs w:val="20"/>
    </w:rPr>
  </w:style>
  <w:style w:type="paragraph" w:customStyle="1" w:styleId="FR3">
    <w:name w:val="FR3"/>
    <w:pPr>
      <w:widowControl w:val="0"/>
      <w:jc w:val="both"/>
    </w:pPr>
    <w:rPr>
      <w:rFonts w:ascii="Arial" w:hAnsi="Arial"/>
      <w:sz w:val="18"/>
    </w:rPr>
  </w:style>
  <w:style w:type="paragraph" w:customStyle="1" w:styleId="caaieiaie4">
    <w:name w:val="caaieiaie 4"/>
    <w:basedOn w:val="a"/>
    <w:next w:val="a"/>
    <w:pPr>
      <w:keepNext/>
      <w:pBdr>
        <w:top w:val="single" w:sz="12" w:space="1" w:color="000000"/>
        <w:left w:val="single" w:sz="12" w:space="4" w:color="000000"/>
        <w:bottom w:val="single" w:sz="12" w:space="1" w:color="000000"/>
        <w:right w:val="single" w:sz="12" w:space="4" w:color="000000"/>
      </w:pBdr>
      <w:jc w:val="center"/>
    </w:pPr>
    <w:rPr>
      <w:rFonts w:ascii="Arial" w:hAnsi="Arial"/>
      <w:sz w:val="28"/>
      <w:szCs w:val="20"/>
    </w:rPr>
  </w:style>
  <w:style w:type="character" w:styleId="af5">
    <w:name w:val="page number"/>
    <w:basedOn w:val="a0"/>
  </w:style>
  <w:style w:type="paragraph" w:customStyle="1" w:styleId="af6">
    <w:name w:val="Текстовка Знак"/>
    <w:basedOn w:val="a"/>
    <w:link w:val="13"/>
    <w:pPr>
      <w:spacing w:before="60"/>
      <w:ind w:firstLine="567"/>
      <w:jc w:val="both"/>
    </w:pPr>
  </w:style>
  <w:style w:type="character" w:customStyle="1" w:styleId="13">
    <w:name w:val="Текстовка Знак Знак1"/>
    <w:link w:val="af6"/>
    <w:rPr>
      <w:sz w:val="24"/>
      <w:szCs w:val="24"/>
      <w:lang w:val="ru-RU" w:eastAsia="ru-RU" w:bidi="ar-SA"/>
    </w:rPr>
  </w:style>
  <w:style w:type="paragraph" w:customStyle="1" w:styleId="af7">
    <w:name w:val="Пример Знак"/>
    <w:basedOn w:val="af6"/>
    <w:link w:val="af8"/>
    <w:pPr>
      <w:spacing w:before="0"/>
      <w:ind w:firstLine="0"/>
    </w:pPr>
    <w:rPr>
      <w:rFonts w:ascii="Courier New" w:hAnsi="Courier New"/>
    </w:rPr>
  </w:style>
  <w:style w:type="character" w:customStyle="1" w:styleId="af8">
    <w:name w:val="Пример Знак Знак"/>
    <w:link w:val="af7"/>
    <w:rPr>
      <w:rFonts w:ascii="Courier New" w:hAnsi="Courier New"/>
      <w:sz w:val="24"/>
      <w:szCs w:val="24"/>
      <w:lang w:val="ru-RU" w:eastAsia="ru-RU" w:bidi="ar-SA"/>
    </w:rPr>
  </w:style>
  <w:style w:type="paragraph" w:styleId="ac">
    <w:name w:val="footer"/>
    <w:basedOn w:val="a"/>
    <w:link w:val="ab"/>
    <w:pPr>
      <w:tabs>
        <w:tab w:val="center" w:pos="4677"/>
        <w:tab w:val="right" w:pos="9355"/>
      </w:tabs>
    </w:pPr>
  </w:style>
  <w:style w:type="paragraph" w:styleId="af9">
    <w:name w:val="Balloon Text"/>
    <w:basedOn w:val="a"/>
    <w:semiHidden/>
    <w:rPr>
      <w:rFonts w:ascii="Tahoma" w:hAnsi="Tahoma" w:cs="Tahoma"/>
      <w:sz w:val="16"/>
      <w:szCs w:val="16"/>
    </w:rPr>
  </w:style>
  <w:style w:type="paragraph" w:styleId="afa">
    <w:name w:val="List Paragraph"/>
    <w:basedOn w:val="a"/>
    <w:uiPriority w:val="34"/>
    <w:qFormat/>
    <w:pPr>
      <w:ind w:left="720"/>
      <w:contextualSpacing/>
    </w:pPr>
  </w:style>
  <w:style w:type="table" w:styleId="afb">
    <w:name w:val="Table Grid"/>
    <w:basedOn w:val="a1"/>
    <w:rPr>
      <w:rFonts w:asciiTheme="minorHAnsi" w:eastAsiaTheme="minorHAnsi" w:hAnsiTheme="minorHAnsi" w:cstheme="minorBid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E04320"/>
    <w:rPr>
      <w:rFonts w:eastAsiaTheme="majorEastAsia" w:cstheme="majorBidi"/>
      <w:sz w:val="28"/>
      <w:szCs w:val="32"/>
    </w:rPr>
  </w:style>
  <w:style w:type="paragraph" w:styleId="afc">
    <w:name w:val="TOC Heading"/>
    <w:basedOn w:val="1"/>
    <w:next w:val="a"/>
    <w:uiPriority w:val="39"/>
    <w:unhideWhenUsed/>
    <w:qFormat/>
    <w:pPr>
      <w:spacing w:before="0" w:line="360" w:lineRule="auto"/>
      <w:ind w:left="284" w:right="284" w:firstLine="425"/>
      <w:outlineLvl w:val="9"/>
    </w:pPr>
    <w:rPr>
      <w:color w:val="000000" w:themeColor="text1"/>
    </w:rPr>
  </w:style>
  <w:style w:type="paragraph" w:styleId="24">
    <w:name w:val="toc 2"/>
    <w:basedOn w:val="a"/>
    <w:next w:val="a"/>
    <w:uiPriority w:val="39"/>
    <w:unhideWhenUsed/>
    <w:pPr>
      <w:spacing w:after="100" w:line="259" w:lineRule="auto"/>
      <w:ind w:left="220"/>
    </w:pPr>
    <w:rPr>
      <w:rFonts w:asciiTheme="minorHAnsi" w:eastAsiaTheme="minorEastAsia" w:hAnsiTheme="minorHAnsi"/>
      <w:sz w:val="22"/>
      <w:szCs w:val="22"/>
    </w:rPr>
  </w:style>
  <w:style w:type="paragraph" w:styleId="32">
    <w:name w:val="toc 3"/>
    <w:basedOn w:val="a"/>
    <w:next w:val="a"/>
    <w:uiPriority w:val="39"/>
    <w:unhideWhenUsed/>
    <w:pPr>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semiHidden/>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Pr>
      <w:rFonts w:asciiTheme="majorHAnsi" w:eastAsiaTheme="majorEastAsia" w:hAnsiTheme="majorHAnsi" w:cstheme="majorBidi"/>
      <w:color w:val="1F4D78" w:themeColor="accent1" w:themeShade="7F"/>
      <w:sz w:val="24"/>
      <w:szCs w:val="24"/>
    </w:rPr>
  </w:style>
  <w:style w:type="character" w:styleId="afd">
    <w:name w:val="Hyperlink"/>
    <w:basedOn w:val="a0"/>
    <w:uiPriority w:val="99"/>
    <w:unhideWhenUsed/>
    <w:rPr>
      <w:color w:val="0563C1" w:themeColor="hyperlink"/>
      <w:u w:val="single"/>
    </w:rPr>
  </w:style>
  <w:style w:type="paragraph" w:customStyle="1" w:styleId="TableParagraph">
    <w:name w:val="Table Paragraph"/>
    <w:basedOn w:val="a"/>
    <w:uiPriority w:val="1"/>
    <w:qFormat/>
    <w:pPr>
      <w:widowControl w:val="0"/>
    </w:pPr>
    <w:rPr>
      <w:sz w:val="22"/>
      <w:szCs w:val="22"/>
      <w:lang w:eastAsia="en-US"/>
    </w:rPr>
  </w:style>
  <w:style w:type="character" w:customStyle="1" w:styleId="14">
    <w:name w:val="Неразрешенное упоминание1"/>
    <w:basedOn w:val="a0"/>
    <w:uiPriority w:val="99"/>
    <w:semiHidden/>
    <w:unhideWhenUsed/>
    <w:rPr>
      <w:color w:val="605E5C"/>
      <w:shd w:val="clear" w:color="auto" w:fill="E1DFDD"/>
    </w:rPr>
  </w:style>
  <w:style w:type="character" w:styleId="afe">
    <w:name w:val="Book Title"/>
    <w:basedOn w:val="a0"/>
    <w:uiPriority w:val="33"/>
    <w:qFormat/>
    <w:rPr>
      <w:b/>
      <w:bCs/>
      <w:i/>
      <w:iCs/>
      <w:spacing w:val="5"/>
    </w:rPr>
  </w:style>
  <w:style w:type="paragraph" w:styleId="aff">
    <w:name w:val="Subtitle"/>
    <w:basedOn w:val="a"/>
    <w:next w:val="a"/>
    <w:link w:val="aff0"/>
    <w:uiPriority w:val="11"/>
    <w:qFormat/>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0">
    <w:name w:val="Подзаголовок Знак"/>
    <w:basedOn w:val="a0"/>
    <w:link w:val="aff"/>
    <w:uiPriority w:val="11"/>
    <w:rPr>
      <w:rFonts w:asciiTheme="minorHAnsi" w:eastAsiaTheme="minorEastAsia" w:hAnsiTheme="minorHAnsi" w:cstheme="minorBidi"/>
      <w:color w:val="5A5A5A" w:themeColor="text1" w:themeTint="A5"/>
      <w:spacing w:val="15"/>
      <w:sz w:val="22"/>
      <w:szCs w:val="22"/>
    </w:rPr>
  </w:style>
  <w:style w:type="paragraph" w:customStyle="1" w:styleId="aff1">
    <w:name w:val="Подзаголовок оглавления"/>
    <w:basedOn w:val="1"/>
    <w:next w:val="a"/>
    <w:link w:val="aff2"/>
    <w:qFormat/>
    <w:pPr>
      <w:spacing w:line="360" w:lineRule="auto"/>
      <w:ind w:left="284" w:right="284" w:firstLine="425"/>
      <w:jc w:val="both"/>
    </w:pPr>
    <w:rPr>
      <w:color w:val="000000" w:themeColor="text1"/>
    </w:rPr>
  </w:style>
  <w:style w:type="character" w:customStyle="1" w:styleId="aff2">
    <w:name w:val="Подзаголовок оглавления Знак"/>
    <w:basedOn w:val="aff0"/>
    <w:link w:val="aff1"/>
    <w:rPr>
      <w:rFonts w:asciiTheme="minorHAnsi" w:eastAsiaTheme="majorEastAsia" w:hAnsiTheme="minorHAnsi" w:cstheme="majorBidi"/>
      <w:color w:val="000000" w:themeColor="text1"/>
      <w:spacing w:val="15"/>
      <w:sz w:val="28"/>
      <w:szCs w:val="32"/>
    </w:rPr>
  </w:style>
  <w:style w:type="character" w:styleId="aff3">
    <w:name w:val="Unresolved Mention"/>
    <w:basedOn w:val="a0"/>
    <w:uiPriority w:val="99"/>
    <w:semiHidden/>
    <w:unhideWhenUsed/>
    <w:rPr>
      <w:color w:val="605E5C"/>
      <w:shd w:val="clear" w:color="auto" w:fill="E1DFDD"/>
    </w:rPr>
  </w:style>
  <w:style w:type="paragraph" w:styleId="aff4">
    <w:name w:val="Body Text"/>
    <w:basedOn w:val="a"/>
    <w:link w:val="aff5"/>
    <w:rsid w:val="00470830"/>
    <w:pPr>
      <w:suppressAutoHyphens/>
      <w:spacing w:after="140" w:line="276" w:lineRule="auto"/>
    </w:pPr>
    <w:rPr>
      <w:lang w:eastAsia="zh-CN"/>
    </w:rPr>
  </w:style>
  <w:style w:type="character" w:customStyle="1" w:styleId="aff5">
    <w:name w:val="Основной текст Знак"/>
    <w:basedOn w:val="a0"/>
    <w:link w:val="aff4"/>
    <w:rsid w:val="00470830"/>
    <w:rPr>
      <w:sz w:val="24"/>
      <w:szCs w:val="24"/>
      <w:lang w:eastAsia="zh-CN"/>
    </w:rPr>
  </w:style>
  <w:style w:type="paragraph" w:customStyle="1" w:styleId="Default">
    <w:name w:val="Default"/>
    <w:qFormat/>
    <w:rsid w:val="00AD39DC"/>
    <w:pPr>
      <w:suppressAutoHyphens/>
      <w:autoSpaceDE w:val="0"/>
    </w:pPr>
    <w:rPr>
      <w:color w:val="000000"/>
      <w:sz w:val="24"/>
      <w:szCs w:val="24"/>
      <w:lang w:eastAsia="zh-CN"/>
    </w:rPr>
  </w:style>
  <w:style w:type="paragraph" w:styleId="aff6">
    <w:name w:val="Normal (Web)"/>
    <w:basedOn w:val="a"/>
    <w:uiPriority w:val="99"/>
    <w:unhideWhenUsed/>
    <w:rsid w:val="005C40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11956">
      <w:bodyDiv w:val="1"/>
      <w:marLeft w:val="0"/>
      <w:marRight w:val="0"/>
      <w:marTop w:val="0"/>
      <w:marBottom w:val="0"/>
      <w:divBdr>
        <w:top w:val="none" w:sz="0" w:space="0" w:color="auto"/>
        <w:left w:val="none" w:sz="0" w:space="0" w:color="auto"/>
        <w:bottom w:val="none" w:sz="0" w:space="0" w:color="auto"/>
        <w:right w:val="none" w:sz="0" w:space="0" w:color="auto"/>
      </w:divBdr>
    </w:div>
    <w:div w:id="512845343">
      <w:bodyDiv w:val="1"/>
      <w:marLeft w:val="0"/>
      <w:marRight w:val="0"/>
      <w:marTop w:val="0"/>
      <w:marBottom w:val="0"/>
      <w:divBdr>
        <w:top w:val="none" w:sz="0" w:space="0" w:color="auto"/>
        <w:left w:val="none" w:sz="0" w:space="0" w:color="auto"/>
        <w:bottom w:val="none" w:sz="0" w:space="0" w:color="auto"/>
        <w:right w:val="none" w:sz="0" w:space="0" w:color="auto"/>
      </w:divBdr>
    </w:div>
    <w:div w:id="606349930">
      <w:bodyDiv w:val="1"/>
      <w:marLeft w:val="0"/>
      <w:marRight w:val="0"/>
      <w:marTop w:val="0"/>
      <w:marBottom w:val="0"/>
      <w:divBdr>
        <w:top w:val="none" w:sz="0" w:space="0" w:color="auto"/>
        <w:left w:val="none" w:sz="0" w:space="0" w:color="auto"/>
        <w:bottom w:val="none" w:sz="0" w:space="0" w:color="auto"/>
        <w:right w:val="none" w:sz="0" w:space="0" w:color="auto"/>
      </w:divBdr>
    </w:div>
    <w:div w:id="940651553">
      <w:bodyDiv w:val="1"/>
      <w:marLeft w:val="0"/>
      <w:marRight w:val="0"/>
      <w:marTop w:val="0"/>
      <w:marBottom w:val="0"/>
      <w:divBdr>
        <w:top w:val="none" w:sz="0" w:space="0" w:color="auto"/>
        <w:left w:val="none" w:sz="0" w:space="0" w:color="auto"/>
        <w:bottom w:val="none" w:sz="0" w:space="0" w:color="auto"/>
        <w:right w:val="none" w:sz="0" w:space="0" w:color="auto"/>
      </w:divBdr>
    </w:div>
    <w:div w:id="1312834496">
      <w:bodyDiv w:val="1"/>
      <w:marLeft w:val="0"/>
      <w:marRight w:val="0"/>
      <w:marTop w:val="0"/>
      <w:marBottom w:val="0"/>
      <w:divBdr>
        <w:top w:val="none" w:sz="0" w:space="0" w:color="auto"/>
        <w:left w:val="none" w:sz="0" w:space="0" w:color="auto"/>
        <w:bottom w:val="none" w:sz="0" w:space="0" w:color="auto"/>
        <w:right w:val="none" w:sz="0" w:space="0" w:color="auto"/>
      </w:divBdr>
    </w:div>
    <w:div w:id="1327901146">
      <w:bodyDiv w:val="1"/>
      <w:marLeft w:val="0"/>
      <w:marRight w:val="0"/>
      <w:marTop w:val="0"/>
      <w:marBottom w:val="0"/>
      <w:divBdr>
        <w:top w:val="none" w:sz="0" w:space="0" w:color="auto"/>
        <w:left w:val="none" w:sz="0" w:space="0" w:color="auto"/>
        <w:bottom w:val="none" w:sz="0" w:space="0" w:color="auto"/>
        <w:right w:val="none" w:sz="0" w:space="0" w:color="auto"/>
      </w:divBdr>
    </w:div>
    <w:div w:id="1350134449">
      <w:bodyDiv w:val="1"/>
      <w:marLeft w:val="0"/>
      <w:marRight w:val="0"/>
      <w:marTop w:val="0"/>
      <w:marBottom w:val="0"/>
      <w:divBdr>
        <w:top w:val="none" w:sz="0" w:space="0" w:color="auto"/>
        <w:left w:val="none" w:sz="0" w:space="0" w:color="auto"/>
        <w:bottom w:val="none" w:sz="0" w:space="0" w:color="auto"/>
        <w:right w:val="none" w:sz="0" w:space="0" w:color="auto"/>
      </w:divBdr>
    </w:div>
    <w:div w:id="1391071280">
      <w:bodyDiv w:val="1"/>
      <w:marLeft w:val="0"/>
      <w:marRight w:val="0"/>
      <w:marTop w:val="0"/>
      <w:marBottom w:val="0"/>
      <w:divBdr>
        <w:top w:val="none" w:sz="0" w:space="0" w:color="auto"/>
        <w:left w:val="none" w:sz="0" w:space="0" w:color="auto"/>
        <w:bottom w:val="none" w:sz="0" w:space="0" w:color="auto"/>
        <w:right w:val="none" w:sz="0" w:space="0" w:color="auto"/>
      </w:divBdr>
    </w:div>
    <w:div w:id="1501505682">
      <w:bodyDiv w:val="1"/>
      <w:marLeft w:val="0"/>
      <w:marRight w:val="0"/>
      <w:marTop w:val="0"/>
      <w:marBottom w:val="0"/>
      <w:divBdr>
        <w:top w:val="none" w:sz="0" w:space="0" w:color="auto"/>
        <w:left w:val="none" w:sz="0" w:space="0" w:color="auto"/>
        <w:bottom w:val="none" w:sz="0" w:space="0" w:color="auto"/>
        <w:right w:val="none" w:sz="0" w:space="0" w:color="auto"/>
      </w:divBdr>
    </w:div>
    <w:div w:id="1569413152">
      <w:bodyDiv w:val="1"/>
      <w:marLeft w:val="0"/>
      <w:marRight w:val="0"/>
      <w:marTop w:val="0"/>
      <w:marBottom w:val="0"/>
      <w:divBdr>
        <w:top w:val="none" w:sz="0" w:space="0" w:color="auto"/>
        <w:left w:val="none" w:sz="0" w:space="0" w:color="auto"/>
        <w:bottom w:val="none" w:sz="0" w:space="0" w:color="auto"/>
        <w:right w:val="none" w:sz="0" w:space="0" w:color="auto"/>
      </w:divBdr>
    </w:div>
    <w:div w:id="1573277569">
      <w:bodyDiv w:val="1"/>
      <w:marLeft w:val="0"/>
      <w:marRight w:val="0"/>
      <w:marTop w:val="0"/>
      <w:marBottom w:val="0"/>
      <w:divBdr>
        <w:top w:val="none" w:sz="0" w:space="0" w:color="auto"/>
        <w:left w:val="none" w:sz="0" w:space="0" w:color="auto"/>
        <w:bottom w:val="none" w:sz="0" w:space="0" w:color="auto"/>
        <w:right w:val="none" w:sz="0" w:space="0" w:color="auto"/>
      </w:divBdr>
    </w:div>
    <w:div w:id="1701660548">
      <w:bodyDiv w:val="1"/>
      <w:marLeft w:val="0"/>
      <w:marRight w:val="0"/>
      <w:marTop w:val="0"/>
      <w:marBottom w:val="0"/>
      <w:divBdr>
        <w:top w:val="none" w:sz="0" w:space="0" w:color="auto"/>
        <w:left w:val="none" w:sz="0" w:space="0" w:color="auto"/>
        <w:bottom w:val="none" w:sz="0" w:space="0" w:color="auto"/>
        <w:right w:val="none" w:sz="0" w:space="0" w:color="auto"/>
      </w:divBdr>
    </w:div>
    <w:div w:id="1818647830">
      <w:bodyDiv w:val="1"/>
      <w:marLeft w:val="0"/>
      <w:marRight w:val="0"/>
      <w:marTop w:val="0"/>
      <w:marBottom w:val="0"/>
      <w:divBdr>
        <w:top w:val="none" w:sz="0" w:space="0" w:color="auto"/>
        <w:left w:val="none" w:sz="0" w:space="0" w:color="auto"/>
        <w:bottom w:val="none" w:sz="0" w:space="0" w:color="auto"/>
        <w:right w:val="none" w:sz="0" w:space="0" w:color="auto"/>
      </w:divBdr>
      <w:divsChild>
        <w:div w:id="197860650">
          <w:marLeft w:val="0"/>
          <w:marRight w:val="0"/>
          <w:marTop w:val="0"/>
          <w:marBottom w:val="0"/>
          <w:divBdr>
            <w:top w:val="none" w:sz="0" w:space="0" w:color="auto"/>
            <w:left w:val="none" w:sz="0" w:space="0" w:color="auto"/>
            <w:bottom w:val="none" w:sz="0" w:space="0" w:color="auto"/>
            <w:right w:val="none" w:sz="0" w:space="0" w:color="auto"/>
          </w:divBdr>
        </w:div>
      </w:divsChild>
    </w:div>
    <w:div w:id="1820801710">
      <w:bodyDiv w:val="1"/>
      <w:marLeft w:val="0"/>
      <w:marRight w:val="0"/>
      <w:marTop w:val="0"/>
      <w:marBottom w:val="0"/>
      <w:divBdr>
        <w:top w:val="none" w:sz="0" w:space="0" w:color="auto"/>
        <w:left w:val="none" w:sz="0" w:space="0" w:color="auto"/>
        <w:bottom w:val="none" w:sz="0" w:space="0" w:color="auto"/>
        <w:right w:val="none" w:sz="0" w:space="0" w:color="auto"/>
      </w:divBdr>
      <w:divsChild>
        <w:div w:id="860053274">
          <w:marLeft w:val="0"/>
          <w:marRight w:val="0"/>
          <w:marTop w:val="0"/>
          <w:marBottom w:val="0"/>
          <w:divBdr>
            <w:top w:val="single" w:sz="2" w:space="0" w:color="auto"/>
            <w:left w:val="single" w:sz="2" w:space="0" w:color="auto"/>
            <w:bottom w:val="single" w:sz="2" w:space="0" w:color="auto"/>
            <w:right w:val="single" w:sz="2" w:space="0" w:color="auto"/>
          </w:divBdr>
          <w:divsChild>
            <w:div w:id="125201148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56735973">
      <w:bodyDiv w:val="1"/>
      <w:marLeft w:val="0"/>
      <w:marRight w:val="0"/>
      <w:marTop w:val="0"/>
      <w:marBottom w:val="0"/>
      <w:divBdr>
        <w:top w:val="none" w:sz="0" w:space="0" w:color="auto"/>
        <w:left w:val="none" w:sz="0" w:space="0" w:color="auto"/>
        <w:bottom w:val="none" w:sz="0" w:space="0" w:color="auto"/>
        <w:right w:val="none" w:sz="0" w:space="0" w:color="auto"/>
      </w:divBdr>
    </w:div>
    <w:div w:id="214685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7851B0-1B12-4558-B223-DE68D13F6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4007</Words>
  <Characters>22845</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26799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Кокурин Ярослав</dc:creator>
  <cp:keywords/>
  <cp:lastModifiedBy>Шеварев Денис</cp:lastModifiedBy>
  <cp:revision>5</cp:revision>
  <cp:lastPrinted>2024-12-24T17:37:00Z</cp:lastPrinted>
  <dcterms:created xsi:type="dcterms:W3CDTF">2024-12-24T00:19:00Z</dcterms:created>
  <dcterms:modified xsi:type="dcterms:W3CDTF">2024-12-24T17:38:00Z</dcterms:modified>
</cp:coreProperties>
</file>