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D3" w:rsidRDefault="000D2DD3"/>
    <w:p w:rsidR="00E94CEB" w:rsidRPr="00E94CEB" w:rsidRDefault="00E94CEB" w:rsidP="00E94CEB">
      <w:pPr>
        <w:jc w:val="center"/>
        <w:rPr>
          <w:b/>
          <w:lang w:val="es-ES"/>
        </w:rPr>
      </w:pPr>
      <w:r w:rsidRPr="00E94CEB">
        <w:rPr>
          <w:b/>
          <w:lang w:val="es-ES"/>
        </w:rPr>
        <w:t>Centro de Atención al Vecino</w:t>
      </w:r>
    </w:p>
    <w:p w:rsidR="00E94CEB" w:rsidRDefault="00E94CEB">
      <w:pPr>
        <w:rPr>
          <w:lang w:val="es-ES"/>
        </w:rPr>
      </w:pPr>
      <w:r w:rsidRPr="00E94CEB">
        <w:rPr>
          <w:lang w:val="es-ES"/>
        </w:rPr>
        <w:t>Se to</w:t>
      </w:r>
      <w:r>
        <w:rPr>
          <w:lang w:val="es-ES"/>
        </w:rPr>
        <w:t>man los reclamos de los vecinos. Para esto tienen que estar dados de alta en la base de datos.  Si no están, hay que darlos de alta. Y luego tomar el reclamo.</w:t>
      </w:r>
      <w:r w:rsidR="00B301A2">
        <w:rPr>
          <w:lang w:val="es-ES"/>
        </w:rPr>
        <w:t xml:space="preserve"> Cuando se toma el reclamo queda en el mismo la información de que operador lo tomo y la fecha y hora.</w:t>
      </w:r>
    </w:p>
    <w:p w:rsidR="00E76D98" w:rsidRDefault="00E76D98">
      <w:pPr>
        <w:rPr>
          <w:lang w:val="es-ES"/>
        </w:rPr>
      </w:pPr>
      <w:r>
        <w:rPr>
          <w:lang w:val="es-ES"/>
        </w:rPr>
        <w:t>El sistema debe contemplar los días hábiles para saber si un reclamos fue resuelto en tiempo. Para esto se debe cargar los feriados.</w:t>
      </w:r>
    </w:p>
    <w:p w:rsidR="00E94CEB" w:rsidRDefault="00E94CEB">
      <w:pPr>
        <w:rPr>
          <w:lang w:val="es-ES"/>
        </w:rPr>
      </w:pPr>
      <w:r>
        <w:rPr>
          <w:lang w:val="es-ES"/>
        </w:rPr>
        <w:t xml:space="preserve">Existen 140 posibles reclamos. Cada reclamo tiene su sector correspondiente. Ahí se deben desplegar las opciones de los responsables posibles y el operador seleccionará uno. ( preguntar como aparece esta lista de responsables? Se va a ir actualizando? Podrían tildar siempre al mismo? … ) </w:t>
      </w:r>
    </w:p>
    <w:p w:rsidR="00E94CEB" w:rsidRDefault="00E94CEB">
      <w:pPr>
        <w:rPr>
          <w:lang w:val="es-ES"/>
        </w:rPr>
      </w:pPr>
      <w:r>
        <w:rPr>
          <w:lang w:val="es-ES"/>
        </w:rPr>
        <w:t>Posibles estados de los Reclamos: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RESOLUCION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SOLUCIONADO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GESTIONADO ( no era solucionable )</w:t>
      </w:r>
    </w:p>
    <w:p w:rsidR="00E76D98" w:rsidRDefault="00E76D98">
      <w:pPr>
        <w:rPr>
          <w:lang w:val="es-ES"/>
        </w:rPr>
      </w:pPr>
      <w:r>
        <w:rPr>
          <w:lang w:val="es-ES"/>
        </w:rPr>
        <w:t xml:space="preserve">Para pasar de </w:t>
      </w:r>
      <w:r w:rsidRPr="00EA75CF">
        <w:rPr>
          <w:b/>
          <w:lang w:val="es-ES"/>
        </w:rPr>
        <w:t>INICIADO</w:t>
      </w:r>
      <w:r>
        <w:rPr>
          <w:lang w:val="es-ES"/>
        </w:rPr>
        <w:t xml:space="preserve"> a </w:t>
      </w:r>
      <w:r w:rsidRPr="00EA75CF">
        <w:rPr>
          <w:b/>
          <w:lang w:val="es-ES"/>
        </w:rPr>
        <w:t>CONTACTADO</w:t>
      </w:r>
      <w:r>
        <w:rPr>
          <w:lang w:val="es-ES"/>
        </w:rPr>
        <w:t xml:space="preserve"> quien lo hace es el </w:t>
      </w:r>
      <w:r w:rsidRPr="00E76D98">
        <w:rPr>
          <w:b/>
          <w:lang w:val="es-ES"/>
        </w:rPr>
        <w:t>coordinador</w:t>
      </w:r>
      <w:r>
        <w:rPr>
          <w:lang w:val="es-ES"/>
        </w:rPr>
        <w:t xml:space="preserve"> de la secretaria ( cuando asigna un responsable? )</w:t>
      </w:r>
      <w:r w:rsidR="00EA75CF">
        <w:rPr>
          <w:lang w:val="es-ES"/>
        </w:rPr>
        <w:t xml:space="preserve"> del sector correspondiente.</w:t>
      </w:r>
    </w:p>
    <w:p w:rsidR="00EA75CF" w:rsidRDefault="00E76D98">
      <w:pPr>
        <w:rPr>
          <w:lang w:val="es-ES"/>
        </w:rPr>
      </w:pPr>
      <w:r>
        <w:rPr>
          <w:lang w:val="es-ES"/>
        </w:rPr>
        <w:t xml:space="preserve">Si después de las 48hs no se cambio el estado </w:t>
      </w:r>
      <w:r w:rsidR="00EA75CF">
        <w:rPr>
          <w:lang w:val="es-ES"/>
        </w:rPr>
        <w:t>el coordinador recibirá un mail con la información del reclamo correspondiente.</w:t>
      </w:r>
    </w:p>
    <w:p w:rsidR="00EA75CF" w:rsidRDefault="00EA75CF">
      <w:pPr>
        <w:rPr>
          <w:lang w:val="es-ES"/>
        </w:rPr>
      </w:pPr>
      <w:r>
        <w:rPr>
          <w:lang w:val="es-ES"/>
        </w:rPr>
        <w:t>Después manda mail al secretario también.</w:t>
      </w:r>
    </w:p>
    <w:p w:rsidR="00EA75CF" w:rsidRDefault="00EA75CF">
      <w:pPr>
        <w:rPr>
          <w:lang w:val="es-ES"/>
        </w:rPr>
      </w:pPr>
    </w:p>
    <w:p w:rsidR="00EA75CF" w:rsidRDefault="00EA75CF">
      <w:pPr>
        <w:rPr>
          <w:lang w:val="es-ES"/>
        </w:rPr>
      </w:pPr>
      <w:r>
        <w:rPr>
          <w:lang w:val="es-ES"/>
        </w:rPr>
        <w:t>El responsable del area que debe atender el reclamo</w:t>
      </w:r>
      <w:r w:rsidR="00DF269D">
        <w:rPr>
          <w:lang w:val="es-ES"/>
        </w:rPr>
        <w:t xml:space="preserve"> y </w:t>
      </w:r>
      <w:r>
        <w:rPr>
          <w:lang w:val="es-ES"/>
        </w:rPr>
        <w:t xml:space="preserve"> es quien lo pasa de </w:t>
      </w:r>
      <w:r w:rsidRPr="00EA75CF">
        <w:rPr>
          <w:b/>
          <w:lang w:val="es-ES"/>
        </w:rPr>
        <w:t>CONTACTADO</w:t>
      </w:r>
      <w:r>
        <w:rPr>
          <w:lang w:val="es-ES"/>
        </w:rPr>
        <w:t xml:space="preserve"> a </w:t>
      </w:r>
      <w:r w:rsidRPr="00EA75CF">
        <w:rPr>
          <w:b/>
          <w:lang w:val="es-ES"/>
        </w:rPr>
        <w:t>EN RESOLUCION</w:t>
      </w:r>
      <w:r>
        <w:rPr>
          <w:b/>
          <w:lang w:val="es-ES"/>
        </w:rPr>
        <w:t xml:space="preserve">. </w:t>
      </w:r>
      <w:r w:rsidRPr="00EA75CF">
        <w:rPr>
          <w:lang w:val="es-ES"/>
        </w:rPr>
        <w:t xml:space="preserve">Si esto no sucediera en </w:t>
      </w:r>
      <w:r w:rsidRPr="00256DE4">
        <w:rPr>
          <w:b/>
          <w:lang w:val="es-ES"/>
        </w:rPr>
        <w:t>X tiempo</w:t>
      </w:r>
      <w:r w:rsidRPr="00EA75CF">
        <w:rPr>
          <w:lang w:val="es-ES"/>
        </w:rPr>
        <w:t xml:space="preserve"> se enviará mail al coordinador y secretario</w:t>
      </w:r>
      <w:r>
        <w:rPr>
          <w:lang w:val="es-ES"/>
        </w:rPr>
        <w:t>.</w:t>
      </w:r>
    </w:p>
    <w:p w:rsidR="00E6333D" w:rsidRDefault="00256DE4" w:rsidP="00E6333D">
      <w:pPr>
        <w:rPr>
          <w:lang w:val="es-ES"/>
        </w:rPr>
      </w:pPr>
      <w:r>
        <w:rPr>
          <w:lang w:val="es-ES"/>
        </w:rPr>
        <w:t xml:space="preserve">El responsable del area también es quien lo pasa a  </w:t>
      </w:r>
      <w:r w:rsidRPr="00256DE4">
        <w:rPr>
          <w:b/>
          <w:lang w:val="es-ES"/>
        </w:rPr>
        <w:t xml:space="preserve">SOLUCIONADO </w:t>
      </w:r>
      <w:r w:rsidRPr="00256DE4">
        <w:rPr>
          <w:lang w:val="es-ES"/>
        </w:rPr>
        <w:t>o</w:t>
      </w:r>
      <w:r w:rsidRPr="00256DE4">
        <w:rPr>
          <w:b/>
          <w:lang w:val="es-ES"/>
        </w:rPr>
        <w:t xml:space="preserve"> GESTIONADO</w:t>
      </w:r>
      <w:r>
        <w:rPr>
          <w:lang w:val="es-ES"/>
        </w:rPr>
        <w:t xml:space="preserve"> y debe hacerlo dentro del tiempo estipulado para la resolución de ese tipo de reclamo</w:t>
      </w:r>
      <w:r w:rsidR="00E6333D">
        <w:rPr>
          <w:lang w:val="es-ES"/>
        </w:rPr>
        <w:t xml:space="preserve">, sino </w:t>
      </w:r>
      <w:r w:rsidR="00E6333D" w:rsidRPr="00EA75CF">
        <w:rPr>
          <w:lang w:val="es-ES"/>
        </w:rPr>
        <w:t>se enviará mail al coordinador y secretario</w:t>
      </w:r>
      <w:r w:rsidR="00E6333D">
        <w:rPr>
          <w:lang w:val="es-ES"/>
        </w:rPr>
        <w:t>.</w:t>
      </w:r>
    </w:p>
    <w:p w:rsidR="00E6333D" w:rsidRDefault="00E6333D">
      <w:pPr>
        <w:rPr>
          <w:lang w:val="es-ES"/>
        </w:rPr>
      </w:pPr>
      <w:r>
        <w:rPr>
          <w:lang w:val="es-ES"/>
        </w:rPr>
        <w:br w:type="page"/>
      </w:r>
    </w:p>
    <w:p w:rsidR="00E6333D" w:rsidRDefault="00E6333D">
      <w:pPr>
        <w:rPr>
          <w:lang w:val="es-ES"/>
        </w:rPr>
      </w:pPr>
      <w:r>
        <w:rPr>
          <w:lang w:val="es-ES"/>
        </w:rPr>
        <w:lastRenderedPageBreak/>
        <w:t>PERFILES y atribuciones</w:t>
      </w:r>
    </w:p>
    <w:p w:rsidR="00E6333D" w:rsidRDefault="00E6333D" w:rsidP="00E6333D">
      <w:pPr>
        <w:rPr>
          <w:lang w:val="es-ES"/>
        </w:rPr>
      </w:pPr>
      <w:r w:rsidRPr="00E6333D">
        <w:rPr>
          <w:lang w:val="es-ES"/>
        </w:rPr>
        <w:t>Supervisor ( admin )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los feriados del año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de Usuarios</w:t>
      </w:r>
    </w:p>
    <w:p w:rsidR="00E6333D" w:rsidRDefault="00E6333D" w:rsidP="00E6333D">
      <w:pPr>
        <w:rPr>
          <w:lang w:val="es-ES"/>
        </w:rPr>
      </w:pPr>
    </w:p>
    <w:p w:rsidR="00E6333D" w:rsidRDefault="00E6333D" w:rsidP="00E6333D">
      <w:pPr>
        <w:rPr>
          <w:lang w:val="es-ES"/>
        </w:rPr>
      </w:pPr>
      <w:r>
        <w:rPr>
          <w:lang w:val="es-ES"/>
        </w:rPr>
        <w:t>Coordinador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modificar el Estado del  reclamo de INICIADO a CONTACTADO</w:t>
      </w:r>
    </w:p>
    <w:p w:rsidR="00E6333D" w:rsidRP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</w:p>
    <w:p w:rsidR="00E6333D" w:rsidRDefault="00E6333D">
      <w:pPr>
        <w:rPr>
          <w:lang w:val="es-ES"/>
        </w:rPr>
      </w:pPr>
      <w:r>
        <w:rPr>
          <w:lang w:val="es-ES"/>
        </w:rPr>
        <w:t>Usuario Sector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el que será elegido como coordinador , puede modificar estados del reclamos CONTACTADO a EN RESOLUCION y SOLUCIONADO o GESTIONADO.</w:t>
      </w:r>
    </w:p>
    <w:p w:rsidR="00E6333D" w:rsidRDefault="00E6333D" w:rsidP="00E6333D">
      <w:pPr>
        <w:rPr>
          <w:lang w:val="es-ES"/>
        </w:rPr>
      </w:pPr>
      <w:r>
        <w:rPr>
          <w:lang w:val="es-ES"/>
        </w:rPr>
        <w:t>Operador</w:t>
      </w:r>
    </w:p>
    <w:p w:rsidR="00E6333D" w:rsidRP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actualizar domicilio del vecino ( maneniendo el anterior ).</w:t>
      </w:r>
      <w:r w:rsidRPr="00E6333D">
        <w:rPr>
          <w:lang w:val="es-ES"/>
        </w:rPr>
        <w:br w:type="page"/>
      </w:r>
    </w:p>
    <w:p w:rsidR="00E76D98" w:rsidRDefault="00E76D98">
      <w:pPr>
        <w:rPr>
          <w:lang w:val="es-ES"/>
        </w:rPr>
      </w:pPr>
    </w:p>
    <w:p w:rsidR="00E76D98" w:rsidRDefault="00E76D98" w:rsidP="00E76D98">
      <w:pPr>
        <w:pStyle w:val="Prrafodelista"/>
        <w:rPr>
          <w:lang w:val="es-ES"/>
        </w:rPr>
      </w:pPr>
      <w:r>
        <w:rPr>
          <w:lang w:val="es-ES"/>
        </w:rPr>
        <w:t>Cada sector que se conecte podrá ver en su bandeja los pedidos</w:t>
      </w:r>
    </w:p>
    <w:p w:rsidR="00E94CEB" w:rsidRPr="00E94CEB" w:rsidRDefault="00E94CEB" w:rsidP="00E94CEB">
      <w:pPr>
        <w:rPr>
          <w:lang w:val="es-ES"/>
        </w:rPr>
      </w:pPr>
    </w:p>
    <w:p w:rsidR="008104C3" w:rsidRDefault="008104C3">
      <w:pPr>
        <w:rPr>
          <w:lang w:val="es-ES"/>
        </w:rPr>
      </w:pPr>
      <w:r>
        <w:rPr>
          <w:lang w:val="es-ES"/>
        </w:rPr>
        <w:br w:type="page"/>
      </w:r>
    </w:p>
    <w:p w:rsidR="00E94CEB" w:rsidRDefault="008104C3">
      <w:pPr>
        <w:rPr>
          <w:lang w:val="es-ES"/>
        </w:rPr>
      </w:pPr>
      <w:r>
        <w:rPr>
          <w:lang w:val="es-ES"/>
        </w:rPr>
        <w:lastRenderedPageBreak/>
        <w:t>ANEXO BASE de DATOS</w:t>
      </w:r>
    </w:p>
    <w:p w:rsidR="00F56EAA" w:rsidRDefault="00F56EAA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AA" w:rsidRPr="00F56EAA" w:rsidRDefault="00F56EAA"/>
    <w:p w:rsidR="008104C3" w:rsidRDefault="008104C3">
      <w:pPr>
        <w:rPr>
          <w:lang w:val="es-ES"/>
        </w:rPr>
      </w:pPr>
      <w:r>
        <w:rPr>
          <w:lang w:val="es-ES"/>
        </w:rPr>
        <w:t xml:space="preserve">Consideraciones especiales: </w:t>
      </w:r>
    </w:p>
    <w:p w:rsidR="008104C3" w:rsidRDefault="008104C3">
      <w:pPr>
        <w:rPr>
          <w:lang w:val="es-ES"/>
        </w:rPr>
      </w:pPr>
      <w:r>
        <w:rPr>
          <w:lang w:val="es-ES"/>
        </w:rPr>
        <w:t>Las tablas domicilio y domicilio de reclamos son diferentes porque en el caso de un reclamo el mismo puede afectar a varias cuadras con lo que puede afectar a mas de un barrio.</w:t>
      </w:r>
    </w:p>
    <w:p w:rsidR="008C4819" w:rsidRDefault="008C4819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:rsid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sz w:val="28"/>
          <w:szCs w:val="28"/>
          <w:lang w:val="es-ES"/>
        </w:rPr>
        <w:lastRenderedPageBreak/>
        <w:t>19/02</w:t>
      </w: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br/>
        <w:t>Desarrollos que aun no están hechos:</w:t>
      </w:r>
    </w:p>
    <w:p w:rsidR="009F47B6" w:rsidRPr="008C4819" w:rsidRDefault="009F47B6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sz w:val="28"/>
          <w:szCs w:val="28"/>
          <w:lang w:val="es-ES"/>
        </w:rPr>
        <w:t>- Que los usuarios puedan cambiar sus passwords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Vista del Secretario 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Vista del Intendente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Inclusión de Mapa de Google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IA de calles y barrios.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Estilos de las vistas.</w:t>
      </w:r>
    </w:p>
    <w:p w:rsidR="008C4819" w:rsidRPr="008C4819" w:rsidRDefault="008C4819" w:rsidP="008C48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s-ES"/>
        </w:rPr>
      </w:pPr>
      <w:r w:rsidRPr="008C4819">
        <w:rPr>
          <w:rFonts w:ascii="Calibri" w:hAnsi="Calibri" w:cs="Calibri"/>
          <w:color w:val="000000"/>
          <w:sz w:val="28"/>
          <w:szCs w:val="28"/>
          <w:lang w:val="es-ES"/>
        </w:rPr>
        <w:t>- Alarmas por transcurrir los tiempos.</w:t>
      </w:r>
    </w:p>
    <w:p w:rsidR="008104C3" w:rsidRPr="008104C3" w:rsidRDefault="008104C3">
      <w:pPr>
        <w:rPr>
          <w:u w:val="single"/>
          <w:lang w:val="es-ES"/>
        </w:rPr>
      </w:pPr>
    </w:p>
    <w:sectPr w:rsidR="008104C3" w:rsidRPr="008104C3" w:rsidSect="000D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2187"/>
    <w:multiLevelType w:val="hybridMultilevel"/>
    <w:tmpl w:val="E4948E4A"/>
    <w:lvl w:ilvl="0" w:tplc="978AF9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4CEB"/>
    <w:rsid w:val="00086551"/>
    <w:rsid w:val="000D2DD3"/>
    <w:rsid w:val="00256DE4"/>
    <w:rsid w:val="005C3CD3"/>
    <w:rsid w:val="008104C3"/>
    <w:rsid w:val="008C4819"/>
    <w:rsid w:val="0094474A"/>
    <w:rsid w:val="009F47B6"/>
    <w:rsid w:val="00B301A2"/>
    <w:rsid w:val="00DF269D"/>
    <w:rsid w:val="00E6333D"/>
    <w:rsid w:val="00E76D98"/>
    <w:rsid w:val="00E94CEB"/>
    <w:rsid w:val="00EA75CF"/>
    <w:rsid w:val="00F5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2016-12-17T19:19:00Z</dcterms:created>
  <dcterms:modified xsi:type="dcterms:W3CDTF">2017-02-20T00:58:00Z</dcterms:modified>
</cp:coreProperties>
</file>