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4E29CE41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33435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Решетникова Кирилла Игоревича</w:t>
      </w:r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680FDD96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bookmarkStart w:id="0" w:name="_GoBack" w:colFirst="0" w:colLast="0"/>
            <w:r w:rsidRPr="00613A15">
              <w:rPr>
                <w:rFonts w:ascii="Times New Roman" w:hAnsi="Times New Roman" w:cs="Times New Roman"/>
              </w:rPr>
              <w:t>1.02.</w:t>
            </w:r>
            <w:r w:rsidR="00E974FE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071AE87B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</w:t>
            </w:r>
            <w:r w:rsidR="00E974FE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1D2FC012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</w:t>
            </w:r>
            <w:r w:rsidR="00E974FE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25492AA4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</w:t>
            </w:r>
            <w:r w:rsidR="00E974FE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26183064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</w:t>
            </w:r>
            <w:r w:rsidR="00E974FE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26A7733C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</w:t>
            </w:r>
            <w:r w:rsidR="00E974FE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  <w:bookmarkEnd w:id="0"/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03094A9D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  <w:r w:rsidRPr="00613A15">
        <w:rPr>
          <w:bCs/>
          <w:sz w:val="28"/>
          <w:szCs w:val="28"/>
        </w:rPr>
        <w:t xml:space="preserve">Полный отчет, проект и документация по практике в электронном виде находится по </w:t>
      </w:r>
      <w:r w:rsidRPr="00334354">
        <w:rPr>
          <w:bCs/>
          <w:sz w:val="28"/>
          <w:szCs w:val="28"/>
        </w:rPr>
        <w:t>адресу</w:t>
      </w:r>
      <w:r w:rsidRPr="00334354">
        <w:rPr>
          <w:b/>
          <w:bCs/>
          <w:sz w:val="28"/>
          <w:szCs w:val="28"/>
        </w:rPr>
        <w:t xml:space="preserve"> </w:t>
      </w:r>
      <w:r w:rsidR="00334354" w:rsidRPr="00334354">
        <w:rPr>
          <w:b/>
          <w:bCs/>
          <w:sz w:val="28"/>
          <w:szCs w:val="28"/>
        </w:rPr>
        <w:t>https://github.com/SHipper-cmd/Exam</w:t>
      </w:r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59D6BDF1" w14:textId="66567785" w:rsidR="00166A01" w:rsidRPr="005D6B87" w:rsidRDefault="00166A01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875800">
        <w:rPr>
          <w:b/>
          <w:bCs/>
          <w:sz w:val="28"/>
          <w:szCs w:val="28"/>
          <w:highlight w:val="yellow"/>
        </w:rPr>
        <w:lastRenderedPageBreak/>
        <w:t>1</w:t>
      </w:r>
      <w:r w:rsidR="00613A15">
        <w:rPr>
          <w:b/>
          <w:bCs/>
          <w:sz w:val="28"/>
          <w:szCs w:val="28"/>
          <w:highlight w:val="yellow"/>
        </w:rPr>
        <w:t>2</w:t>
      </w:r>
      <w:r w:rsidRPr="00875800">
        <w:rPr>
          <w:b/>
          <w:bCs/>
          <w:sz w:val="28"/>
          <w:szCs w:val="28"/>
          <w:highlight w:val="yellow"/>
        </w:rPr>
        <w:t>.01.202</w:t>
      </w:r>
      <w:r w:rsidR="00613A15">
        <w:rPr>
          <w:b/>
          <w:bCs/>
          <w:sz w:val="28"/>
          <w:szCs w:val="28"/>
          <w:highlight w:val="yellow"/>
        </w:rPr>
        <w:t>2</w:t>
      </w:r>
    </w:p>
    <w:p w14:paraId="2E00AFE1" w14:textId="2EF64D10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6FC3DA44" w14:textId="77777777" w:rsidR="00064760" w:rsidRDefault="00064760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Сегодня я о</w:t>
      </w:r>
      <w:r w:rsidR="005D1D1A" w:rsidRPr="005D6B87">
        <w:rPr>
          <w:sz w:val="28"/>
          <w:szCs w:val="28"/>
        </w:rPr>
        <w:t>существ</w:t>
      </w:r>
      <w:r>
        <w:rPr>
          <w:sz w:val="28"/>
          <w:szCs w:val="28"/>
        </w:rPr>
        <w:t>ила предпроектное исследование</w:t>
      </w:r>
      <w:r w:rsidR="005D1D1A" w:rsidRPr="005D6B87">
        <w:rPr>
          <w:sz w:val="28"/>
          <w:szCs w:val="28"/>
        </w:rPr>
        <w:t xml:space="preserve">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</w:t>
      </w:r>
      <w:r>
        <w:rPr>
          <w:sz w:val="28"/>
          <w:szCs w:val="28"/>
        </w:rPr>
        <w:t>я сформировала</w:t>
      </w:r>
      <w:r w:rsidR="005D1D1A" w:rsidRPr="005D6B87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5D1D1A" w:rsidRPr="005D6B87">
        <w:rPr>
          <w:sz w:val="28"/>
          <w:szCs w:val="28"/>
        </w:rPr>
        <w:t>ехническое задание</w:t>
      </w:r>
      <w:r w:rsidR="00305F05" w:rsidRPr="005D6B87">
        <w:rPr>
          <w:sz w:val="28"/>
          <w:szCs w:val="28"/>
        </w:rPr>
        <w:t>.</w:t>
      </w:r>
    </w:p>
    <w:p w14:paraId="1790A686" w14:textId="164BA9F5" w:rsidR="005D1D1A" w:rsidRPr="005D6B87" w:rsidRDefault="005D1D1A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iCs/>
          <w:sz w:val="28"/>
          <w:szCs w:val="28"/>
        </w:rPr>
        <w:t>Техническое задание</w:t>
      </w:r>
      <w:r w:rsidRPr="005D6B87">
        <w:rPr>
          <w:sz w:val="28"/>
          <w:szCs w:val="28"/>
        </w:rPr>
        <w:t xml:space="preserve"> – </w:t>
      </w:r>
      <w:r w:rsidR="00305F05" w:rsidRPr="005D6B87">
        <w:rPr>
          <w:sz w:val="28"/>
          <w:szCs w:val="28"/>
        </w:rPr>
        <w:t>ф</w:t>
      </w:r>
      <w:r w:rsidRPr="005D6B87">
        <w:rPr>
          <w:sz w:val="28"/>
          <w:szCs w:val="28"/>
        </w:rPr>
        <w:t>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60E76C49" w14:textId="77777777" w:rsidR="005D1D1A" w:rsidRPr="005D6B87" w:rsidRDefault="005D1D1A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 </w:t>
      </w: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содержание технического задания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 следующие разделы:</w:t>
      </w:r>
    </w:p>
    <w:p w14:paraId="2932046A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Введение;</w:t>
      </w:r>
    </w:p>
    <w:p w14:paraId="7EE00C74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разработки;</w:t>
      </w:r>
    </w:p>
    <w:p w14:paraId="744AB5F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разработки;</w:t>
      </w:r>
    </w:p>
    <w:p w14:paraId="7133163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к программе или программному изделию;</w:t>
      </w:r>
    </w:p>
    <w:p w14:paraId="4FE78429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Технико-экономические показатели;</w:t>
      </w:r>
    </w:p>
    <w:p w14:paraId="7FC5E671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и этапы разработки;</w:t>
      </w:r>
    </w:p>
    <w:p w14:paraId="66267D2D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контроля и приёмки;</w:t>
      </w:r>
    </w:p>
    <w:p w14:paraId="6D9D1890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Приложения.</w:t>
      </w:r>
    </w:p>
    <w:p w14:paraId="461A39F3" w14:textId="040D8C80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7580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1</w:t>
      </w:r>
      <w:r w:rsidR="00613A1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3</w:t>
      </w:r>
      <w:r w:rsidRPr="0087580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.01.202</w:t>
      </w:r>
      <w:r w:rsidR="00613A1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</w:t>
      </w:r>
    </w:p>
    <w:p w14:paraId="525B642B" w14:textId="670BADDF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Отладка программного обеспечения</w:t>
      </w:r>
    </w:p>
    <w:p w14:paraId="104BC60F" w14:textId="29B7E331" w:rsidR="00064760" w:rsidRDefault="00064760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422DC432" w14:textId="5DA14E75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Отладка </w:t>
      </w:r>
      <w:r w:rsidR="00D164B4" w:rsidRPr="005D6B87">
        <w:rPr>
          <w:sz w:val="28"/>
          <w:szCs w:val="28"/>
        </w:rPr>
        <w:t>— это</w:t>
      </w:r>
      <w:r w:rsidRPr="005D6B87">
        <w:rPr>
          <w:sz w:val="28"/>
          <w:szCs w:val="28"/>
        </w:rPr>
        <w:t xml:space="preserve"> процесс исправления ошибок, обнаруженных при тестировании программного обеспечения. </w:t>
      </w:r>
    </w:p>
    <w:p w14:paraId="3237EE1C" w14:textId="26B67EDE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1661CACA" w14:textId="70CC78D2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56976F2D" w14:textId="77777777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5CFB7183" w14:textId="40AD620D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015FED5D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Методы отладки программного обеспечения.</w:t>
      </w:r>
    </w:p>
    <w:p w14:paraId="5821A69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1E016D64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1) ручного тестирования; </w:t>
      </w:r>
    </w:p>
    <w:p w14:paraId="37CE558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2) индукции; </w:t>
      </w:r>
    </w:p>
    <w:p w14:paraId="01B48287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3) дедукции; </w:t>
      </w:r>
    </w:p>
    <w:p w14:paraId="708CDA18" w14:textId="110F82C1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4) обратного прослеживания.</w:t>
      </w:r>
    </w:p>
    <w:p w14:paraId="74413473" w14:textId="73032B8D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16.01.</w:t>
      </w:r>
      <w:r w:rsidR="00E974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2022</w:t>
      </w:r>
    </w:p>
    <w:p w14:paraId="0EA6BE1E" w14:textId="7DF51E31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D6B87">
        <w:rPr>
          <w:b/>
          <w:sz w:val="28"/>
          <w:szCs w:val="28"/>
        </w:rPr>
        <w:t>Составление описания на программный продукт</w:t>
      </w:r>
    </w:p>
    <w:p w14:paraId="0E86E7DC" w14:textId="77777777" w:rsidR="00064760" w:rsidRDefault="00064760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2DD83B5F" w14:textId="3CFB44B0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tooltip="гост34:нпа:рд50-34.698-90" w:history="1">
        <w:r w:rsidRPr="005D6B87">
          <w:rPr>
            <w:rStyle w:val="a7"/>
            <w:color w:val="auto"/>
            <w:sz w:val="28"/>
            <w:szCs w:val="28"/>
            <w:u w:val="none"/>
          </w:rPr>
          <w:t>РД 50-34.698-90</w:t>
        </w:r>
      </w:hyperlink>
      <w:r w:rsidRPr="005D6B87">
        <w:rPr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5B6A875F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Общее описание системы</w:t>
      </w:r>
    </w:p>
    <w:p w14:paraId="20D83BE1" w14:textId="77777777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27DDD97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назначение системы;</w:t>
      </w:r>
    </w:p>
    <w:p w14:paraId="51AA9BD5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системы;</w:t>
      </w:r>
    </w:p>
    <w:p w14:paraId="19291A24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взаимосвязей АС с другими системами;</w:t>
      </w:r>
    </w:p>
    <w:p w14:paraId="4F1B0039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>Проектная оценка надежности системы</w:t>
      </w:r>
    </w:p>
    <w:p w14:paraId="59E475C7" w14:textId="2756F54E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C8742CA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введение;</w:t>
      </w:r>
    </w:p>
    <w:p w14:paraId="5C19FDA6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исходные данные;</w:t>
      </w:r>
    </w:p>
    <w:p w14:paraId="6C24A0F8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методика расчета;</w:t>
      </w:r>
    </w:p>
    <w:p w14:paraId="544037DD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расчет показателей надежности;</w:t>
      </w:r>
    </w:p>
    <w:p w14:paraId="74797EDE" w14:textId="5328E1FD" w:rsidR="000A50EA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анализ результатов расчета.</w:t>
      </w:r>
    </w:p>
    <w:p w14:paraId="3E81FEB0" w14:textId="4E0D6F73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Составление технического задания на программирование</w:t>
      </w:r>
    </w:p>
    <w:p w14:paraId="1C1484E0" w14:textId="04331089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При составлении технического задания требуется:</w:t>
      </w:r>
    </w:p>
    <w:p w14:paraId="5A3A3E2B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076FEBB0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6BB18046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выбрать методы решения задачи;</w:t>
      </w:r>
    </w:p>
    <w:p w14:paraId="1392E642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59829F4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0F16507" w14:textId="41430BB2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17.01.</w:t>
      </w:r>
      <w:r w:rsidR="00E974FE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2022</w:t>
      </w:r>
    </w:p>
    <w:p w14:paraId="64706086" w14:textId="313BD747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Создание модулей. Выбор метода разработки модуля</w:t>
      </w:r>
    </w:p>
    <w:p w14:paraId="1E0F7BC3" w14:textId="10CB0A4C" w:rsidR="00064760" w:rsidRDefault="00064760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пятницу мы изучали создание мод</w:t>
      </w:r>
      <w:r w:rsidR="00036B7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лей и методы их разработки</w:t>
      </w:r>
      <w:r w:rsidR="00036B7E">
        <w:rPr>
          <w:rFonts w:ascii="Times New Roman" w:hAnsi="Times New Roman" w:cs="Times New Roman"/>
          <w:sz w:val="28"/>
          <w:szCs w:val="28"/>
        </w:rPr>
        <w:t>. После чего было необходимо разработать модуль по выбранному методу.</w:t>
      </w:r>
    </w:p>
    <w:p w14:paraId="4C9F27A4" w14:textId="6879A72E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2CE4C269" w14:textId="5A01207E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Этапы проектирования модульных приложений</w:t>
      </w:r>
    </w:p>
    <w:p w14:paraId="4D721296" w14:textId="07D27E6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Для разработки модульного приложения, прежде всего, необходимо выделить тот функционал, который должен расширяться с помощью модулей.</w:t>
      </w:r>
      <w:r w:rsidR="000A50EA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Далее разрабатываются интерфейсы, с помощью которых система будет обращаться к сторонним реализациям за этим функционалом.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 xml:space="preserve">Самым тонким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1C17BBA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16B44738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2838C073" w14:textId="7374D014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Структура модуля</w:t>
      </w:r>
    </w:p>
    <w:p w14:paraId="25C1289C" w14:textId="314893B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69C92A4D" w14:textId="0AE31CAC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Простейшим решением устройства модуля может быть следующее:</w:t>
      </w:r>
    </w:p>
    <w:p w14:paraId="7EAD4031" w14:textId="7BDDB48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135280ED" w14:textId="4DD617AD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 Кроме библиотек, модуль должен содержать дескриптор</w:t>
      </w:r>
    </w:p>
    <w:p w14:paraId="171E4777" w14:textId="4D7411C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7FA85F2B" w14:textId="0B609F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1.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Системе передается полный путь файла с добавляемым модулем.</w:t>
      </w:r>
    </w:p>
    <w:p w14:paraId="7957E4A3" w14:textId="18684963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Добавляемый модуль проверяется на соответствие своему дескриптору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3BEB3056" w14:textId="1426A6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48AA151B" w14:textId="4A59C99F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4. Вычисляется уникальный идентификатор модуля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4323EBD4" w14:textId="46166EF9" w:rsidR="00080A4A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</w:t>
      </w:r>
      <w:r w:rsidR="0025763C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сохранения информации об использовании модуля в прошлой сессии работы в системе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08BFEFF6" w14:textId="4870140B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20.01.</w:t>
      </w:r>
      <w:r w:rsidR="00E974FE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2022</w:t>
      </w:r>
    </w:p>
    <w:p w14:paraId="4617C195" w14:textId="0A1E46F7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Программирование модуля. Логическая проверка модуля</w:t>
      </w:r>
    </w:p>
    <w:p w14:paraId="0A57B7B5" w14:textId="18ECA696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622F44F0" w14:textId="77777777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A748F24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74A43DC1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выбор алгоритма и структуры данных;</w:t>
      </w:r>
    </w:p>
    <w:p w14:paraId="5BE2019C" w14:textId="20977F32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34531D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модуля;</w:t>
      </w:r>
    </w:p>
    <w:p w14:paraId="0864981D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шлифовка текста модуля;</w:t>
      </w:r>
    </w:p>
    <w:p w14:paraId="162C4D3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проверка модуля;</w:t>
      </w:r>
    </w:p>
    <w:p w14:paraId="3C9B88D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компиляция модуля.</w:t>
      </w:r>
    </w:p>
    <w:p w14:paraId="4C587D80" w14:textId="21901499" w:rsidR="00755F0B" w:rsidRPr="005D6B87" w:rsidRDefault="00755F0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21.01.</w:t>
      </w:r>
      <w:r w:rsidR="00E974FE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2022</w:t>
      </w:r>
    </w:p>
    <w:p w14:paraId="67D2C7D9" w14:textId="5866444D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Компиляция модуля. Отладка и тестирование модулей</w:t>
      </w:r>
    </w:p>
    <w:p w14:paraId="15BED35D" w14:textId="117B056B" w:rsidR="00036B7E" w:rsidRDefault="00036B7E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60B9496F" w14:textId="5856D1E3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Компиляция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— сборка программы, включающая </w:t>
      </w:r>
      <w:hyperlink r:id="rId7" w:tooltip="Транслятор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трансляцию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всех модулей программы, написанных на одном или нескольких исходных </w:t>
      </w:r>
      <w:hyperlink r:id="rId8" w:tooltip="Высокоуровневый язык программирования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языках программирования высокого уровня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hyperlink r:id="rId9" w:tooltip="Язык ассемблера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языке ассемблера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, в эквивалентные программные модули на </w:t>
      </w:r>
      <w:r w:rsidR="0034531D" w:rsidRPr="005D6B87">
        <w:rPr>
          <w:rFonts w:ascii="Times New Roman" w:hAnsi="Times New Roman" w:cs="Times New Roman"/>
          <w:sz w:val="28"/>
          <w:szCs w:val="28"/>
        </w:rPr>
        <w:t>языке,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близком </w:t>
      </w:r>
      <w:hyperlink r:id="rId10" w:tooltip="Машинный код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машинному коду</w:t>
        </w:r>
      </w:hyperlink>
      <w:r w:rsidR="001D2695"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4300CA" w14:textId="77777777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Виды компиляции:</w:t>
      </w:r>
    </w:p>
    <w:p w14:paraId="08821A94" w14:textId="2A63F28B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Пакетная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2426767" w14:textId="54B49257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Построчная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2504724" w14:textId="0D1C3F04" w:rsidR="0025763C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Условная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4EDF794" w14:textId="66AD57E7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22.01.</w:t>
      </w:r>
      <w:r w:rsidR="00E974FE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2022</w:t>
      </w:r>
    </w:p>
    <w:p w14:paraId="00137D00" w14:textId="08B8A3F7" w:rsidR="00036B7E" w:rsidRDefault="00276B5B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2E7701EA" w14:textId="497DD518" w:rsidR="00036B7E" w:rsidRPr="00036B7E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47F54F0" w14:textId="378B8FAC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43EA53D4" w14:textId="5A641CE5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4C6D17C6" w14:textId="77777777" w:rsidR="00182ECB" w:rsidRPr="005D6B87" w:rsidRDefault="00182EC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план тестирования обычно входят следующие этапы:</w:t>
      </w:r>
    </w:p>
    <w:p w14:paraId="1035D994" w14:textId="77777777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программы со схемой алгоритма.</w:t>
      </w:r>
    </w:p>
    <w:p w14:paraId="7CE8C3A6" w14:textId="0B045BF8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08A6C30D" w14:textId="110B1C76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Трансляция программы на машинных язык. </w:t>
      </w:r>
    </w:p>
    <w:p w14:paraId="00957410" w14:textId="0B27B84B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внешних связей и компоновка программы. </w:t>
      </w:r>
    </w:p>
    <w:p w14:paraId="00922EFB" w14:textId="3C4C8941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программы. </w:t>
      </w:r>
    </w:p>
    <w:p w14:paraId="1CBB9D60" w14:textId="74FD2E72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программы. </w:t>
      </w:r>
    </w:p>
    <w:p w14:paraId="173AC87F" w14:textId="0A492CEA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23.01.</w:t>
      </w:r>
      <w:r w:rsidR="00E97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452A7465" w14:textId="7B64D25B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Верификация и аттестация модуля. Разработка системы тестов.</w:t>
      </w:r>
    </w:p>
    <w:p w14:paraId="65E6E8B0" w14:textId="54105A38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08C032B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506753A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2701031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верификация отвечает на вопрос, правильно ли создана система;</w:t>
      </w:r>
    </w:p>
    <w:p w14:paraId="6CE03F8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аттестация отвечает на вопрос, правильно ли работает система.</w:t>
      </w:r>
    </w:p>
    <w:p w14:paraId="71F2046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 w:rsidRPr="005D6B87">
        <w:rPr>
          <w:color w:val="000000" w:themeColor="text1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6C9F7553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3C64DAE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042DA89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66AA04F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238E7771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 w:rsidRPr="005D6B87">
        <w:rPr>
          <w:color w:val="000000" w:themeColor="text1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2B88E47F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3DB2A9B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A249EB5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39E92A18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4100B83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 w:rsidRPr="005D6B87">
        <w:rPr>
          <w:color w:val="000000" w:themeColor="text1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1D1CEF1C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</w:p>
    <w:p w14:paraId="53A87D49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  <w:r w:rsidRPr="005D6B87">
        <w:rPr>
          <w:b/>
          <w:bCs/>
          <w:iCs/>
          <w:color w:val="000000" w:themeColor="text1"/>
          <w:sz w:val="28"/>
          <w:szCs w:val="28"/>
        </w:rPr>
        <w:t>Планирование верификации и аттестации</w:t>
      </w:r>
    </w:p>
    <w:p w14:paraId="01DB28CC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4FB8D45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0B67988" w14:textId="01B1AD81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24.01.</w:t>
      </w:r>
      <w:r w:rsidR="00E97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736106CF" w14:textId="1261E9BE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критерия завершенности тестирования. Апробация работы модуля</w:t>
      </w:r>
    </w:p>
    <w:p w14:paraId="5150D7DE" w14:textId="01A53EA9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изучили понятие апробации и применили знания на практике.</w:t>
      </w:r>
    </w:p>
    <w:p w14:paraId="6C4F1A13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Формы апробации:</w:t>
      </w:r>
    </w:p>
    <w:p w14:paraId="31A83F6B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 w:rsidRPr="005D6B87">
        <w:rPr>
          <w:rStyle w:val="11"/>
          <w:color w:val="000000" w:themeColor="text1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1E95B0BC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Значение апробации:</w:t>
      </w:r>
    </w:p>
    <w:p w14:paraId="6FA9CCFF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 w:rsidRPr="005D6B87">
        <w:rPr>
          <w:rStyle w:val="11"/>
          <w:color w:val="000000" w:themeColor="text1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721EA303" w14:textId="4B62F590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27.01.</w:t>
      </w:r>
      <w:r w:rsidR="00E97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2DB0D31E" w14:textId="77777777" w:rsidR="00036B7E" w:rsidRPr="005D6B87" w:rsidRDefault="00036B7E" w:rsidP="00036B7E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sect2"/>
      <w:bookmarkEnd w:id="1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Предметная область</w:t>
      </w:r>
    </w:p>
    <w:p w14:paraId="739FE882" w14:textId="77777777" w:rsidR="00036B7E" w:rsidRPr="005D6B87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я занималась анализом предметной области.</w:t>
      </w:r>
    </w:p>
    <w:p w14:paraId="58A7AF6C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2" w:name="keyword1"/>
      <w:bookmarkEnd w:id="2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присутствовать характеристики возможных воздействий окружающей среды на элементы и явления </w:t>
      </w:r>
      <w:bookmarkStart w:id="3" w:name="keyword2"/>
      <w:bookmarkEnd w:id="3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обратные воздействия этих элементов и явлений на среду. Работа по изучению и анализу </w:t>
      </w:r>
      <w:bookmarkStart w:id="4" w:name="keyword3"/>
      <w:bookmarkEnd w:id="4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проектировании интеллектуальных систем оказывает решающее влияние на эффективность ее работы.</w:t>
      </w:r>
    </w:p>
    <w:p w14:paraId="3401A72A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Специфика </w:t>
      </w:r>
      <w:bookmarkStart w:id="5" w:name="keyword4"/>
      <w:bookmarkEnd w:id="5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3E76C36F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</w:t>
      </w:r>
      <w:bookmarkStart w:id="6" w:name="keyword5"/>
      <w:bookmarkEnd w:id="6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объект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1C60958B" w14:textId="77777777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</w:p>
    <w:p w14:paraId="4055ABD2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7" w:name="keyword6"/>
      <w:bookmarkEnd w:id="7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анализ 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1AD6537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8" w:name="keyword7"/>
      <w:bookmarkEnd w:id="8"/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Функциональная </w:t>
      </w:r>
      <w:bookmarkStart w:id="9" w:name="keyword12"/>
      <w:bookmarkEnd w:id="9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область действия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6410C539" w14:textId="1F64A6DB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sect3"/>
      <w:bookmarkEnd w:id="10"/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28.01.</w:t>
      </w:r>
      <w:r w:rsidR="00E97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726AF82A" w14:textId="3B6192DD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технических средств</w:t>
      </w:r>
    </w:p>
    <w:p w14:paraId="294C0E57" w14:textId="324197A2" w:rsidR="00CF4BF2" w:rsidRPr="00CF4BF2" w:rsidRDefault="00CF4BF2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0CBF69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262C2E0C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 характеристики: -объем памяти; -быстродействие; -состав аппаратных средств;</w:t>
      </w:r>
    </w:p>
    <w:p w14:paraId="07EF3E4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 простота использования;</w:t>
      </w:r>
    </w:p>
    <w:p w14:paraId="0035F5C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Стоимостные затраты;</w:t>
      </w:r>
    </w:p>
    <w:p w14:paraId="31238D8B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выборе комплекса технических средств необходимо учитывать следующие факторы:</w:t>
      </w:r>
    </w:p>
    <w:p w14:paraId="3BF9DFB2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приобретения технических средств;</w:t>
      </w:r>
    </w:p>
    <w:p w14:paraId="7C077B7D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использования технических средств;</w:t>
      </w:r>
    </w:p>
    <w:p w14:paraId="461963B8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надежность технических средств и срок службы;</w:t>
      </w:r>
    </w:p>
    <w:p w14:paraId="571366AE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комплекса технических средств (КТС);</w:t>
      </w:r>
    </w:p>
    <w:p w14:paraId="53D5A81F" w14:textId="0F1721D6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29.01.</w:t>
      </w:r>
      <w:r w:rsidR="00E97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2022</w:t>
      </w:r>
    </w:p>
    <w:p w14:paraId="469F93D7" w14:textId="34A7CC4D" w:rsidR="00400C4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24558309" w14:textId="55146AD8" w:rsidR="00CF4BF2" w:rsidRPr="00CF4BF2" w:rsidRDefault="00CF4BF2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72F76C2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18FC23B4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2D0A04ED" w14:textId="77777777" w:rsidR="000005A3" w:rsidRDefault="00400C47" w:rsidP="00000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Tecchnique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</w:t>
      </w:r>
      <w:r w:rsidR="00CF4BF2">
        <w:rPr>
          <w:rFonts w:ascii="Times New Roman" w:hAnsi="Times New Roman" w:cs="Times New Roman"/>
          <w:sz w:val="28"/>
          <w:szCs w:val="28"/>
        </w:rPr>
        <w:t>.</w:t>
      </w:r>
    </w:p>
    <w:p w14:paraId="3EFEF586" w14:textId="2B4AADF3" w:rsidR="00400C47" w:rsidRPr="005D6B87" w:rsidRDefault="00400C47" w:rsidP="000005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30.01.</w:t>
      </w:r>
      <w:r w:rsidR="00E97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2022</w:t>
      </w:r>
    </w:p>
    <w:p w14:paraId="561DF80F" w14:textId="3E07D1BC" w:rsidR="00400C47" w:rsidRDefault="00400C47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4D05F768" w14:textId="7693FB46" w:rsidR="00CF4BF2" w:rsidRPr="00CF4BF2" w:rsidRDefault="00CF4BF2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56C2443E" w14:textId="27DCC35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</w:t>
      </w:r>
      <w:r w:rsidR="00CF4BF2">
        <w:rPr>
          <w:rFonts w:ascii="Times New Roman" w:hAnsi="Times New Roman" w:cs="Times New Roman"/>
          <w:sz w:val="28"/>
          <w:szCs w:val="28"/>
        </w:rPr>
        <w:t>П</w:t>
      </w:r>
      <w:r w:rsidRPr="005D6B87">
        <w:rPr>
          <w:rFonts w:ascii="Times New Roman" w:hAnsi="Times New Roman" w:cs="Times New Roman"/>
          <w:sz w:val="28"/>
          <w:szCs w:val="28"/>
        </w:rPr>
        <w:t xml:space="preserve">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75C0F4D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067D8851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сайты,</w:t>
      </w:r>
    </w:p>
    <w:p w14:paraId="18E3457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мобильные приложения,</w:t>
      </w:r>
    </w:p>
    <w:p w14:paraId="61EDEA3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приложения для стационарных компьютеров,</w:t>
      </w:r>
    </w:p>
    <w:p w14:paraId="7F3EE19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презентационные панели</w:t>
      </w:r>
      <w:r w:rsidRPr="005D6B8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A627FF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информационные стационарные экраны.</w:t>
      </w:r>
    </w:p>
    <w:p w14:paraId="1FD3A2C3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1517D4A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4E44EA6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44E1109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Исследование</w:t>
      </w:r>
    </w:p>
    <w:p w14:paraId="094639EA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Пользовательские сценарии</w:t>
      </w:r>
    </w:p>
    <w:p w14:paraId="66287D4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Структура интерфейса</w:t>
      </w:r>
    </w:p>
    <w:p w14:paraId="3A5BF520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Прототипирование интерфейса</w:t>
      </w:r>
    </w:p>
    <w:p w14:paraId="74D793A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Определение стилистики</w:t>
      </w:r>
    </w:p>
    <w:p w14:paraId="0D48755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Дизайн концепция</w:t>
      </w:r>
    </w:p>
    <w:p w14:paraId="2FCB48D4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Оформление всех экранов</w:t>
      </w:r>
    </w:p>
    <w:p w14:paraId="24B5B0E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Анимация интерфейса</w:t>
      </w:r>
    </w:p>
    <w:p w14:paraId="6950571F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Подготовка материалов для разработчиков</w:t>
      </w:r>
    </w:p>
    <w:p w14:paraId="6F1D0508" w14:textId="7A36C9EF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31.01.</w:t>
      </w:r>
      <w:r w:rsidR="00E97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4756E3B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Технология разработки программного обеспечения</w:t>
      </w:r>
    </w:p>
    <w:p w14:paraId="220E0BF0" w14:textId="77777777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6B6BAFC9" w14:textId="3994F1D3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cr/>
        <w:t xml:space="preserve"> Шаги процесса</w:t>
      </w:r>
    </w:p>
    <w:p w14:paraId="1D43A1F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46A9429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требований;</w:t>
      </w:r>
    </w:p>
    <w:p w14:paraId="666C8E1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программного обеспечения;</w:t>
      </w:r>
    </w:p>
    <w:p w14:paraId="6D94167E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обеспечения;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652FCF91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Программирование;</w:t>
      </w:r>
    </w:p>
    <w:p w14:paraId="763AC7D0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обеспечения;</w:t>
      </w:r>
    </w:p>
    <w:p w14:paraId="4810641C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интеграция;</w:t>
      </w:r>
    </w:p>
    <w:p w14:paraId="37DD4F3A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программного обеспечения;</w:t>
      </w:r>
    </w:p>
    <w:p w14:paraId="403541BB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Сопровождение программного обеспечения.</w:t>
      </w:r>
    </w:p>
    <w:p w14:paraId="56277E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4435463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4AD4737E" w14:textId="1A2A116E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03.02.</w:t>
      </w:r>
      <w:r w:rsidR="00E97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535F80BD" w14:textId="0FECB954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Интеграция модуля в информационную систему</w:t>
      </w:r>
    </w:p>
    <w:p w14:paraId="078E7568" w14:textId="3EB5D883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613FDEBF" w14:textId="66AE128B" w:rsidR="00DD0DE6" w:rsidRPr="00DD0DE6" w:rsidRDefault="00DD0DE6" w:rsidP="00DD0D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DE6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модуля в информационную систему:</w:t>
      </w:r>
    </w:p>
    <w:p w14:paraId="11DAB5F1" w14:textId="77777777" w:rsidR="005979A4" w:rsidRPr="005D6B87" w:rsidRDefault="005979A4" w:rsidP="005D6B87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Уровень данных</w:t>
      </w:r>
    </w:p>
    <w:p w14:paraId="0E82ABE1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46089B99" w14:textId="77777777" w:rsidR="005979A4" w:rsidRPr="005D6B87" w:rsidRDefault="005979A4" w:rsidP="005D6B87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Программные и пользовательские интерфейсы</w:t>
      </w:r>
    </w:p>
    <w:p w14:paraId="534613A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426CA3B1" w14:textId="77777777" w:rsidR="005979A4" w:rsidRPr="005D6B87" w:rsidRDefault="005979A4" w:rsidP="005D6B87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Функционально-прикладной и организационный уровень</w:t>
      </w:r>
    </w:p>
    <w:p w14:paraId="5CD095B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490C7435" w14:textId="77777777" w:rsidR="005979A4" w:rsidRPr="005D6B87" w:rsidRDefault="005979A4" w:rsidP="005D6B87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Корпоративные программные приложения</w:t>
      </w:r>
    </w:p>
    <w:p w14:paraId="7DD2F03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20565B74" w14:textId="77777777" w:rsidR="005979A4" w:rsidRPr="005D6B87" w:rsidRDefault="005979A4" w:rsidP="005D6B87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Web-сервисы</w:t>
      </w:r>
    </w:p>
    <w:p w14:paraId="2BFF332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Обеспечение доступа ко всем компонентам системы с использованием стандартного web-интерфейса.</w:t>
      </w:r>
    </w:p>
    <w:p w14:paraId="785A39F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386F31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1CD32A1A" w14:textId="131D9CA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04.02.</w:t>
      </w:r>
      <w:r w:rsidR="00E97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6C02DB2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Файловый и потоковый ввод-вывод</w:t>
      </w:r>
    </w:p>
    <w:p w14:paraId="7CC32ED6" w14:textId="54F2D29F" w:rsidR="00913405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занимались организацией</w:t>
      </w:r>
      <w:r w:rsidR="00913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файлового ввода-вывода данных. Для этого нам потребовались следующие теоретические материалы: </w:t>
      </w:r>
    </w:p>
    <w:p w14:paraId="449E0105" w14:textId="027FD2B6" w:rsidR="005979A4" w:rsidRPr="005D6B87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7C99E9E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37AFB2B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Файлы и каталоги</w:t>
      </w:r>
    </w:p>
    <w:p w14:paraId="6A66ED5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55507DE0" w14:textId="77777777" w:rsidR="005D6B87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4E754120" w14:textId="387756F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Асинхронные операции ввода-вывода</w:t>
      </w:r>
    </w:p>
    <w:p w14:paraId="0350407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 используйте асинхронные операции ввода-вывода, чтобы не создавалось впечатления, что приложение прекратило свою работу.</w:t>
      </w:r>
    </w:p>
    <w:p w14:paraId="38C5046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Операции ввода-вывода в приложениях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Store</w:t>
      </w:r>
      <w:proofErr w:type="spellEnd"/>
    </w:p>
    <w:p w14:paraId="79466C4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1DB42174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Следует отметить некоторые важные различия в использовании операций ввода-вывода в приложениях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8.x:</w:t>
      </w:r>
    </w:p>
    <w:p w14:paraId="22743430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Специальные типы, относящиеся к операциям с файлами,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включены в .NET для приложений Магазина Windows 8.x. Вместо этого используйте типы в пространстве имен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Windows.Storage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среды выполнения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например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StorageFolder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02CF21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 w:rsidRPr="005D6B8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данные приложения</w:t>
        </w:r>
      </w:hyperlink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11FF3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асинхронные методы,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ReadAsync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WriteAsync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, чтобы предотвратить блокировку потока пользовательского интерфейса.</w:t>
      </w:r>
    </w:p>
    <w:p w14:paraId="36C36387" w14:textId="64A908FE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05.02.</w:t>
      </w:r>
      <w:r w:rsidR="00E97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00CDF901" w14:textId="02870D69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Hlk31898906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эмуляторов и подключение устройств</w:t>
      </w:r>
    </w:p>
    <w:p w14:paraId="121A1AFD" w14:textId="1BA0FB9D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78D64F5C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Эмуляторы</w:t>
      </w:r>
    </w:p>
    <w:p w14:paraId="50AF7EDF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77A31F87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Эмулятор Android</w:t>
      </w:r>
    </w:p>
    <w:p w14:paraId="47FD7B2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начала, скачайте подборку, включающую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(ADT)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Eclipse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(SDK). Затем следуйте инструкциям по установке, не забудьте кроме настроек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по-умолчанию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установить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x86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Emulator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Accelerator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(HAXM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installer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)”. Также вам понадобится установить HAXM (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IntelHaxm.dmg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Маке и IntelHaxm.exe на PC)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6B2E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создайте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virtual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(AVD) для тестируемого устройства. В менеджере AVD есть список готовых устройств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DeviceDefinitions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Для начала выберите одно из них и нажмите “Create AVD”</w:t>
      </w:r>
    </w:p>
    <w:p w14:paraId="44D0F99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Выберите любой CPU, и поставьте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skin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host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GPU”. Теперь можно запускать виртуальное устройство и использовать браузер Android для тестирования.</w:t>
      </w:r>
    </w:p>
    <w:p w14:paraId="2002E64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Подключение устройств</w:t>
      </w:r>
    </w:p>
    <w:p w14:paraId="2A49DB69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Android</w:t>
      </w:r>
    </w:p>
    <w:p w14:paraId="6E7310E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Chrome’s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Кроме того, инструменты эти опять-таки </w:t>
      </w:r>
      <w:proofErr w:type="gram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кросс-платформенные</w:t>
      </w:r>
      <w:proofErr w:type="gram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5C4BE1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Сначала, на телефоне пройдите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Phone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или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Затем нужно нажать на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Build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Number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семь раз. Кроме шуток. После этого вы увидите сообщение насчёт разработчика.</w:t>
      </w:r>
    </w:p>
    <w:p w14:paraId="22D7C830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 обратно в основных настройках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” нужен пункт “USB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debugging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</w:t>
      </w:r>
    </w:p>
    <w:p w14:paraId="4B279DE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адресной строке браузера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наберите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about:inspect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Разрешите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 вы увидите в меню своё МУ.</w:t>
      </w:r>
    </w:p>
    <w:bookmarkEnd w:id="11"/>
    <w:p w14:paraId="49E24153" w14:textId="5B3B428B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06.02.</w:t>
      </w:r>
      <w:r w:rsidR="00E97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07F0D7C9" w14:textId="09E17667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оптимизация мобильного приложения</w:t>
      </w:r>
    </w:p>
    <w:p w14:paraId="29880205" w14:textId="247A5302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D92EA33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требований</w:t>
      </w:r>
    </w:p>
    <w:p w14:paraId="482F788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602E956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7A0DCEC0" w14:textId="77777777" w:rsidR="00E907C8" w:rsidRDefault="00E907C8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221CDE2" w14:textId="19A94C08" w:rsidR="00913405" w:rsidRPr="00913405" w:rsidRDefault="005979A4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07.02.</w:t>
      </w:r>
      <w:r w:rsidR="00E97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36914826" w14:textId="006E006C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Подготовка отчета. Зачет</w:t>
      </w:r>
      <w:r w:rsidR="00913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712E137" w14:textId="7DB41FBE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последний день практики нашей задачей являлось создание отчета по выполненной работе и защита учебной практики.</w:t>
      </w:r>
    </w:p>
    <w:p w14:paraId="68E54EC2" w14:textId="63F9E023" w:rsidR="00211CC1" w:rsidRDefault="002560AD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 время прохождения учебной практики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я получала новые знания и совершенствовала практические навыки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Каждый день я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фиксировала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дневник практики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освоенный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день материал, чтобы закрепить свои знания, а также использовать их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дальнейшей работе по специальности. Самое главное,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выданной темы и поиск информации по ней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Объем информации в различных источниках разнообразен и очень велик, его нужно уметь отфильтровать и качественно обработать.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учебной практики необходимо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было соединить весь собранный материал в один отчет, заполнить дневник практики недостающими данными,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аспечатать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F28215F" w14:textId="7C90A1F0" w:rsidR="005D6B87" w:rsidRDefault="005D6B8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17FDA" w14:textId="75B2BE36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80CA9" w14:textId="324A90BA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F0789" w14:textId="7CF0F60C" w:rsidR="00AE3DA6" w:rsidRDefault="00AE3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BC7D87" w14:textId="1EC73904" w:rsidR="00AE3DA6" w:rsidRPr="00D9505E" w:rsidRDefault="00AE3DA6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результатам задания №3 проведен поиск ошибок и отладка программы</w:t>
      </w:r>
      <w:r w:rsidR="00D9505E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использованием специализированных программных средств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E1940C2" w14:textId="76AFC03C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5E56554" wp14:editId="106016C9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040000" cy="3001553"/>
            <wp:effectExtent l="0" t="0" r="8255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/>
                  </pic:blipFill>
                  <pic:spPr bwMode="auto">
                    <a:xfrm>
                      <a:off x="0" y="0"/>
                      <a:ext cx="5040000" cy="300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отладки программы:</w:t>
      </w:r>
    </w:p>
    <w:p w14:paraId="540B7BB6" w14:textId="77777777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05C534D" w14:textId="44D90116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171884D2" wp14:editId="04D04FC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5063774" cy="2700000"/>
            <wp:effectExtent l="0" t="0" r="381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5"/>
                    <a:stretch/>
                  </pic:blipFill>
                  <pic:spPr bwMode="auto">
                    <a:xfrm>
                      <a:off x="0" y="0"/>
                      <a:ext cx="5063774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отладки программы:</w:t>
      </w:r>
    </w:p>
    <w:p w14:paraId="0548CB63" w14:textId="7163C6E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4882B8" w14:textId="77777777" w:rsidR="00D9505E" w:rsidRDefault="00D950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62287DF5" w14:textId="53BDFABA" w:rsidR="00AE3DA6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результате выполнения задания №4 был р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азработа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графический интерфейс приложения «Цветочек»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1BEF6D06" w14:textId="73B6966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B5C3D7" wp14:editId="3545D9B6">
            <wp:extent cx="5040000" cy="2735767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597" t="14082" r="46738" b="47640"/>
                    <a:stretch/>
                  </pic:blipFill>
                  <pic:spPr bwMode="auto">
                    <a:xfrm>
                      <a:off x="0" y="0"/>
                      <a:ext cx="5040000" cy="273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7FB2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543"/>
    <w:multiLevelType w:val="hybridMultilevel"/>
    <w:tmpl w:val="9CE6B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B30"/>
    <w:multiLevelType w:val="multilevel"/>
    <w:tmpl w:val="D3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85B38"/>
    <w:multiLevelType w:val="multilevel"/>
    <w:tmpl w:val="964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92F56"/>
    <w:multiLevelType w:val="hybridMultilevel"/>
    <w:tmpl w:val="4E7696E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0DD8566B"/>
    <w:multiLevelType w:val="hybridMultilevel"/>
    <w:tmpl w:val="359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67C87"/>
    <w:multiLevelType w:val="multilevel"/>
    <w:tmpl w:val="208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25546"/>
    <w:multiLevelType w:val="hybridMultilevel"/>
    <w:tmpl w:val="625A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45BD9"/>
    <w:multiLevelType w:val="multilevel"/>
    <w:tmpl w:val="A83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E7E50"/>
    <w:multiLevelType w:val="hybridMultilevel"/>
    <w:tmpl w:val="0DE8F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D248B"/>
    <w:multiLevelType w:val="hybridMultilevel"/>
    <w:tmpl w:val="456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4D65"/>
    <w:multiLevelType w:val="multilevel"/>
    <w:tmpl w:val="C55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C449E"/>
    <w:multiLevelType w:val="hybridMultilevel"/>
    <w:tmpl w:val="05108732"/>
    <w:lvl w:ilvl="0" w:tplc="B7BA0B46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5721EE"/>
    <w:multiLevelType w:val="multilevel"/>
    <w:tmpl w:val="A3F6A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1DBF5BED"/>
    <w:multiLevelType w:val="hybridMultilevel"/>
    <w:tmpl w:val="CA5C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A3CDB"/>
    <w:multiLevelType w:val="hybridMultilevel"/>
    <w:tmpl w:val="D3EED2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EA67495"/>
    <w:multiLevelType w:val="hybridMultilevel"/>
    <w:tmpl w:val="0E80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04194"/>
    <w:multiLevelType w:val="hybridMultilevel"/>
    <w:tmpl w:val="54A0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FA4A24A">
      <w:start w:val="3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A43E1"/>
    <w:multiLevelType w:val="hybridMultilevel"/>
    <w:tmpl w:val="ADF4DB6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269139D8"/>
    <w:multiLevelType w:val="hybridMultilevel"/>
    <w:tmpl w:val="8132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A84DFB"/>
    <w:multiLevelType w:val="multilevel"/>
    <w:tmpl w:val="CDA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1261D"/>
    <w:multiLevelType w:val="multilevel"/>
    <w:tmpl w:val="A3C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9698D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A0658"/>
    <w:multiLevelType w:val="hybridMultilevel"/>
    <w:tmpl w:val="1B026EAA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A5F7B"/>
    <w:multiLevelType w:val="hybridMultilevel"/>
    <w:tmpl w:val="8F40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F3EFF"/>
    <w:multiLevelType w:val="hybridMultilevel"/>
    <w:tmpl w:val="1542F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36C88"/>
    <w:multiLevelType w:val="hybridMultilevel"/>
    <w:tmpl w:val="B1F8E39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39604D00"/>
    <w:multiLevelType w:val="hybridMultilevel"/>
    <w:tmpl w:val="6B18DADA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8" w15:restartNumberingAfterBreak="0">
    <w:nsid w:val="3C154115"/>
    <w:multiLevelType w:val="hybridMultilevel"/>
    <w:tmpl w:val="0A2EE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B220B8"/>
    <w:multiLevelType w:val="hybridMultilevel"/>
    <w:tmpl w:val="F9609D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3293D23"/>
    <w:multiLevelType w:val="multilevel"/>
    <w:tmpl w:val="5E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10851"/>
    <w:multiLevelType w:val="multilevel"/>
    <w:tmpl w:val="94C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60FCB"/>
    <w:multiLevelType w:val="hybridMultilevel"/>
    <w:tmpl w:val="13282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F73B7C"/>
    <w:multiLevelType w:val="multilevel"/>
    <w:tmpl w:val="704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64838"/>
    <w:multiLevelType w:val="hybridMultilevel"/>
    <w:tmpl w:val="A6BC2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B9D07D4"/>
    <w:multiLevelType w:val="hybridMultilevel"/>
    <w:tmpl w:val="2438E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E3C1BAB"/>
    <w:multiLevelType w:val="hybridMultilevel"/>
    <w:tmpl w:val="5A2A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05659"/>
    <w:multiLevelType w:val="hybridMultilevel"/>
    <w:tmpl w:val="9D682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E53412"/>
    <w:multiLevelType w:val="hybridMultilevel"/>
    <w:tmpl w:val="BFC46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5F30EDB"/>
    <w:multiLevelType w:val="hybridMultilevel"/>
    <w:tmpl w:val="1722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CA32E3"/>
    <w:multiLevelType w:val="hybridMultilevel"/>
    <w:tmpl w:val="E01E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BDB39D9"/>
    <w:multiLevelType w:val="multilevel"/>
    <w:tmpl w:val="E7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4E5062"/>
    <w:multiLevelType w:val="hybridMultilevel"/>
    <w:tmpl w:val="EBC0A684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45EBB"/>
    <w:multiLevelType w:val="multilevel"/>
    <w:tmpl w:val="253024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64427785"/>
    <w:multiLevelType w:val="hybridMultilevel"/>
    <w:tmpl w:val="D99E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01058F"/>
    <w:multiLevelType w:val="multilevel"/>
    <w:tmpl w:val="F2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4E7122"/>
    <w:multiLevelType w:val="multilevel"/>
    <w:tmpl w:val="DE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83301"/>
    <w:multiLevelType w:val="hybridMultilevel"/>
    <w:tmpl w:val="D0BA0BAE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48" w15:restartNumberingAfterBreak="0">
    <w:nsid w:val="6CF24076"/>
    <w:multiLevelType w:val="multilevel"/>
    <w:tmpl w:val="6EF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E1546"/>
    <w:multiLevelType w:val="hybridMultilevel"/>
    <w:tmpl w:val="A02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C3AF0"/>
    <w:multiLevelType w:val="multilevel"/>
    <w:tmpl w:val="B5F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15559"/>
    <w:multiLevelType w:val="hybridMultilevel"/>
    <w:tmpl w:val="EED29C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2" w15:restartNumberingAfterBreak="0">
    <w:nsid w:val="7B3E4EC1"/>
    <w:multiLevelType w:val="hybridMultilevel"/>
    <w:tmpl w:val="8034D37A"/>
    <w:lvl w:ilvl="0" w:tplc="B096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E2B83"/>
    <w:multiLevelType w:val="hybridMultilevel"/>
    <w:tmpl w:val="F9D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B667E"/>
    <w:multiLevelType w:val="hybridMultilevel"/>
    <w:tmpl w:val="11B4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AC2B38"/>
    <w:multiLevelType w:val="multilevel"/>
    <w:tmpl w:val="5B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EA02DD"/>
    <w:multiLevelType w:val="hybridMultilevel"/>
    <w:tmpl w:val="F9D26FE6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550A37"/>
    <w:multiLevelType w:val="hybridMultilevel"/>
    <w:tmpl w:val="24505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EE56FAF"/>
    <w:multiLevelType w:val="hybridMultilevel"/>
    <w:tmpl w:val="CEAE7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31"/>
  </w:num>
  <w:num w:numId="5">
    <w:abstractNumId w:val="1"/>
  </w:num>
  <w:num w:numId="6">
    <w:abstractNumId w:val="17"/>
  </w:num>
  <w:num w:numId="7">
    <w:abstractNumId w:val="25"/>
  </w:num>
  <w:num w:numId="8">
    <w:abstractNumId w:val="38"/>
  </w:num>
  <w:num w:numId="9">
    <w:abstractNumId w:val="9"/>
  </w:num>
  <w:num w:numId="10">
    <w:abstractNumId w:val="44"/>
  </w:num>
  <w:num w:numId="11">
    <w:abstractNumId w:val="40"/>
  </w:num>
  <w:num w:numId="12">
    <w:abstractNumId w:val="34"/>
  </w:num>
  <w:num w:numId="13">
    <w:abstractNumId w:val="24"/>
  </w:num>
  <w:num w:numId="14">
    <w:abstractNumId w:val="43"/>
  </w:num>
  <w:num w:numId="15">
    <w:abstractNumId w:val="32"/>
  </w:num>
  <w:num w:numId="16">
    <w:abstractNumId w:val="28"/>
  </w:num>
  <w:num w:numId="17">
    <w:abstractNumId w:val="14"/>
  </w:num>
  <w:num w:numId="18">
    <w:abstractNumId w:val="53"/>
  </w:num>
  <w:num w:numId="19">
    <w:abstractNumId w:val="54"/>
  </w:num>
  <w:num w:numId="20">
    <w:abstractNumId w:val="7"/>
  </w:num>
  <w:num w:numId="21">
    <w:abstractNumId w:val="42"/>
  </w:num>
  <w:num w:numId="22">
    <w:abstractNumId w:val="27"/>
  </w:num>
  <w:num w:numId="23">
    <w:abstractNumId w:val="13"/>
  </w:num>
  <w:num w:numId="24">
    <w:abstractNumId w:val="47"/>
  </w:num>
  <w:num w:numId="25">
    <w:abstractNumId w:val="51"/>
  </w:num>
  <w:num w:numId="26">
    <w:abstractNumId w:val="4"/>
  </w:num>
  <w:num w:numId="27">
    <w:abstractNumId w:val="18"/>
  </w:num>
  <w:num w:numId="28">
    <w:abstractNumId w:val="37"/>
  </w:num>
  <w:num w:numId="29">
    <w:abstractNumId w:val="45"/>
  </w:num>
  <w:num w:numId="30">
    <w:abstractNumId w:val="3"/>
  </w:num>
  <w:num w:numId="31">
    <w:abstractNumId w:val="49"/>
  </w:num>
  <w:num w:numId="32">
    <w:abstractNumId w:val="36"/>
  </w:num>
  <w:num w:numId="33">
    <w:abstractNumId w:val="57"/>
  </w:num>
  <w:num w:numId="34">
    <w:abstractNumId w:val="35"/>
  </w:num>
  <w:num w:numId="35">
    <w:abstractNumId w:val="16"/>
  </w:num>
  <w:num w:numId="36">
    <w:abstractNumId w:val="33"/>
  </w:num>
  <w:num w:numId="37">
    <w:abstractNumId w:val="20"/>
  </w:num>
  <w:num w:numId="38">
    <w:abstractNumId w:val="21"/>
  </w:num>
  <w:num w:numId="39">
    <w:abstractNumId w:val="6"/>
  </w:num>
  <w:num w:numId="40">
    <w:abstractNumId w:val="50"/>
  </w:num>
  <w:num w:numId="41">
    <w:abstractNumId w:val="2"/>
  </w:num>
  <w:num w:numId="42">
    <w:abstractNumId w:val="30"/>
  </w:num>
  <w:num w:numId="43">
    <w:abstractNumId w:val="48"/>
  </w:num>
  <w:num w:numId="44">
    <w:abstractNumId w:val="41"/>
  </w:num>
  <w:num w:numId="45">
    <w:abstractNumId w:val="46"/>
  </w:num>
  <w:num w:numId="46">
    <w:abstractNumId w:val="11"/>
  </w:num>
  <w:num w:numId="47">
    <w:abstractNumId w:val="55"/>
  </w:num>
  <w:num w:numId="48">
    <w:abstractNumId w:val="52"/>
  </w:num>
  <w:num w:numId="49">
    <w:abstractNumId w:val="5"/>
  </w:num>
  <w:num w:numId="50">
    <w:abstractNumId w:val="10"/>
  </w:num>
  <w:num w:numId="51">
    <w:abstractNumId w:val="39"/>
  </w:num>
  <w:num w:numId="52">
    <w:abstractNumId w:val="19"/>
  </w:num>
  <w:num w:numId="53">
    <w:abstractNumId w:val="12"/>
  </w:num>
  <w:num w:numId="54">
    <w:abstractNumId w:val="23"/>
  </w:num>
  <w:num w:numId="55">
    <w:abstractNumId w:val="56"/>
  </w:num>
  <w:num w:numId="56">
    <w:abstractNumId w:val="26"/>
  </w:num>
  <w:num w:numId="57">
    <w:abstractNumId w:val="15"/>
  </w:num>
  <w:num w:numId="58">
    <w:abstractNumId w:val="29"/>
  </w:num>
  <w:num w:numId="59">
    <w:abstractNumId w:val="5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211CC1"/>
    <w:rsid w:val="002560AD"/>
    <w:rsid w:val="0025763C"/>
    <w:rsid w:val="00276B5B"/>
    <w:rsid w:val="00305F05"/>
    <w:rsid w:val="00334354"/>
    <w:rsid w:val="00336967"/>
    <w:rsid w:val="0034531D"/>
    <w:rsid w:val="00356336"/>
    <w:rsid w:val="00400C47"/>
    <w:rsid w:val="004D0B02"/>
    <w:rsid w:val="005979A4"/>
    <w:rsid w:val="005D1D1A"/>
    <w:rsid w:val="005D6B87"/>
    <w:rsid w:val="00605387"/>
    <w:rsid w:val="00613A15"/>
    <w:rsid w:val="00706ACF"/>
    <w:rsid w:val="00755F0B"/>
    <w:rsid w:val="00801D29"/>
    <w:rsid w:val="00823301"/>
    <w:rsid w:val="008609F3"/>
    <w:rsid w:val="00875800"/>
    <w:rsid w:val="008E6CC0"/>
    <w:rsid w:val="00913405"/>
    <w:rsid w:val="009B332D"/>
    <w:rsid w:val="00AE3DA6"/>
    <w:rsid w:val="00B32309"/>
    <w:rsid w:val="00B725C7"/>
    <w:rsid w:val="00B815DF"/>
    <w:rsid w:val="00B81692"/>
    <w:rsid w:val="00CF4BF2"/>
    <w:rsid w:val="00D164B4"/>
    <w:rsid w:val="00D2373C"/>
    <w:rsid w:val="00D9505E"/>
    <w:rsid w:val="00DD0DE6"/>
    <w:rsid w:val="00E26A00"/>
    <w:rsid w:val="00E907C8"/>
    <w:rsid w:val="00E974FE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19975-BFB8-4F79-892B-B8220E929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6162</Words>
  <Characters>35126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3</cp:revision>
  <cp:lastPrinted>2020-02-10T07:47:00Z</cp:lastPrinted>
  <dcterms:created xsi:type="dcterms:W3CDTF">2022-02-07T10:50:00Z</dcterms:created>
  <dcterms:modified xsi:type="dcterms:W3CDTF">2022-02-07T10:53:00Z</dcterms:modified>
</cp:coreProperties>
</file>