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B" w:rsidRPr="001E725F" w:rsidRDefault="001E725F" w:rsidP="001E725F">
      <w:pPr>
        <w:pStyle w:val="ListParagraph"/>
        <w:numPr>
          <w:ilvl w:val="0"/>
          <w:numId w:val="2"/>
        </w:numPr>
      </w:pPr>
      <w:r>
        <w:t xml:space="preserve">P&amp;I </w:t>
      </w:r>
      <w:bookmarkStart w:id="0" w:name="_GoBack"/>
      <w:bookmarkEnd w:id="0"/>
      <w:r>
        <w:t>require</w:t>
      </w:r>
      <w:r>
        <w:t xml:space="preserve"> to be on standby for Chittagong discharge in view of shore outturn requirements and to prevent any delays in departure.</w:t>
      </w:r>
    </w:p>
    <w:sectPr w:rsidR="000D6C4B" w:rsidRPr="001E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C64DB"/>
    <w:multiLevelType w:val="hybridMultilevel"/>
    <w:tmpl w:val="02BA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157A0"/>
    <w:multiLevelType w:val="hybridMultilevel"/>
    <w:tmpl w:val="D64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FF"/>
    <w:rsid w:val="000D6C4B"/>
    <w:rsid w:val="001E725F"/>
    <w:rsid w:val="00602D4D"/>
    <w:rsid w:val="007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3</cp:revision>
  <dcterms:created xsi:type="dcterms:W3CDTF">2018-02-05T10:47:00Z</dcterms:created>
  <dcterms:modified xsi:type="dcterms:W3CDTF">2018-02-05T10:50:00Z</dcterms:modified>
</cp:coreProperties>
</file>