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F5B68" w14:textId="77777777" w:rsidR="00831FF2" w:rsidRPr="00831FF2" w:rsidRDefault="00831FF2" w:rsidP="00831FF2">
      <w:pPr>
        <w:numPr>
          <w:ilvl w:val="0"/>
          <w:numId w:val="1"/>
        </w:numPr>
        <w:ind w:left="360"/>
        <w:textAlignment w:val="baseline"/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</w:pP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Establishing</w:t>
      </w:r>
      <w:proofErr w:type="spellEnd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Ground</w:t>
      </w:r>
      <w:proofErr w:type="spellEnd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Truth</w:t>
      </w:r>
      <w:proofErr w:type="spellEnd"/>
    </w:p>
    <w:p w14:paraId="0B4298A0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14E5DE8F" w14:textId="77777777" w:rsidR="00831FF2" w:rsidRPr="00831FF2" w:rsidRDefault="00831FF2" w:rsidP="00831FF2">
      <w:pPr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“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Thank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for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participating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! First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I</w:t>
      </w:r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’m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just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going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ask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some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questions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before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we start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study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: </w:t>
      </w:r>
    </w:p>
    <w:p w14:paraId="5197E2C6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4AE3A311" w14:textId="77777777" w:rsidR="00831FF2" w:rsidRPr="00831FF2" w:rsidRDefault="00831FF2" w:rsidP="00831FF2">
      <w:pPr>
        <w:numPr>
          <w:ilvl w:val="0"/>
          <w:numId w:val="2"/>
        </w:numPr>
        <w:textAlignment w:val="baseline"/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How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old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are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?  </w:t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  <w:t>____________</w:t>
      </w:r>
    </w:p>
    <w:p w14:paraId="19F3948D" w14:textId="77777777" w:rsidR="00831FF2" w:rsidRPr="00831FF2" w:rsidRDefault="00831FF2" w:rsidP="00831FF2">
      <w:pPr>
        <w:numPr>
          <w:ilvl w:val="0"/>
          <w:numId w:val="2"/>
        </w:numPr>
        <w:textAlignment w:val="baseline"/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</w:pP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is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gender? </w:t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  <w:t>________________________</w:t>
      </w:r>
    </w:p>
    <w:p w14:paraId="3096A2BD" w14:textId="77777777" w:rsidR="00831FF2" w:rsidRPr="00831FF2" w:rsidRDefault="00831FF2" w:rsidP="00831FF2">
      <w:pPr>
        <w:numPr>
          <w:ilvl w:val="0"/>
          <w:numId w:val="2"/>
        </w:numPr>
        <w:textAlignment w:val="baseline"/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Are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a student? </w:t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  <w:t xml:space="preserve">Yes / No </w:t>
      </w:r>
    </w:p>
    <w:p w14:paraId="1DEE0B5F" w14:textId="77777777" w:rsidR="00831FF2" w:rsidRPr="00831FF2" w:rsidRDefault="00831FF2" w:rsidP="00831FF2">
      <w:pPr>
        <w:numPr>
          <w:ilvl w:val="0"/>
          <w:numId w:val="2"/>
        </w:numPr>
        <w:textAlignment w:val="baseline"/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On a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scale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from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one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five,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please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rate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own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english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proficiency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level? </w:t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br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  <w:t xml:space="preserve">1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being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very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poor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, 5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being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fluent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. </w:t>
      </w:r>
      <w:r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ab/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_____________</w:t>
      </w:r>
    </w:p>
    <w:p w14:paraId="503705C4" w14:textId="77777777" w:rsidR="00831FF2" w:rsidRPr="00831FF2" w:rsidRDefault="00831FF2" w:rsidP="00831FF2">
      <w:pPr>
        <w:ind w:left="720"/>
        <w:textAlignment w:val="baseline"/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</w:pPr>
    </w:p>
    <w:p w14:paraId="69E50A44" w14:textId="77777777" w:rsidR="00831FF2" w:rsidRPr="00831FF2" w:rsidRDefault="00831FF2" w:rsidP="00831FF2">
      <w:pPr>
        <w:rPr>
          <w:rFonts w:ascii="Garamond" w:hAnsi="Garamond" w:cs="Times New Roman"/>
          <w:lang w:val="nl-NL" w:eastAsia="nl-NL"/>
        </w:rPr>
      </w:pPr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“In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one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sentence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,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please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tell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me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did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last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Saturday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.” </w:t>
      </w:r>
    </w:p>
    <w:p w14:paraId="12C7B948" w14:textId="77777777" w:rsidR="00831FF2" w:rsidRPr="00831FF2" w:rsidRDefault="00831FF2" w:rsidP="00831FF2">
      <w:pPr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____________________________________________________________________________________________________________________________________________________________________________________</w:t>
      </w:r>
    </w:p>
    <w:p w14:paraId="131BCC30" w14:textId="77777777" w:rsidR="00831FF2" w:rsidRPr="00831FF2" w:rsidRDefault="00831FF2" w:rsidP="00831FF2">
      <w:pPr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__________________________________________________________________________________________</w:t>
      </w:r>
    </w:p>
    <w:p w14:paraId="2C74F66D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1E1E74CA" w14:textId="77777777" w:rsidR="00831FF2" w:rsidRPr="00831FF2" w:rsidRDefault="00831FF2" w:rsidP="00831FF2">
      <w:pPr>
        <w:rPr>
          <w:rFonts w:ascii="Garamond" w:hAnsi="Garamond" w:cs="Times New Roman"/>
          <w:lang w:val="nl-NL" w:eastAsia="nl-NL"/>
        </w:rPr>
      </w:pPr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“In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one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sentence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,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please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tell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me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did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last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Sunday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.</w:t>
      </w:r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”</w:t>
      </w:r>
    </w:p>
    <w:p w14:paraId="11731DE9" w14:textId="77777777" w:rsidR="00831FF2" w:rsidRPr="00831FF2" w:rsidRDefault="00831FF2" w:rsidP="00831FF2">
      <w:pPr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4F33C9" w14:textId="77777777" w:rsidR="00831FF2" w:rsidRPr="00831FF2" w:rsidRDefault="00831FF2" w:rsidP="00831FF2">
      <w:pPr>
        <w:spacing w:after="240"/>
        <w:rPr>
          <w:rFonts w:ascii="Garamond" w:eastAsia="Times New Roman" w:hAnsi="Garamond" w:cs="Times New Roman"/>
          <w:lang w:val="nl-NL" w:eastAsia="nl-NL"/>
        </w:rPr>
      </w:pPr>
    </w:p>
    <w:p w14:paraId="61826C13" w14:textId="77777777" w:rsidR="00831FF2" w:rsidRPr="00831FF2" w:rsidRDefault="00831FF2" w:rsidP="00831FF2">
      <w:pPr>
        <w:numPr>
          <w:ilvl w:val="0"/>
          <w:numId w:val="3"/>
        </w:numPr>
        <w:textAlignment w:val="baseline"/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  <w:t xml:space="preserve">Participant TL/LT </w:t>
      </w:r>
      <w:proofErr w:type="spellStart"/>
      <w:r w:rsidRPr="00831FF2"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  <w:t>condition</w:t>
      </w:r>
      <w:proofErr w:type="spellEnd"/>
      <w:r w:rsidRPr="00831FF2"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  <w:t>assignment</w:t>
      </w:r>
      <w:proofErr w:type="spellEnd"/>
      <w:r w:rsidRPr="00831FF2">
        <w:rPr>
          <w:rFonts w:ascii="Garamond" w:hAnsi="Garamond" w:cs="Arial"/>
          <w:i/>
          <w:iCs/>
          <w:color w:val="000000"/>
          <w:sz w:val="20"/>
          <w:szCs w:val="20"/>
          <w:lang w:val="nl-NL" w:eastAsia="nl-NL"/>
        </w:rPr>
        <w:br/>
      </w:r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Participant draws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from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bag of 75 slips. The paper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will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tell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them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whether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lie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first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and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then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tell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truth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, or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vice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versa.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This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is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blinded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second researcher/interviewer. The slip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will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 look like </w:t>
      </w:r>
      <w:proofErr w:type="spellStart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>this</w:t>
      </w:r>
      <w:proofErr w:type="spellEnd"/>
      <w:r w:rsidRPr="00831FF2">
        <w:rPr>
          <w:rFonts w:ascii="Garamond" w:hAnsi="Garamond" w:cs="Arial"/>
          <w:color w:val="000000"/>
          <w:sz w:val="20"/>
          <w:szCs w:val="20"/>
          <w:lang w:val="nl-NL" w:eastAsia="nl-NL"/>
        </w:rPr>
        <w:t xml:space="preserve">: </w:t>
      </w:r>
    </w:p>
    <w:p w14:paraId="63790EBC" w14:textId="77777777" w:rsidR="00831FF2" w:rsidRPr="00831FF2" w:rsidRDefault="00831FF2" w:rsidP="00831FF2">
      <w:pPr>
        <w:pStyle w:val="Lijstalinea"/>
        <w:rPr>
          <w:rFonts w:ascii="Garamond" w:eastAsia="Times New Roman" w:hAnsi="Garamond" w:cs="Times New Roman"/>
          <w:lang w:val="nl-NL" w:eastAsia="nl-NL"/>
        </w:rPr>
      </w:pPr>
    </w:p>
    <w:p w14:paraId="36372979" w14:textId="77777777" w:rsidR="00831FF2" w:rsidRPr="00831FF2" w:rsidRDefault="00831FF2" w:rsidP="00831FF2">
      <w:pPr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noProof/>
          <w:lang w:val="nl-NL" w:eastAsia="nl-NL"/>
        </w:rPr>
        <w:drawing>
          <wp:inline distT="0" distB="0" distL="0" distR="0" wp14:anchorId="62AF4C0D" wp14:editId="7A057825">
            <wp:extent cx="4877154" cy="1009857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7-12-09 om 09.29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71" cy="10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E55D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70F21BE4" w14:textId="77777777" w:rsidR="00831FF2" w:rsidRPr="00831FF2" w:rsidRDefault="00831FF2" w:rsidP="00831FF2">
      <w:pPr>
        <w:ind w:left="72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“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Please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select a paper. As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can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see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,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will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be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…….” </w:t>
      </w:r>
    </w:p>
    <w:p w14:paraId="1324E474" w14:textId="475F3D3E" w:rsidR="00831FF2" w:rsidRPr="00831FF2" w:rsidRDefault="00831FF2" w:rsidP="00831FF2">
      <w:pPr>
        <w:ind w:left="72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br/>
      </w:r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“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Now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I’m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going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call Sally over.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She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thinks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she’s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really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good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at telling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whether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someone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is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lying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,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so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try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deceive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her as best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can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!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She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will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ask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same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questions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I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just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did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, but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please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don’</w:t>
      </w: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just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repeat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told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me.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Try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be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as </w:t>
      </w:r>
      <w:proofErr w:type="spellStart"/>
      <w:r w:rsidR="00B51C3C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elaborate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as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possible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…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This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will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make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it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harder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for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her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tell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difference</w:t>
      </w:r>
      <w:proofErr w:type="spellEnd"/>
      <w:r w:rsidRPr="00831FF2">
        <w:rPr>
          <w:rFonts w:ascii="Garamond" w:eastAsia="Helvetica" w:hAnsi="Garamond" w:cs="Helvetica"/>
          <w:i/>
          <w:iCs/>
          <w:color w:val="000000"/>
          <w:sz w:val="20"/>
          <w:szCs w:val="20"/>
          <w:lang w:val="nl-NL" w:eastAsia="nl-NL"/>
        </w:rPr>
        <w:t>.</w:t>
      </w:r>
    </w:p>
    <w:p w14:paraId="095CFBE7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4F388484" w14:textId="77777777" w:rsidR="00831FF2" w:rsidRPr="00831FF2" w:rsidRDefault="00831FF2" w:rsidP="00831FF2">
      <w:pPr>
        <w:ind w:left="72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I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will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be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recording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answers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with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this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recording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device. </w:t>
      </w:r>
    </w:p>
    <w:p w14:paraId="46408D40" w14:textId="77777777" w:rsidR="00831FF2" w:rsidRPr="00831FF2" w:rsidRDefault="00831FF2" w:rsidP="00831FF2">
      <w:pPr>
        <w:ind w:left="72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Do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have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any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questions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before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we start?</w:t>
      </w:r>
    </w:p>
    <w:p w14:paraId="3577AD29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  <w:bookmarkStart w:id="0" w:name="_GoBack"/>
      <w:bookmarkEnd w:id="0"/>
      <w:r>
        <w:rPr>
          <w:rFonts w:ascii="Garamond" w:eastAsia="Times New Roman" w:hAnsi="Garamond" w:cs="Times New Roman"/>
          <w:lang w:val="nl-NL" w:eastAsia="nl-NL"/>
        </w:rPr>
        <w:br w:type="column"/>
      </w:r>
    </w:p>
    <w:p w14:paraId="4B3AE0B9" w14:textId="77777777" w:rsidR="00831FF2" w:rsidRPr="00831FF2" w:rsidRDefault="00831FF2" w:rsidP="00831FF2">
      <w:pPr>
        <w:numPr>
          <w:ilvl w:val="0"/>
          <w:numId w:val="4"/>
        </w:numPr>
        <w:ind w:left="360"/>
        <w:textAlignment w:val="baseline"/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  <w:t>Interview (</w:t>
      </w:r>
      <w:r w:rsidRPr="00831FF2">
        <w:rPr>
          <w:rFonts w:ascii="Garamond" w:hAnsi="Garamond" w:cs="Arial"/>
          <w:b/>
          <w:bCs/>
          <w:color w:val="000000"/>
          <w:sz w:val="20"/>
          <w:szCs w:val="20"/>
          <w:u w:val="single"/>
          <w:lang w:val="nl-NL" w:eastAsia="nl-NL"/>
        </w:rPr>
        <w:t xml:space="preserve">start </w:t>
      </w:r>
      <w:proofErr w:type="spellStart"/>
      <w:r w:rsidRPr="00831FF2">
        <w:rPr>
          <w:rFonts w:ascii="Garamond" w:hAnsi="Garamond" w:cs="Arial"/>
          <w:b/>
          <w:bCs/>
          <w:color w:val="000000"/>
          <w:sz w:val="20"/>
          <w:szCs w:val="20"/>
          <w:u w:val="single"/>
          <w:lang w:val="nl-NL" w:eastAsia="nl-NL"/>
        </w:rPr>
        <w:t>recording</w:t>
      </w:r>
      <w:proofErr w:type="spellEnd"/>
      <w:r w:rsidRPr="00831FF2">
        <w:rPr>
          <w:rFonts w:ascii="Garamond" w:hAnsi="Garamond" w:cs="Arial"/>
          <w:b/>
          <w:bCs/>
          <w:color w:val="000000"/>
          <w:sz w:val="20"/>
          <w:szCs w:val="20"/>
          <w:u w:val="single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Arial"/>
          <w:b/>
          <w:bCs/>
          <w:color w:val="000000"/>
          <w:sz w:val="20"/>
          <w:szCs w:val="20"/>
          <w:u w:val="single"/>
          <w:lang w:val="nl-NL" w:eastAsia="nl-NL"/>
        </w:rPr>
        <w:t>here</w:t>
      </w:r>
      <w:proofErr w:type="spellEnd"/>
      <w:r w:rsidRPr="00831FF2">
        <w:rPr>
          <w:rFonts w:ascii="Garamond" w:hAnsi="Garamond" w:cs="Arial"/>
          <w:b/>
          <w:bCs/>
          <w:color w:val="000000"/>
          <w:sz w:val="20"/>
          <w:szCs w:val="20"/>
          <w:lang w:val="nl-NL" w:eastAsia="nl-NL"/>
        </w:rPr>
        <w:t>):</w:t>
      </w:r>
    </w:p>
    <w:p w14:paraId="2CCC0973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2A935E5D" w14:textId="77777777" w:rsidR="00831FF2" w:rsidRPr="00831FF2" w:rsidRDefault="00831FF2" w:rsidP="00831FF2">
      <w:pPr>
        <w:numPr>
          <w:ilvl w:val="1"/>
          <w:numId w:val="5"/>
        </w:numPr>
        <w:textAlignment w:val="baseline"/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For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participants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telling a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lie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/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truth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about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PAST  </w:t>
      </w:r>
    </w:p>
    <w:p w14:paraId="7297EA9A" w14:textId="77777777" w:rsidR="00831FF2" w:rsidRPr="00831FF2" w:rsidRDefault="00831FF2" w:rsidP="00831FF2">
      <w:pPr>
        <w:ind w:right="540" w:firstLine="72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RESEARCHER: </w:t>
      </w:r>
    </w:p>
    <w:p w14:paraId="49100776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06FB1AE7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This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is participant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number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_______ &amp;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condition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 ______</w:t>
      </w:r>
    </w:p>
    <w:p w14:paraId="6A43CC02" w14:textId="77777777" w:rsidR="00831FF2" w:rsidRPr="00831FF2" w:rsidRDefault="00831FF2" w:rsidP="00831FF2">
      <w:pPr>
        <w:spacing w:after="240"/>
        <w:rPr>
          <w:rFonts w:ascii="Garamond" w:eastAsia="Times New Roman" w:hAnsi="Garamond" w:cs="Times New Roman"/>
          <w:lang w:val="nl-NL" w:eastAsia="nl-NL"/>
        </w:rPr>
      </w:pPr>
    </w:p>
    <w:p w14:paraId="45F65C7E" w14:textId="77777777" w:rsidR="00831FF2" w:rsidRPr="00831FF2" w:rsidRDefault="00831FF2" w:rsidP="00831FF2">
      <w:pPr>
        <w:ind w:left="720" w:right="540" w:firstLine="720"/>
        <w:jc w:val="both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Q1: </w:t>
      </w: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ab/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did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do last </w:t>
      </w: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Saturday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? </w:t>
      </w:r>
    </w:p>
    <w:p w14:paraId="1747199B" w14:textId="77777777" w:rsidR="00831FF2" w:rsidRPr="00831FF2" w:rsidRDefault="00831FF2" w:rsidP="00831FF2">
      <w:pPr>
        <w:ind w:left="720" w:right="540" w:firstLine="720"/>
        <w:jc w:val="both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Q2:</w:t>
      </w: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ab/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did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do last </w:t>
      </w: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Sunday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? </w:t>
      </w:r>
    </w:p>
    <w:p w14:paraId="1DADFBE5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36A53697" w14:textId="77777777" w:rsidR="00831FF2" w:rsidRPr="00831FF2" w:rsidRDefault="00831FF2" w:rsidP="00831FF2">
      <w:pPr>
        <w:numPr>
          <w:ilvl w:val="1"/>
          <w:numId w:val="6"/>
        </w:numPr>
        <w:textAlignment w:val="baseline"/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For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participants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telling a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lie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/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truth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about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 xml:space="preserve"> FUTURE:</w:t>
      </w:r>
    </w:p>
    <w:p w14:paraId="7B2C13BF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64FE7EDF" w14:textId="77777777" w:rsidR="00831FF2" w:rsidRPr="00831FF2" w:rsidRDefault="00831FF2" w:rsidP="00831FF2">
      <w:pPr>
        <w:ind w:right="540" w:firstLine="72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RESEARCHER: </w:t>
      </w:r>
    </w:p>
    <w:p w14:paraId="12560DDA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0A5E19B3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This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is participant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number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_____ &amp;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condition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_____</w:t>
      </w:r>
    </w:p>
    <w:p w14:paraId="570C8FAA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17F049F9" w14:textId="77777777" w:rsidR="00831FF2" w:rsidRPr="00831FF2" w:rsidRDefault="00831FF2" w:rsidP="00831FF2">
      <w:pPr>
        <w:ind w:left="720" w:right="540" w:firstLine="720"/>
        <w:jc w:val="both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Q1: </w:t>
      </w: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ab/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are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going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do </w:t>
      </w:r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 xml:space="preserve">next </w:t>
      </w: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Saturday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? </w:t>
      </w:r>
    </w:p>
    <w:p w14:paraId="7852876E" w14:textId="77777777" w:rsidR="00831FF2" w:rsidRPr="00831FF2" w:rsidRDefault="00831FF2" w:rsidP="00831FF2">
      <w:pPr>
        <w:ind w:left="720" w:right="540" w:firstLine="720"/>
        <w:jc w:val="both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Q2:</w:t>
      </w: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ab/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What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are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going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to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do </w:t>
      </w:r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 xml:space="preserve">next </w:t>
      </w: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Sunday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? </w:t>
      </w:r>
    </w:p>
    <w:p w14:paraId="11228D16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758B3DDC" w14:textId="77777777" w:rsidR="00831FF2" w:rsidRPr="00831FF2" w:rsidRDefault="00831FF2" w:rsidP="00831FF2">
      <w:pPr>
        <w:ind w:right="540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 xml:space="preserve">5. Post-Interview </w:t>
      </w:r>
      <w:proofErr w:type="spellStart"/>
      <w:r w:rsidRPr="00831FF2">
        <w:rPr>
          <w:rFonts w:ascii="Garamond" w:hAnsi="Garamond" w:cs="Times New Roman"/>
          <w:b/>
          <w:bCs/>
          <w:color w:val="000000"/>
          <w:sz w:val="20"/>
          <w:szCs w:val="20"/>
          <w:lang w:val="nl-NL" w:eastAsia="nl-NL"/>
        </w:rPr>
        <w:t>questions</w:t>
      </w:r>
      <w:proofErr w:type="spellEnd"/>
    </w:p>
    <w:p w14:paraId="79D11BF3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662A435E" w14:textId="77777777" w:rsidR="00831FF2" w:rsidRDefault="00831FF2" w:rsidP="00831FF2">
      <w:pPr>
        <w:ind w:right="540"/>
        <w:jc w:val="center"/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</w:pP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Thank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! </w:t>
      </w:r>
    </w:p>
    <w:p w14:paraId="7E67645B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</w:p>
    <w:p w14:paraId="5F81F6E2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(Sally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guesses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whether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when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they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were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lying</w:t>
      </w:r>
      <w:proofErr w:type="spellEnd"/>
      <w:r w:rsidRPr="00831FF2">
        <w:rPr>
          <w:rFonts w:ascii="Garamond" w:hAnsi="Garamond" w:cs="Times New Roman"/>
          <w:i/>
          <w:iCs/>
          <w:color w:val="000000"/>
          <w:sz w:val="20"/>
          <w:szCs w:val="20"/>
          <w:lang w:val="nl-NL" w:eastAsia="nl-NL"/>
        </w:rPr>
        <w:t>)</w:t>
      </w:r>
    </w:p>
    <w:p w14:paraId="17E937D0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690ED5C4" w14:textId="77777777" w:rsidR="00831FF2" w:rsidRDefault="00831FF2" w:rsidP="00831FF2">
      <w:pPr>
        <w:ind w:right="540"/>
        <w:jc w:val="center"/>
        <w:rPr>
          <w:rFonts w:ascii="Garamond" w:hAnsi="Garamond" w:cs="Times New Roman"/>
          <w:color w:val="000000"/>
          <w:sz w:val="20"/>
          <w:szCs w:val="20"/>
          <w:lang w:val="nl-NL" w:eastAsia="nl-NL"/>
        </w:rPr>
      </w:pP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Almost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done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: On a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scale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from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1-10,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how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often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do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do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the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things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just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lied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about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? </w:t>
      </w:r>
    </w:p>
    <w:p w14:paraId="792BAAAC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</w:p>
    <w:p w14:paraId="1B3F8CF6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__________</w:t>
      </w:r>
    </w:p>
    <w:p w14:paraId="700F723C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1B9E62D5" w14:textId="77777777" w:rsidR="00831FF2" w:rsidRDefault="00831FF2" w:rsidP="00831FF2">
      <w:pPr>
        <w:ind w:right="540"/>
        <w:jc w:val="center"/>
        <w:rPr>
          <w:rFonts w:ascii="Garamond" w:hAnsi="Garamond" w:cs="Times New Roman"/>
          <w:color w:val="000000"/>
          <w:sz w:val="20"/>
          <w:szCs w:val="20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Last question: How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sure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were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that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your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truth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and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your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lie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were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indistinguishable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? In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other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words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,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how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confident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are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in </w:t>
      </w:r>
      <w:proofErr w:type="spellStart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your</w:t>
      </w:r>
      <w:proofErr w:type="spellEnd"/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 xml:space="preserve"> lies? </w:t>
      </w:r>
    </w:p>
    <w:p w14:paraId="264242BF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</w:p>
    <w:p w14:paraId="57076A29" w14:textId="77777777" w:rsidR="00831FF2" w:rsidRPr="00831FF2" w:rsidRDefault="00831FF2" w:rsidP="00831FF2">
      <w:pPr>
        <w:ind w:right="540"/>
        <w:jc w:val="center"/>
        <w:rPr>
          <w:rFonts w:ascii="Garamond" w:hAnsi="Garamond" w:cs="Times New Roman"/>
          <w:lang w:val="nl-NL" w:eastAsia="nl-NL"/>
        </w:rPr>
      </w:pPr>
      <w:r w:rsidRPr="00831FF2">
        <w:rPr>
          <w:rFonts w:ascii="Garamond" w:hAnsi="Garamond" w:cs="Times New Roman"/>
          <w:color w:val="000000"/>
          <w:sz w:val="20"/>
          <w:szCs w:val="20"/>
          <w:lang w:val="nl-NL" w:eastAsia="nl-NL"/>
        </w:rPr>
        <w:t>___________</w:t>
      </w:r>
    </w:p>
    <w:p w14:paraId="52807964" w14:textId="77777777" w:rsidR="00831FF2" w:rsidRPr="00831FF2" w:rsidRDefault="00831FF2" w:rsidP="00831FF2">
      <w:pPr>
        <w:spacing w:after="240"/>
        <w:rPr>
          <w:rFonts w:ascii="Garamond" w:eastAsia="Times New Roman" w:hAnsi="Garamond" w:cs="Times New Roman"/>
          <w:lang w:val="nl-NL" w:eastAsia="nl-NL"/>
        </w:rPr>
      </w:pPr>
    </w:p>
    <w:p w14:paraId="25BDCAA5" w14:textId="77777777" w:rsidR="00831FF2" w:rsidRPr="00831FF2" w:rsidRDefault="00831FF2" w:rsidP="00831FF2">
      <w:pPr>
        <w:rPr>
          <w:rFonts w:ascii="Garamond" w:eastAsia="Times New Roman" w:hAnsi="Garamond" w:cs="Times New Roman"/>
          <w:lang w:val="nl-NL" w:eastAsia="nl-NL"/>
        </w:rPr>
      </w:pPr>
    </w:p>
    <w:p w14:paraId="7D13E332" w14:textId="77777777" w:rsidR="00A061F8" w:rsidRPr="00831FF2" w:rsidRDefault="00466676">
      <w:pPr>
        <w:rPr>
          <w:rFonts w:ascii="Garamond" w:hAnsi="Garamond"/>
        </w:rPr>
      </w:pPr>
    </w:p>
    <w:sectPr w:rsidR="00A061F8" w:rsidRPr="00831FF2" w:rsidSect="00CD16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7FEE"/>
    <w:multiLevelType w:val="multilevel"/>
    <w:tmpl w:val="3684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D0336"/>
    <w:multiLevelType w:val="hybridMultilevel"/>
    <w:tmpl w:val="BFAA5FA4"/>
    <w:lvl w:ilvl="0" w:tplc="8364FA8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00D0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D28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AA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CA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CA0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882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AC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304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366FA"/>
    <w:multiLevelType w:val="multilevel"/>
    <w:tmpl w:val="B434B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23F33"/>
    <w:multiLevelType w:val="multilevel"/>
    <w:tmpl w:val="B404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1258E8"/>
    <w:multiLevelType w:val="multilevel"/>
    <w:tmpl w:val="1BFCE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8554A"/>
    <w:multiLevelType w:val="multilevel"/>
    <w:tmpl w:val="72E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F2"/>
    <w:rsid w:val="00077258"/>
    <w:rsid w:val="00466676"/>
    <w:rsid w:val="00831FF2"/>
    <w:rsid w:val="00B51C3C"/>
    <w:rsid w:val="00CD16E6"/>
    <w:rsid w:val="00DB6657"/>
    <w:rsid w:val="00F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FF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31FF2"/>
    <w:pPr>
      <w:spacing w:before="100" w:beforeAutospacing="1" w:after="100" w:afterAutospacing="1"/>
    </w:pPr>
    <w:rPr>
      <w:rFonts w:cs="Times New Roman"/>
      <w:lang w:val="nl-NL" w:eastAsia="nl-NL"/>
    </w:rPr>
  </w:style>
  <w:style w:type="character" w:customStyle="1" w:styleId="apple-tab-span">
    <w:name w:val="apple-tab-span"/>
    <w:basedOn w:val="Standaardalinea-lettertype"/>
    <w:rsid w:val="00831FF2"/>
  </w:style>
  <w:style w:type="paragraph" w:styleId="Lijstalinea">
    <w:name w:val="List Paragraph"/>
    <w:basedOn w:val="Standaard"/>
    <w:uiPriority w:val="34"/>
    <w:qFormat/>
    <w:rsid w:val="0083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Hogenboom</dc:creator>
  <cp:keywords/>
  <dc:description/>
  <cp:lastModifiedBy>Sally Hogenboom</cp:lastModifiedBy>
  <cp:revision>2</cp:revision>
  <dcterms:created xsi:type="dcterms:W3CDTF">2017-12-09T08:26:00Z</dcterms:created>
  <dcterms:modified xsi:type="dcterms:W3CDTF">2017-12-09T08:51:00Z</dcterms:modified>
</cp:coreProperties>
</file>