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60AA4" w14:textId="3B03C77B" w:rsidR="002018ED" w:rsidRDefault="00C87A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0A451" wp14:editId="34C7162C">
                <wp:simplePos x="0" y="0"/>
                <wp:positionH relativeFrom="column">
                  <wp:posOffset>-66675</wp:posOffset>
                </wp:positionH>
                <wp:positionV relativeFrom="paragraph">
                  <wp:posOffset>6631940</wp:posOffset>
                </wp:positionV>
                <wp:extent cx="5944235" cy="513080"/>
                <wp:effectExtent l="0" t="0" r="24765" b="203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51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80E43" w14:textId="77777777" w:rsidR="00DE3F7B" w:rsidRDefault="00DE3F7B" w:rsidP="00DE3F7B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0A451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5.25pt;margin-top:522.2pt;width:468.05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" filled="f" strokecolor="#4472c4 [3204]">
                <v:textbox>
                  <w:txbxContent>
                    <w:p w14:paraId="0A380E43" w14:textId="77777777" w:rsidR="00DE3F7B" w:rsidRDefault="00DE3F7B" w:rsidP="00DE3F7B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24752" wp14:editId="1B089DB7">
                <wp:simplePos x="0" y="0"/>
                <wp:positionH relativeFrom="column">
                  <wp:posOffset>-60325</wp:posOffset>
                </wp:positionH>
                <wp:positionV relativeFrom="paragraph">
                  <wp:posOffset>1828800</wp:posOffset>
                </wp:positionV>
                <wp:extent cx="5943600" cy="4688840"/>
                <wp:effectExtent l="0" t="0" r="25400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688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BB3D0" w14:textId="63188D9F" w:rsidR="00DE3F7B" w:rsidRDefault="000C6203">
                            <w:r>
                              <w:t xml:space="preserve">This panel </w:t>
                            </w:r>
                            <w:r w:rsidR="00A0757B">
                              <w:t>contains four sections:</w:t>
                            </w:r>
                          </w:p>
                          <w:p w14:paraId="6532A609" w14:textId="77777777" w:rsidR="00A0757B" w:rsidRDefault="00A0757B"/>
                          <w:p w14:paraId="3FFDEB3F" w14:textId="5771678B" w:rsidR="00A0757B" w:rsidRDefault="00A0757B" w:rsidP="00A0757B">
                            <w:r>
                              <w:t xml:space="preserve">Top section – 1-2 lines of introductory text. </w:t>
                            </w:r>
                          </w:p>
                          <w:p w14:paraId="349E1BF5" w14:textId="77777777" w:rsidR="00A0757B" w:rsidRDefault="00A0757B" w:rsidP="00A0757B"/>
                          <w:p w14:paraId="30A36564" w14:textId="67AD99CF" w:rsidR="00A0757B" w:rsidRDefault="00A0757B" w:rsidP="00A0757B">
                            <w:r>
                              <w:t>Next three section</w:t>
                            </w:r>
                            <w:r w:rsidR="00C9586F">
                              <w:t>s</w:t>
                            </w:r>
                            <w:r>
                              <w:t xml:space="preserve"> are linked to the</w:t>
                            </w:r>
                            <w:r w:rsidR="00801BB7">
                              <w:t xml:space="preserve"> items in the</w:t>
                            </w:r>
                            <w:r>
                              <w:t xml:space="preserve"> “Our Approach” panel on the homepage – “In the factory”, “In the community” and “Policy advocacy”. </w:t>
                            </w:r>
                          </w:p>
                          <w:p w14:paraId="0210A4F0" w14:textId="77777777" w:rsidR="00C9586F" w:rsidRDefault="00C9586F" w:rsidP="00A0757B"/>
                          <w:p w14:paraId="53944255" w14:textId="09F28EB7" w:rsidR="00C9586F" w:rsidRDefault="00C9586F" w:rsidP="00A0757B">
                            <w:r>
                              <w:t>“In the factory” – two columns, left column will have th</w:t>
                            </w:r>
                            <w:r w:rsidR="00244A21">
                              <w:t>e</w:t>
                            </w:r>
                            <w:r>
                              <w:t xml:space="preserve"> title and the icon from the homepage (if it looks good, otherwise omit</w:t>
                            </w:r>
                            <w:r w:rsidR="00801BB7">
                              <w:t xml:space="preserve"> the </w:t>
                            </w:r>
                            <w:r w:rsidR="00801BB7">
                              <w:t>icon</w:t>
                            </w:r>
                            <w:r>
                              <w:t xml:space="preserve">). The right column will include 1-2 paragraphs of text. </w:t>
                            </w:r>
                            <w:r w:rsidR="00244A21">
                              <w:t xml:space="preserve">The “Learn more” button on the homepage should link to this section of the “Our Work” page. </w:t>
                            </w:r>
                          </w:p>
                          <w:p w14:paraId="6EAB378F" w14:textId="77777777" w:rsidR="00244A21" w:rsidRDefault="00244A21" w:rsidP="00A0757B"/>
                          <w:p w14:paraId="6414FB67" w14:textId="78520594" w:rsidR="00244A21" w:rsidRDefault="00244A21" w:rsidP="00A0757B">
                            <w:r>
                              <w:t xml:space="preserve">“In the community” – same concept as above. </w:t>
                            </w:r>
                          </w:p>
                          <w:p w14:paraId="6748BBC6" w14:textId="77777777" w:rsidR="00244A21" w:rsidRDefault="00244A21" w:rsidP="00A0757B"/>
                          <w:p w14:paraId="6C58772A" w14:textId="5539DFED" w:rsidR="00244A21" w:rsidRDefault="00244A21" w:rsidP="00A0757B">
                            <w:r>
                              <w:t xml:space="preserve">“Policy advocacy” – same concept as </w:t>
                            </w:r>
                            <w:bookmarkStart w:id="0" w:name="_GoBack"/>
                            <w:bookmarkEnd w:id="0"/>
                            <w:r>
                              <w:t xml:space="preserve">above.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4752" id="Text Box 2" o:spid="_x0000_s1027" type="#_x0000_t202" style="position:absolute;margin-left:-4.75pt;margin-top:2in;width:468pt;height:36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" filled="f" strokecolor="#4472c4 [3204]">
                <v:textbox>
                  <w:txbxContent>
                    <w:p w14:paraId="0A3BB3D0" w14:textId="63188D9F" w:rsidR="00DE3F7B" w:rsidRDefault="000C6203">
                      <w:r>
                        <w:t xml:space="preserve">This panel </w:t>
                      </w:r>
                      <w:r w:rsidR="00A0757B">
                        <w:t>contains four sections:</w:t>
                      </w:r>
                    </w:p>
                    <w:p w14:paraId="6532A609" w14:textId="77777777" w:rsidR="00A0757B" w:rsidRDefault="00A0757B"/>
                    <w:p w14:paraId="3FFDEB3F" w14:textId="5771678B" w:rsidR="00A0757B" w:rsidRDefault="00A0757B" w:rsidP="00A0757B">
                      <w:r>
                        <w:t xml:space="preserve">Top section – 1-2 lines of introductory text. </w:t>
                      </w:r>
                    </w:p>
                    <w:p w14:paraId="349E1BF5" w14:textId="77777777" w:rsidR="00A0757B" w:rsidRDefault="00A0757B" w:rsidP="00A0757B"/>
                    <w:p w14:paraId="30A36564" w14:textId="67AD99CF" w:rsidR="00A0757B" w:rsidRDefault="00A0757B" w:rsidP="00A0757B">
                      <w:r>
                        <w:t>Next three section</w:t>
                      </w:r>
                      <w:r w:rsidR="00C9586F">
                        <w:t>s</w:t>
                      </w:r>
                      <w:r>
                        <w:t xml:space="preserve"> are linked to the</w:t>
                      </w:r>
                      <w:r w:rsidR="00801BB7">
                        <w:t xml:space="preserve"> items in the</w:t>
                      </w:r>
                      <w:r>
                        <w:t xml:space="preserve"> “Our Approach” panel on the homepage – “In the factory”, “In the community” and “Policy advocacy”. </w:t>
                      </w:r>
                    </w:p>
                    <w:p w14:paraId="0210A4F0" w14:textId="77777777" w:rsidR="00C9586F" w:rsidRDefault="00C9586F" w:rsidP="00A0757B"/>
                    <w:p w14:paraId="53944255" w14:textId="09F28EB7" w:rsidR="00C9586F" w:rsidRDefault="00C9586F" w:rsidP="00A0757B">
                      <w:r>
                        <w:t>“In the factory” – two columns, left column will have th</w:t>
                      </w:r>
                      <w:r w:rsidR="00244A21">
                        <w:t>e</w:t>
                      </w:r>
                      <w:r>
                        <w:t xml:space="preserve"> title and the icon from the homepage (if it looks good, otherwise omit</w:t>
                      </w:r>
                      <w:r w:rsidR="00801BB7">
                        <w:t xml:space="preserve"> the </w:t>
                      </w:r>
                      <w:r w:rsidR="00801BB7">
                        <w:t>icon</w:t>
                      </w:r>
                      <w:r>
                        <w:t xml:space="preserve">). The right column will include 1-2 paragraphs of text. </w:t>
                      </w:r>
                      <w:r w:rsidR="00244A21">
                        <w:t xml:space="preserve">The “Learn more” button on the homepage should link to this section of the “Our Work” page. </w:t>
                      </w:r>
                    </w:p>
                    <w:p w14:paraId="6EAB378F" w14:textId="77777777" w:rsidR="00244A21" w:rsidRDefault="00244A21" w:rsidP="00A0757B"/>
                    <w:p w14:paraId="6414FB67" w14:textId="78520594" w:rsidR="00244A21" w:rsidRDefault="00244A21" w:rsidP="00A0757B">
                      <w:r>
                        <w:t xml:space="preserve">“In the community” – same concept as above. </w:t>
                      </w:r>
                    </w:p>
                    <w:p w14:paraId="6748BBC6" w14:textId="77777777" w:rsidR="00244A21" w:rsidRDefault="00244A21" w:rsidP="00A0757B"/>
                    <w:p w14:paraId="6C58772A" w14:textId="5539DFED" w:rsidR="00244A21" w:rsidRDefault="00244A21" w:rsidP="00A0757B">
                      <w:r>
                        <w:t xml:space="preserve">“Policy advocacy” – same concept as </w:t>
                      </w:r>
                      <w:bookmarkStart w:id="1" w:name="_GoBack"/>
                      <w:bookmarkEnd w:id="1"/>
                      <w:r>
                        <w:t xml:space="preserve">above.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D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D7EC2" wp14:editId="787614BA">
                <wp:simplePos x="0" y="0"/>
                <wp:positionH relativeFrom="column">
                  <wp:posOffset>-62865</wp:posOffset>
                </wp:positionH>
                <wp:positionV relativeFrom="paragraph">
                  <wp:posOffset>689610</wp:posOffset>
                </wp:positionV>
                <wp:extent cx="5943600" cy="10287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4BE01" w14:textId="745575E0" w:rsidR="00924D9C" w:rsidRDefault="00924D9C" w:rsidP="00924D9C">
                            <w:r>
                              <w:t>Header photo with</w:t>
                            </w:r>
                            <w:r>
                              <w:t xml:space="preserve"> title superimposed on it - </w:t>
                            </w:r>
                            <w:r>
                              <w:t>“</w:t>
                            </w:r>
                            <w:r>
                              <w:t>Our Work</w:t>
                            </w:r>
                            <w:r>
                              <w:t>”</w:t>
                            </w:r>
                          </w:p>
                          <w:p w14:paraId="15B9EEFA" w14:textId="77777777" w:rsidR="00924D9C" w:rsidRDefault="00924D9C" w:rsidP="00924D9C"/>
                          <w:p w14:paraId="1911B2A8" w14:textId="77777777" w:rsidR="00924D9C" w:rsidRDefault="00924D9C" w:rsidP="00924D9C">
                            <w:r>
                              <w:t xml:space="preserve">For example, please see: </w:t>
                            </w:r>
                            <w:hyperlink r:id="rId5" w:history="1">
                              <w:r w:rsidRPr="001D49F5">
                                <w:rPr>
                                  <w:rStyle w:val="Hyperlink"/>
                                </w:rPr>
                                <w:t>https://namati.org/ourwork/paralegals/</w:t>
                              </w:r>
                            </w:hyperlink>
                            <w:r>
                              <w:t xml:space="preserve"> Or </w:t>
                            </w:r>
                            <w:r w:rsidRPr="00537D24">
                              <w:t>https://www.omidyar.com/education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7EC2" id="Text Box 1" o:spid="_x0000_s1028" type="#_x0000_t202" style="position:absolute;margin-left:-4.95pt;margin-top:54.3pt;width:468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" filled="f" strokecolor="#4472c4 [3204]">
                <v:textbox>
                  <w:txbxContent>
                    <w:p w14:paraId="0BC4BE01" w14:textId="745575E0" w:rsidR="00924D9C" w:rsidRDefault="00924D9C" w:rsidP="00924D9C">
                      <w:r>
                        <w:t>Header photo with</w:t>
                      </w:r>
                      <w:r>
                        <w:t xml:space="preserve"> title superimposed on it - </w:t>
                      </w:r>
                      <w:r>
                        <w:t>“</w:t>
                      </w:r>
                      <w:r>
                        <w:t>Our Work</w:t>
                      </w:r>
                      <w:r>
                        <w:t>”</w:t>
                      </w:r>
                    </w:p>
                    <w:p w14:paraId="15B9EEFA" w14:textId="77777777" w:rsidR="00924D9C" w:rsidRDefault="00924D9C" w:rsidP="00924D9C"/>
                    <w:p w14:paraId="1911B2A8" w14:textId="77777777" w:rsidR="00924D9C" w:rsidRDefault="00924D9C" w:rsidP="00924D9C">
                      <w:r>
                        <w:t xml:space="preserve">For example, please see: </w:t>
                      </w:r>
                      <w:hyperlink r:id="rId6" w:history="1">
                        <w:r w:rsidRPr="001D49F5">
                          <w:rPr>
                            <w:rStyle w:val="Hyperlink"/>
                          </w:rPr>
                          <w:t>https://namati.org/ourwork/paralegals/</w:t>
                        </w:r>
                      </w:hyperlink>
                      <w:r>
                        <w:t xml:space="preserve"> Or </w:t>
                      </w:r>
                      <w:r w:rsidRPr="00537D24">
                        <w:t>https://www.omidyar.com/education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D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11789" wp14:editId="44E7AC9B">
                <wp:simplePos x="0" y="0"/>
                <wp:positionH relativeFrom="column">
                  <wp:posOffset>-62865</wp:posOffset>
                </wp:positionH>
                <wp:positionV relativeFrom="paragraph">
                  <wp:posOffset>583</wp:posOffset>
                </wp:positionV>
                <wp:extent cx="5943600" cy="5715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B16FF" w14:textId="77777777" w:rsidR="00924D9C" w:rsidRDefault="00924D9C" w:rsidP="00924D9C">
                            <w:r>
                              <w:t>Logo and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11789" id="Text Box 5" o:spid="_x0000_s1029" type="#_x0000_t202" style="position:absolute;margin-left:-4.95pt;margin-top:.05pt;width:46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" filled="f" strokecolor="#4472c4 [3204]">
                <v:textbox>
                  <w:txbxContent>
                    <w:p w14:paraId="03DB16FF" w14:textId="77777777" w:rsidR="00924D9C" w:rsidRDefault="00924D9C" w:rsidP="00924D9C">
                      <w:r>
                        <w:t>Logo and menu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18ED" w:rsidSect="0088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3199"/>
    <w:multiLevelType w:val="hybridMultilevel"/>
    <w:tmpl w:val="3172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A4"/>
    <w:rsid w:val="000C6203"/>
    <w:rsid w:val="002018ED"/>
    <w:rsid w:val="00244A21"/>
    <w:rsid w:val="00801BB7"/>
    <w:rsid w:val="00882E35"/>
    <w:rsid w:val="00924D9C"/>
    <w:rsid w:val="00A0757B"/>
    <w:rsid w:val="00C804A4"/>
    <w:rsid w:val="00C87AC6"/>
    <w:rsid w:val="00C9586F"/>
    <w:rsid w:val="00D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3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D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amati.org/ourwork/paralegals/" TargetMode="External"/><Relationship Id="rId6" Type="http://schemas.openxmlformats.org/officeDocument/2006/relationships/hyperlink" Target="https://namati.org/ourwork/paralegal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farzana.nawaz@gmail.com</dc:creator>
  <cp:keywords/>
  <dc:description/>
  <cp:lastModifiedBy>farzana.nawaz@gmail.com</cp:lastModifiedBy>
  <cp:revision>7</cp:revision>
  <dcterms:created xsi:type="dcterms:W3CDTF">2018-09-09T05:40:00Z</dcterms:created>
  <dcterms:modified xsi:type="dcterms:W3CDTF">2018-09-09T06:13:00Z</dcterms:modified>
</cp:coreProperties>
</file>