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00" w:type="dxa"/>
        <w:tblInd w:w="-303" w:type="dxa"/>
        <w:tblLook w:val="0000" w:firstRow="0" w:lastRow="0" w:firstColumn="0" w:lastColumn="0" w:noHBand="0" w:noVBand="0"/>
      </w:tblPr>
      <w:tblGrid>
        <w:gridCol w:w="9900"/>
      </w:tblGrid>
      <w:tr w:rsidR="00FB07AE" w:rsidTr="00FB07AE">
        <w:trPr>
          <w:trHeight w:val="1530"/>
        </w:trPr>
        <w:tc>
          <w:tcPr>
            <w:tcW w:w="9900" w:type="dxa"/>
          </w:tcPr>
          <w:p w:rsidR="00FB07AE" w:rsidRPr="003C1C25" w:rsidRDefault="00FB07AE" w:rsidP="00FB07AE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B07AE" w:rsidRPr="003C1C25" w:rsidRDefault="00FB07AE" w:rsidP="00FB07AE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ф</w:t>
            </w:r>
            <w:r w:rsidRPr="003C1C25">
              <w:rPr>
                <w:noProof/>
                <w:sz w:val="24"/>
                <w:szCs w:val="24"/>
              </w:rPr>
              <w:t>едеральное государственное автономное образовательное учреждение</w:t>
            </w:r>
            <w:r>
              <w:rPr>
                <w:noProof/>
                <w:sz w:val="24"/>
                <w:szCs w:val="24"/>
              </w:rPr>
              <w:t xml:space="preserve"> </w:t>
            </w:r>
            <w:r w:rsidRPr="003C1C25">
              <w:rPr>
                <w:noProof/>
                <w:sz w:val="24"/>
                <w:szCs w:val="24"/>
              </w:rPr>
              <w:t>высшего образования</w:t>
            </w:r>
          </w:p>
          <w:p w:rsidR="00FB07AE" w:rsidRPr="003C1C25" w:rsidRDefault="00FB07AE" w:rsidP="00FB07AE">
            <w:pPr>
              <w:widowControl w:val="0"/>
              <w:autoSpaceDE w:val="0"/>
              <w:autoSpaceDN w:val="0"/>
              <w:spacing w:before="0" w:line="240" w:lineRule="auto"/>
              <w:ind w:firstLine="0"/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«</w:t>
            </w:r>
            <w:r w:rsidRPr="003C1C25">
              <w:rPr>
                <w:noProof/>
                <w:sz w:val="24"/>
                <w:szCs w:val="24"/>
              </w:rPr>
              <w:t xml:space="preserve">САНКТ-ПЕТЕРБУРГСКИЙ ГОСУДАРСТВЕННЫЙ УНИВЕРСИТЕТ </w:t>
            </w:r>
          </w:p>
          <w:p w:rsidR="00FB07AE" w:rsidRDefault="00FB07AE" w:rsidP="00FB07AE">
            <w:pPr>
              <w:widowControl w:val="0"/>
              <w:autoSpaceDE w:val="0"/>
              <w:autoSpaceDN w:val="0"/>
              <w:spacing w:before="0" w:line="240" w:lineRule="auto"/>
              <w:jc w:val="center"/>
              <w:rPr>
                <w:noProof/>
                <w:sz w:val="24"/>
                <w:szCs w:val="24"/>
              </w:rPr>
            </w:pPr>
            <w:r w:rsidRPr="003C1C25">
              <w:rPr>
                <w:noProof/>
                <w:sz w:val="24"/>
                <w:szCs w:val="24"/>
              </w:rPr>
              <w:t>АЭРОКОСМИЧЕСКОГО ПРИБОРОСТРОЕНИЯ</w:t>
            </w:r>
            <w:r>
              <w:rPr>
                <w:noProof/>
                <w:sz w:val="24"/>
                <w:szCs w:val="24"/>
              </w:rPr>
              <w:t>»</w:t>
            </w:r>
          </w:p>
        </w:tc>
      </w:tr>
    </w:tbl>
    <w:p w:rsidR="00FB07AE" w:rsidRDefault="00FB07AE" w:rsidP="00FB07AE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FB07AE" w:rsidRDefault="00FB07AE" w:rsidP="00FB07AE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FB07AE" w:rsidRDefault="00FB07AE" w:rsidP="00FB07AE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</w:p>
    <w:p w:rsidR="00FB07AE" w:rsidRPr="00705E7C" w:rsidRDefault="00C058CF" w:rsidP="00FB07AE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t>КАФЕДРА ВЫЧИСЛИТЕЛЬНЫХ СИСТЕМ И СЕТЕЙ</w:t>
      </w:r>
    </w:p>
    <w:p w:rsidR="00FB07AE" w:rsidRPr="00D27BC1" w:rsidRDefault="00FB07AE" w:rsidP="00FB07AE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18"/>
          <w:szCs w:val="18"/>
        </w:rPr>
      </w:pPr>
      <w:r>
        <w:rPr>
          <w:noProof/>
          <w:sz w:val="18"/>
          <w:szCs w:val="18"/>
        </w:rPr>
        <w:t>(наименование)</w:t>
      </w:r>
    </w:p>
    <w:tbl>
      <w:tblPr>
        <w:tblW w:w="97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91"/>
      </w:tblGrid>
      <w:tr w:rsidR="00FB07AE" w:rsidTr="00FB07AE">
        <w:trPr>
          <w:trHeight w:val="742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 xml:space="preserve">ОТЧЁТ </w:t>
            </w:r>
            <w:r>
              <w:rPr>
                <w:sz w:val="24"/>
                <w:szCs w:val="24"/>
              </w:rPr>
              <w:t>П</w:t>
            </w:r>
            <w:r w:rsidRPr="00705E7C">
              <w:rPr>
                <w:sz w:val="24"/>
                <w:szCs w:val="24"/>
              </w:rPr>
              <w:t>О ПРАКТИКЕ</w:t>
            </w:r>
          </w:p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ЗАЩИЩЁН С ОЦЕНКОЙ</w:t>
            </w:r>
          </w:p>
          <w:p w:rsidR="00FB07AE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caps/>
                <w:sz w:val="24"/>
                <w:szCs w:val="24"/>
              </w:rPr>
            </w:pPr>
          </w:p>
          <w:p w:rsidR="00FB07AE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192" w:lineRule="auto"/>
              <w:ind w:right="-6" w:firstLine="0"/>
              <w:jc w:val="both"/>
              <w:rPr>
                <w:sz w:val="24"/>
                <w:szCs w:val="24"/>
              </w:rPr>
            </w:pPr>
            <w:r w:rsidRPr="00705E7C">
              <w:rPr>
                <w:caps/>
                <w:sz w:val="24"/>
                <w:szCs w:val="24"/>
              </w:rPr>
              <w:t>Руководитель</w:t>
            </w:r>
          </w:p>
        </w:tc>
        <w:tc>
          <w:tcPr>
            <w:tcW w:w="59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B07AE" w:rsidRDefault="00FB07AE" w:rsidP="00FB07AE">
            <w:pPr>
              <w:spacing w:before="0" w:after="200"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FB07AE" w:rsidRPr="00705E7C" w:rsidTr="00FB07AE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AB666E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B666E">
              <w:rPr>
                <w:sz w:val="24"/>
                <w:szCs w:val="24"/>
              </w:rPr>
              <w:t xml:space="preserve">Заведующий кафедрой </w:t>
            </w:r>
            <w:proofErr w:type="spellStart"/>
            <w:r w:rsidRPr="00AB666E">
              <w:rPr>
                <w:sz w:val="24"/>
                <w:szCs w:val="24"/>
              </w:rPr>
              <w:t>АПИиС</w:t>
            </w:r>
            <w:proofErr w:type="spellEnd"/>
            <w:r w:rsidRPr="00AB666E">
              <w:rPr>
                <w:sz w:val="24"/>
                <w:szCs w:val="24"/>
              </w:rPr>
              <w:t xml:space="preserve">, </w:t>
            </w:r>
          </w:p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AB666E">
              <w:rPr>
                <w:sz w:val="24"/>
                <w:szCs w:val="24"/>
              </w:rPr>
              <w:t xml:space="preserve">канд. </w:t>
            </w:r>
            <w:proofErr w:type="spellStart"/>
            <w:r w:rsidRPr="00AB666E">
              <w:rPr>
                <w:sz w:val="24"/>
                <w:szCs w:val="24"/>
              </w:rPr>
              <w:t>техн</w:t>
            </w:r>
            <w:proofErr w:type="spellEnd"/>
            <w:r w:rsidRPr="00AB666E">
              <w:rPr>
                <w:sz w:val="24"/>
                <w:szCs w:val="24"/>
              </w:rPr>
              <w:t>. наук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 xml:space="preserve">И.Б. </w:t>
            </w:r>
            <w:proofErr w:type="spellStart"/>
            <w:r w:rsidRPr="0054732B">
              <w:rPr>
                <w:sz w:val="24"/>
                <w:szCs w:val="24"/>
              </w:rPr>
              <w:t>Троников</w:t>
            </w:r>
            <w:proofErr w:type="spellEnd"/>
          </w:p>
        </w:tc>
      </w:tr>
      <w:tr w:rsidR="00FB07AE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FB07AE" w:rsidRPr="00A542B9" w:rsidRDefault="00FB07AE" w:rsidP="00FB07AE">
      <w:pPr>
        <w:widowControl w:val="0"/>
        <w:autoSpaceDE w:val="0"/>
        <w:autoSpaceDN w:val="0"/>
        <w:adjustRightInd w:val="0"/>
        <w:spacing w:before="480" w:after="480" w:line="240" w:lineRule="auto"/>
        <w:ind w:firstLine="0"/>
        <w:jc w:val="center"/>
      </w:pPr>
      <w:r>
        <w:t>ОТЧЁТ ПО ПРАКТИКЕ</w:t>
      </w:r>
    </w:p>
    <w:tbl>
      <w:tblPr>
        <w:tblW w:w="9828" w:type="dxa"/>
        <w:tblInd w:w="-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FB07AE" w:rsidRPr="00705E7C" w:rsidTr="00FB07AE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производственная</w:t>
            </w:r>
          </w:p>
        </w:tc>
      </w:tr>
      <w:tr w:rsidR="00FB07AE" w:rsidRPr="00705E7C" w:rsidTr="00FB07AE">
        <w:trPr>
          <w:gridAfter w:val="1"/>
          <w:wAfter w:w="80" w:type="dxa"/>
          <w:trHeight w:val="397"/>
        </w:trPr>
        <w:tc>
          <w:tcPr>
            <w:tcW w:w="1908" w:type="dxa"/>
            <w:tcBorders>
              <w:bottom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практики</w:t>
            </w:r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производственная технологическая (проектно-технологическая)</w:t>
            </w:r>
          </w:p>
        </w:tc>
      </w:tr>
      <w:tr w:rsidR="00FB07AE" w:rsidRPr="00705E7C" w:rsidTr="00FB07AE">
        <w:trPr>
          <w:gridAfter w:val="1"/>
          <w:wAfter w:w="80" w:type="dxa"/>
          <w:trHeight w:val="397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 тему</w:t>
            </w:r>
            <w:r>
              <w:rPr>
                <w:sz w:val="24"/>
                <w:szCs w:val="24"/>
              </w:rPr>
              <w:t xml:space="preserve"> индивидуального задания</w:t>
            </w:r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Исследование и разработка инфраструктурных</w:t>
            </w:r>
          </w:p>
        </w:tc>
      </w:tr>
      <w:tr w:rsidR="00FB07AE" w:rsidTr="00FB07AE">
        <w:trPr>
          <w:trHeight w:val="397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:rsidR="00FB07AE" w:rsidRPr="00D27BC1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both"/>
            </w:pPr>
            <w:r w:rsidRPr="0054732B">
              <w:rPr>
                <w:sz w:val="24"/>
                <w:szCs w:val="24"/>
              </w:rPr>
              <w:t xml:space="preserve">решений для развертывания, мониторинга и обеспечения безопасности </w:t>
            </w:r>
            <w:proofErr w:type="spellStart"/>
            <w:r w:rsidRPr="0054732B">
              <w:rPr>
                <w:sz w:val="24"/>
                <w:szCs w:val="24"/>
              </w:rPr>
              <w:t>микросервисной</w:t>
            </w:r>
            <w:proofErr w:type="spellEnd"/>
          </w:p>
        </w:tc>
      </w:tr>
      <w:tr w:rsidR="00FB07AE" w:rsidTr="00FB07AE">
        <w:trPr>
          <w:trHeight w:val="397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:rsidR="00FB07AE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both"/>
            </w:pPr>
            <w:r w:rsidRPr="0054732B">
              <w:rPr>
                <w:sz w:val="24"/>
                <w:szCs w:val="24"/>
              </w:rPr>
              <w:t>информационной системы</w:t>
            </w:r>
          </w:p>
        </w:tc>
      </w:tr>
    </w:tbl>
    <w:p w:rsidR="00FB07AE" w:rsidRPr="00F534F2" w:rsidRDefault="00FB07AE" w:rsidP="00FB07AE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34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79"/>
      </w:tblGrid>
      <w:tr w:rsidR="00FB07AE" w:rsidRPr="00705E7C" w:rsidTr="00FB07AE">
        <w:trPr>
          <w:trHeight w:val="397"/>
        </w:trPr>
        <w:tc>
          <w:tcPr>
            <w:tcW w:w="1329" w:type="dxa"/>
            <w:tcBorders>
              <w:bottom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right="-129" w:hanging="74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выполнен</w:t>
            </w:r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Березиным Егором Павловичем</w:t>
            </w:r>
          </w:p>
        </w:tc>
      </w:tr>
      <w:tr w:rsidR="00FB07AE" w:rsidRPr="000F3A2F" w:rsidTr="00FB07AE"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:rsidR="00FB07AE" w:rsidRPr="000F3A2F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0F3A2F">
              <w:rPr>
                <w:sz w:val="18"/>
                <w:szCs w:val="18"/>
              </w:rPr>
              <w:t xml:space="preserve">фамилия, имя, отчество </w:t>
            </w:r>
            <w:r>
              <w:rPr>
                <w:sz w:val="18"/>
                <w:szCs w:val="18"/>
              </w:rPr>
              <w:t>обучающегося</w:t>
            </w:r>
            <w:r w:rsidRPr="000F3A2F">
              <w:rPr>
                <w:sz w:val="18"/>
                <w:szCs w:val="18"/>
              </w:rPr>
              <w:t xml:space="preserve"> в творительном падеже</w:t>
            </w:r>
          </w:p>
        </w:tc>
      </w:tr>
    </w:tbl>
    <w:p w:rsidR="00FB07AE" w:rsidRPr="00777AB4" w:rsidRDefault="00FB07AE" w:rsidP="00FB07AE">
      <w:pPr>
        <w:widowControl w:val="0"/>
        <w:autoSpaceDE w:val="0"/>
        <w:autoSpaceDN w:val="0"/>
        <w:adjustRightInd w:val="0"/>
        <w:spacing w:before="0" w:line="240" w:lineRule="auto"/>
        <w:ind w:firstLine="0"/>
        <w:rPr>
          <w:sz w:val="18"/>
          <w:szCs w:val="18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FB07AE" w:rsidRPr="00705E7C" w:rsidTr="00FB07AE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по направлению подготовки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09.03.01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FB07AE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FB07AE" w:rsidRPr="00705E7C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FB07AE" w:rsidRPr="00007D4F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FB07AE" w:rsidRPr="00007D4F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направления</w:t>
            </w:r>
          </w:p>
        </w:tc>
      </w:tr>
      <w:tr w:rsidR="00FB07AE" w:rsidRPr="00705E7C" w:rsidTr="00FB07AE">
        <w:trPr>
          <w:trHeight w:val="397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  <w:r w:rsidRPr="00705E7C">
              <w:rPr>
                <w:sz w:val="24"/>
                <w:szCs w:val="24"/>
              </w:rPr>
              <w:t>направленности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04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rPr>
                <w:sz w:val="24"/>
                <w:szCs w:val="24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Компьютерные технологии, системы и сети</w:t>
            </w:r>
          </w:p>
        </w:tc>
      </w:tr>
      <w:tr w:rsidR="00FB07AE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left w:val="nil"/>
              <w:right w:val="nil"/>
            </w:tcBorders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  <w:tr w:rsidR="00FB07AE" w:rsidRPr="00705E7C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FB07AE" w:rsidRPr="00007D4F" w:rsidTr="00FB07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:rsidR="00FB07AE" w:rsidRPr="00007D4F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наименование направленности</w:t>
            </w:r>
          </w:p>
        </w:tc>
      </w:tr>
    </w:tbl>
    <w:p w:rsidR="00FB07AE" w:rsidRDefault="00FB07AE" w:rsidP="00FB07AE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p w:rsidR="00FB07AE" w:rsidRDefault="00FB07AE" w:rsidP="00FB07AE">
      <w:pPr>
        <w:widowControl w:val="0"/>
        <w:autoSpaceDE w:val="0"/>
        <w:autoSpaceDN w:val="0"/>
        <w:adjustRightInd w:val="0"/>
        <w:spacing w:before="0" w:line="240" w:lineRule="auto"/>
        <w:ind w:firstLine="0"/>
      </w:pPr>
    </w:p>
    <w:tbl>
      <w:tblPr>
        <w:tblW w:w="9607" w:type="dxa"/>
        <w:tblInd w:w="-108" w:type="dxa"/>
        <w:tblLook w:val="0000" w:firstRow="0" w:lastRow="0" w:firstColumn="0" w:lastColumn="0" w:noHBand="0" w:noVBand="0"/>
      </w:tblPr>
      <w:tblGrid>
        <w:gridCol w:w="2861"/>
        <w:gridCol w:w="696"/>
        <w:gridCol w:w="236"/>
        <w:gridCol w:w="2212"/>
        <w:gridCol w:w="236"/>
        <w:gridCol w:w="3366"/>
      </w:tblGrid>
      <w:tr w:rsidR="00FB07AE" w:rsidRPr="00705E7C" w:rsidTr="00FB07AE">
        <w:trPr>
          <w:trHeight w:val="397"/>
        </w:trPr>
        <w:tc>
          <w:tcPr>
            <w:tcW w:w="2864" w:type="dxa"/>
            <w:vAlign w:val="center"/>
          </w:tcPr>
          <w:p w:rsidR="00FB07AE" w:rsidRPr="00705E7C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-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Обучающийся группы №  </w:t>
            </w:r>
          </w:p>
        </w:tc>
        <w:tc>
          <w:tcPr>
            <w:tcW w:w="687" w:type="dxa"/>
            <w:tcBorders>
              <w:bottom w:val="single" w:sz="4" w:space="0" w:color="auto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  <w:lang w:val="en-US"/>
              </w:rPr>
            </w:pPr>
            <w:r w:rsidRPr="0054732B">
              <w:rPr>
                <w:sz w:val="24"/>
                <w:szCs w:val="24"/>
                <w:lang w:val="en-US"/>
              </w:rPr>
              <w:t>4341</w:t>
            </w:r>
          </w:p>
        </w:tc>
        <w:tc>
          <w:tcPr>
            <w:tcW w:w="236" w:type="dxa"/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3370" w:type="dxa"/>
            <w:tcBorders>
              <w:bottom w:val="single" w:sz="4" w:space="0" w:color="auto"/>
            </w:tcBorders>
            <w:vAlign w:val="center"/>
          </w:tcPr>
          <w:p w:rsidR="00FB07AE" w:rsidRPr="005473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54732B">
              <w:rPr>
                <w:sz w:val="24"/>
                <w:szCs w:val="24"/>
              </w:rPr>
              <w:t>Е.П. Березин</w:t>
            </w:r>
          </w:p>
        </w:tc>
      </w:tr>
      <w:tr w:rsidR="00FB07AE" w:rsidTr="00FB07AE">
        <w:tc>
          <w:tcPr>
            <w:tcW w:w="2864" w:type="dxa"/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right"/>
              <w:rPr>
                <w:sz w:val="16"/>
                <w:szCs w:val="16"/>
              </w:rPr>
            </w:pP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номер</w:t>
            </w:r>
          </w:p>
        </w:tc>
        <w:tc>
          <w:tcPr>
            <w:tcW w:w="236" w:type="dxa"/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2214" w:type="dxa"/>
            <w:tcBorders>
              <w:top w:val="single" w:sz="4" w:space="0" w:color="auto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FB07AE" w:rsidRPr="00AA09DD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rPr>
                <w:sz w:val="16"/>
                <w:szCs w:val="16"/>
              </w:rPr>
            </w:pPr>
          </w:p>
        </w:tc>
        <w:tc>
          <w:tcPr>
            <w:tcW w:w="3370" w:type="dxa"/>
            <w:tcBorders>
              <w:top w:val="single" w:sz="4" w:space="0" w:color="auto"/>
            </w:tcBorders>
            <w:vAlign w:val="center"/>
          </w:tcPr>
          <w:p w:rsidR="00FB07AE" w:rsidRPr="00CA412B" w:rsidRDefault="00FB07AE" w:rsidP="00FB0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firstLine="0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:rsidR="00FB07AE" w:rsidRPr="00AB666E" w:rsidRDefault="00FB07AE" w:rsidP="00FB07AE">
      <w:pPr>
        <w:widowControl w:val="0"/>
        <w:autoSpaceDE w:val="0"/>
        <w:autoSpaceDN w:val="0"/>
        <w:adjustRightInd w:val="0"/>
        <w:spacing w:before="1200"/>
        <w:ind w:firstLine="0"/>
        <w:jc w:val="center"/>
        <w:rPr>
          <w:sz w:val="24"/>
          <w:szCs w:val="24"/>
        </w:rPr>
      </w:pPr>
      <w:r w:rsidRPr="00705E7C">
        <w:rPr>
          <w:sz w:val="24"/>
          <w:szCs w:val="24"/>
        </w:rPr>
        <w:t>Санкт–Петербург 20</w:t>
      </w:r>
      <w:r>
        <w:rPr>
          <w:sz w:val="24"/>
          <w:szCs w:val="24"/>
        </w:rPr>
        <w:t>26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132873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B07AE" w:rsidRPr="00FB07AE" w:rsidRDefault="00FB07AE" w:rsidP="00247EB4">
          <w:pPr>
            <w:pStyle w:val="a8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B07A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7B219B" w:rsidRPr="00247EB4" w:rsidRDefault="00FB07AE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B07AE">
            <w:rPr>
              <w:bCs/>
            </w:rPr>
            <w:fldChar w:fldCharType="begin"/>
          </w:r>
          <w:r w:rsidRPr="00FB07AE">
            <w:rPr>
              <w:bCs/>
            </w:rPr>
            <w:instrText xml:space="preserve"> TOC \o "1-3" \h \z \u </w:instrText>
          </w:r>
          <w:r w:rsidRPr="00FB07AE">
            <w:rPr>
              <w:bCs/>
            </w:rPr>
            <w:fldChar w:fldCharType="separate"/>
          </w:r>
          <w:hyperlink w:anchor="_Toc235387897" w:history="1">
            <w:r w:rsidR="007B219B" w:rsidRPr="00247EB4">
              <w:rPr>
                <w:rStyle w:val="a9"/>
                <w:noProof/>
              </w:rPr>
              <w:t>ВВЕДЕНИЕ</w:t>
            </w:r>
            <w:r w:rsidR="007B219B" w:rsidRPr="00247EB4">
              <w:rPr>
                <w:noProof/>
                <w:webHidden/>
              </w:rPr>
              <w:tab/>
            </w:r>
            <w:r w:rsidR="007B219B" w:rsidRPr="00247EB4">
              <w:rPr>
                <w:noProof/>
                <w:webHidden/>
              </w:rPr>
              <w:fldChar w:fldCharType="begin"/>
            </w:r>
            <w:r w:rsidR="007B219B" w:rsidRPr="00247EB4">
              <w:rPr>
                <w:noProof/>
                <w:webHidden/>
              </w:rPr>
              <w:instrText xml:space="preserve"> PAGEREF _Toc235387897 \h </w:instrText>
            </w:r>
            <w:r w:rsidR="007B219B" w:rsidRPr="00247EB4">
              <w:rPr>
                <w:noProof/>
                <w:webHidden/>
              </w:rPr>
            </w:r>
            <w:r w:rsidR="007B219B"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4</w:t>
            </w:r>
            <w:r w:rsidR="007B219B"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898" w:history="1">
            <w:r w:rsidRPr="00247EB4">
              <w:rPr>
                <w:rStyle w:val="a9"/>
                <w:noProof/>
              </w:rPr>
              <w:t>1 АНАЛИЗ АРХИТЕКТУРЫ СИСТЕМЫ И ВЫБОР ИНСТРУМЕНТАРИЯ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_Toc235387898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6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899" w:history="1">
            <w:r w:rsidRPr="00247EB4">
              <w:rPr>
                <w:rStyle w:val="a9"/>
                <w:noProof/>
              </w:rPr>
              <w:t>1.1 Описание микросервисной архитектуры информационной системы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_Toc235387899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6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0" w:history="1">
            <w:r w:rsidRPr="00247EB4">
              <w:rPr>
                <w:rStyle w:val="a9"/>
                <w:noProof/>
              </w:rPr>
              <w:t xml:space="preserve">1.2 Подходы к непрерывной интеграции и внедрению практик </w:t>
            </w:r>
            <w:r w:rsidRPr="00247EB4">
              <w:rPr>
                <w:rStyle w:val="a9"/>
                <w:noProof/>
                <w:lang w:val="en-US"/>
              </w:rPr>
              <w:t>DevSecOps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_Toc235387900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7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1" w:history="1">
            <w:r w:rsidRPr="00247EB4">
              <w:rPr>
                <w:rStyle w:val="a9"/>
                <w:noProof/>
              </w:rPr>
              <w:t>1.3 Обоснование выбора технологий для развертывания, мониторинга и агрегации логов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_Toc235387901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8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2" w:history="1">
            <w:r w:rsidRPr="00247EB4">
              <w:rPr>
                <w:rStyle w:val="a9"/>
                <w:noProof/>
              </w:rPr>
              <w:t>2 РАЗРАБОТКА ПРОЦЕССОВ НЕПРЕРЫВНОЙ ИНТЕГРАЦИИ И ВНЕДРЕНИЕ АВТОМАТИЗИРОВАННОГО КОНТРОЛЯ БЕЗОПАСНОСТИ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_Toc235387902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10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3" w:history="1">
            <w:r w:rsidRPr="00247EB4">
              <w:rPr>
                <w:rStyle w:val="a9"/>
                <w:noProof/>
              </w:rPr>
              <w:t xml:space="preserve">2.1 Централизация и унификация </w:t>
            </w:r>
            <w:r w:rsidRPr="00247EB4">
              <w:rPr>
                <w:rStyle w:val="a9"/>
                <w:noProof/>
                <w:lang w:val="en-US"/>
              </w:rPr>
              <w:t>CI</w:t>
            </w:r>
            <w:r w:rsidRPr="00247EB4">
              <w:rPr>
                <w:rStyle w:val="a9"/>
                <w:noProof/>
              </w:rPr>
              <w:t xml:space="preserve">-пайплайнов с использованием </w:t>
            </w:r>
            <w:r w:rsidRPr="00247EB4">
              <w:rPr>
                <w:rStyle w:val="a9"/>
                <w:noProof/>
                <w:lang w:val="en-US"/>
              </w:rPr>
              <w:t>GitLab</w:t>
            </w:r>
            <w:r w:rsidRPr="00247EB4">
              <w:rPr>
                <w:rStyle w:val="a9"/>
                <w:noProof/>
              </w:rPr>
              <w:t>-</w:t>
            </w:r>
            <w:r w:rsidRPr="00247EB4">
              <w:rPr>
                <w:rStyle w:val="a9"/>
                <w:noProof/>
                <w:lang w:val="en-US"/>
              </w:rPr>
              <w:t>CI</w:t>
            </w:r>
            <w:r w:rsidRPr="00247EB4">
              <w:rPr>
                <w:rStyle w:val="a9"/>
                <w:noProof/>
              </w:rPr>
              <w:t xml:space="preserve"> </w:t>
            </w:r>
            <w:r w:rsidRPr="00247EB4">
              <w:rPr>
                <w:rStyle w:val="a9"/>
                <w:noProof/>
                <w:lang w:val="en-US"/>
              </w:rPr>
              <w:t>Templates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_Toc235387903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10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4" w:history="1">
            <w:r w:rsidRPr="00247EB4">
              <w:rPr>
                <w:rStyle w:val="a9"/>
                <w:noProof/>
              </w:rPr>
              <w:t>2.2 Реализация пред-сборочной проверки безопасности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_Toc235387904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11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5" w:history="1">
            <w:r w:rsidRPr="00247EB4">
              <w:rPr>
                <w:rStyle w:val="a9"/>
                <w:noProof/>
              </w:rPr>
              <w:t xml:space="preserve">2.3 Пост-сборочный контроль: сканирование образов и генерация </w:t>
            </w:r>
            <w:r w:rsidRPr="00247EB4">
              <w:rPr>
                <w:rStyle w:val="a9"/>
                <w:noProof/>
                <w:lang w:val="en-US"/>
              </w:rPr>
              <w:t>SBOM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_Toc235387905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12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6" w:history="1">
            <w:r w:rsidRPr="00247EB4">
              <w:rPr>
                <w:rStyle w:val="a9"/>
                <w:noProof/>
              </w:rPr>
              <w:t xml:space="preserve">2.4 Итоговая структура </w:t>
            </w:r>
            <w:r w:rsidRPr="00247EB4">
              <w:rPr>
                <w:rStyle w:val="a9"/>
                <w:noProof/>
                <w:lang w:val="en-US"/>
              </w:rPr>
              <w:t>CI</w:t>
            </w:r>
            <w:r w:rsidRPr="00247EB4">
              <w:rPr>
                <w:rStyle w:val="a9"/>
                <w:noProof/>
              </w:rPr>
              <w:t>-конвейера и подготовки артефактов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_Toc235387906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13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7" w:history="1">
            <w:r w:rsidRPr="00247EB4">
              <w:rPr>
                <w:rStyle w:val="a9"/>
                <w:noProof/>
              </w:rPr>
              <w:t>3 РАЗВЕРТЫВАНИЕ ИНФРАСТРУКТУРЫ, НАСТРОЙКА МОНИТОРИНГА И СЕТЕВОЙ БЕ</w:t>
            </w:r>
            <w:r w:rsidR="00001D8A">
              <w:rPr>
                <w:rStyle w:val="a9"/>
                <w:noProof/>
              </w:rPr>
              <w:t>З</w:t>
            </w:r>
            <w:r w:rsidRPr="00247EB4">
              <w:rPr>
                <w:rStyle w:val="a9"/>
                <w:noProof/>
              </w:rPr>
              <w:t>ОПАСНОСТИ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_Toc235387907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14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8" w:history="1">
            <w:r w:rsidRPr="00247EB4">
              <w:rPr>
                <w:rStyle w:val="a9"/>
                <w:noProof/>
              </w:rPr>
              <w:t>3.1 Настройка сетевой безопасности сервера и защиты от несанкционированного доступа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_Toc235387908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14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09" w:history="1">
            <w:r w:rsidRPr="00247EB4">
              <w:rPr>
                <w:rStyle w:val="a9"/>
                <w:noProof/>
              </w:rPr>
              <w:t xml:space="preserve">3.2 Доработка конфигурации </w:t>
            </w:r>
            <w:r w:rsidRPr="00247EB4">
              <w:rPr>
                <w:rStyle w:val="a9"/>
                <w:noProof/>
                <w:lang w:val="en-US"/>
              </w:rPr>
              <w:t>Docker</w:t>
            </w:r>
            <w:r w:rsidRPr="00247EB4">
              <w:rPr>
                <w:rStyle w:val="a9"/>
                <w:noProof/>
              </w:rPr>
              <w:t xml:space="preserve"> </w:t>
            </w:r>
            <w:r w:rsidRPr="00247EB4">
              <w:rPr>
                <w:rStyle w:val="a9"/>
                <w:noProof/>
                <w:lang w:val="en-US"/>
              </w:rPr>
              <w:t>Compose</w:t>
            </w:r>
            <w:r w:rsidRPr="00247EB4">
              <w:rPr>
                <w:rStyle w:val="a9"/>
                <w:noProof/>
              </w:rPr>
              <w:t>: интеграция сервисов мониторинга и настройка проверок работоспособности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_Toc235387909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15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0" w:history="1">
            <w:r w:rsidRPr="00247EB4">
              <w:rPr>
                <w:rStyle w:val="a9"/>
                <w:noProof/>
              </w:rPr>
              <w:t>3.3 Развертывание подсистемы сбора метрик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_Toc235387910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16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1" w:history="1">
            <w:r w:rsidRPr="00247EB4">
              <w:rPr>
                <w:rStyle w:val="a9"/>
                <w:noProof/>
              </w:rPr>
              <w:t>3.4 Организация централизованного сбора логов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_Toc235387911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17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2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2" w:history="1">
            <w:r w:rsidRPr="00247EB4">
              <w:rPr>
                <w:rStyle w:val="a9"/>
                <w:noProof/>
              </w:rPr>
              <w:t>3.5 Разработка мониторинговых дашбордов для визуализации данных</w:t>
            </w:r>
            <w:r w:rsidRPr="00247EB4">
              <w:rPr>
                <w:noProof/>
                <w:webHidden/>
              </w:rPr>
              <w:tab/>
            </w:r>
            <w:bookmarkStart w:id="0" w:name="_GoBack"/>
            <w:bookmarkEnd w:id="0"/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_Toc235387912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17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3" w:history="1">
            <w:r w:rsidRPr="00247EB4">
              <w:rPr>
                <w:rStyle w:val="a9"/>
                <w:noProof/>
              </w:rPr>
              <w:t>ЗАКЛЮЧЕНИЕ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_Toc235387913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21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4" w:history="1">
            <w:r w:rsidRPr="00247EB4">
              <w:rPr>
                <w:rStyle w:val="a9"/>
                <w:noProof/>
              </w:rPr>
              <w:t>СПИСОК ИСПОЛЬЗОВАННОЙ ЛИТЕРАТУРЫ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_Toc235387914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23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5" w:history="1">
            <w:r w:rsidRPr="00247EB4">
              <w:rPr>
                <w:rStyle w:val="a9"/>
                <w:noProof/>
              </w:rPr>
              <w:t>ПРИЛОЖЕНИЕ А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_Toc235387915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24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7B219B" w:rsidRPr="00247EB4" w:rsidRDefault="007B219B" w:rsidP="00247EB4">
          <w:pPr>
            <w:pStyle w:val="11"/>
            <w:tabs>
              <w:tab w:val="right" w:leader="dot" w:pos="9344"/>
            </w:tabs>
            <w:spacing w:before="0" w:after="0" w:line="360" w:lineRule="auto"/>
            <w:contextualSpacing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5387916" w:history="1">
            <w:r w:rsidRPr="00247EB4">
              <w:rPr>
                <w:rStyle w:val="a9"/>
                <w:noProof/>
              </w:rPr>
              <w:t>ПРИЛОЖЕНИЕ Б</w:t>
            </w:r>
            <w:r w:rsidRPr="00247EB4">
              <w:rPr>
                <w:noProof/>
                <w:webHidden/>
              </w:rPr>
              <w:tab/>
            </w:r>
            <w:r w:rsidRPr="00247EB4">
              <w:rPr>
                <w:noProof/>
                <w:webHidden/>
              </w:rPr>
              <w:fldChar w:fldCharType="begin"/>
            </w:r>
            <w:r w:rsidRPr="00247EB4">
              <w:rPr>
                <w:noProof/>
                <w:webHidden/>
              </w:rPr>
              <w:instrText xml:space="preserve"> PAGEREF _Toc235387916 \h </w:instrText>
            </w:r>
            <w:r w:rsidRPr="00247EB4">
              <w:rPr>
                <w:noProof/>
                <w:webHidden/>
              </w:rPr>
            </w:r>
            <w:r w:rsidRPr="00247EB4">
              <w:rPr>
                <w:noProof/>
                <w:webHidden/>
              </w:rPr>
              <w:fldChar w:fldCharType="separate"/>
            </w:r>
            <w:r w:rsidR="00177FF2">
              <w:rPr>
                <w:noProof/>
                <w:webHidden/>
              </w:rPr>
              <w:t>29</w:t>
            </w:r>
            <w:r w:rsidRPr="00247EB4">
              <w:rPr>
                <w:noProof/>
                <w:webHidden/>
              </w:rPr>
              <w:fldChar w:fldCharType="end"/>
            </w:r>
          </w:hyperlink>
        </w:p>
        <w:p w:rsidR="00FB07AE" w:rsidRPr="00FB07AE" w:rsidRDefault="00FB07AE" w:rsidP="00247EB4">
          <w:pPr>
            <w:spacing w:before="0" w:line="360" w:lineRule="auto"/>
            <w:contextualSpacing/>
          </w:pPr>
          <w:r w:rsidRPr="00FB07AE">
            <w:rPr>
              <w:bCs/>
            </w:rPr>
            <w:fldChar w:fldCharType="end"/>
          </w:r>
        </w:p>
      </w:sdtContent>
    </w:sdt>
    <w:p w:rsidR="00E41946" w:rsidRPr="00E41946" w:rsidRDefault="00E41946" w:rsidP="00E41946">
      <w:pPr>
        <w:spacing w:before="0" w:line="360" w:lineRule="auto"/>
        <w:ind w:firstLine="709"/>
        <w:contextualSpacing/>
        <w:jc w:val="both"/>
        <w:rPr>
          <w:rFonts w:eastAsiaTheme="majorEastAsia"/>
        </w:rPr>
      </w:pPr>
      <w:r w:rsidRPr="00E41946">
        <w:rPr>
          <w:rFonts w:eastAsiaTheme="majorEastAsia"/>
        </w:rPr>
        <w:br w:type="page"/>
      </w:r>
    </w:p>
    <w:p w:rsidR="00A16D15" w:rsidRPr="00E41946" w:rsidRDefault="00AE58DD" w:rsidP="00E41946">
      <w:pPr>
        <w:pStyle w:val="1"/>
        <w:spacing w:before="0" w:line="360" w:lineRule="auto"/>
        <w:ind w:firstLine="0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35387897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:rsidR="00AE58DD" w:rsidRPr="00E41946" w:rsidRDefault="007F5863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разработке современных информационных систем активно распространяется практика использования </w:t>
      </w:r>
      <w:proofErr w:type="spellStart"/>
      <w:r w:rsidRPr="00E41946">
        <w:t>микросервисной</w:t>
      </w:r>
      <w:proofErr w:type="spellEnd"/>
      <w:r w:rsidRPr="00E41946">
        <w:t xml:space="preserve"> архитектуры. Она обеспечивает высокую масштабируемость и отказоустойчивость. Тем не менее, вместе с этим усложняются процессы развертывания, мониторинга и управления безопасностью. В связи с этим достаточно важным стало внедрение практики </w:t>
      </w:r>
      <w:proofErr w:type="spellStart"/>
      <w:r w:rsidRPr="00E41946">
        <w:rPr>
          <w:lang w:val="en-US"/>
        </w:rPr>
        <w:t>DevSecOps</w:t>
      </w:r>
      <w:proofErr w:type="spellEnd"/>
      <w:r w:rsidRPr="00E41946">
        <w:t xml:space="preserve"> – интеграции инструментов контроля безопасности в процессы непрерывной интеграции, </w:t>
      </w:r>
      <w:r w:rsidRPr="00E41946">
        <w:rPr>
          <w:lang w:val="en-US"/>
        </w:rPr>
        <w:t>CI</w:t>
      </w:r>
      <w:r w:rsidRPr="00E41946">
        <w:t xml:space="preserve">. Помимо этого, для обеспечения бесперебойной работы множества </w:t>
      </w:r>
      <w:proofErr w:type="spellStart"/>
      <w:r w:rsidRPr="00E41946">
        <w:t>микросервисов</w:t>
      </w:r>
      <w:proofErr w:type="spellEnd"/>
      <w:r w:rsidRPr="00E41946">
        <w:t xml:space="preserve"> необходима надежная инфраструктура сбора метрик и централизованной агрегации логов.</w:t>
      </w:r>
    </w:p>
    <w:p w:rsidR="007F5863" w:rsidRPr="00E41946" w:rsidRDefault="007F5863" w:rsidP="00E41946">
      <w:pPr>
        <w:spacing w:before="0" w:line="360" w:lineRule="auto"/>
        <w:ind w:firstLine="709"/>
        <w:contextualSpacing/>
        <w:jc w:val="both"/>
      </w:pPr>
      <w:r w:rsidRPr="00E41946">
        <w:t xml:space="preserve">Объектом исследования в рамках производственной практики выступает инфраструктура </w:t>
      </w:r>
      <w:proofErr w:type="spellStart"/>
      <w:r w:rsidRPr="00E41946">
        <w:t>микросервисной</w:t>
      </w:r>
      <w:proofErr w:type="spellEnd"/>
      <w:r w:rsidRPr="00E41946">
        <w:t xml:space="preserve"> информационной системы.</w:t>
      </w:r>
    </w:p>
    <w:p w:rsidR="007F5863" w:rsidRPr="00E41946" w:rsidRDefault="007F5863" w:rsidP="00E41946">
      <w:pPr>
        <w:spacing w:before="0" w:line="360" w:lineRule="auto"/>
        <w:ind w:firstLine="709"/>
        <w:contextualSpacing/>
        <w:jc w:val="both"/>
      </w:pPr>
      <w:r w:rsidRPr="00E41946">
        <w:t>Предметом исследования являются методы, технологии и программные средства автоматизации сборочных процессов, контроля безопасности и мониторинга распределенных систем</w:t>
      </w:r>
      <w:r w:rsidR="00C117FC">
        <w:t>.</w:t>
      </w:r>
    </w:p>
    <w:p w:rsidR="007F5863" w:rsidRPr="00E41946" w:rsidRDefault="007F5863" w:rsidP="00E41946">
      <w:pPr>
        <w:spacing w:before="0" w:line="360" w:lineRule="auto"/>
        <w:ind w:firstLine="709"/>
        <w:contextualSpacing/>
        <w:jc w:val="both"/>
      </w:pPr>
      <w:r w:rsidRPr="00E41946">
        <w:t xml:space="preserve">Целью производственной практики является </w:t>
      </w:r>
      <w:r w:rsidR="00830457" w:rsidRPr="00E41946">
        <w:t xml:space="preserve">исследование и разработка решений для развертывания, мониторинга и обеспечения безопасности </w:t>
      </w:r>
      <w:proofErr w:type="spellStart"/>
      <w:r w:rsidR="00830457" w:rsidRPr="00E41946">
        <w:t>микросервисной</w:t>
      </w:r>
      <w:proofErr w:type="spellEnd"/>
      <w:r w:rsidR="00830457" w:rsidRPr="00E41946">
        <w:t xml:space="preserve"> информационной системы для обучающихся.</w:t>
      </w:r>
    </w:p>
    <w:p w:rsidR="00830457" w:rsidRPr="00E41946" w:rsidRDefault="00830457" w:rsidP="00E41946">
      <w:pPr>
        <w:spacing w:before="0" w:line="360" w:lineRule="auto"/>
        <w:ind w:firstLine="709"/>
        <w:contextualSpacing/>
        <w:jc w:val="both"/>
      </w:pPr>
      <w:r w:rsidRPr="00E41946">
        <w:t>Для достижения поставленной цели в ходе практики были решены следующие задачи:</w:t>
      </w:r>
    </w:p>
    <w:p w:rsidR="00830457" w:rsidRPr="00E41946" w:rsidRDefault="00830457" w:rsidP="00E41946">
      <w:pPr>
        <w:spacing w:before="0" w:line="360" w:lineRule="auto"/>
        <w:ind w:firstLine="709"/>
        <w:contextualSpacing/>
        <w:jc w:val="both"/>
      </w:pPr>
      <w:r w:rsidRPr="00E41946">
        <w:t>1. Анализ архитектуры разрабатываемой информационной системы с целью определения стека необходимых технологий;</w:t>
      </w:r>
    </w:p>
    <w:p w:rsidR="00830457" w:rsidRPr="00E41946" w:rsidRDefault="00830457" w:rsidP="00E41946">
      <w:pPr>
        <w:spacing w:before="0" w:line="360" w:lineRule="auto"/>
        <w:ind w:firstLine="709"/>
        <w:contextualSpacing/>
        <w:jc w:val="both"/>
      </w:pPr>
      <w:r w:rsidRPr="00E41946">
        <w:t xml:space="preserve">2. Проектирование и настройка </w:t>
      </w:r>
      <w:proofErr w:type="spellStart"/>
      <w:r w:rsidRPr="00E41946">
        <w:t>пайплайна</w:t>
      </w:r>
      <w:proofErr w:type="spellEnd"/>
      <w:r w:rsidRPr="00E41946">
        <w:t xml:space="preserve"> непрерывной интеграции с использованием шаблонов </w:t>
      </w:r>
      <w:proofErr w:type="spellStart"/>
      <w:r w:rsidRPr="00E41946">
        <w:rPr>
          <w:lang w:val="en-US"/>
        </w:rPr>
        <w:t>GitLab</w:t>
      </w:r>
      <w:proofErr w:type="spellEnd"/>
      <w:r w:rsidRPr="00E41946">
        <w:t xml:space="preserve"> </w:t>
      </w:r>
      <w:r w:rsidRPr="00E41946">
        <w:rPr>
          <w:lang w:val="en-US"/>
        </w:rPr>
        <w:t>CI</w:t>
      </w:r>
      <w:r w:rsidRPr="00E41946">
        <w:t xml:space="preserve"> </w:t>
      </w:r>
      <w:r w:rsidRPr="00E41946">
        <w:rPr>
          <w:lang w:val="en-US"/>
        </w:rPr>
        <w:t>Templates</w:t>
      </w:r>
      <w:r w:rsidRPr="00E41946">
        <w:t xml:space="preserve"> и внедрение инструментов автоматизированного контроля безопасности;</w:t>
      </w:r>
    </w:p>
    <w:p w:rsidR="00830457" w:rsidRPr="00E41946" w:rsidRDefault="00830457" w:rsidP="00E41946">
      <w:pPr>
        <w:spacing w:before="0" w:line="360" w:lineRule="auto"/>
        <w:ind w:firstLine="709"/>
        <w:contextualSpacing/>
        <w:jc w:val="both"/>
      </w:pPr>
      <w:r w:rsidRPr="00E41946">
        <w:t>3. Настройка политик сетевой безопасности виртуального сервера и механизмы защиты от несанкционированного доступа;</w:t>
      </w:r>
    </w:p>
    <w:p w:rsidR="00830457" w:rsidRPr="00E41946" w:rsidRDefault="00830457" w:rsidP="00E41946">
      <w:pPr>
        <w:spacing w:before="0" w:line="360" w:lineRule="auto"/>
        <w:ind w:firstLine="709"/>
        <w:contextualSpacing/>
        <w:jc w:val="both"/>
      </w:pPr>
      <w:r w:rsidRPr="00E41946">
        <w:t xml:space="preserve">4. Осуществление доработки конфигурации </w:t>
      </w:r>
      <w:r w:rsidRPr="00E41946">
        <w:rPr>
          <w:lang w:val="en-US"/>
        </w:rPr>
        <w:t>Docker</w:t>
      </w:r>
      <w:r w:rsidRPr="00E41946">
        <w:t xml:space="preserve"> </w:t>
      </w:r>
      <w:r w:rsidRPr="00E41946">
        <w:rPr>
          <w:lang w:val="en-US"/>
        </w:rPr>
        <w:t>Compose</w:t>
      </w:r>
      <w:r w:rsidRPr="00E41946">
        <w:t xml:space="preserve">: настройка проверки работоспособности и интегрирование </w:t>
      </w:r>
      <w:r w:rsidR="00056744" w:rsidRPr="00E41946">
        <w:t>сервисов подсистемы мониторинга;</w:t>
      </w:r>
    </w:p>
    <w:p w:rsidR="00056744" w:rsidRPr="00E41946" w:rsidRDefault="00056744" w:rsidP="00E41946">
      <w:pPr>
        <w:spacing w:before="0" w:line="360" w:lineRule="auto"/>
        <w:ind w:firstLine="709"/>
        <w:contextualSpacing/>
        <w:jc w:val="both"/>
      </w:pPr>
      <w:r w:rsidRPr="00E41946">
        <w:lastRenderedPageBreak/>
        <w:t>5. Развертывание инфраструктуры сбора метрик и централизованной агрегации логов;</w:t>
      </w:r>
    </w:p>
    <w:p w:rsidR="00D72BA8" w:rsidRPr="00E41946" w:rsidRDefault="00056744" w:rsidP="00E41946">
      <w:pPr>
        <w:spacing w:before="0" w:line="360" w:lineRule="auto"/>
        <w:ind w:firstLine="709"/>
        <w:contextualSpacing/>
        <w:jc w:val="both"/>
      </w:pPr>
      <w:r w:rsidRPr="00E41946">
        <w:t xml:space="preserve">6. Разработка мониторинговых </w:t>
      </w:r>
      <w:proofErr w:type="spellStart"/>
      <w:r w:rsidRPr="00E41946">
        <w:t>дашбордов</w:t>
      </w:r>
      <w:proofErr w:type="spellEnd"/>
      <w:r w:rsidRPr="00E41946">
        <w:t xml:space="preserve"> в системе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 для визуализации состояния инфраструктуры и </w:t>
      </w:r>
      <w:proofErr w:type="spellStart"/>
      <w:r w:rsidRPr="00E41946">
        <w:t>микросервисов</w:t>
      </w:r>
      <w:proofErr w:type="spellEnd"/>
      <w:r w:rsidRPr="00E41946">
        <w:t>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  <w:r w:rsidRPr="00E41946">
        <w:br w:type="page"/>
      </w:r>
    </w:p>
    <w:p w:rsidR="00056744" w:rsidRPr="00E41946" w:rsidRDefault="00D72BA8" w:rsidP="00E41946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5387898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АНАЛИЗ АРХИТЕКТУРЫ СИСТЕМЫ И ВЫБОР ИНСТРУМЕНТАРИЯ</w:t>
      </w:r>
      <w:bookmarkEnd w:id="2"/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35387899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1.1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Описание </w:t>
      </w:r>
      <w:proofErr w:type="spellStart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микросервисной</w:t>
      </w:r>
      <w:proofErr w:type="spellEnd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архитектуры информационной системы</w:t>
      </w:r>
      <w:bookmarkEnd w:id="3"/>
    </w:p>
    <w:p w:rsidR="00D72BA8" w:rsidRPr="00E41946" w:rsidRDefault="00335DD8" w:rsidP="00E41946">
      <w:pPr>
        <w:spacing w:before="0" w:line="360" w:lineRule="auto"/>
        <w:ind w:firstLine="709"/>
        <w:contextualSpacing/>
        <w:jc w:val="both"/>
      </w:pPr>
      <w:r w:rsidRPr="00E41946">
        <w:t>Разрабатываемая информационная система представляет собой единую цифровую платформу для студентов и сотрудников университета, объединяющую ключевые сервисы: расписание занятий, заказ справок, новости и информация по взаимодействию с университетом и другие инструменты.</w:t>
      </w:r>
    </w:p>
    <w:p w:rsidR="00335DD8" w:rsidRPr="00E41946" w:rsidRDefault="00335DD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обеспечения высокой отказоустойчивости, возможности масштабирования и параллельной разработки была выбрана </w:t>
      </w:r>
      <w:proofErr w:type="spellStart"/>
      <w:r w:rsidRPr="00E41946">
        <w:t>микросервисная</w:t>
      </w:r>
      <w:proofErr w:type="spellEnd"/>
      <w:r w:rsidRPr="00E41946">
        <w:t xml:space="preserve"> архитектура. Основным языком програм</w:t>
      </w:r>
      <w:r w:rsidR="00C117FC">
        <w:t>мирования для реализации бизнес-</w:t>
      </w:r>
      <w:r w:rsidRPr="00E41946">
        <w:t xml:space="preserve">логики сервисов выступает язык </w:t>
      </w:r>
      <w:r w:rsidRPr="00E41946">
        <w:rPr>
          <w:lang w:val="en-US"/>
        </w:rPr>
        <w:t>Go</w:t>
      </w:r>
      <w:r w:rsidR="00FB1D01" w:rsidRPr="00E41946">
        <w:t xml:space="preserve">, который является высокопроизводительным и эффективно работает с </w:t>
      </w:r>
      <w:proofErr w:type="spellStart"/>
      <w:r w:rsidR="00FB1D01" w:rsidRPr="00E41946">
        <w:t>многопоточностью</w:t>
      </w:r>
      <w:proofErr w:type="spellEnd"/>
      <w:r w:rsidR="00FB1D01" w:rsidRPr="00E41946">
        <w:t>.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 xml:space="preserve">Система разделена на несколько независимых </w:t>
      </w:r>
      <w:proofErr w:type="spellStart"/>
      <w:r w:rsidRPr="00E41946">
        <w:t>микросервисов</w:t>
      </w:r>
      <w:proofErr w:type="spellEnd"/>
      <w:r w:rsidRPr="00E41946">
        <w:t>, каждый из которых отвечает за определенные задачи: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 xml:space="preserve">1. Модуль аутентификации отвечает за проверку подлинности пользователей, безопасность сессий и реализацию Единой точки авторизации. Помимо этого, он управляет генерацией </w:t>
      </w:r>
      <w:proofErr w:type="spellStart"/>
      <w:r w:rsidRPr="00E41946">
        <w:t>токенов</w:t>
      </w:r>
      <w:proofErr w:type="spellEnd"/>
      <w:r w:rsidRPr="00E41946">
        <w:t xml:space="preserve"> и механизмом их обновления для обеспечения необходимой длительности сессии;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>2. Модуль расписания отвечает за выдачу основного расписания на семестр и расписания на период экзаменационной сессии;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 xml:space="preserve">3. Модуль сущностей является вспомогательным </w:t>
      </w:r>
      <w:proofErr w:type="spellStart"/>
      <w:r w:rsidRPr="00E41946">
        <w:t>микросервисом</w:t>
      </w:r>
      <w:proofErr w:type="spellEnd"/>
      <w:r w:rsidRPr="00E41946">
        <w:t xml:space="preserve"> для модуля расписания, внутри которого осуществляется управление данными о преподавателях, учебных корпусах и аудитори</w:t>
      </w:r>
      <w:r w:rsidR="004B7E10">
        <w:t>ях</w:t>
      </w:r>
      <w:r w:rsidRPr="00E41946">
        <w:t>;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>4. Модуль базы знаний предназначен для предоставления доступа к справочной информации, регламентирующей взаимодействие с вузом. Например, возможности перевода и восстановления или информацию о видах стипендии и основаниями для их получения;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lastRenderedPageBreak/>
        <w:t xml:space="preserve">5. Модуль файлового хранилища представляет собой единую точку доступа системы для сохранения и извлечения информации из объектного хранилища, в роли которого выступает </w:t>
      </w:r>
      <w:r w:rsidRPr="00E41946">
        <w:rPr>
          <w:lang w:val="en-US"/>
        </w:rPr>
        <w:t>S</w:t>
      </w:r>
      <w:r w:rsidRPr="00E41946">
        <w:t>3.</w:t>
      </w:r>
    </w:p>
    <w:p w:rsidR="00FB1D01" w:rsidRPr="00E41946" w:rsidRDefault="00FB1D01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качестве основного хранилища данных используется </w:t>
      </w:r>
      <w:r w:rsidR="00700249" w:rsidRPr="00E41946">
        <w:t xml:space="preserve">реляционная СУБД </w:t>
      </w:r>
      <w:r w:rsidR="00700249" w:rsidRPr="00E41946">
        <w:rPr>
          <w:lang w:val="en-US"/>
        </w:rPr>
        <w:t>PostgreSQL</w:t>
      </w:r>
      <w:r w:rsidR="00700249" w:rsidRPr="00E41946">
        <w:t xml:space="preserve">. Серверная часть разрабатываемой системы взаимодействует с основной серверной частью университета как с ведущей для получения актуальных данных о пользователях и расписании. Внутреннее взаимодействие между </w:t>
      </w:r>
      <w:proofErr w:type="spellStart"/>
      <w:r w:rsidR="00700249" w:rsidRPr="00E41946">
        <w:t>микросервисами</w:t>
      </w:r>
      <w:proofErr w:type="spellEnd"/>
      <w:r w:rsidR="00700249" w:rsidRPr="00E41946">
        <w:t xml:space="preserve"> реализовано по протоколу </w:t>
      </w:r>
      <w:proofErr w:type="spellStart"/>
      <w:r w:rsidR="00700249" w:rsidRPr="00E41946">
        <w:rPr>
          <w:lang w:val="en-US"/>
        </w:rPr>
        <w:t>gRPC</w:t>
      </w:r>
      <w:proofErr w:type="spellEnd"/>
      <w:r w:rsidR="00700249" w:rsidRPr="00E41946">
        <w:t>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35387900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1.2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Подходы к непрерывной интеграции и внедрению практик </w:t>
      </w:r>
      <w:proofErr w:type="spellStart"/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DevSecOps</w:t>
      </w:r>
      <w:bookmarkEnd w:id="4"/>
      <w:proofErr w:type="spellEnd"/>
    </w:p>
    <w:p w:rsidR="00D72BA8" w:rsidRPr="00E41946" w:rsidRDefault="00700249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t>Микросервисный</w:t>
      </w:r>
      <w:proofErr w:type="spellEnd"/>
      <w:r w:rsidRPr="00E41946">
        <w:t xml:space="preserve"> подход в разработке серверной части информационной системы значительно увеличивает количество кодовых баз. С учетом того факта, что ручная сборка, тестирование и развертывание каждого модуля являются неэффективными с точки зрения трудозатрат и риска человеческой ошибки, возникает необходимость введения процессов непрерывной интеграции.</w:t>
      </w:r>
    </w:p>
    <w:p w:rsidR="00700249" w:rsidRPr="00E41946" w:rsidRDefault="00700249" w:rsidP="00E41946">
      <w:pPr>
        <w:spacing w:before="0" w:line="360" w:lineRule="auto"/>
        <w:ind w:firstLine="709"/>
        <w:contextualSpacing/>
        <w:jc w:val="both"/>
      </w:pPr>
      <w:r w:rsidRPr="00E41946">
        <w:t xml:space="preserve">Помимо этого, система выполняет обработку персональных данных обучающихся и работает с аутентификацией, что требует повышенного внимания к безопасности. Поэтому в рамках данного проекта применяется методология </w:t>
      </w:r>
      <w:proofErr w:type="spellStart"/>
      <w:r w:rsidRPr="00E41946">
        <w:rPr>
          <w:lang w:val="en-US"/>
        </w:rPr>
        <w:t>DevSecOps</w:t>
      </w:r>
      <w:proofErr w:type="spellEnd"/>
      <w:r w:rsidRPr="00E41946">
        <w:t xml:space="preserve">, которая основана на принципе проверки безопасности на самых ранних этапах жизненного цикла </w:t>
      </w:r>
      <w:r w:rsidR="00A115A8" w:rsidRPr="00E41946">
        <w:t>разрабатываемого программного обеспечения.</w:t>
      </w:r>
    </w:p>
    <w:p w:rsidR="00A115A8" w:rsidRPr="00E41946" w:rsidRDefault="00A115A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Внедрение практик данной методологии в </w:t>
      </w:r>
      <w:proofErr w:type="spellStart"/>
      <w:r w:rsidRPr="00E41946">
        <w:t>пайплайн</w:t>
      </w:r>
      <w:proofErr w:type="spellEnd"/>
      <w:r w:rsidRPr="00E41946">
        <w:t xml:space="preserve"> должно включать два этапа:</w:t>
      </w:r>
    </w:p>
    <w:p w:rsidR="00A115A8" w:rsidRPr="00E41946" w:rsidRDefault="00A115A8" w:rsidP="00E41946">
      <w:pPr>
        <w:spacing w:before="0" w:line="360" w:lineRule="auto"/>
        <w:ind w:firstLine="709"/>
        <w:contextualSpacing/>
        <w:jc w:val="both"/>
      </w:pPr>
      <w:r w:rsidRPr="00E41946">
        <w:t xml:space="preserve">1. Статическое тестирование исходного кода на языке </w:t>
      </w:r>
      <w:r w:rsidRPr="00E41946">
        <w:rPr>
          <w:lang w:val="en-US"/>
        </w:rPr>
        <w:t>Go</w:t>
      </w:r>
      <w:r w:rsidRPr="00E41946">
        <w:t xml:space="preserve"> с целью поиска уязвимостей до начала сборки модуля;</w:t>
      </w:r>
    </w:p>
    <w:p w:rsidR="00A115A8" w:rsidRPr="00E41946" w:rsidRDefault="00A115A8" w:rsidP="00E41946">
      <w:pPr>
        <w:spacing w:before="0" w:line="360" w:lineRule="auto"/>
        <w:ind w:firstLine="709"/>
        <w:contextualSpacing/>
        <w:jc w:val="both"/>
      </w:pPr>
      <w:r w:rsidRPr="00E41946">
        <w:t xml:space="preserve">2. Анализ безопасности собранного контейнера и его компонентов с целью поиска известных уязвимостей среди зависимостей </w:t>
      </w:r>
      <w:proofErr w:type="spellStart"/>
      <w:r w:rsidRPr="00E41946">
        <w:t>микросервиса</w:t>
      </w:r>
      <w:proofErr w:type="spellEnd"/>
      <w:r w:rsidRPr="00E41946">
        <w:t>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35387901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1.3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Обоснование выбора технологий для развертывания, мониторинга и агрегации логов</w:t>
      </w:r>
      <w:bookmarkEnd w:id="5"/>
    </w:p>
    <w:p w:rsidR="00A115A8" w:rsidRPr="00E41946" w:rsidRDefault="00A115A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качестве хост-системы был выделен виртуальный сервер под управлением операционной системы </w:t>
      </w:r>
      <w:r w:rsidRPr="00E41946">
        <w:rPr>
          <w:lang w:val="en-US"/>
        </w:rPr>
        <w:t>Ubuntu</w:t>
      </w:r>
      <w:r w:rsidRPr="00E41946">
        <w:t xml:space="preserve"> 22.04 </w:t>
      </w:r>
      <w:r w:rsidRPr="00E41946">
        <w:rPr>
          <w:lang w:val="en-US"/>
        </w:rPr>
        <w:t>LTS</w:t>
      </w:r>
      <w:r w:rsidRPr="00E41946">
        <w:t xml:space="preserve">. </w:t>
      </w:r>
      <w:r w:rsidR="00514E6A" w:rsidRPr="00E41946">
        <w:t>Поэтому, исходя из всего вышеизложенного был определен перечень используемых инфраструктурных технологий.</w:t>
      </w:r>
    </w:p>
    <w:p w:rsidR="00514E6A" w:rsidRPr="00E41946" w:rsidRDefault="00514E6A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</w:t>
      </w:r>
      <w:proofErr w:type="spellStart"/>
      <w:r w:rsidRPr="00E41946">
        <w:t>оркестрации</w:t>
      </w:r>
      <w:proofErr w:type="spellEnd"/>
      <w:r w:rsidRPr="00E41946">
        <w:t xml:space="preserve"> контейнеров был выбран инструмент </w:t>
      </w:r>
      <w:r w:rsidRPr="00E41946">
        <w:rPr>
          <w:lang w:val="en-US"/>
        </w:rPr>
        <w:t>Docker</w:t>
      </w:r>
      <w:r w:rsidRPr="00E41946">
        <w:t xml:space="preserve"> </w:t>
      </w:r>
      <w:r w:rsidRPr="00E41946">
        <w:rPr>
          <w:lang w:val="en-US"/>
        </w:rPr>
        <w:t>Compose</w:t>
      </w:r>
      <w:r w:rsidRPr="00E41946">
        <w:t>. Данный инструмент является оптимальным для разверт</w:t>
      </w:r>
      <w:r w:rsidR="00B23C26" w:rsidRPr="00E41946">
        <w:t>ывания</w:t>
      </w:r>
      <w:r w:rsidRPr="00E41946">
        <w:t xml:space="preserve"> всей серверной части на едином виртуальном сервере и позволяет декларативно описывать сервисы, сети и тома в формате </w:t>
      </w:r>
      <w:r w:rsidRPr="00E41946">
        <w:rPr>
          <w:lang w:val="en-US"/>
        </w:rPr>
        <w:t>YAML</w:t>
      </w:r>
      <w:r w:rsidRPr="00E41946">
        <w:t xml:space="preserve">. </w:t>
      </w:r>
      <w:r w:rsidR="00B23C26" w:rsidRPr="00E41946">
        <w:t xml:space="preserve">В перспективе, использование </w:t>
      </w:r>
      <w:r w:rsidR="00B23C26" w:rsidRPr="00E41946">
        <w:rPr>
          <w:lang w:val="en-US"/>
        </w:rPr>
        <w:t>Docker</w:t>
      </w:r>
      <w:r w:rsidR="00B23C26" w:rsidRPr="00E41946">
        <w:t xml:space="preserve"> </w:t>
      </w:r>
      <w:r w:rsidR="00B23C26" w:rsidRPr="00E41946">
        <w:rPr>
          <w:lang w:val="en-US"/>
        </w:rPr>
        <w:t>Compose</w:t>
      </w:r>
      <w:r w:rsidR="00B23C26" w:rsidRPr="00E41946">
        <w:t xml:space="preserve"> обеспечивает плавную миграцию на более сильную систему </w:t>
      </w:r>
      <w:proofErr w:type="spellStart"/>
      <w:r w:rsidR="00B23C26" w:rsidRPr="00E41946">
        <w:t>оркестрации</w:t>
      </w:r>
      <w:proofErr w:type="spellEnd"/>
      <w:r w:rsidR="00B23C26" w:rsidRPr="00E41946">
        <w:t xml:space="preserve">, </w:t>
      </w:r>
      <w:r w:rsidR="00B23C26" w:rsidRPr="00E41946">
        <w:rPr>
          <w:lang w:val="en-US"/>
        </w:rPr>
        <w:t>Kubernetes</w:t>
      </w:r>
      <w:r w:rsidR="00B23C26" w:rsidRPr="00E41946">
        <w:t xml:space="preserve">. Собранные образы </w:t>
      </w:r>
      <w:proofErr w:type="spellStart"/>
      <w:r w:rsidR="00B23C26" w:rsidRPr="00E41946">
        <w:t>микросервисов</w:t>
      </w:r>
      <w:proofErr w:type="spellEnd"/>
      <w:r w:rsidR="00B23C26" w:rsidRPr="00E41946">
        <w:t xml:space="preserve"> останутся неизменными, а декларативные конфигурации можно транслировать в манифесты </w:t>
      </w:r>
      <w:r w:rsidR="00B23C26" w:rsidRPr="00E41946">
        <w:rPr>
          <w:lang w:val="en-US"/>
        </w:rPr>
        <w:t>Kubernetes</w:t>
      </w:r>
      <w:r w:rsidR="00B23C26" w:rsidRPr="00E41946">
        <w:t xml:space="preserve"> с минимальными затратами.</w:t>
      </w:r>
    </w:p>
    <w:p w:rsidR="00E52B15" w:rsidRPr="00E41946" w:rsidRDefault="00E52B15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получения телеметрии работы как сервера целиком, так и отдельных </w:t>
      </w:r>
      <w:proofErr w:type="spellStart"/>
      <w:r w:rsidRPr="00E41946">
        <w:t>микросервисов</w:t>
      </w:r>
      <w:proofErr w:type="spellEnd"/>
      <w:r w:rsidRPr="00E41946">
        <w:t xml:space="preserve">, была выбрана система </w:t>
      </w:r>
      <w:r w:rsidRPr="00E41946">
        <w:rPr>
          <w:lang w:val="en-US"/>
        </w:rPr>
        <w:t>Prometheus</w:t>
      </w:r>
      <w:r w:rsidRPr="00E41946">
        <w:t xml:space="preserve">. Так как </w:t>
      </w:r>
      <w:proofErr w:type="spellStart"/>
      <w:r w:rsidRPr="00E41946">
        <w:t>микр</w:t>
      </w:r>
      <w:r w:rsidR="00C117FC">
        <w:t>осервисы</w:t>
      </w:r>
      <w:proofErr w:type="spellEnd"/>
      <w:r w:rsidR="00C117FC">
        <w:t xml:space="preserve"> не имеют отдельного </w:t>
      </w:r>
      <w:proofErr w:type="spellStart"/>
      <w:r w:rsidR="00C117FC">
        <w:t>эн</w:t>
      </w:r>
      <w:r w:rsidRPr="00E41946">
        <w:t>дпоинта</w:t>
      </w:r>
      <w:proofErr w:type="spellEnd"/>
      <w:r w:rsidRPr="00E41946">
        <w:t xml:space="preserve"> для выдачи метрик, для мониторинга ресурсов, потребляемых ими, будет задействован </w:t>
      </w:r>
      <w:proofErr w:type="spellStart"/>
      <w:r w:rsidRPr="00E41946">
        <w:rPr>
          <w:lang w:val="en-US"/>
        </w:rPr>
        <w:t>cAdvisor</w:t>
      </w:r>
      <w:proofErr w:type="spellEnd"/>
      <w:r w:rsidRPr="00E41946">
        <w:t xml:space="preserve"> – специальный инструмент с открытым исходным кодом, предназначенный для этого. Для получения телеметрии с самой операционной системы был выбран </w:t>
      </w:r>
      <w:proofErr w:type="spellStart"/>
      <w:r w:rsidRPr="00E41946">
        <w:rPr>
          <w:lang w:val="en-US"/>
        </w:rPr>
        <w:t>NodeExporter</w:t>
      </w:r>
      <w:proofErr w:type="spellEnd"/>
      <w:r w:rsidRPr="00E41946">
        <w:t>.</w:t>
      </w:r>
    </w:p>
    <w:p w:rsidR="00E52B15" w:rsidRPr="00E41946" w:rsidRDefault="00E52B15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сбора логов со всего множества независимых </w:t>
      </w:r>
      <w:proofErr w:type="spellStart"/>
      <w:r w:rsidRPr="00E41946">
        <w:t>микросервисов</w:t>
      </w:r>
      <w:proofErr w:type="spellEnd"/>
      <w:r w:rsidRPr="00E41946">
        <w:t xml:space="preserve"> выбран стек </w:t>
      </w:r>
      <w:r w:rsidRPr="00E41946">
        <w:rPr>
          <w:lang w:val="en-US"/>
        </w:rPr>
        <w:t>Loki</w:t>
      </w:r>
      <w:r w:rsidRPr="00E41946">
        <w:t xml:space="preserve"> + </w:t>
      </w:r>
      <w:proofErr w:type="spellStart"/>
      <w:r w:rsidRPr="00E41946">
        <w:rPr>
          <w:lang w:val="en-US"/>
        </w:rPr>
        <w:t>Promtail</w:t>
      </w:r>
      <w:proofErr w:type="spellEnd"/>
      <w:r w:rsidRPr="00E41946">
        <w:t xml:space="preserve">. </w:t>
      </w:r>
      <w:proofErr w:type="spellStart"/>
      <w:r w:rsidRPr="00E41946">
        <w:rPr>
          <w:lang w:val="en-US"/>
        </w:rPr>
        <w:t>Promtail</w:t>
      </w:r>
      <w:proofErr w:type="spellEnd"/>
      <w:r w:rsidRPr="00E41946">
        <w:t xml:space="preserve"> используется для сбора логов из всех связанных с проектом контейнеров и передачи их в </w:t>
      </w:r>
      <w:r w:rsidRPr="00E41946">
        <w:rPr>
          <w:lang w:val="en-US"/>
        </w:rPr>
        <w:t>Loki</w:t>
      </w:r>
      <w:r w:rsidR="00F754B1" w:rsidRPr="00E41946">
        <w:t xml:space="preserve">, который выполняет агрегацию логов. Данный стек был выбран из-за тесной интеграции с системой визуализации и его легковесностью по сравнению с более классическим стеком </w:t>
      </w:r>
      <w:r w:rsidR="00F754B1" w:rsidRPr="00E41946">
        <w:rPr>
          <w:lang w:val="en-US"/>
        </w:rPr>
        <w:t>ELK</w:t>
      </w:r>
      <w:r w:rsidR="00F754B1" w:rsidRPr="00E41946">
        <w:t xml:space="preserve">: </w:t>
      </w:r>
      <w:proofErr w:type="spellStart"/>
      <w:r w:rsidR="00F754B1" w:rsidRPr="00E41946">
        <w:rPr>
          <w:lang w:val="en-US"/>
        </w:rPr>
        <w:t>Elasticsearch</w:t>
      </w:r>
      <w:proofErr w:type="spellEnd"/>
      <w:r w:rsidR="00F754B1" w:rsidRPr="00E41946">
        <w:t xml:space="preserve">, </w:t>
      </w:r>
      <w:proofErr w:type="spellStart"/>
      <w:r w:rsidR="00F754B1" w:rsidRPr="00E41946">
        <w:rPr>
          <w:lang w:val="en-US"/>
        </w:rPr>
        <w:t>Logstash</w:t>
      </w:r>
      <w:proofErr w:type="spellEnd"/>
      <w:r w:rsidR="00F754B1" w:rsidRPr="00E41946">
        <w:t xml:space="preserve">, </w:t>
      </w:r>
      <w:proofErr w:type="spellStart"/>
      <w:r w:rsidR="00F754B1" w:rsidRPr="00E41946">
        <w:rPr>
          <w:lang w:val="en-US"/>
        </w:rPr>
        <w:t>Kibana</w:t>
      </w:r>
      <w:proofErr w:type="spellEnd"/>
      <w:r w:rsidR="00F754B1" w:rsidRPr="00E41946">
        <w:t>.</w:t>
      </w:r>
    </w:p>
    <w:p w:rsidR="00F754B1" w:rsidRPr="00E41946" w:rsidRDefault="00F754B1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качестве системы визуализации собираемых телеметрии и логов используется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. Помимо простого процесса создания мониторинговых панелей, к ней можно легко подключить как </w:t>
      </w:r>
      <w:r w:rsidRPr="00E41946">
        <w:rPr>
          <w:lang w:val="en-US"/>
        </w:rPr>
        <w:t>Prometheus</w:t>
      </w:r>
      <w:r w:rsidRPr="00E41946">
        <w:t xml:space="preserve">, так и </w:t>
      </w:r>
      <w:r w:rsidRPr="00E41946">
        <w:rPr>
          <w:lang w:val="en-US"/>
        </w:rPr>
        <w:t>Loki</w:t>
      </w:r>
      <w:r w:rsidRPr="00E41946">
        <w:t>.</w:t>
      </w:r>
    </w:p>
    <w:p w:rsidR="00F754B1" w:rsidRPr="00E41946" w:rsidRDefault="00A115A8" w:rsidP="00E41946">
      <w:pPr>
        <w:spacing w:before="0" w:line="360" w:lineRule="auto"/>
        <w:ind w:firstLine="709"/>
        <w:contextualSpacing/>
        <w:jc w:val="both"/>
      </w:pPr>
      <w:r w:rsidRPr="00E41946">
        <w:t xml:space="preserve"> </w:t>
      </w:r>
      <w:r w:rsidR="00F754B1" w:rsidRPr="00E41946">
        <w:t>Схема системы мониторинга представлена на рисунке 1.</w:t>
      </w:r>
    </w:p>
    <w:p w:rsidR="008E09BE" w:rsidRPr="00E41946" w:rsidRDefault="008E09BE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lastRenderedPageBreak/>
        <w:drawing>
          <wp:inline distT="0" distB="0" distL="0" distR="0" wp14:anchorId="6E45B04C" wp14:editId="68CAB07A">
            <wp:extent cx="5939790" cy="35147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9BE" w:rsidRPr="00E41946" w:rsidRDefault="008E09BE" w:rsidP="00E41946">
      <w:pPr>
        <w:spacing w:before="0" w:line="360" w:lineRule="auto"/>
        <w:ind w:firstLine="0"/>
        <w:contextualSpacing/>
        <w:jc w:val="center"/>
      </w:pPr>
      <w:r w:rsidRPr="00E41946">
        <w:t>Рисунок 1 – Общая схема системы мониторинга</w:t>
      </w:r>
    </w:p>
    <w:p w:rsidR="008E09BE" w:rsidRPr="00E41946" w:rsidRDefault="008E09BE" w:rsidP="00E41946">
      <w:pPr>
        <w:spacing w:before="0" w:line="360" w:lineRule="auto"/>
        <w:ind w:firstLine="709"/>
        <w:contextualSpacing/>
        <w:jc w:val="both"/>
      </w:pPr>
    </w:p>
    <w:p w:rsidR="008E09BE" w:rsidRPr="00E41946" w:rsidRDefault="008E09BE" w:rsidP="00E41946">
      <w:pPr>
        <w:spacing w:before="0" w:line="360" w:lineRule="auto"/>
        <w:ind w:firstLine="709"/>
        <w:contextualSpacing/>
        <w:jc w:val="both"/>
      </w:pPr>
      <w:r w:rsidRPr="00E41946">
        <w:t xml:space="preserve">Базовая защита виртуального сервера обеспечивается отключением аутентификации по паролю и переходом на </w:t>
      </w:r>
      <w:r w:rsidRPr="00E41946">
        <w:rPr>
          <w:lang w:val="en-US"/>
        </w:rPr>
        <w:t>SSH</w:t>
      </w:r>
      <w:r w:rsidRPr="00E41946">
        <w:t xml:space="preserve">-ключи. </w:t>
      </w:r>
      <w:r w:rsidR="00B23C26" w:rsidRPr="00E41946">
        <w:t xml:space="preserve">Для управления правилами межсетевого экрана выбран инструмент </w:t>
      </w:r>
      <w:r w:rsidR="00B23C26" w:rsidRPr="00E41946">
        <w:rPr>
          <w:lang w:val="en-US"/>
        </w:rPr>
        <w:t>UFW</w:t>
      </w:r>
      <w:r w:rsidR="00B23C26" w:rsidRPr="00E41946">
        <w:t xml:space="preserve">, позволяющий закрывать все неиспользуемые порты. Для защиты от </w:t>
      </w:r>
      <w:proofErr w:type="spellStart"/>
      <w:r w:rsidR="00B23C26" w:rsidRPr="00E41946">
        <w:t>брутфорс</w:t>
      </w:r>
      <w:proofErr w:type="spellEnd"/>
      <w:r w:rsidR="00B23C26" w:rsidRPr="00E41946">
        <w:t xml:space="preserve">-атак на открытые порты используется служба </w:t>
      </w:r>
      <w:r w:rsidR="00B23C26" w:rsidRPr="00E41946">
        <w:rPr>
          <w:lang w:val="en-US"/>
        </w:rPr>
        <w:t>Fail</w:t>
      </w:r>
      <w:r w:rsidR="00B23C26" w:rsidRPr="00E41946">
        <w:t>2</w:t>
      </w:r>
      <w:r w:rsidR="00B23C26" w:rsidRPr="00E41946">
        <w:rPr>
          <w:lang w:val="en-US"/>
        </w:rPr>
        <w:t>Ban</w:t>
      </w:r>
      <w:r w:rsidR="00B23C26" w:rsidRPr="00E41946">
        <w:t>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  <w:r w:rsidRPr="00E41946">
        <w:br w:type="page"/>
      </w:r>
    </w:p>
    <w:p w:rsidR="00D72BA8" w:rsidRPr="00E41946" w:rsidRDefault="00D72BA8" w:rsidP="00E41946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35387902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РАЗРАБОТКА ПРОЦЕССОВ НЕПРЕРЫВНОЙ ИНТЕГРАЦИИ И ВНЕДРЕНИЕ АВТОМАТИЗИРОВАННОГО КОНТРОЛЯ БЕЗОПАСНОСТИ</w:t>
      </w:r>
      <w:bookmarkEnd w:id="6"/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5387903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Централизация и унификация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CI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proofErr w:type="spellStart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пайплайнов</w:t>
      </w:r>
      <w:proofErr w:type="spellEnd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 использованием </w:t>
      </w:r>
      <w:proofErr w:type="spellStart"/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GitL</w:t>
      </w:r>
      <w:r w:rsidR="00831A91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b</w:t>
      </w:r>
      <w:proofErr w:type="spellEnd"/>
      <w:r w:rsidR="0036277F" w:rsidRPr="0036277F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CI</w:t>
      </w:r>
      <w:r w:rsidR="0036277F" w:rsidRP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Templates</w:t>
      </w:r>
      <w:bookmarkEnd w:id="7"/>
    </w:p>
    <w:p w:rsidR="00D72BA8" w:rsidRPr="00E41946" w:rsidRDefault="00C2499C" w:rsidP="00E41946">
      <w:pPr>
        <w:spacing w:before="0" w:line="360" w:lineRule="auto"/>
        <w:ind w:firstLine="709"/>
        <w:contextualSpacing/>
        <w:jc w:val="both"/>
      </w:pPr>
      <w:r w:rsidRPr="00E41946">
        <w:t xml:space="preserve">Так как при использовании </w:t>
      </w:r>
      <w:proofErr w:type="spellStart"/>
      <w:r w:rsidRPr="00E41946">
        <w:t>микросервисной</w:t>
      </w:r>
      <w:proofErr w:type="spellEnd"/>
      <w:r w:rsidRPr="00E41946">
        <w:t xml:space="preserve"> архитектуры код разбит по множеству независимых </w:t>
      </w:r>
      <w:proofErr w:type="spellStart"/>
      <w:r w:rsidRPr="00E41946">
        <w:t>репозит</w:t>
      </w:r>
      <w:r w:rsidR="00231E48" w:rsidRPr="00E41946">
        <w:t>о</w:t>
      </w:r>
      <w:r w:rsidRPr="00E41946">
        <w:t>риев</w:t>
      </w:r>
      <w:proofErr w:type="spellEnd"/>
      <w:r w:rsidRPr="00E41946">
        <w:t xml:space="preserve">, конфигурационный файл для </w:t>
      </w:r>
      <w:r w:rsidRPr="00E41946">
        <w:rPr>
          <w:lang w:val="en-US"/>
        </w:rPr>
        <w:t>CI</w:t>
      </w:r>
      <w:r w:rsidRPr="00E41946">
        <w:t>-</w:t>
      </w:r>
      <w:proofErr w:type="spellStart"/>
      <w:r w:rsidR="00231E48" w:rsidRPr="00E41946">
        <w:t>пайплайна</w:t>
      </w:r>
      <w:proofErr w:type="spellEnd"/>
      <w:proofErr w:type="gramStart"/>
      <w:r w:rsidR="00231E48" w:rsidRPr="00E41946">
        <w:t xml:space="preserve">, </w:t>
      </w:r>
      <w:r w:rsidRPr="00E41946">
        <w:t>.</w:t>
      </w:r>
      <w:proofErr w:type="spellStart"/>
      <w:proofErr w:type="gramEnd"/>
      <w:r w:rsidRPr="00E41946">
        <w:rPr>
          <w:lang w:val="en-US"/>
        </w:rPr>
        <w:t>gitlab</w:t>
      </w:r>
      <w:proofErr w:type="spellEnd"/>
      <w:r w:rsidRPr="00E41946">
        <w:t>-</w:t>
      </w:r>
      <w:r w:rsidRPr="00E41946">
        <w:rPr>
          <w:lang w:val="en-US"/>
        </w:rPr>
        <w:t>ci</w:t>
      </w:r>
      <w:r w:rsidRPr="00E41946">
        <w:t>.</w:t>
      </w:r>
      <w:proofErr w:type="spellStart"/>
      <w:r w:rsidRPr="00E41946">
        <w:rPr>
          <w:lang w:val="en-US"/>
        </w:rPr>
        <w:t>yml</w:t>
      </w:r>
      <w:proofErr w:type="spellEnd"/>
      <w:r w:rsidR="00231E48" w:rsidRPr="00E41946">
        <w:t>,</w:t>
      </w:r>
      <w:r w:rsidRPr="00E41946">
        <w:t xml:space="preserve"> составлялся и поддерживался для каждого </w:t>
      </w:r>
      <w:proofErr w:type="spellStart"/>
      <w:r w:rsidRPr="00E41946">
        <w:t>репозитория</w:t>
      </w:r>
      <w:proofErr w:type="spellEnd"/>
      <w:r w:rsidRPr="00E41946">
        <w:t xml:space="preserve"> отдельно. Это приводило к дублированию кода и усложнению обновления используемых утилит, так как в каждом </w:t>
      </w:r>
      <w:proofErr w:type="spellStart"/>
      <w:r w:rsidRPr="00E41946">
        <w:t>репозитории</w:t>
      </w:r>
      <w:proofErr w:type="spellEnd"/>
      <w:r w:rsidRPr="00E41946">
        <w:t xml:space="preserve"> фактически использовал</w:t>
      </w:r>
      <w:r w:rsidR="004B7E10">
        <w:t>а</w:t>
      </w:r>
      <w:r w:rsidRPr="00E41946">
        <w:t>с</w:t>
      </w:r>
      <w:r w:rsidR="004B7E10">
        <w:t>ь</w:t>
      </w:r>
      <w:r w:rsidRPr="00E41946">
        <w:t xml:space="preserve"> одна и та же конфигурация </w:t>
      </w:r>
      <w:proofErr w:type="spellStart"/>
      <w:r w:rsidRPr="00E41946">
        <w:t>пайплайна</w:t>
      </w:r>
      <w:proofErr w:type="spellEnd"/>
      <w:r w:rsidRPr="00E41946">
        <w:t>.</w:t>
      </w:r>
    </w:p>
    <w:p w:rsidR="00C2499C" w:rsidRPr="00E41946" w:rsidRDefault="00C2499C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решения задачи унификации и централизации процессов </w:t>
      </w:r>
      <w:r w:rsidRPr="00E41946">
        <w:rPr>
          <w:lang w:val="en-US"/>
        </w:rPr>
        <w:t>CI</w:t>
      </w:r>
      <w:r w:rsidRPr="00E41946">
        <w:t xml:space="preserve"> был задействован </w:t>
      </w:r>
      <w:r w:rsidR="00231E48" w:rsidRPr="00E41946">
        <w:t>механизм</w:t>
      </w:r>
      <w:r w:rsidRPr="00E41946">
        <w:t xml:space="preserve"> </w:t>
      </w:r>
      <w:proofErr w:type="spellStart"/>
      <w:r w:rsidRPr="00E41946">
        <w:rPr>
          <w:lang w:val="en-US"/>
        </w:rPr>
        <w:t>GitLab</w:t>
      </w:r>
      <w:proofErr w:type="spellEnd"/>
      <w:r w:rsidRPr="00E41946">
        <w:t xml:space="preserve"> </w:t>
      </w:r>
      <w:r w:rsidRPr="00E41946">
        <w:rPr>
          <w:lang w:val="en-US"/>
        </w:rPr>
        <w:t>CI</w:t>
      </w:r>
      <w:r w:rsidRPr="00E41946">
        <w:t xml:space="preserve"> </w:t>
      </w:r>
      <w:r w:rsidRPr="00E41946">
        <w:rPr>
          <w:lang w:val="en-US"/>
        </w:rPr>
        <w:t>Templates</w:t>
      </w:r>
      <w:r w:rsidRPr="00E41946">
        <w:t xml:space="preserve">. Вся логика работы конвейера была вынесена в </w:t>
      </w:r>
      <w:proofErr w:type="spellStart"/>
      <w:r w:rsidRPr="00E41946">
        <w:t>репозиторий</w:t>
      </w:r>
      <w:proofErr w:type="spellEnd"/>
      <w:r w:rsidRPr="00E41946">
        <w:t xml:space="preserve"> инфраструктуры, где была произведена его структуризация.</w:t>
      </w:r>
      <w:r w:rsidR="00231E48" w:rsidRPr="00E41946">
        <w:t xml:space="preserve"> Итоговое дерево каталогов шаблонов </w:t>
      </w:r>
      <w:r w:rsidR="006658A7" w:rsidRPr="00E41946">
        <w:t>представлен</w:t>
      </w:r>
      <w:r w:rsidR="00C117FC">
        <w:t>о</w:t>
      </w:r>
      <w:r w:rsidR="006658A7" w:rsidRPr="00E41946">
        <w:t xml:space="preserve"> на рисунке 2.</w:t>
      </w:r>
    </w:p>
    <w:p w:rsidR="006658A7" w:rsidRPr="00E41946" w:rsidRDefault="006658A7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514B2C21" wp14:editId="72AC7C27">
            <wp:extent cx="3848637" cy="328658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A7" w:rsidRPr="00E41946" w:rsidRDefault="006658A7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2 – Структура </w:t>
      </w:r>
      <w:r w:rsidR="00231E48" w:rsidRPr="00E41946">
        <w:rPr>
          <w:rStyle w:val="ng-star-inserted"/>
        </w:rPr>
        <w:t xml:space="preserve">инфраструктурного </w:t>
      </w:r>
      <w:proofErr w:type="spellStart"/>
      <w:r w:rsidR="00231E48" w:rsidRPr="00E41946">
        <w:rPr>
          <w:rStyle w:val="ng-star-inserted"/>
        </w:rPr>
        <w:t>репозитория</w:t>
      </w:r>
      <w:proofErr w:type="spellEnd"/>
      <w:r w:rsidR="00231E48" w:rsidRPr="00E41946">
        <w:rPr>
          <w:rStyle w:val="ng-star-inserted"/>
        </w:rPr>
        <w:t xml:space="preserve"> с шаблонами </w:t>
      </w:r>
      <w:proofErr w:type="spellStart"/>
      <w:r w:rsidR="00231E48" w:rsidRPr="00E41946">
        <w:rPr>
          <w:rStyle w:val="ng-star-inserted"/>
        </w:rPr>
        <w:t>GitLab</w:t>
      </w:r>
      <w:proofErr w:type="spellEnd"/>
      <w:r w:rsidR="00231E48" w:rsidRPr="00E41946">
        <w:rPr>
          <w:rStyle w:val="ng-star-inserted"/>
        </w:rPr>
        <w:t xml:space="preserve"> CI</w:t>
      </w:r>
    </w:p>
    <w:p w:rsidR="00C2499C" w:rsidRPr="00E41946" w:rsidRDefault="00C2499C" w:rsidP="00E41946">
      <w:pPr>
        <w:spacing w:before="0" w:line="360" w:lineRule="auto"/>
        <w:ind w:firstLine="709"/>
        <w:contextualSpacing/>
        <w:jc w:val="both"/>
      </w:pPr>
      <w:r w:rsidRPr="00E41946">
        <w:lastRenderedPageBreak/>
        <w:t>Весь конвейер был разбит на файлы, которые были сведены в каталоги по категориям</w:t>
      </w:r>
      <w:r w:rsidR="006658A7" w:rsidRPr="00E41946">
        <w:t>:</w:t>
      </w:r>
    </w:p>
    <w:p w:rsidR="006658A7" w:rsidRPr="00E41946" w:rsidRDefault="006658A7" w:rsidP="00E41946">
      <w:pPr>
        <w:spacing w:before="0" w:line="360" w:lineRule="auto"/>
        <w:ind w:firstLine="709"/>
        <w:contextualSpacing/>
        <w:jc w:val="both"/>
      </w:pPr>
      <w:r w:rsidRPr="00E41946">
        <w:t xml:space="preserve">1. В каталоге </w:t>
      </w:r>
      <w:r w:rsidRPr="00E41946">
        <w:rPr>
          <w:lang w:val="en-US"/>
        </w:rPr>
        <w:t>defaults</w:t>
      </w:r>
      <w:r w:rsidRPr="00E41946">
        <w:t xml:space="preserve"> приведены два файла: файл</w:t>
      </w:r>
      <w:r w:rsidR="00231E48" w:rsidRPr="00E41946">
        <w:t xml:space="preserve"> </w:t>
      </w:r>
      <w:r w:rsidR="00231E48" w:rsidRPr="00E41946">
        <w:rPr>
          <w:lang w:val="en-US"/>
        </w:rPr>
        <w:t>rules</w:t>
      </w:r>
      <w:r w:rsidRPr="00E41946">
        <w:t xml:space="preserve"> с правилами</w:t>
      </w:r>
      <w:r w:rsidR="00231E48" w:rsidRPr="00E41946">
        <w:t xml:space="preserve"> триггеров</w:t>
      </w:r>
      <w:r w:rsidRPr="00E41946">
        <w:t xml:space="preserve"> для выполнения </w:t>
      </w:r>
      <w:proofErr w:type="spellStart"/>
      <w:r w:rsidRPr="00E41946">
        <w:t>пайплайна</w:t>
      </w:r>
      <w:proofErr w:type="spellEnd"/>
      <w:r w:rsidRPr="00E41946">
        <w:t xml:space="preserve"> и файл</w:t>
      </w:r>
      <w:r w:rsidR="00231E48" w:rsidRPr="00E41946">
        <w:t xml:space="preserve"> </w:t>
      </w:r>
      <w:r w:rsidR="00231E48" w:rsidRPr="00E41946">
        <w:rPr>
          <w:lang w:val="en-US"/>
        </w:rPr>
        <w:t>variables</w:t>
      </w:r>
      <w:r w:rsidRPr="00E41946">
        <w:t xml:space="preserve"> с переменными окружения, нужными для корректного выполнения </w:t>
      </w:r>
      <w:proofErr w:type="spellStart"/>
      <w:r w:rsidRPr="00E41946">
        <w:t>пайплайна</w:t>
      </w:r>
      <w:proofErr w:type="spellEnd"/>
      <w:r w:rsidRPr="00E41946">
        <w:t>;</w:t>
      </w:r>
    </w:p>
    <w:p w:rsidR="006658A7" w:rsidRPr="00E41946" w:rsidRDefault="006658A7" w:rsidP="00E41946">
      <w:pPr>
        <w:spacing w:before="0" w:line="360" w:lineRule="auto"/>
        <w:ind w:firstLine="709"/>
        <w:contextualSpacing/>
        <w:jc w:val="both"/>
      </w:pPr>
      <w:r w:rsidRPr="00E41946">
        <w:t xml:space="preserve">2. В каталоге </w:t>
      </w:r>
      <w:r w:rsidRPr="00E41946">
        <w:rPr>
          <w:lang w:val="en-US"/>
        </w:rPr>
        <w:t>jobs</w:t>
      </w:r>
      <w:r w:rsidRPr="00E41946">
        <w:t xml:space="preserve"> представлены </w:t>
      </w:r>
      <w:r w:rsidR="00231E48" w:rsidRPr="00E41946">
        <w:t>декларации отдельных задач</w:t>
      </w:r>
      <w:r w:rsidRPr="00E41946">
        <w:t xml:space="preserve">. </w:t>
      </w:r>
      <w:r w:rsidR="00231E48" w:rsidRPr="00E41946">
        <w:t>Задачи были дополнительно сгруппированы по подкаталогам, в зависимости от этапа их выполнения</w:t>
      </w:r>
      <w:r w:rsidRPr="00E41946">
        <w:t>;</w:t>
      </w:r>
    </w:p>
    <w:p w:rsidR="006658A7" w:rsidRPr="00E41946" w:rsidRDefault="006658A7" w:rsidP="00E41946">
      <w:pPr>
        <w:spacing w:before="0" w:line="360" w:lineRule="auto"/>
        <w:ind w:firstLine="709"/>
        <w:contextualSpacing/>
        <w:jc w:val="both"/>
      </w:pPr>
      <w:r w:rsidRPr="00E41946">
        <w:t xml:space="preserve">3. В каталоге </w:t>
      </w:r>
      <w:r w:rsidRPr="00E41946">
        <w:rPr>
          <w:lang w:val="en-US"/>
        </w:rPr>
        <w:t>workflows</w:t>
      </w:r>
      <w:r w:rsidRPr="00E41946">
        <w:t xml:space="preserve"> представлены готовые </w:t>
      </w:r>
      <w:r w:rsidR="00231E48" w:rsidRPr="00E41946">
        <w:t>сборки</w:t>
      </w:r>
      <w:r w:rsidRPr="00E41946">
        <w:t xml:space="preserve"> конвейера. В каждой конфигурации описывается, какие</w:t>
      </w:r>
      <w:r w:rsidR="00231E48" w:rsidRPr="00E41946">
        <w:t xml:space="preserve"> </w:t>
      </w:r>
      <w:r w:rsidRPr="00E41946">
        <w:t>стадии</w:t>
      </w:r>
      <w:r w:rsidR="00231E48" w:rsidRPr="00E41946">
        <w:t xml:space="preserve"> и шаблоны</w:t>
      </w:r>
      <w:r w:rsidRPr="00E41946">
        <w:t xml:space="preserve"> в него включены и специальные правила, контролирующие последовательность выполнения стадий.</w:t>
      </w:r>
    </w:p>
    <w:p w:rsidR="006658A7" w:rsidRPr="00E41946" w:rsidRDefault="00C117FC" w:rsidP="00E41946">
      <w:pPr>
        <w:spacing w:before="0" w:line="360" w:lineRule="auto"/>
        <w:ind w:firstLine="709"/>
        <w:contextualSpacing/>
        <w:jc w:val="both"/>
      </w:pPr>
      <w:r>
        <w:t xml:space="preserve">В </w:t>
      </w:r>
      <w:proofErr w:type="spellStart"/>
      <w:r>
        <w:t>репо</w:t>
      </w:r>
      <w:r w:rsidR="006658A7" w:rsidRPr="00E41946">
        <w:t>зиториях</w:t>
      </w:r>
      <w:proofErr w:type="spellEnd"/>
      <w:r w:rsidR="00231E48" w:rsidRPr="00E41946">
        <w:t xml:space="preserve"> самих </w:t>
      </w:r>
      <w:proofErr w:type="spellStart"/>
      <w:r w:rsidR="00231E48" w:rsidRPr="00E41946">
        <w:t>микросервисов</w:t>
      </w:r>
      <w:proofErr w:type="spellEnd"/>
      <w:r w:rsidR="00231E48" w:rsidRPr="00E41946">
        <w:t xml:space="preserve"> теперь использую</w:t>
      </w:r>
      <w:r w:rsidR="006658A7" w:rsidRPr="00E41946">
        <w:t xml:space="preserve">тся упрощенные </w:t>
      </w:r>
      <w:proofErr w:type="gramStart"/>
      <w:r w:rsidR="006658A7" w:rsidRPr="00E41946">
        <w:t>файлы .</w:t>
      </w:r>
      <w:proofErr w:type="spellStart"/>
      <w:proofErr w:type="gramEnd"/>
      <w:r w:rsidR="006658A7" w:rsidRPr="00E41946">
        <w:rPr>
          <w:lang w:val="en-US"/>
        </w:rPr>
        <w:t>gitlab</w:t>
      </w:r>
      <w:proofErr w:type="spellEnd"/>
      <w:r w:rsidR="006658A7" w:rsidRPr="00E41946">
        <w:t>-</w:t>
      </w:r>
      <w:r w:rsidR="006658A7" w:rsidRPr="00E41946">
        <w:rPr>
          <w:lang w:val="en-US"/>
        </w:rPr>
        <w:t>ci</w:t>
      </w:r>
      <w:r w:rsidR="006658A7" w:rsidRPr="00E41946">
        <w:t>.</w:t>
      </w:r>
      <w:proofErr w:type="spellStart"/>
      <w:r w:rsidR="006658A7" w:rsidRPr="00E41946">
        <w:rPr>
          <w:lang w:val="en-US"/>
        </w:rPr>
        <w:t>yml</w:t>
      </w:r>
      <w:proofErr w:type="spellEnd"/>
      <w:r w:rsidR="006658A7" w:rsidRPr="00E41946">
        <w:t xml:space="preserve">, в которых указана только ссылка на нужную конфигурацию </w:t>
      </w:r>
      <w:r w:rsidR="006658A7" w:rsidRPr="00E41946">
        <w:rPr>
          <w:lang w:val="en-US"/>
        </w:rPr>
        <w:t>CI</w:t>
      </w:r>
      <w:r w:rsidR="006658A7" w:rsidRPr="00E41946">
        <w:t>-</w:t>
      </w:r>
      <w:proofErr w:type="spellStart"/>
      <w:r w:rsidR="006658A7" w:rsidRPr="00E41946">
        <w:t>пайплайна</w:t>
      </w:r>
      <w:proofErr w:type="spellEnd"/>
      <w:r w:rsidR="00231E48" w:rsidRPr="00E41946">
        <w:t xml:space="preserve">. Благодаря этому, все </w:t>
      </w:r>
      <w:proofErr w:type="spellStart"/>
      <w:r w:rsidR="00231E48" w:rsidRPr="00E41946">
        <w:t>микросервисы</w:t>
      </w:r>
      <w:proofErr w:type="spellEnd"/>
      <w:r w:rsidR="00231E48" w:rsidRPr="00E41946">
        <w:t xml:space="preserve"> проходят одинаковые этапы сборки и проверок безопасности, а управление и модификация конвейера может быть выполнена из одной точки.</w:t>
      </w:r>
    </w:p>
    <w:p w:rsidR="000B3A00" w:rsidRPr="00E41946" w:rsidRDefault="000B3A00" w:rsidP="00E41946">
      <w:pPr>
        <w:spacing w:before="0" w:line="360" w:lineRule="auto"/>
        <w:ind w:firstLine="709"/>
        <w:contextualSpacing/>
        <w:jc w:val="both"/>
      </w:pPr>
      <w:r w:rsidRPr="00E41946">
        <w:t>Листинги всех файлов</w:t>
      </w:r>
      <w:r w:rsidR="001E32CB" w:rsidRPr="00E41946">
        <w:t>, приведенны</w:t>
      </w:r>
      <w:r w:rsidR="00C117FC">
        <w:t xml:space="preserve">х на рисунке 2, а также </w:t>
      </w:r>
      <w:proofErr w:type="gramStart"/>
      <w:r w:rsidR="00C117FC">
        <w:t>пример .</w:t>
      </w:r>
      <w:proofErr w:type="spellStart"/>
      <w:proofErr w:type="gramEnd"/>
      <w:r w:rsidR="001E32CB" w:rsidRPr="00E41946">
        <w:rPr>
          <w:lang w:val="en-US"/>
        </w:rPr>
        <w:t>git</w:t>
      </w:r>
      <w:r w:rsidR="005A1B77">
        <w:rPr>
          <w:lang w:val="en-US"/>
        </w:rPr>
        <w:t>l</w:t>
      </w:r>
      <w:r w:rsidR="001E32CB" w:rsidRPr="00E41946">
        <w:rPr>
          <w:lang w:val="en-US"/>
        </w:rPr>
        <w:t>ab</w:t>
      </w:r>
      <w:proofErr w:type="spellEnd"/>
      <w:r w:rsidR="001E32CB" w:rsidRPr="00E41946">
        <w:t>-</w:t>
      </w:r>
      <w:r w:rsidR="001E32CB" w:rsidRPr="00E41946">
        <w:rPr>
          <w:lang w:val="en-US"/>
        </w:rPr>
        <w:t>ci</w:t>
      </w:r>
      <w:r w:rsidR="001E32CB" w:rsidRPr="00E41946">
        <w:t>.</w:t>
      </w:r>
      <w:proofErr w:type="spellStart"/>
      <w:r w:rsidR="001E32CB" w:rsidRPr="00E41946">
        <w:rPr>
          <w:lang w:val="en-US"/>
        </w:rPr>
        <w:t>yml</w:t>
      </w:r>
      <w:proofErr w:type="spellEnd"/>
      <w:r w:rsidR="001E32CB" w:rsidRPr="00E41946">
        <w:t xml:space="preserve"> из </w:t>
      </w:r>
      <w:proofErr w:type="spellStart"/>
      <w:r w:rsidR="001E32CB" w:rsidRPr="00E41946">
        <w:t>репозитория</w:t>
      </w:r>
      <w:proofErr w:type="spellEnd"/>
      <w:r w:rsidR="001E32CB" w:rsidRPr="00E41946">
        <w:t xml:space="preserve"> </w:t>
      </w:r>
      <w:proofErr w:type="spellStart"/>
      <w:r w:rsidR="001E32CB" w:rsidRPr="00E41946">
        <w:t>микросервиса</w:t>
      </w:r>
      <w:proofErr w:type="spellEnd"/>
      <w:r w:rsidR="001E32CB" w:rsidRPr="00E41946">
        <w:t xml:space="preserve"> приведены в </w:t>
      </w:r>
      <w:r w:rsidR="000D1568" w:rsidRPr="00E41946">
        <w:t>П</w:t>
      </w:r>
      <w:r w:rsidR="001E32CB" w:rsidRPr="00E41946">
        <w:t>риложении А.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5387904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Реализация пред-сборочной проверки безопасности</w:t>
      </w:r>
      <w:bookmarkEnd w:id="8"/>
    </w:p>
    <w:p w:rsidR="00D72BA8" w:rsidRPr="00E41946" w:rsidRDefault="000B3A00" w:rsidP="00E41946">
      <w:pPr>
        <w:spacing w:before="0" w:line="360" w:lineRule="auto"/>
        <w:ind w:firstLine="709"/>
        <w:contextualSpacing/>
        <w:jc w:val="both"/>
      </w:pPr>
      <w:r w:rsidRPr="00E41946">
        <w:t xml:space="preserve">По методологии </w:t>
      </w:r>
      <w:proofErr w:type="spellStart"/>
      <w:r w:rsidRPr="00E41946">
        <w:rPr>
          <w:lang w:val="en-US"/>
        </w:rPr>
        <w:t>DevSecOps</w:t>
      </w:r>
      <w:proofErr w:type="spellEnd"/>
      <w:r w:rsidRPr="00E41946">
        <w:t>, первым этапом контроля безопасности является статическое тестирование защищенности приложения</w:t>
      </w:r>
      <w:r w:rsidR="00E14F3C" w:rsidRPr="00E41946">
        <w:t xml:space="preserve"> – </w:t>
      </w:r>
      <w:r w:rsidR="00E14F3C" w:rsidRPr="00E41946">
        <w:rPr>
          <w:lang w:val="en-US"/>
        </w:rPr>
        <w:t>SAST</w:t>
      </w:r>
      <w:r w:rsidRPr="00E41946">
        <w:t xml:space="preserve">. Данный этап запускается до инициализации сборки </w:t>
      </w:r>
      <w:r w:rsidRPr="00E41946">
        <w:rPr>
          <w:lang w:val="en-US"/>
        </w:rPr>
        <w:t>Docker</w:t>
      </w:r>
      <w:r w:rsidRPr="00E41946">
        <w:t xml:space="preserve">-образа и работает с исходным кодом </w:t>
      </w:r>
      <w:proofErr w:type="spellStart"/>
      <w:r w:rsidRPr="00E41946">
        <w:t>микросервиса</w:t>
      </w:r>
      <w:proofErr w:type="spellEnd"/>
      <w:r w:rsidRPr="00E41946">
        <w:t>.</w:t>
      </w:r>
    </w:p>
    <w:p w:rsidR="000B3A00" w:rsidRPr="00E41946" w:rsidRDefault="000B3A00" w:rsidP="00E41946">
      <w:pPr>
        <w:spacing w:before="0" w:line="360" w:lineRule="auto"/>
        <w:ind w:firstLine="709"/>
        <w:contextualSpacing/>
        <w:jc w:val="both"/>
      </w:pPr>
      <w:r w:rsidRPr="00E41946">
        <w:t xml:space="preserve">Так как серверная часть системы разрабатывается на </w:t>
      </w:r>
      <w:r w:rsidRPr="00E41946">
        <w:rPr>
          <w:lang w:val="en-US"/>
        </w:rPr>
        <w:t>Go</w:t>
      </w:r>
      <w:r w:rsidRPr="00E41946">
        <w:t xml:space="preserve">, в качестве инструмента для статического анализа используется сканер </w:t>
      </w:r>
      <w:proofErr w:type="spellStart"/>
      <w:r w:rsidRPr="00E41946">
        <w:rPr>
          <w:lang w:val="en-US"/>
        </w:rPr>
        <w:t>Gosec</w:t>
      </w:r>
      <w:proofErr w:type="spellEnd"/>
      <w:r w:rsidRPr="00E41946">
        <w:t xml:space="preserve">. В рамках конвейера </w:t>
      </w:r>
      <w:r w:rsidR="001E32CB" w:rsidRPr="00E41946">
        <w:t xml:space="preserve">была настроена отдельная задача, которая сканирует абстрактное синтаксическое дерево исходного кода на наличие известных классов уязвимостей: жестко закодированных учетных данных, небезопасная работа с </w:t>
      </w:r>
      <w:r w:rsidR="001E32CB" w:rsidRPr="00E41946">
        <w:lastRenderedPageBreak/>
        <w:t>сетью и файловой системой, неконтролируемое потребление ресурсов, и так далее.</w:t>
      </w:r>
    </w:p>
    <w:p w:rsidR="001E32CB" w:rsidRPr="00E41946" w:rsidRDefault="001E32CB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случае обнаружения критической уязвимости в коде, </w:t>
      </w:r>
      <w:proofErr w:type="spellStart"/>
      <w:r w:rsidRPr="00E41946">
        <w:t>пайплайн</w:t>
      </w:r>
      <w:proofErr w:type="spellEnd"/>
      <w:r w:rsidRPr="00E41946">
        <w:t xml:space="preserve"> автоматически прерывается, что блокирует возможность собрать уязвимый образ </w:t>
      </w:r>
      <w:r w:rsidR="00E14F3C" w:rsidRPr="00E41946">
        <w:t>и отправить его дальше в инфраструктуру.</w:t>
      </w:r>
      <w:r w:rsidR="007339C3">
        <w:t xml:space="preserve"> Однако некоторые найденные уязвимости могут быть неприменимы к разрабатываемым </w:t>
      </w:r>
      <w:proofErr w:type="spellStart"/>
      <w:r w:rsidR="007339C3">
        <w:t>микросервисам</w:t>
      </w:r>
      <w:proofErr w:type="spellEnd"/>
      <w:r w:rsidR="007339C3">
        <w:t>, поэтому их можно исключить.</w:t>
      </w:r>
    </w:p>
    <w:p w:rsidR="00E14F3C" w:rsidRPr="00E41946" w:rsidRDefault="00E14F3C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с файлом описания данной задачи для конвейера представлен в </w:t>
      </w:r>
      <w:r w:rsidR="000D1568" w:rsidRPr="00E41946">
        <w:t>П</w:t>
      </w:r>
      <w:r w:rsidRPr="00E41946">
        <w:t>риложении А.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5387905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Пост-сборочный контроль: сканирование образов и генерация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SBOM</w:t>
      </w:r>
      <w:bookmarkEnd w:id="9"/>
    </w:p>
    <w:p w:rsidR="00D72BA8" w:rsidRPr="00E41946" w:rsidRDefault="00E14F3C" w:rsidP="00E41946">
      <w:pPr>
        <w:spacing w:before="0" w:line="360" w:lineRule="auto"/>
        <w:ind w:firstLine="709"/>
        <w:contextualSpacing/>
        <w:jc w:val="both"/>
      </w:pPr>
      <w:r w:rsidRPr="00E41946">
        <w:t xml:space="preserve">После успешного прохождения стадии </w:t>
      </w:r>
      <w:r w:rsidRPr="00E41946">
        <w:rPr>
          <w:lang w:val="en-US"/>
        </w:rPr>
        <w:t>SAST</w:t>
      </w:r>
      <w:r w:rsidRPr="00E41946">
        <w:t xml:space="preserve"> и последующей сборки </w:t>
      </w:r>
      <w:r w:rsidRPr="00E41946">
        <w:rPr>
          <w:lang w:val="en-US"/>
        </w:rPr>
        <w:t>Docker</w:t>
      </w:r>
      <w:r w:rsidRPr="00E41946">
        <w:t xml:space="preserve">-образа начинается этап пост-сборочного контроля безопасности. Он используется с целью выявления уязвимостей в программном окружении контейнера и установленных зависимостях. Для данного этапа используется три инструмента: </w:t>
      </w:r>
      <w:proofErr w:type="spellStart"/>
      <w:r w:rsidRPr="00E41946">
        <w:rPr>
          <w:lang w:val="en-US"/>
        </w:rPr>
        <w:t>Trivy</w:t>
      </w:r>
      <w:proofErr w:type="spellEnd"/>
      <w:r w:rsidRPr="00E41946">
        <w:t xml:space="preserve">, </w:t>
      </w:r>
      <w:proofErr w:type="spellStart"/>
      <w:r w:rsidRPr="00E41946">
        <w:rPr>
          <w:lang w:val="en-US"/>
        </w:rPr>
        <w:t>Syft</w:t>
      </w:r>
      <w:proofErr w:type="spellEnd"/>
      <w:r w:rsidRPr="00E41946">
        <w:t xml:space="preserve"> и </w:t>
      </w:r>
      <w:proofErr w:type="spellStart"/>
      <w:r w:rsidRPr="00E41946">
        <w:rPr>
          <w:lang w:val="en-US"/>
        </w:rPr>
        <w:t>Grype</w:t>
      </w:r>
      <w:proofErr w:type="spellEnd"/>
      <w:r w:rsidRPr="00E41946">
        <w:t>.</w:t>
      </w:r>
    </w:p>
    <w:p w:rsidR="00E14F3C" w:rsidRPr="00E41946" w:rsidRDefault="00E14F3C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rPr>
          <w:lang w:val="en-US"/>
        </w:rPr>
        <w:t>Trivy</w:t>
      </w:r>
      <w:proofErr w:type="spellEnd"/>
      <w:r w:rsidRPr="00E41946">
        <w:t xml:space="preserve"> предназначен для комплексного сканирования собранного образа контейнера. Он проверяет базовую операционную систему базового образа на наличие незакрытых уязвимостей, </w:t>
      </w:r>
      <w:r w:rsidRPr="00E41946">
        <w:rPr>
          <w:lang w:val="en-US"/>
        </w:rPr>
        <w:t>CVE</w:t>
      </w:r>
      <w:r w:rsidRPr="00E41946">
        <w:t>, а также анализирует конфигурацию на наличие небезопасных настроек.</w:t>
      </w:r>
    </w:p>
    <w:p w:rsidR="00E14F3C" w:rsidRPr="00E41946" w:rsidRDefault="00E14F3C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rPr>
          <w:lang w:val="en-US"/>
        </w:rPr>
        <w:t>Syft</w:t>
      </w:r>
      <w:proofErr w:type="spellEnd"/>
      <w:r w:rsidRPr="00E41946">
        <w:t xml:space="preserve"> используется для </w:t>
      </w:r>
      <w:r w:rsidR="0083682C" w:rsidRPr="00E41946">
        <w:t xml:space="preserve">автоматической генерации спецификации программного обеспечения – </w:t>
      </w:r>
      <w:r w:rsidR="0083682C" w:rsidRPr="00E41946">
        <w:rPr>
          <w:lang w:val="en-US"/>
        </w:rPr>
        <w:t>SBOM</w:t>
      </w:r>
      <w:r w:rsidR="0083682C" w:rsidRPr="00E41946">
        <w:t xml:space="preserve">. Данная спецификация является машиночитаемым полным перечнем всех пакетов, </w:t>
      </w:r>
      <w:r w:rsidR="0083682C" w:rsidRPr="00E41946">
        <w:rPr>
          <w:lang w:val="en-US"/>
        </w:rPr>
        <w:t>Go</w:t>
      </w:r>
      <w:r w:rsidR="0083682C" w:rsidRPr="00E41946">
        <w:t>-модулей и транзитных зависимостей, включенных в итоговый образ.</w:t>
      </w:r>
    </w:p>
    <w:p w:rsidR="00D72BA8" w:rsidRPr="00E41946" w:rsidRDefault="0083682C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rPr>
          <w:lang w:val="en-US"/>
        </w:rPr>
        <w:t>Grype</w:t>
      </w:r>
      <w:proofErr w:type="spellEnd"/>
      <w:r w:rsidRPr="00E41946">
        <w:t xml:space="preserve"> получает на вход сгенерированный </w:t>
      </w:r>
      <w:r w:rsidRPr="00E41946">
        <w:rPr>
          <w:lang w:val="en-US"/>
        </w:rPr>
        <w:t>SBOM</w:t>
      </w:r>
      <w:r w:rsidRPr="00E41946">
        <w:t xml:space="preserve"> и сопоставляет его с актуальными базами данных уязвимостей, формирует итоговый отчет. Его использование совместно с </w:t>
      </w:r>
      <w:proofErr w:type="spellStart"/>
      <w:r w:rsidRPr="00E41946">
        <w:rPr>
          <w:lang w:val="en-US"/>
        </w:rPr>
        <w:t>Syft</w:t>
      </w:r>
      <w:proofErr w:type="spellEnd"/>
      <w:r w:rsidRPr="00E41946">
        <w:t xml:space="preserve"> позволяет не только выявить уязвимости после сборки образа контейнера, но и сохранить артефакты для последующего аудита безопасности.</w:t>
      </w:r>
    </w:p>
    <w:p w:rsidR="0083682C" w:rsidRPr="00E41946" w:rsidRDefault="0083682C" w:rsidP="00E41946">
      <w:pPr>
        <w:spacing w:before="0" w:line="360" w:lineRule="auto"/>
        <w:ind w:firstLine="709"/>
        <w:contextualSpacing/>
        <w:jc w:val="both"/>
      </w:pPr>
      <w:r w:rsidRPr="00E41946">
        <w:lastRenderedPageBreak/>
        <w:t>Каждый из вышеупомянутых инструментов</w:t>
      </w:r>
      <w:r w:rsidR="004B7E10">
        <w:t xml:space="preserve"> используется в отдельной задаче</w:t>
      </w:r>
      <w:r w:rsidRPr="00E41946">
        <w:t xml:space="preserve">, листинг описания которой приведен в </w:t>
      </w:r>
      <w:r w:rsidR="000D1568" w:rsidRPr="00E41946">
        <w:t>П</w:t>
      </w:r>
      <w:r w:rsidRPr="00E41946">
        <w:t>риложении А.</w:t>
      </w:r>
    </w:p>
    <w:p w:rsidR="0083682C" w:rsidRPr="00E41946" w:rsidRDefault="0083682C" w:rsidP="00E41946">
      <w:pPr>
        <w:spacing w:before="0" w:line="360" w:lineRule="auto"/>
        <w:ind w:firstLine="709"/>
        <w:contextualSpacing/>
        <w:jc w:val="both"/>
      </w:pPr>
    </w:p>
    <w:p w:rsidR="00D72BA8" w:rsidRPr="00E41946" w:rsidRDefault="00D72BA8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5387906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 </w:t>
      </w:r>
      <w:r w:rsidR="005C44B7" w:rsidRPr="00E41946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тоговая структура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CI</w:t>
      </w:r>
      <w:r w:rsidR="0036277F" w:rsidRPr="0036277F"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конвейера и подготовки артефактов</w:t>
      </w:r>
      <w:bookmarkEnd w:id="10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D72BA8" w:rsidRPr="00E41946" w:rsidRDefault="0083682C" w:rsidP="00E41946">
      <w:pPr>
        <w:spacing w:before="0" w:line="360" w:lineRule="auto"/>
        <w:ind w:firstLine="709"/>
        <w:contextualSpacing/>
        <w:jc w:val="both"/>
      </w:pPr>
      <w:r w:rsidRPr="00E41946">
        <w:t xml:space="preserve">Процесс непрерывной интеграции реализован с использованием </w:t>
      </w:r>
      <w:proofErr w:type="spellStart"/>
      <w:r w:rsidRPr="00E41946">
        <w:rPr>
          <w:lang w:val="en-US"/>
        </w:rPr>
        <w:t>GitLab</w:t>
      </w:r>
      <w:proofErr w:type="spellEnd"/>
      <w:r w:rsidRPr="00E41946">
        <w:t>-</w:t>
      </w:r>
      <w:proofErr w:type="spellStart"/>
      <w:r w:rsidRPr="00E41946">
        <w:t>раннеров</w:t>
      </w:r>
      <w:proofErr w:type="spellEnd"/>
      <w:r w:rsidRPr="00E41946">
        <w:t xml:space="preserve">, работающих в режиме </w:t>
      </w:r>
      <w:r w:rsidRPr="00E41946">
        <w:rPr>
          <w:lang w:val="en-US"/>
        </w:rPr>
        <w:t>Docker</w:t>
      </w:r>
      <w:r w:rsidRPr="00E41946">
        <w:t>-</w:t>
      </w:r>
      <w:r w:rsidRPr="00E41946">
        <w:rPr>
          <w:lang w:val="en-US"/>
        </w:rPr>
        <w:t>in</w:t>
      </w:r>
      <w:r w:rsidRPr="00E41946">
        <w:t>-</w:t>
      </w:r>
      <w:r w:rsidRPr="00E41946">
        <w:rPr>
          <w:lang w:val="en-US"/>
        </w:rPr>
        <w:t>Docker</w:t>
      </w:r>
      <w:r w:rsidRPr="00E41946">
        <w:t xml:space="preserve">, что позволяет изолировано запускать процессы сборки контейнеров внутри самих контейнеров </w:t>
      </w:r>
      <w:r w:rsidRPr="00E41946">
        <w:rPr>
          <w:lang w:val="en-US"/>
        </w:rPr>
        <w:t>CI</w:t>
      </w:r>
      <w:r w:rsidRPr="00E41946">
        <w:t>/</w:t>
      </w:r>
      <w:r w:rsidRPr="00E41946">
        <w:rPr>
          <w:lang w:val="en-US"/>
        </w:rPr>
        <w:t>CD</w:t>
      </w:r>
      <w:r w:rsidRPr="00E41946">
        <w:t xml:space="preserve"> </w:t>
      </w:r>
      <w:proofErr w:type="spellStart"/>
      <w:r w:rsidRPr="00E41946">
        <w:t>пайплайна</w:t>
      </w:r>
      <w:proofErr w:type="spellEnd"/>
      <w:r w:rsidRPr="00E41946">
        <w:t>.</w:t>
      </w:r>
    </w:p>
    <w:p w:rsidR="0083682C" w:rsidRPr="00E41946" w:rsidRDefault="0083682C" w:rsidP="00E41946">
      <w:pPr>
        <w:spacing w:before="0" w:line="360" w:lineRule="auto"/>
        <w:ind w:firstLine="709"/>
        <w:contextualSpacing/>
        <w:jc w:val="both"/>
      </w:pPr>
      <w:r w:rsidRPr="00E41946">
        <w:t xml:space="preserve">Итоговая структура единого </w:t>
      </w:r>
      <w:r w:rsidRPr="00E41946">
        <w:rPr>
          <w:lang w:val="en-US"/>
        </w:rPr>
        <w:t>CI</w:t>
      </w:r>
      <w:r w:rsidRPr="00E41946">
        <w:t xml:space="preserve">-конвейера </w:t>
      </w:r>
      <w:r w:rsidR="00B56772" w:rsidRPr="00E41946">
        <w:t>представлена на рисунке 3.</w:t>
      </w:r>
    </w:p>
    <w:p w:rsidR="00B56772" w:rsidRPr="00E41946" w:rsidRDefault="00B56772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69DAA491" wp14:editId="78D56E61">
            <wp:extent cx="5939790" cy="11252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72" w:rsidRPr="00E41946" w:rsidRDefault="00B56772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3 – Структура единого </w:t>
      </w:r>
      <w:r w:rsidRPr="00E41946">
        <w:rPr>
          <w:lang w:val="en-US"/>
        </w:rPr>
        <w:t>CI</w:t>
      </w:r>
      <w:r w:rsidRPr="00E41946">
        <w:t>-</w:t>
      </w:r>
      <w:proofErr w:type="spellStart"/>
      <w:r w:rsidRPr="00E41946">
        <w:t>пайплайна</w:t>
      </w:r>
      <w:proofErr w:type="spellEnd"/>
    </w:p>
    <w:p w:rsidR="00B56772" w:rsidRPr="00E41946" w:rsidRDefault="00B56772" w:rsidP="00E41946">
      <w:pPr>
        <w:spacing w:before="0" w:line="360" w:lineRule="auto"/>
        <w:ind w:firstLine="0"/>
        <w:contextualSpacing/>
        <w:jc w:val="center"/>
      </w:pP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>Исходя из рисунка, можно выделить следующие этапы: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 xml:space="preserve">1. Запуск пред-сборочной проверки исходного кода утилитой </w:t>
      </w:r>
      <w:proofErr w:type="spellStart"/>
      <w:r w:rsidRPr="00E41946">
        <w:rPr>
          <w:lang w:val="en-US"/>
        </w:rPr>
        <w:t>Gosec</w:t>
      </w:r>
      <w:proofErr w:type="spellEnd"/>
      <w:r w:rsidRPr="00E41946">
        <w:t>;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 xml:space="preserve">2. Сборка образа </w:t>
      </w:r>
      <w:proofErr w:type="spellStart"/>
      <w:r w:rsidRPr="00E41946">
        <w:t>микросервиса</w:t>
      </w:r>
      <w:proofErr w:type="spellEnd"/>
      <w:r w:rsidRPr="00E41946">
        <w:t xml:space="preserve"> на основе представленного </w:t>
      </w:r>
      <w:proofErr w:type="spellStart"/>
      <w:r w:rsidRPr="00E41946">
        <w:rPr>
          <w:lang w:val="en-US"/>
        </w:rPr>
        <w:t>Dockerfile</w:t>
      </w:r>
      <w:proofErr w:type="spellEnd"/>
      <w:r w:rsidRPr="00E41946">
        <w:t>. Готовый образ отправляет</w:t>
      </w:r>
      <w:r w:rsidR="00C117FC">
        <w:t>ся</w:t>
      </w:r>
      <w:r w:rsidRPr="00E41946">
        <w:t xml:space="preserve"> в регистр контейнеров;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 xml:space="preserve">3. Запуск пост-сборочных проверок образа контейнера: сканирование при помощи </w:t>
      </w:r>
      <w:proofErr w:type="spellStart"/>
      <w:r w:rsidRPr="00E41946">
        <w:rPr>
          <w:lang w:val="en-US"/>
        </w:rPr>
        <w:t>Trivy</w:t>
      </w:r>
      <w:proofErr w:type="spellEnd"/>
      <w:r w:rsidRPr="00E41946">
        <w:t xml:space="preserve">, генерация </w:t>
      </w:r>
      <w:r w:rsidRPr="00E41946">
        <w:rPr>
          <w:lang w:val="en-US"/>
        </w:rPr>
        <w:t>SBOM</w:t>
      </w:r>
      <w:r w:rsidRPr="00E41946">
        <w:t xml:space="preserve"> через </w:t>
      </w:r>
      <w:proofErr w:type="spellStart"/>
      <w:r w:rsidRPr="00E41946">
        <w:rPr>
          <w:lang w:val="en-US"/>
        </w:rPr>
        <w:t>Syft</w:t>
      </w:r>
      <w:proofErr w:type="spellEnd"/>
      <w:r w:rsidRPr="00E41946">
        <w:t xml:space="preserve"> и анализ полученного </w:t>
      </w:r>
      <w:r w:rsidRPr="00E41946">
        <w:rPr>
          <w:lang w:val="en-US"/>
        </w:rPr>
        <w:t>SBOM</w:t>
      </w:r>
      <w:r w:rsidRPr="00E41946">
        <w:t xml:space="preserve"> утилитой </w:t>
      </w:r>
      <w:proofErr w:type="spellStart"/>
      <w:r w:rsidRPr="00E41946">
        <w:rPr>
          <w:lang w:val="en-US"/>
        </w:rPr>
        <w:t>Grype</w:t>
      </w:r>
      <w:proofErr w:type="spellEnd"/>
      <w:r w:rsidR="00001D8A">
        <w:t>;</w:t>
      </w:r>
      <w:r w:rsidRPr="00E41946">
        <w:t xml:space="preserve"> 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 xml:space="preserve">4. Сборка файла с переменными окружения и обновление версии используемого образа в </w:t>
      </w:r>
      <w:proofErr w:type="spellStart"/>
      <w:r w:rsidRPr="00E41946">
        <w:t>репозитории</w:t>
      </w:r>
      <w:proofErr w:type="spellEnd"/>
      <w:r w:rsidRPr="00E41946">
        <w:t xml:space="preserve"> инфраструктуры.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результате выполнения </w:t>
      </w:r>
      <w:r w:rsidRPr="00E41946">
        <w:rPr>
          <w:lang w:val="en-US"/>
        </w:rPr>
        <w:t>CI</w:t>
      </w:r>
      <w:r w:rsidRPr="00E41946">
        <w:t>-</w:t>
      </w:r>
      <w:proofErr w:type="spellStart"/>
      <w:r w:rsidRPr="00E41946">
        <w:t>пайплайна</w:t>
      </w:r>
      <w:proofErr w:type="spellEnd"/>
      <w:r w:rsidRPr="00E41946">
        <w:t xml:space="preserve"> итоговый образ контейнера становится доступен для развертывания на сервере.</w:t>
      </w:r>
    </w:p>
    <w:p w:rsidR="00B56772" w:rsidRPr="00E41946" w:rsidRDefault="00B56772" w:rsidP="00E41946">
      <w:pPr>
        <w:spacing w:before="0" w:line="360" w:lineRule="auto"/>
        <w:ind w:firstLine="709"/>
        <w:contextualSpacing/>
        <w:jc w:val="both"/>
      </w:pPr>
    </w:p>
    <w:p w:rsidR="005C44B7" w:rsidRPr="00E41946" w:rsidRDefault="005C44B7" w:rsidP="00E41946">
      <w:pPr>
        <w:spacing w:before="0" w:line="360" w:lineRule="auto"/>
        <w:ind w:firstLine="709"/>
        <w:contextualSpacing/>
        <w:jc w:val="both"/>
      </w:pPr>
      <w:r w:rsidRPr="00E41946">
        <w:br w:type="page"/>
      </w:r>
    </w:p>
    <w:p w:rsidR="005C44B7" w:rsidRPr="00E41946" w:rsidRDefault="005C44B7" w:rsidP="00E41946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5387907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РАЗВЕРТЫВАНИЕ ИНФРАСТРУКТУРЫ, НАС</w:t>
      </w:r>
      <w:r w:rsidR="007B219B">
        <w:rPr>
          <w:rFonts w:ascii="Times New Roman" w:hAnsi="Times New Roman" w:cs="Times New Roman"/>
          <w:b/>
          <w:color w:val="auto"/>
          <w:sz w:val="28"/>
          <w:szCs w:val="28"/>
        </w:rPr>
        <w:t>ТРОЙКА МОНИТОРИНГА И СЕТЕВОЙ БЕЗ</w:t>
      </w:r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>ОПАСНОСТИ</w:t>
      </w:r>
      <w:bookmarkEnd w:id="11"/>
    </w:p>
    <w:p w:rsidR="005C44B7" w:rsidRPr="00E41946" w:rsidRDefault="005C44B7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5387908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3.1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Настройка сетевой безопасности сервера и защиты от несанкционированного доступа</w:t>
      </w:r>
      <w:bookmarkEnd w:id="12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5C44B7" w:rsidRPr="00E41946" w:rsidRDefault="002E5C8D" w:rsidP="00E41946">
      <w:pPr>
        <w:spacing w:before="0" w:line="360" w:lineRule="auto"/>
        <w:ind w:firstLine="709"/>
        <w:contextualSpacing/>
        <w:jc w:val="both"/>
      </w:pPr>
      <w:r w:rsidRPr="00E41946">
        <w:t xml:space="preserve">Обеспечение безопасности виртуального сервера, который выступает хост-системой для серверной части системы, реализовано на нескольких уровнях. Сначала было принято решение отказаться от </w:t>
      </w:r>
      <w:r w:rsidR="006D7214" w:rsidRPr="00E41946">
        <w:t xml:space="preserve">аутентификации по паролю в пользу использования </w:t>
      </w:r>
      <w:r w:rsidR="006D7214" w:rsidRPr="00E41946">
        <w:rPr>
          <w:lang w:val="en-US"/>
        </w:rPr>
        <w:t>SSH</w:t>
      </w:r>
      <w:r w:rsidR="006D7214" w:rsidRPr="00E41946">
        <w:t xml:space="preserve">-ключей. Помимо этого, служба </w:t>
      </w:r>
      <w:r w:rsidR="006D7214" w:rsidRPr="00E41946">
        <w:rPr>
          <w:lang w:val="en-US"/>
        </w:rPr>
        <w:t>SSH</w:t>
      </w:r>
      <w:r w:rsidR="006D7214" w:rsidRPr="00E41946">
        <w:t xml:space="preserve"> была перенесена со стандартного порта 22 на порт 26111.</w:t>
      </w:r>
    </w:p>
    <w:p w:rsidR="006D7214" w:rsidRPr="00E41946" w:rsidRDefault="006D7214" w:rsidP="00E41946">
      <w:pPr>
        <w:spacing w:before="0" w:line="360" w:lineRule="auto"/>
        <w:ind w:firstLine="709"/>
        <w:contextualSpacing/>
        <w:jc w:val="both"/>
      </w:pPr>
      <w:r w:rsidRPr="00E41946">
        <w:t xml:space="preserve">Управление правилами межсетевого экрана осуществлялось при помощи </w:t>
      </w:r>
      <w:r w:rsidRPr="00E41946">
        <w:rPr>
          <w:lang w:val="en-US"/>
        </w:rPr>
        <w:t>UFW</w:t>
      </w:r>
      <w:r w:rsidRPr="00E41946">
        <w:t>. Политика сетевой безопасности была настроена с использованием минимальных разрешений и приведена на рисунке 4. Был разрешен исходящий трафик на все порты, а входящий – только с определенных.</w:t>
      </w:r>
    </w:p>
    <w:p w:rsidR="006D7214" w:rsidRPr="00E41946" w:rsidRDefault="006D7214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1E0B1A6E" wp14:editId="78059E15">
            <wp:extent cx="5039428" cy="2591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214" w:rsidRPr="00E41946" w:rsidRDefault="006D7214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4 – Список правил </w:t>
      </w:r>
      <w:r w:rsidRPr="00E41946">
        <w:rPr>
          <w:lang w:val="en-US"/>
        </w:rPr>
        <w:t>UFW</w:t>
      </w:r>
    </w:p>
    <w:p w:rsidR="006D7214" w:rsidRPr="00E41946" w:rsidRDefault="006D7214" w:rsidP="00E41946">
      <w:pPr>
        <w:spacing w:before="0" w:line="360" w:lineRule="auto"/>
        <w:ind w:firstLine="709"/>
        <w:contextualSpacing/>
        <w:jc w:val="both"/>
      </w:pPr>
    </w:p>
    <w:p w:rsidR="006D7214" w:rsidRPr="00E41946" w:rsidRDefault="006D7214" w:rsidP="00E41946">
      <w:pPr>
        <w:spacing w:before="0" w:line="360" w:lineRule="auto"/>
        <w:ind w:firstLine="709"/>
        <w:contextualSpacing/>
        <w:jc w:val="both"/>
      </w:pPr>
      <w:r w:rsidRPr="00E41946">
        <w:t xml:space="preserve">Исходя из рисунка, для входящего трафика доступны только несколько портов. Порты 80 и 81 используются для обеспечения маршрутизации веб-запросов к </w:t>
      </w:r>
      <w:proofErr w:type="spellStart"/>
      <w:r w:rsidRPr="00E41946">
        <w:rPr>
          <w:lang w:val="en-US"/>
        </w:rPr>
        <w:t>Traefik</w:t>
      </w:r>
      <w:proofErr w:type="spellEnd"/>
      <w:r w:rsidRPr="00E41946">
        <w:t xml:space="preserve"> – динамическому обратному прокси-серверу. Порт 26111 используется для подключения по </w:t>
      </w:r>
      <w:r w:rsidRPr="00E41946">
        <w:rPr>
          <w:lang w:val="en-US"/>
        </w:rPr>
        <w:t>SSH</w:t>
      </w:r>
      <w:r w:rsidRPr="00E41946">
        <w:t xml:space="preserve">, а порт 22 был оставлен на случай сброса настроек </w:t>
      </w:r>
      <w:r w:rsidRPr="00E41946">
        <w:rPr>
          <w:lang w:val="en-US"/>
        </w:rPr>
        <w:t>SSH</w:t>
      </w:r>
      <w:r w:rsidRPr="00E41946">
        <w:t xml:space="preserve">. Отдельного внимания заслуживает порт 9100: на этом </w:t>
      </w:r>
      <w:r w:rsidRPr="00E41946">
        <w:lastRenderedPageBreak/>
        <w:t>порте работает</w:t>
      </w:r>
      <w:r w:rsidR="008E1724" w:rsidRPr="00E41946">
        <w:t xml:space="preserve"> </w:t>
      </w:r>
      <w:proofErr w:type="spellStart"/>
      <w:r w:rsidR="008E1724" w:rsidRPr="00E41946">
        <w:rPr>
          <w:lang w:val="en-US"/>
        </w:rPr>
        <w:t>NodeExporter</w:t>
      </w:r>
      <w:proofErr w:type="spellEnd"/>
      <w:r w:rsidR="008E1724" w:rsidRPr="00E41946">
        <w:t>, который отдает телеметрию хоста. Доступ к этому порту разрешен только из доверенной подсети, в которой работает подсистема мониторинга.</w:t>
      </w:r>
    </w:p>
    <w:p w:rsidR="008E1724" w:rsidRPr="00E41946" w:rsidRDefault="008E1724" w:rsidP="00E41946">
      <w:pPr>
        <w:spacing w:before="0" w:line="360" w:lineRule="auto"/>
        <w:ind w:firstLine="709"/>
        <w:contextualSpacing/>
        <w:jc w:val="both"/>
      </w:pPr>
      <w:r w:rsidRPr="00E41946">
        <w:t>Для защиты открытых портов</w:t>
      </w:r>
      <w:r w:rsidR="006B5157" w:rsidRPr="00E41946">
        <w:t xml:space="preserve"> используется утилита </w:t>
      </w:r>
      <w:r w:rsidR="006B5157" w:rsidRPr="00E41946">
        <w:rPr>
          <w:lang w:val="en-US"/>
        </w:rPr>
        <w:t>Fail</w:t>
      </w:r>
      <w:r w:rsidR="006B5157" w:rsidRPr="00E41946">
        <w:t>2</w:t>
      </w:r>
      <w:r w:rsidR="006B5157" w:rsidRPr="00E41946">
        <w:rPr>
          <w:lang w:val="en-US"/>
        </w:rPr>
        <w:t>Ban</w:t>
      </w:r>
      <w:r w:rsidR="006B5157" w:rsidRPr="00E41946">
        <w:t xml:space="preserve">, конфигурация которой приведена на рисунке 5. В настройках по умолчанию вынесены два адреса в качестве исключений: локальной сети и сети университета. Помимо этого, была выставлена настройка на игнорирование своего трафика, чтобы не сломать работу приложения. Действия для блокировки напрямую взаимодействуют с </w:t>
      </w:r>
      <w:proofErr w:type="spellStart"/>
      <w:r w:rsidR="006B5157" w:rsidRPr="00E41946">
        <w:rPr>
          <w:lang w:val="en-US"/>
        </w:rPr>
        <w:t>iptables</w:t>
      </w:r>
      <w:proofErr w:type="spellEnd"/>
      <w:r w:rsidR="006B5157" w:rsidRPr="00E41946">
        <w:t>.</w:t>
      </w:r>
    </w:p>
    <w:p w:rsidR="006B5157" w:rsidRPr="00E41946" w:rsidRDefault="006B5157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1F3D1CBF" wp14:editId="54793C5F">
            <wp:extent cx="3696216" cy="279121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157" w:rsidRPr="00E41946" w:rsidRDefault="006B5157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5 – Настройка конфигурационного файла </w:t>
      </w:r>
      <w:r w:rsidRPr="00E41946">
        <w:rPr>
          <w:lang w:val="en-US"/>
        </w:rPr>
        <w:t>Fail</w:t>
      </w:r>
      <w:r w:rsidRPr="00E41946">
        <w:t>2</w:t>
      </w:r>
      <w:r w:rsidRPr="00E41946">
        <w:rPr>
          <w:lang w:val="en-US"/>
        </w:rPr>
        <w:t>Ban</w:t>
      </w:r>
    </w:p>
    <w:p w:rsidR="005C44B7" w:rsidRPr="00E41946" w:rsidRDefault="005C44B7" w:rsidP="00E41946">
      <w:pPr>
        <w:spacing w:before="0" w:line="360" w:lineRule="auto"/>
        <w:ind w:firstLine="709"/>
        <w:contextualSpacing/>
        <w:jc w:val="both"/>
      </w:pPr>
    </w:p>
    <w:p w:rsidR="006B5157" w:rsidRPr="00E41946" w:rsidRDefault="006B5157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</w:t>
      </w:r>
      <w:r w:rsidRPr="00E41946">
        <w:rPr>
          <w:lang w:val="en-US"/>
        </w:rPr>
        <w:t>SSH</w:t>
      </w:r>
      <w:r w:rsidRPr="00E41946">
        <w:t xml:space="preserve"> были выставлены отдельные настройки: при выявлении 4 неудачных попыток входа в течение 10 минут </w:t>
      </w:r>
      <w:r w:rsidRPr="00E41946">
        <w:rPr>
          <w:lang w:val="en-US"/>
        </w:rPr>
        <w:t>IP</w:t>
      </w:r>
      <w:r w:rsidRPr="00E41946">
        <w:t>-адрес злоумышленника будет заблокирован на 1 час. Отдельно стоит отметить, что был включен параметр увеличения времени блокировки при повторных неудачных попытках входа.</w:t>
      </w:r>
    </w:p>
    <w:p w:rsidR="006B5157" w:rsidRPr="00E41946" w:rsidRDefault="006B5157" w:rsidP="00E41946">
      <w:pPr>
        <w:spacing w:before="0" w:line="360" w:lineRule="auto"/>
        <w:ind w:firstLine="709"/>
        <w:contextualSpacing/>
        <w:jc w:val="both"/>
      </w:pPr>
    </w:p>
    <w:p w:rsidR="005C44B7" w:rsidRPr="00E41946" w:rsidRDefault="005C44B7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35387909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>3.2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Доработка конфигурации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Docker</w:t>
      </w:r>
      <w:r w:rsidR="0036277F" w:rsidRP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Compose</w:t>
      </w:r>
      <w:r w:rsidR="0036277F" w:rsidRP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: 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интеграция сервисов мониторинга и настройка проверок работоспособности</w:t>
      </w:r>
      <w:bookmarkEnd w:id="13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5C44B7" w:rsidRPr="00E41946" w:rsidRDefault="006B5157" w:rsidP="00E41946">
      <w:pPr>
        <w:spacing w:before="0" w:line="360" w:lineRule="auto"/>
        <w:ind w:firstLine="709"/>
        <w:contextualSpacing/>
        <w:jc w:val="both"/>
      </w:pPr>
      <w:r w:rsidRPr="00E41946">
        <w:t xml:space="preserve">Базовая конфигурация развертывания была подготовлена в рамках командной работы. В ходе выполнения индивидуального задания манифест </w:t>
      </w:r>
      <w:proofErr w:type="spellStart"/>
      <w:r w:rsidRPr="00E41946">
        <w:rPr>
          <w:lang w:val="en-US"/>
        </w:rPr>
        <w:t>docker</w:t>
      </w:r>
      <w:proofErr w:type="spellEnd"/>
      <w:r w:rsidRPr="00E41946">
        <w:t>-</w:t>
      </w:r>
      <w:r w:rsidRPr="00E41946">
        <w:rPr>
          <w:lang w:val="en-US"/>
        </w:rPr>
        <w:t>compose</w:t>
      </w:r>
      <w:r w:rsidRPr="00E41946">
        <w:t>.</w:t>
      </w:r>
      <w:proofErr w:type="spellStart"/>
      <w:r w:rsidRPr="00E41946">
        <w:rPr>
          <w:lang w:val="en-US"/>
        </w:rPr>
        <w:t>yml</w:t>
      </w:r>
      <w:proofErr w:type="spellEnd"/>
      <w:r w:rsidRPr="00E41946">
        <w:t xml:space="preserve"> был доработан: были интегрированы необходимые </w:t>
      </w:r>
      <w:r w:rsidRPr="00E41946">
        <w:lastRenderedPageBreak/>
        <w:t xml:space="preserve">сервисы для подсистемы мониторинга, а также была добавлена проверка состояния </w:t>
      </w:r>
      <w:r w:rsidR="000D1568" w:rsidRPr="00E41946">
        <w:t xml:space="preserve">контейнеров – </w:t>
      </w:r>
      <w:proofErr w:type="spellStart"/>
      <w:r w:rsidR="000D1568" w:rsidRPr="00E41946">
        <w:rPr>
          <w:lang w:val="en-US"/>
        </w:rPr>
        <w:t>Healthcheck</w:t>
      </w:r>
      <w:proofErr w:type="spellEnd"/>
      <w:r w:rsidR="000D1568" w:rsidRPr="00E41946">
        <w:t>.</w:t>
      </w:r>
    </w:p>
    <w:p w:rsidR="000D1568" w:rsidRPr="00E41946" w:rsidRDefault="000D156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Настройка </w:t>
      </w:r>
      <w:proofErr w:type="spellStart"/>
      <w:r w:rsidRPr="00E41946">
        <w:rPr>
          <w:lang w:val="en-US"/>
        </w:rPr>
        <w:t>Healthcheck</w:t>
      </w:r>
      <w:proofErr w:type="spellEnd"/>
      <w:r w:rsidRPr="00E41946">
        <w:t xml:space="preserve"> позволяет оркестратору отслеживать состояние запущенного внутри контейнера приложения. Для различных элементов системы используются разные варианты проверки.</w:t>
      </w:r>
    </w:p>
    <w:p w:rsidR="000D1568" w:rsidRPr="00E41946" w:rsidRDefault="000D156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разработанных командой </w:t>
      </w:r>
      <w:proofErr w:type="spellStart"/>
      <w:r w:rsidRPr="00E41946">
        <w:t>микросервисов</w:t>
      </w:r>
      <w:proofErr w:type="spellEnd"/>
      <w:r w:rsidRPr="00E41946">
        <w:t xml:space="preserve"> проверка работоспособности осуществляется путем запроса на </w:t>
      </w:r>
      <w:proofErr w:type="spellStart"/>
      <w:r w:rsidRPr="00E41946">
        <w:t>эндпоинт</w:t>
      </w:r>
      <w:proofErr w:type="spellEnd"/>
      <w:r w:rsidRPr="00E41946">
        <w:t xml:space="preserve"> /</w:t>
      </w:r>
      <w:r w:rsidRPr="00E41946">
        <w:rPr>
          <w:lang w:val="en-US"/>
        </w:rPr>
        <w:t>healt</w:t>
      </w:r>
      <w:r w:rsidR="00831A91">
        <w:rPr>
          <w:lang w:val="en-US"/>
        </w:rPr>
        <w:t>h</w:t>
      </w:r>
      <w:r w:rsidRPr="00E41946">
        <w:t>/</w:t>
      </w:r>
      <w:r w:rsidRPr="00E41946">
        <w:rPr>
          <w:lang w:val="en-US"/>
        </w:rPr>
        <w:t>liveness</w:t>
      </w:r>
      <w:r w:rsidRPr="00E41946">
        <w:t xml:space="preserve"> при помощи утилиты </w:t>
      </w:r>
      <w:r w:rsidRPr="00E41946">
        <w:rPr>
          <w:lang w:val="en-US"/>
        </w:rPr>
        <w:t>curl</w:t>
      </w:r>
      <w:r w:rsidRPr="00E41946">
        <w:t xml:space="preserve">. Раз в 30 секунд выполняется запрос на данный </w:t>
      </w:r>
      <w:proofErr w:type="spellStart"/>
      <w:r w:rsidRPr="00E41946">
        <w:t>эндпоинт</w:t>
      </w:r>
      <w:proofErr w:type="spellEnd"/>
      <w:r w:rsidRPr="00E41946">
        <w:t xml:space="preserve"> по выделенному порту контейнера – 7985. В случае успеха будет возвращен ответ «</w:t>
      </w:r>
      <w:r w:rsidRPr="00E41946">
        <w:rPr>
          <w:lang w:val="en-US"/>
        </w:rPr>
        <w:t>HTTP</w:t>
      </w:r>
      <w:r w:rsidRPr="00E41946">
        <w:t xml:space="preserve"> 200 </w:t>
      </w:r>
      <w:r w:rsidRPr="00E41946">
        <w:rPr>
          <w:lang w:val="en-US"/>
        </w:rPr>
        <w:t>OK</w:t>
      </w:r>
      <w:r w:rsidRPr="00E41946">
        <w:t xml:space="preserve">». Если данный ответ не был получен в течение 4 попыток подряд, то </w:t>
      </w:r>
      <w:proofErr w:type="spellStart"/>
      <w:r w:rsidRPr="00E41946">
        <w:t>микросервис</w:t>
      </w:r>
      <w:proofErr w:type="spellEnd"/>
      <w:r w:rsidRPr="00E41946">
        <w:t xml:space="preserve"> будет помечен как </w:t>
      </w:r>
      <w:r w:rsidRPr="00E41946">
        <w:rPr>
          <w:lang w:val="en-US"/>
        </w:rPr>
        <w:t>unhealthy</w:t>
      </w:r>
      <w:r w:rsidRPr="00E41946">
        <w:t>.</w:t>
      </w:r>
    </w:p>
    <w:p w:rsidR="000D1568" w:rsidRPr="00E41946" w:rsidRDefault="000D156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</w:t>
      </w:r>
      <w:proofErr w:type="spellStart"/>
      <w:r w:rsidRPr="00E41946">
        <w:rPr>
          <w:lang w:val="en-US"/>
        </w:rPr>
        <w:t>Traefik</w:t>
      </w:r>
      <w:proofErr w:type="spellEnd"/>
      <w:r w:rsidRPr="00E41946">
        <w:t xml:space="preserve"> проверка состояния осуществляется </w:t>
      </w:r>
      <w:proofErr w:type="gramStart"/>
      <w:r w:rsidRPr="00E41946">
        <w:t>при помощи</w:t>
      </w:r>
      <w:proofErr w:type="gramEnd"/>
      <w:r w:rsidRPr="00E41946">
        <w:t xml:space="preserve"> встроенной в него утилиты, при помощи команды </w:t>
      </w:r>
      <w:proofErr w:type="spellStart"/>
      <w:r w:rsidRPr="00E41946">
        <w:rPr>
          <w:lang w:val="en-US"/>
        </w:rPr>
        <w:t>traefik</w:t>
      </w:r>
      <w:proofErr w:type="spellEnd"/>
      <w:r w:rsidRPr="00E41946">
        <w:t xml:space="preserve"> </w:t>
      </w:r>
      <w:proofErr w:type="spellStart"/>
      <w:r w:rsidRPr="00E41946">
        <w:rPr>
          <w:lang w:val="en-US"/>
        </w:rPr>
        <w:t>healthcheck</w:t>
      </w:r>
      <w:proofErr w:type="spellEnd"/>
      <w:r w:rsidRPr="00E41946">
        <w:t xml:space="preserve"> –</w:t>
      </w:r>
      <w:r w:rsidRPr="00E41946">
        <w:rPr>
          <w:lang w:val="en-US"/>
        </w:rPr>
        <w:t>ping</w:t>
      </w:r>
      <w:r w:rsidRPr="00E41946">
        <w:t>. Команда вызывается с интервалом 10 секунд.</w:t>
      </w:r>
    </w:p>
    <w:p w:rsidR="000D1568" w:rsidRPr="00E41946" w:rsidRDefault="000D1568" w:rsidP="00E41946">
      <w:pPr>
        <w:spacing w:before="0" w:line="360" w:lineRule="auto"/>
        <w:ind w:firstLine="709"/>
        <w:contextualSpacing/>
        <w:jc w:val="both"/>
      </w:pPr>
      <w:r w:rsidRPr="00E41946">
        <w:t>В обоих случаях предусмотрен параметр, защищающий от ложных срабатываний в период инициализации работы контейнера. Листинги с вышеупомянутыми доработками</w:t>
      </w:r>
      <w:r w:rsidR="00072D22" w:rsidRPr="00E41946">
        <w:t>, а также листинг манифеста для системы мониторинга</w:t>
      </w:r>
      <w:r w:rsidRPr="00E41946">
        <w:t xml:space="preserve"> приведены в Приложении Б.</w:t>
      </w:r>
    </w:p>
    <w:p w:rsidR="005C44B7" w:rsidRPr="00E41946" w:rsidRDefault="005C44B7" w:rsidP="00E41946">
      <w:pPr>
        <w:spacing w:before="0" w:line="360" w:lineRule="auto"/>
        <w:ind w:firstLine="709"/>
        <w:contextualSpacing/>
        <w:jc w:val="both"/>
      </w:pPr>
    </w:p>
    <w:p w:rsidR="005C44B7" w:rsidRPr="00E41946" w:rsidRDefault="005C44B7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35387910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>3.3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Развертывание подсистемы сбора метрик</w:t>
      </w:r>
      <w:bookmarkEnd w:id="14"/>
    </w:p>
    <w:p w:rsidR="005C44B7" w:rsidRPr="00E41946" w:rsidRDefault="000D1568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качестве основы для подсистемы сбора метрик был развернут </w:t>
      </w:r>
      <w:r w:rsidRPr="00E41946">
        <w:rPr>
          <w:lang w:val="en-US"/>
        </w:rPr>
        <w:t>Prometheus</w:t>
      </w:r>
      <w:r w:rsidR="00072D22" w:rsidRPr="00E41946">
        <w:t xml:space="preserve">. Сбор телеметрии осуществляется с двух независимых источников по принципу </w:t>
      </w:r>
      <w:r w:rsidR="00072D22" w:rsidRPr="00E41946">
        <w:rPr>
          <w:lang w:val="en-US"/>
        </w:rPr>
        <w:t>pull</w:t>
      </w:r>
      <w:r w:rsidR="00072D22" w:rsidRPr="00E41946">
        <w:t xml:space="preserve">-модели, при которой сам </w:t>
      </w:r>
      <w:r w:rsidR="00072D22" w:rsidRPr="00E41946">
        <w:rPr>
          <w:lang w:val="en-US"/>
        </w:rPr>
        <w:t>Prometheus</w:t>
      </w:r>
      <w:r w:rsidR="00072D22" w:rsidRPr="00E41946">
        <w:t xml:space="preserve"> обращается к своим источникам за метриками.</w:t>
      </w:r>
    </w:p>
    <w:p w:rsidR="00072D22" w:rsidRPr="00E41946" w:rsidRDefault="00072D22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качестве источника метрик с хоста системы используется </w:t>
      </w:r>
      <w:proofErr w:type="spellStart"/>
      <w:r w:rsidRPr="00E41946">
        <w:rPr>
          <w:lang w:val="en-US"/>
        </w:rPr>
        <w:t>NodeExporter</w:t>
      </w:r>
      <w:proofErr w:type="spellEnd"/>
      <w:r w:rsidRPr="00E41946">
        <w:t>. Он собирает и экспортирует данные об использовании процессора, оперативной памяти, дискового ввода/вывода и пропускную способность сетевых интерфейсов внутри выделенного виртуального сервера.</w:t>
      </w:r>
    </w:p>
    <w:p w:rsidR="00072D22" w:rsidRPr="00E41946" w:rsidRDefault="00072D22" w:rsidP="00E41946">
      <w:pPr>
        <w:spacing w:before="0" w:line="360" w:lineRule="auto"/>
        <w:ind w:firstLine="709"/>
        <w:contextualSpacing/>
        <w:jc w:val="both"/>
      </w:pPr>
      <w:r w:rsidRPr="00E41946">
        <w:t xml:space="preserve">Как источник телеметрии с контейнеров, в которых работают </w:t>
      </w:r>
      <w:proofErr w:type="spellStart"/>
      <w:r w:rsidRPr="00E41946">
        <w:t>микросервисы</w:t>
      </w:r>
      <w:proofErr w:type="spellEnd"/>
      <w:r w:rsidRPr="00E41946">
        <w:t xml:space="preserve">, выступает </w:t>
      </w:r>
      <w:proofErr w:type="spellStart"/>
      <w:r w:rsidRPr="00E41946">
        <w:rPr>
          <w:lang w:val="en-US"/>
        </w:rPr>
        <w:t>cAdvisor</w:t>
      </w:r>
      <w:proofErr w:type="spellEnd"/>
      <w:r w:rsidRPr="00E41946">
        <w:t xml:space="preserve">. Он взаимодействует с сокетом </w:t>
      </w:r>
      <w:r w:rsidRPr="00E41946">
        <w:rPr>
          <w:lang w:val="en-US"/>
        </w:rPr>
        <w:t>Docker</w:t>
      </w:r>
      <w:r w:rsidRPr="00E41946">
        <w:t xml:space="preserve"> и </w:t>
      </w:r>
      <w:r w:rsidRPr="00E41946">
        <w:lastRenderedPageBreak/>
        <w:t>механизмами операционной системы, что позволяет ему предоставить детальную статистику о потреблении ресурсов каждым отдельным контейнером.</w:t>
      </w:r>
    </w:p>
    <w:p w:rsidR="00072D22" w:rsidRPr="00E41946" w:rsidRDefault="00072D22" w:rsidP="00E41946">
      <w:pPr>
        <w:spacing w:before="0" w:line="360" w:lineRule="auto"/>
        <w:ind w:firstLine="709"/>
        <w:contextualSpacing/>
        <w:jc w:val="both"/>
      </w:pPr>
      <w:r w:rsidRPr="00E41946">
        <w:rPr>
          <w:lang w:val="en-US"/>
        </w:rPr>
        <w:t>Prometheus</w:t>
      </w:r>
      <w:r w:rsidRPr="00E41946">
        <w:t xml:space="preserve"> с заданным интервалом опрашивает свои источники и сохраняет полученные данные в собственную базу данных в формате временных рядов.</w:t>
      </w:r>
    </w:p>
    <w:p w:rsidR="00F26DD7" w:rsidRPr="00E41946" w:rsidRDefault="00F26DD7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конфигурационного файла </w:t>
      </w:r>
      <w:r w:rsidRPr="00E41946">
        <w:rPr>
          <w:lang w:val="en-US"/>
        </w:rPr>
        <w:t>Prometheus</w:t>
      </w:r>
      <w:r w:rsidRPr="00E41946">
        <w:t xml:space="preserve"> приведен в Приложении Б.</w:t>
      </w:r>
    </w:p>
    <w:p w:rsidR="005C44B7" w:rsidRPr="00E41946" w:rsidRDefault="005C44B7" w:rsidP="00E41946">
      <w:pPr>
        <w:spacing w:before="0" w:line="360" w:lineRule="auto"/>
        <w:ind w:firstLine="709"/>
        <w:contextualSpacing/>
        <w:jc w:val="both"/>
      </w:pPr>
    </w:p>
    <w:p w:rsidR="005C44B7" w:rsidRPr="00E41946" w:rsidRDefault="005C44B7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35387911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>3.4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Организация централизованного сбора логов</w:t>
      </w:r>
      <w:bookmarkEnd w:id="15"/>
    </w:p>
    <w:p w:rsidR="005C44B7" w:rsidRPr="00E41946" w:rsidRDefault="00072D22" w:rsidP="00E41946">
      <w:pPr>
        <w:spacing w:before="0" w:line="360" w:lineRule="auto"/>
        <w:ind w:firstLine="709"/>
        <w:contextualSpacing/>
        <w:jc w:val="both"/>
      </w:pPr>
      <w:r w:rsidRPr="00E41946">
        <w:t xml:space="preserve">Так как </w:t>
      </w:r>
      <w:proofErr w:type="spellStart"/>
      <w:r w:rsidRPr="00E41946">
        <w:t>микросервисы</w:t>
      </w:r>
      <w:proofErr w:type="spellEnd"/>
      <w:r w:rsidRPr="00E41946">
        <w:t xml:space="preserve"> распределены по разным независимым контейнерам, сборка логов через стандартные </w:t>
      </w:r>
      <w:r w:rsidR="00F26DD7" w:rsidRPr="00E41946">
        <w:t xml:space="preserve">потоки вывода вручную является неэффективным. Для этого была развернута подсистема централизованного сбора логов на базе стека </w:t>
      </w:r>
      <w:proofErr w:type="spellStart"/>
      <w:r w:rsidR="00F26DD7" w:rsidRPr="00E41946">
        <w:rPr>
          <w:lang w:val="en-US"/>
        </w:rPr>
        <w:t>Promtail</w:t>
      </w:r>
      <w:proofErr w:type="spellEnd"/>
      <w:r w:rsidR="00F26DD7" w:rsidRPr="00E41946">
        <w:t xml:space="preserve"> и </w:t>
      </w:r>
      <w:r w:rsidR="00F26DD7" w:rsidRPr="00E41946">
        <w:rPr>
          <w:lang w:val="en-US"/>
        </w:rPr>
        <w:t>Loki</w:t>
      </w:r>
      <w:r w:rsidR="00F26DD7" w:rsidRPr="00E41946">
        <w:t>.</w:t>
      </w:r>
    </w:p>
    <w:p w:rsidR="00F26DD7" w:rsidRPr="00E41946" w:rsidRDefault="00F26DD7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rPr>
          <w:lang w:val="en-US"/>
        </w:rPr>
        <w:t>Promtail</w:t>
      </w:r>
      <w:proofErr w:type="spellEnd"/>
      <w:r w:rsidRPr="00E41946">
        <w:t xml:space="preserve"> является источником логов, который монтируется к директории </w:t>
      </w:r>
      <w:r w:rsidRPr="00E41946">
        <w:rPr>
          <w:lang w:val="en-US"/>
        </w:rPr>
        <w:t>Docker</w:t>
      </w:r>
      <w:r w:rsidRPr="00E41946">
        <w:t xml:space="preserve">, откуда можно получить </w:t>
      </w:r>
      <w:proofErr w:type="spellStart"/>
      <w:r w:rsidRPr="00E41946">
        <w:t>логи</w:t>
      </w:r>
      <w:proofErr w:type="spellEnd"/>
      <w:r w:rsidRPr="00E41946">
        <w:t xml:space="preserve"> всех работающих контейнеров. Он в реальном времени считывает текстовые потоки, которые оборачивает в метаданные и отправляет в хранилище </w:t>
      </w:r>
      <w:r w:rsidRPr="00E41946">
        <w:rPr>
          <w:lang w:val="en-US"/>
        </w:rPr>
        <w:t>Loki</w:t>
      </w:r>
      <w:r w:rsidRPr="00E41946">
        <w:t xml:space="preserve">. Сам </w:t>
      </w:r>
      <w:r w:rsidRPr="00E41946">
        <w:rPr>
          <w:lang w:val="en-US"/>
        </w:rPr>
        <w:t>Loki</w:t>
      </w:r>
      <w:r w:rsidRPr="00E41946">
        <w:t xml:space="preserve"> в качестве хранилища полученные данные индексирует, но не целиком, а только метаданные, которые добавил </w:t>
      </w:r>
      <w:proofErr w:type="spellStart"/>
      <w:r w:rsidRPr="00E41946">
        <w:rPr>
          <w:lang w:val="en-US"/>
        </w:rPr>
        <w:t>Promtail</w:t>
      </w:r>
      <w:proofErr w:type="spellEnd"/>
      <w:r w:rsidRPr="00E41946">
        <w:t>. Это делает его достаточно легковесным и быстрым решением.</w:t>
      </w:r>
    </w:p>
    <w:p w:rsidR="00F26DD7" w:rsidRPr="00E41946" w:rsidRDefault="00F26DD7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Листинги конфигурационных файлов для </w:t>
      </w:r>
      <w:r w:rsidRPr="00E41946">
        <w:rPr>
          <w:lang w:val="en-US"/>
        </w:rPr>
        <w:t>Loki</w:t>
      </w:r>
      <w:r w:rsidRPr="00E41946">
        <w:t xml:space="preserve"> и </w:t>
      </w:r>
      <w:proofErr w:type="spellStart"/>
      <w:r w:rsidRPr="00E41946">
        <w:rPr>
          <w:lang w:val="en-US"/>
        </w:rPr>
        <w:t>Promtail</w:t>
      </w:r>
      <w:proofErr w:type="spellEnd"/>
      <w:r w:rsidRPr="00E41946">
        <w:t xml:space="preserve"> приведены в Приложении Б.</w:t>
      </w:r>
    </w:p>
    <w:p w:rsidR="00D72BA8" w:rsidRPr="00E41946" w:rsidRDefault="00D72BA8" w:rsidP="00E41946">
      <w:pPr>
        <w:spacing w:before="0" w:line="360" w:lineRule="auto"/>
        <w:ind w:firstLine="709"/>
        <w:contextualSpacing/>
        <w:jc w:val="both"/>
      </w:pPr>
    </w:p>
    <w:p w:rsidR="005C44B7" w:rsidRPr="00E41946" w:rsidRDefault="005C44B7" w:rsidP="00E41946">
      <w:pPr>
        <w:pStyle w:val="2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5387912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t>3.5</w:t>
      </w:r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мониторинговых </w:t>
      </w:r>
      <w:proofErr w:type="spellStart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>дашбордов</w:t>
      </w:r>
      <w:proofErr w:type="spellEnd"/>
      <w:r w:rsidR="0036277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для визуализации данных</w:t>
      </w:r>
      <w:bookmarkEnd w:id="16"/>
    </w:p>
    <w:p w:rsidR="005C44B7" w:rsidRPr="00E41946" w:rsidRDefault="00F26DD7" w:rsidP="00E41946">
      <w:pPr>
        <w:spacing w:before="0" w:line="360" w:lineRule="auto"/>
        <w:ind w:firstLine="709"/>
        <w:contextualSpacing/>
        <w:jc w:val="both"/>
      </w:pPr>
      <w:r w:rsidRPr="00E41946">
        <w:t xml:space="preserve">Для удобного анализа телеметрии и логов было развернуто </w:t>
      </w:r>
      <w:r w:rsidRPr="00E41946">
        <w:rPr>
          <w:lang w:val="en-US"/>
        </w:rPr>
        <w:t>web</w:t>
      </w:r>
      <w:r w:rsidRPr="00E41946">
        <w:t xml:space="preserve">-приложение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. В качестве источников данных для нее выступают </w:t>
      </w:r>
      <w:r w:rsidRPr="00E41946">
        <w:rPr>
          <w:lang w:val="en-US"/>
        </w:rPr>
        <w:t>Loki</w:t>
      </w:r>
      <w:r w:rsidRPr="00E41946">
        <w:t xml:space="preserve"> и </w:t>
      </w:r>
      <w:r w:rsidRPr="00E41946">
        <w:rPr>
          <w:lang w:val="en-US"/>
        </w:rPr>
        <w:t>Prometheus</w:t>
      </w:r>
      <w:r w:rsidRPr="00E41946">
        <w:t xml:space="preserve">. В рамках практики были разработаны три информационные панели – </w:t>
      </w:r>
      <w:proofErr w:type="spellStart"/>
      <w:r w:rsidRPr="00E41946">
        <w:t>дашборда</w:t>
      </w:r>
      <w:proofErr w:type="spellEnd"/>
      <w:r w:rsidRPr="00E41946">
        <w:t>.</w:t>
      </w:r>
    </w:p>
    <w:p w:rsidR="00F26DD7" w:rsidRPr="00E41946" w:rsidRDefault="00CC3086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lastRenderedPageBreak/>
        <w:t>Дашборд</w:t>
      </w:r>
      <w:proofErr w:type="spellEnd"/>
      <w:r w:rsidRPr="00E41946">
        <w:t xml:space="preserve"> для вывода логов представлен одной панелью, на которой выводятся </w:t>
      </w:r>
      <w:proofErr w:type="spellStart"/>
      <w:r w:rsidRPr="00E41946">
        <w:t>логи</w:t>
      </w:r>
      <w:proofErr w:type="spellEnd"/>
      <w:r w:rsidRPr="00E41946">
        <w:t xml:space="preserve">. Для выбора контейнера, </w:t>
      </w:r>
      <w:proofErr w:type="spellStart"/>
      <w:r w:rsidRPr="00E41946">
        <w:t>логи</w:t>
      </w:r>
      <w:proofErr w:type="spellEnd"/>
      <w:r w:rsidRPr="00E41946">
        <w:t xml:space="preserve"> с которого будут выведены, была добавлена внутренняя переменная, значение которой можно выбрать при помощи выпадающего списка. Информационная панель вывода логов представлена на рисунке 6.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2C151E4B" wp14:editId="20D377BE">
            <wp:extent cx="5939790" cy="14859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6 – </w:t>
      </w:r>
      <w:proofErr w:type="spellStart"/>
      <w:r w:rsidRPr="00E41946">
        <w:t>Дашборд</w:t>
      </w:r>
      <w:proofErr w:type="spellEnd"/>
      <w:r w:rsidRPr="00E41946">
        <w:t xml:space="preserve"> для вывода логов</w:t>
      </w:r>
    </w:p>
    <w:p w:rsidR="00CC3086" w:rsidRPr="00E41946" w:rsidRDefault="00CC3086" w:rsidP="00E41946">
      <w:pPr>
        <w:spacing w:before="0" w:line="360" w:lineRule="auto"/>
        <w:ind w:firstLine="709"/>
        <w:contextualSpacing/>
        <w:jc w:val="both"/>
      </w:pPr>
    </w:p>
    <w:p w:rsidR="00CC3086" w:rsidRPr="00E41946" w:rsidRDefault="00CC3086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t>Дашборд</w:t>
      </w:r>
      <w:proofErr w:type="spellEnd"/>
      <w:r w:rsidRPr="00E41946">
        <w:t xml:space="preserve"> системных ресурсов, приведенный на рисунке 7, отражает состояние выделенного виртуального сервера. Он включает в себя графики и информацию об общем количестве ресурсов и доли их текущего использования. Данные для данной информационной панели собирает </w:t>
      </w:r>
      <w:proofErr w:type="spellStart"/>
      <w:r w:rsidRPr="00E41946">
        <w:rPr>
          <w:lang w:val="en-US"/>
        </w:rPr>
        <w:t>NodeExporter</w:t>
      </w:r>
      <w:proofErr w:type="spellEnd"/>
      <w:r w:rsidRPr="00E41946">
        <w:t>.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4236AD28" wp14:editId="035B5221">
            <wp:extent cx="5162652" cy="2990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269" cy="2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946">
        <w:t xml:space="preserve"> 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t>а)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lastRenderedPageBreak/>
        <w:drawing>
          <wp:inline distT="0" distB="0" distL="0" distR="0" wp14:anchorId="05C2FC6E" wp14:editId="338B7503">
            <wp:extent cx="5295900" cy="2321839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141" cy="23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946">
        <w:t xml:space="preserve"> 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t>б)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7 – </w:t>
      </w:r>
      <w:proofErr w:type="spellStart"/>
      <w:r w:rsidRPr="00E41946">
        <w:t>Дашборд</w:t>
      </w:r>
      <w:proofErr w:type="spellEnd"/>
      <w:r w:rsidRPr="00E41946">
        <w:t xml:space="preserve"> ресурсов системы: а – </w:t>
      </w:r>
      <w:r w:rsidR="00141D16" w:rsidRPr="00E41946">
        <w:t>информация по потреблению процессора и оперативной памяти</w:t>
      </w:r>
      <w:r w:rsidRPr="00E41946">
        <w:t xml:space="preserve">, б – </w:t>
      </w:r>
      <w:r w:rsidR="00141D16" w:rsidRPr="00E41946">
        <w:t>информация по использованию диска и сетевых интерфейсов</w:t>
      </w:r>
    </w:p>
    <w:p w:rsidR="00CC3086" w:rsidRPr="00E41946" w:rsidRDefault="00CC3086" w:rsidP="00E41946">
      <w:pPr>
        <w:spacing w:before="0" w:line="360" w:lineRule="auto"/>
        <w:ind w:firstLine="0"/>
        <w:contextualSpacing/>
        <w:jc w:val="center"/>
      </w:pPr>
    </w:p>
    <w:p w:rsidR="00141D16" w:rsidRPr="00E41946" w:rsidRDefault="00CC3086" w:rsidP="00E41946">
      <w:pPr>
        <w:spacing w:before="0" w:line="360" w:lineRule="auto"/>
        <w:ind w:firstLine="709"/>
        <w:contextualSpacing/>
        <w:jc w:val="both"/>
      </w:pPr>
      <w:proofErr w:type="spellStart"/>
      <w:r w:rsidRPr="00E41946">
        <w:t>Дашборд</w:t>
      </w:r>
      <w:proofErr w:type="spellEnd"/>
      <w:r w:rsidRPr="00E41946">
        <w:t xml:space="preserve"> </w:t>
      </w:r>
      <w:proofErr w:type="spellStart"/>
      <w:r w:rsidRPr="00E41946">
        <w:t>микросервисов</w:t>
      </w:r>
      <w:proofErr w:type="spellEnd"/>
      <w:r w:rsidRPr="00E41946">
        <w:t xml:space="preserve"> показывает текущее состояние развернутой серверной части: сколько контейнеров работают, какие из них успешно прошли проверку </w:t>
      </w:r>
      <w:proofErr w:type="spellStart"/>
      <w:r w:rsidRPr="00E41946">
        <w:rPr>
          <w:lang w:val="en-US"/>
        </w:rPr>
        <w:t>Healthcheck</w:t>
      </w:r>
      <w:proofErr w:type="spellEnd"/>
      <w:r w:rsidRPr="00E41946">
        <w:t xml:space="preserve">, а также графики потребления ресурсов каждым отдельным контейнером. Источником данных для </w:t>
      </w:r>
      <w:r w:rsidR="00141D16" w:rsidRPr="00E41946">
        <w:t xml:space="preserve">информационной панели выступает </w:t>
      </w:r>
      <w:proofErr w:type="spellStart"/>
      <w:r w:rsidR="00141D16" w:rsidRPr="00E41946">
        <w:rPr>
          <w:lang w:val="en-US"/>
        </w:rPr>
        <w:t>cAdvisor</w:t>
      </w:r>
      <w:proofErr w:type="spellEnd"/>
      <w:r w:rsidR="00141D16" w:rsidRPr="00E41946">
        <w:t>, а ее общий вид представлен на рисунке 8.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14364079" wp14:editId="4E605A98">
            <wp:extent cx="5939790" cy="221551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946">
        <w:t xml:space="preserve"> 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t>а)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lastRenderedPageBreak/>
        <w:drawing>
          <wp:inline distT="0" distB="0" distL="0" distR="0" wp14:anchorId="22226310" wp14:editId="58FB91B5">
            <wp:extent cx="5939790" cy="214947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946">
        <w:t xml:space="preserve"> 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t>б)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rPr>
          <w:noProof/>
        </w:rPr>
        <w:drawing>
          <wp:inline distT="0" distB="0" distL="0" distR="0" wp14:anchorId="5E8BE2B5" wp14:editId="79251A57">
            <wp:extent cx="5939790" cy="183007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1946">
        <w:t xml:space="preserve"> 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t>в)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  <w:r w:rsidRPr="00E41946">
        <w:t xml:space="preserve">Рисунок 8 – </w:t>
      </w:r>
      <w:proofErr w:type="spellStart"/>
      <w:r w:rsidRPr="00E41946">
        <w:t>Дашборд</w:t>
      </w:r>
      <w:proofErr w:type="spellEnd"/>
      <w:r w:rsidRPr="00E41946">
        <w:t xml:space="preserve"> </w:t>
      </w:r>
      <w:proofErr w:type="spellStart"/>
      <w:r w:rsidRPr="00E41946">
        <w:t>микросервисов</w:t>
      </w:r>
      <w:proofErr w:type="spellEnd"/>
      <w:r w:rsidRPr="00E41946">
        <w:t xml:space="preserve">: а – общая информация по количеству и здоровью контейнеров, б – информация по потреблению ресурсов процессора и оперативной памяти, в – информация по использованию физической оперативной памяти и </w:t>
      </w:r>
      <w:proofErr w:type="spellStart"/>
      <w:r w:rsidRPr="00E41946">
        <w:t>кешированной</w:t>
      </w:r>
      <w:proofErr w:type="spellEnd"/>
      <w:r w:rsidRPr="00E41946">
        <w:t xml:space="preserve"> памяти контейнеров</w:t>
      </w:r>
    </w:p>
    <w:p w:rsidR="00141D16" w:rsidRPr="00E41946" w:rsidRDefault="00141D16" w:rsidP="00E41946">
      <w:pPr>
        <w:spacing w:before="0" w:line="360" w:lineRule="auto"/>
        <w:ind w:firstLine="0"/>
        <w:contextualSpacing/>
        <w:jc w:val="center"/>
      </w:pPr>
    </w:p>
    <w:p w:rsidR="005C44B7" w:rsidRPr="00E41946" w:rsidRDefault="00141D16" w:rsidP="00E41946">
      <w:pPr>
        <w:spacing w:before="0" w:line="360" w:lineRule="auto"/>
        <w:ind w:firstLine="709"/>
        <w:contextualSpacing/>
        <w:jc w:val="both"/>
      </w:pPr>
      <w:r w:rsidRPr="00E41946">
        <w:t>Листинг</w:t>
      </w:r>
      <w:r w:rsidR="00E41946" w:rsidRPr="00E41946">
        <w:t>и</w:t>
      </w:r>
      <w:r w:rsidRPr="00E41946">
        <w:t xml:space="preserve"> конфигурационн</w:t>
      </w:r>
      <w:r w:rsidR="00E41946" w:rsidRPr="00E41946">
        <w:t>ых</w:t>
      </w:r>
      <w:r w:rsidRPr="00E41946">
        <w:t xml:space="preserve"> файла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 приведены в приложении Б.</w:t>
      </w:r>
      <w:r w:rsidR="005C44B7" w:rsidRPr="00E41946">
        <w:br w:type="page"/>
      </w:r>
    </w:p>
    <w:p w:rsidR="005C44B7" w:rsidRPr="00E41946" w:rsidRDefault="005C44B7" w:rsidP="00E41946">
      <w:pPr>
        <w:pStyle w:val="1"/>
        <w:spacing w:before="0" w:line="360" w:lineRule="auto"/>
        <w:ind w:firstLine="0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35387913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7"/>
    </w:p>
    <w:p w:rsidR="005C44B7" w:rsidRDefault="00141D1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В ходе прохождения производственной практики </w:t>
      </w:r>
      <w:r w:rsidR="004F42A8">
        <w:t xml:space="preserve">были изучены принципы организации, развертывания и обеспечения безопасности серверной части информационной системы, разработанной по принципу </w:t>
      </w:r>
      <w:proofErr w:type="spellStart"/>
      <w:r w:rsidR="004F42A8">
        <w:t>микросервисной</w:t>
      </w:r>
      <w:proofErr w:type="spellEnd"/>
      <w:r w:rsidR="004F42A8">
        <w:t xml:space="preserve"> архитектуры. Была изучена методология </w:t>
      </w:r>
      <w:proofErr w:type="spellStart"/>
      <w:r w:rsidR="004F42A8">
        <w:rPr>
          <w:lang w:val="en-US"/>
        </w:rPr>
        <w:t>DevSecOps</w:t>
      </w:r>
      <w:proofErr w:type="spellEnd"/>
      <w:r w:rsidR="004F42A8">
        <w:t>, определяющая строгие требования к интеграции автоматизированных проверок в процесс непрерывной интеграции.</w:t>
      </w:r>
    </w:p>
    <w:p w:rsidR="004F42A8" w:rsidRDefault="004F42A8" w:rsidP="00E41946">
      <w:pPr>
        <w:spacing w:before="0" w:line="360" w:lineRule="auto"/>
        <w:ind w:firstLine="709"/>
        <w:contextualSpacing/>
        <w:jc w:val="both"/>
      </w:pPr>
      <w:r>
        <w:t xml:space="preserve">В первой части работы были рассмотрены особенности архитектуры разрабатываемой системы и разграничены роли программных компонентов: разрабатываемых </w:t>
      </w:r>
      <w:proofErr w:type="spellStart"/>
      <w:r>
        <w:t>микросервисов</w:t>
      </w:r>
      <w:proofErr w:type="spellEnd"/>
      <w:r>
        <w:t xml:space="preserve"> на языке программирования </w:t>
      </w:r>
      <w:r>
        <w:rPr>
          <w:lang w:val="en-US"/>
        </w:rPr>
        <w:t>Go</w:t>
      </w:r>
      <w:r>
        <w:t xml:space="preserve">, обратного прокси-сервера </w:t>
      </w:r>
      <w:proofErr w:type="spellStart"/>
      <w:r>
        <w:rPr>
          <w:lang w:val="en-US"/>
        </w:rPr>
        <w:t>Traefik</w:t>
      </w:r>
      <w:proofErr w:type="spellEnd"/>
      <w:r w:rsidR="00044C0E">
        <w:t xml:space="preserve"> и систем хранения данных.</w:t>
      </w:r>
    </w:p>
    <w:p w:rsidR="00044C0E" w:rsidRDefault="00044C0E" w:rsidP="00E41946">
      <w:pPr>
        <w:spacing w:before="0" w:line="360" w:lineRule="auto"/>
        <w:ind w:firstLine="709"/>
        <w:contextualSpacing/>
        <w:jc w:val="both"/>
      </w:pPr>
      <w:r>
        <w:t>На инфраструктурном уровне были проанализированы механизмы контейнеризации и сетевой защиты системы, а также было изучено применение политик контроля доступа и систем предотвращения вторжений. Их использование решает важную задачу по обеспечению безопасности сервера на уровне сетевого взаимодействия.</w:t>
      </w:r>
    </w:p>
    <w:p w:rsidR="00044C0E" w:rsidRDefault="00044C0E" w:rsidP="00E41946">
      <w:pPr>
        <w:spacing w:before="0" w:line="360" w:lineRule="auto"/>
        <w:ind w:firstLine="709"/>
        <w:contextualSpacing/>
        <w:jc w:val="both"/>
      </w:pPr>
      <w:r>
        <w:t xml:space="preserve">В рамках изучения методологии </w:t>
      </w:r>
      <w:r>
        <w:rPr>
          <w:lang w:val="en-US"/>
        </w:rPr>
        <w:t>CI</w:t>
      </w:r>
      <w:r w:rsidRPr="00044C0E">
        <w:t>/</w:t>
      </w:r>
      <w:r>
        <w:rPr>
          <w:lang w:val="en-US"/>
        </w:rPr>
        <w:t>CD</w:t>
      </w:r>
      <w:r w:rsidRPr="00044C0E">
        <w:t xml:space="preserve"> </w:t>
      </w:r>
      <w:r>
        <w:t xml:space="preserve">на практике был разобран и применен механизм реализации шаблонов для </w:t>
      </w:r>
      <w:r>
        <w:rPr>
          <w:lang w:val="en-US"/>
        </w:rPr>
        <w:t>CI</w:t>
      </w:r>
      <w:r w:rsidRPr="00044C0E">
        <w:t>-</w:t>
      </w:r>
      <w:r>
        <w:t xml:space="preserve">конвейера </w:t>
      </w:r>
      <w:proofErr w:type="spellStart"/>
      <w:r>
        <w:rPr>
          <w:lang w:val="en-US"/>
        </w:rPr>
        <w:t>GitLab</w:t>
      </w:r>
      <w:proofErr w:type="spellEnd"/>
      <w:r w:rsidRPr="00044C0E">
        <w:t>-</w:t>
      </w:r>
      <w:r>
        <w:rPr>
          <w:lang w:val="en-US"/>
        </w:rPr>
        <w:t>CI</w:t>
      </w:r>
      <w:r w:rsidRPr="00044C0E">
        <w:t xml:space="preserve"> </w:t>
      </w:r>
      <w:r>
        <w:rPr>
          <w:lang w:val="en-US"/>
        </w:rPr>
        <w:t>Templates</w:t>
      </w:r>
      <w:r>
        <w:t>. Были изучены инструменты проверки на наличие уязвимостей собираемого образа контейнера как до процесса сборки, так и после него. Отдельно хочется подчеркнуть автоматизацию генерации и проверки спецификации программного обеспечения</w:t>
      </w:r>
      <w:r w:rsidRPr="00044C0E">
        <w:t xml:space="preserve">, </w:t>
      </w:r>
      <w:r>
        <w:rPr>
          <w:lang w:val="en-US"/>
        </w:rPr>
        <w:t>SBOM</w:t>
      </w:r>
      <w:r w:rsidRPr="00044C0E">
        <w:t>,</w:t>
      </w:r>
      <w:r>
        <w:t xml:space="preserve"> при помощи утилит </w:t>
      </w:r>
      <w:proofErr w:type="spellStart"/>
      <w:r>
        <w:rPr>
          <w:lang w:val="en-US"/>
        </w:rPr>
        <w:t>Syft</w:t>
      </w:r>
      <w:proofErr w:type="spellEnd"/>
      <w:r>
        <w:t xml:space="preserve"> и </w:t>
      </w:r>
      <w:proofErr w:type="spellStart"/>
      <w:r>
        <w:rPr>
          <w:lang w:val="en-US"/>
        </w:rPr>
        <w:t>Grype</w:t>
      </w:r>
      <w:proofErr w:type="spellEnd"/>
      <w:r w:rsidR="007339C3">
        <w:t>.</w:t>
      </w:r>
    </w:p>
    <w:p w:rsidR="007339C3" w:rsidRDefault="007339C3" w:rsidP="00E41946">
      <w:pPr>
        <w:spacing w:before="0" w:line="360" w:lineRule="auto"/>
        <w:ind w:firstLine="709"/>
        <w:contextualSpacing/>
        <w:jc w:val="both"/>
      </w:pPr>
      <w:r>
        <w:t xml:space="preserve">Помимо этого, на практике была реализована система мониторинга. Были рассмотрены средства для сбора телеметрии на базе </w:t>
      </w:r>
      <w:r>
        <w:rPr>
          <w:lang w:val="en-US"/>
        </w:rPr>
        <w:t>Prometheus</w:t>
      </w:r>
      <w:r>
        <w:t xml:space="preserve"> и централизованной агрегации логов с использованием </w:t>
      </w:r>
      <w:r>
        <w:rPr>
          <w:lang w:val="en-US"/>
        </w:rPr>
        <w:t>Loki</w:t>
      </w:r>
      <w:r>
        <w:t xml:space="preserve">. Также были внедрены механизмы проверок работоспособности развернутых образов контейнеров. Все получаемые данные были успешно визуализированы в специализированной системе </w:t>
      </w:r>
      <w:proofErr w:type="spellStart"/>
      <w:r>
        <w:rPr>
          <w:lang w:val="en-US"/>
        </w:rPr>
        <w:t>Grafana</w:t>
      </w:r>
      <w:proofErr w:type="spellEnd"/>
      <w:r>
        <w:t>.</w:t>
      </w:r>
    </w:p>
    <w:p w:rsidR="007339C3" w:rsidRPr="007339C3" w:rsidRDefault="007339C3" w:rsidP="00E41946">
      <w:pPr>
        <w:spacing w:before="0" w:line="360" w:lineRule="auto"/>
        <w:ind w:firstLine="709"/>
        <w:contextualSpacing/>
        <w:jc w:val="both"/>
      </w:pPr>
      <w:r>
        <w:lastRenderedPageBreak/>
        <w:t>В результате проделанной работы выбранный стек инфраструктурных решений подтвердил свою эффективность, идемпотентность процессов непрерывной интеграции и устойчивость к потенциальным уязвимостям.</w:t>
      </w:r>
    </w:p>
    <w:p w:rsidR="005C44B7" w:rsidRPr="00E41946" w:rsidRDefault="005C44B7" w:rsidP="00E41946">
      <w:pPr>
        <w:spacing w:before="0" w:line="360" w:lineRule="auto"/>
        <w:ind w:firstLine="709"/>
        <w:contextualSpacing/>
        <w:jc w:val="both"/>
      </w:pPr>
      <w:r w:rsidRPr="00E41946">
        <w:br w:type="page"/>
      </w:r>
    </w:p>
    <w:p w:rsidR="005C44B7" w:rsidRPr="00E41946" w:rsidRDefault="005C44B7" w:rsidP="00E41946">
      <w:pPr>
        <w:pStyle w:val="1"/>
        <w:spacing w:before="0" w:line="360" w:lineRule="auto"/>
        <w:ind w:firstLine="0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5387914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ИСПОЛЬЗОВАННОЙ ЛИТЕРАТУРЫ</w:t>
      </w:r>
      <w:bookmarkEnd w:id="18"/>
    </w:p>
    <w:p w:rsidR="00E14F3C" w:rsidRDefault="00FB07AE" w:rsidP="00E41946">
      <w:pPr>
        <w:spacing w:before="0" w:line="360" w:lineRule="auto"/>
        <w:ind w:firstLine="709"/>
        <w:contextualSpacing/>
        <w:jc w:val="both"/>
      </w:pPr>
      <w:r w:rsidRPr="00FB07AE">
        <w:t>1</w:t>
      </w:r>
      <w:r>
        <w:t xml:space="preserve">. Официальная документация </w:t>
      </w:r>
      <w:r>
        <w:rPr>
          <w:lang w:val="en-US"/>
        </w:rPr>
        <w:t>Docker</w:t>
      </w:r>
      <w:r w:rsidR="002905CB">
        <w:t xml:space="preserve"> </w:t>
      </w:r>
      <w:r w:rsidR="002905CB">
        <w:rPr>
          <w:lang w:val="en-US"/>
        </w:rPr>
        <w:t>Compose</w:t>
      </w:r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>:</w:t>
      </w:r>
      <w:r w:rsidR="002905CB" w:rsidRPr="007B219B">
        <w:t xml:space="preserve"> </w:t>
      </w:r>
      <w:hyperlink r:id="rId18" w:history="1">
        <w:r w:rsidR="002905CB" w:rsidRPr="002829EC">
          <w:rPr>
            <w:rStyle w:val="a9"/>
            <w:lang w:val="en-US"/>
          </w:rPr>
          <w:t>https</w:t>
        </w:r>
        <w:r w:rsidR="002905CB" w:rsidRPr="007B219B">
          <w:rPr>
            <w:rStyle w:val="a9"/>
          </w:rPr>
          <w:t>://</w:t>
        </w:r>
        <w:r w:rsidR="002905CB" w:rsidRPr="002829EC">
          <w:rPr>
            <w:rStyle w:val="a9"/>
            <w:lang w:val="en-US"/>
          </w:rPr>
          <w:t>docs</w:t>
        </w:r>
        <w:r w:rsidR="002905CB" w:rsidRPr="007B219B">
          <w:rPr>
            <w:rStyle w:val="a9"/>
          </w:rPr>
          <w:t>.</w:t>
        </w:r>
        <w:proofErr w:type="spellStart"/>
        <w:r w:rsidR="002905CB" w:rsidRPr="002829EC">
          <w:rPr>
            <w:rStyle w:val="a9"/>
            <w:lang w:val="en-US"/>
          </w:rPr>
          <w:t>docker</w:t>
        </w:r>
        <w:proofErr w:type="spellEnd"/>
        <w:r w:rsidR="002905CB" w:rsidRPr="007B219B">
          <w:rPr>
            <w:rStyle w:val="a9"/>
          </w:rPr>
          <w:t>.</w:t>
        </w:r>
        <w:r w:rsidR="002905CB" w:rsidRPr="002829EC">
          <w:rPr>
            <w:rStyle w:val="a9"/>
            <w:lang w:val="en-US"/>
          </w:rPr>
          <w:t>com</w:t>
        </w:r>
        <w:r w:rsidR="002905CB" w:rsidRPr="007B219B">
          <w:rPr>
            <w:rStyle w:val="a9"/>
          </w:rPr>
          <w:t>/</w:t>
        </w:r>
        <w:r w:rsidR="002905CB" w:rsidRPr="002829EC">
          <w:rPr>
            <w:rStyle w:val="a9"/>
            <w:lang w:val="en-US"/>
          </w:rPr>
          <w:t>compose</w:t>
        </w:r>
        <w:r w:rsidR="002905CB" w:rsidRPr="007B219B">
          <w:rPr>
            <w:rStyle w:val="a9"/>
          </w:rPr>
          <w:t>/</w:t>
        </w:r>
      </w:hyperlink>
      <w:r w:rsidR="002905CB" w:rsidRPr="007B219B">
        <w:t xml:space="preserve"> </w:t>
      </w:r>
      <w:r w:rsidRPr="002905CB">
        <w:t>(</w:t>
      </w:r>
      <w:r>
        <w:t>дата обращения: 01.07.2026</w:t>
      </w:r>
      <w:r w:rsidRPr="002905CB">
        <w:t>)</w:t>
      </w:r>
      <w:r w:rsidR="002905CB">
        <w:t>.</w:t>
      </w:r>
    </w:p>
    <w:p w:rsidR="002905CB" w:rsidRDefault="002905CB" w:rsidP="00E41946">
      <w:pPr>
        <w:spacing w:before="0" w:line="360" w:lineRule="auto"/>
        <w:ind w:firstLine="709"/>
        <w:contextualSpacing/>
        <w:jc w:val="both"/>
      </w:pPr>
      <w:r>
        <w:t xml:space="preserve">2. Официальная документация </w:t>
      </w:r>
      <w:proofErr w:type="spellStart"/>
      <w:r>
        <w:rPr>
          <w:lang w:val="en-US"/>
        </w:rPr>
        <w:t>Grafana</w:t>
      </w:r>
      <w:proofErr w:type="spellEnd"/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19" w:history="1">
        <w:r w:rsidRPr="002829EC">
          <w:rPr>
            <w:rStyle w:val="a9"/>
            <w:lang w:val="en-US"/>
          </w:rPr>
          <w:t>https</w:t>
        </w:r>
        <w:r w:rsidRPr="002905CB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grafana</w:t>
        </w:r>
        <w:proofErr w:type="spellEnd"/>
        <w:r w:rsidRPr="002905CB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docs</w:t>
        </w:r>
        <w:r w:rsidRPr="002905CB">
          <w:rPr>
            <w:rStyle w:val="a9"/>
          </w:rPr>
          <w:t>/</w:t>
        </w:r>
      </w:hyperlink>
      <w:r w:rsidRPr="002905CB">
        <w:t xml:space="preserve"> (</w:t>
      </w:r>
      <w:r>
        <w:t xml:space="preserve">дата обращения: </w:t>
      </w:r>
      <w:r w:rsidRPr="002905CB">
        <w:t>03</w:t>
      </w:r>
      <w:r>
        <w:t>.07.2026</w:t>
      </w:r>
      <w:r w:rsidRPr="002905CB">
        <w:t>)</w:t>
      </w:r>
      <w:r>
        <w:t>.</w:t>
      </w:r>
    </w:p>
    <w:p w:rsidR="002905CB" w:rsidRDefault="002905CB" w:rsidP="002905CB">
      <w:pPr>
        <w:spacing w:before="0" w:line="360" w:lineRule="auto"/>
        <w:ind w:firstLine="709"/>
        <w:contextualSpacing/>
        <w:jc w:val="both"/>
      </w:pPr>
      <w:r w:rsidRPr="002905CB">
        <w:t xml:space="preserve">3. </w:t>
      </w:r>
      <w:r>
        <w:t xml:space="preserve">Официальная документация </w:t>
      </w:r>
      <w:proofErr w:type="spellStart"/>
      <w:r>
        <w:rPr>
          <w:lang w:val="en-US"/>
        </w:rPr>
        <w:t>Grafana</w:t>
      </w:r>
      <w:proofErr w:type="spellEnd"/>
      <w:r>
        <w:t xml:space="preserve"> </w:t>
      </w:r>
      <w:r>
        <w:rPr>
          <w:lang w:val="en-US"/>
        </w:rPr>
        <w:t>Loki</w:t>
      </w:r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0" w:history="1">
        <w:r w:rsidRPr="002829EC">
          <w:rPr>
            <w:rStyle w:val="a9"/>
            <w:lang w:val="en-US"/>
          </w:rPr>
          <w:t>https</w:t>
        </w:r>
        <w:r w:rsidRPr="002905CB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grafana</w:t>
        </w:r>
        <w:proofErr w:type="spellEnd"/>
        <w:r w:rsidRPr="002905CB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docs</w:t>
        </w:r>
        <w:r w:rsidRPr="002905CB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loki</w:t>
        </w:r>
        <w:proofErr w:type="spellEnd"/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latest</w:t>
        </w:r>
        <w:r w:rsidRPr="002905CB">
          <w:rPr>
            <w:rStyle w:val="a9"/>
          </w:rPr>
          <w:t>/</w:t>
        </w:r>
      </w:hyperlink>
      <w:r w:rsidRPr="002905CB">
        <w:t xml:space="preserve"> (</w:t>
      </w:r>
      <w:r>
        <w:t xml:space="preserve">дата обращения: </w:t>
      </w:r>
      <w:r w:rsidRPr="002905CB">
        <w:t>03</w:t>
      </w:r>
      <w:r>
        <w:t>.07.2026</w:t>
      </w:r>
      <w:r w:rsidRPr="002905CB">
        <w:t>)</w:t>
      </w:r>
      <w:r>
        <w:t>.</w:t>
      </w:r>
    </w:p>
    <w:p w:rsidR="002905CB" w:rsidRPr="00FF446F" w:rsidRDefault="002905CB" w:rsidP="00FF446F">
      <w:pPr>
        <w:spacing w:before="0" w:line="360" w:lineRule="auto"/>
        <w:ind w:firstLine="709"/>
        <w:contextualSpacing/>
        <w:jc w:val="both"/>
      </w:pPr>
      <w:r w:rsidRPr="002905CB">
        <w:t xml:space="preserve">4. </w:t>
      </w:r>
      <w:r w:rsidR="00FF446F">
        <w:t xml:space="preserve">Официальная страница </w:t>
      </w:r>
      <w:r w:rsidR="00FF446F">
        <w:rPr>
          <w:lang w:val="en-US"/>
        </w:rPr>
        <w:t>GitHub</w:t>
      </w:r>
      <w:r w:rsidR="00FF446F">
        <w:t xml:space="preserve"> </w:t>
      </w:r>
      <w:proofErr w:type="spellStart"/>
      <w:r w:rsidR="00FF446F">
        <w:t>репозитория</w:t>
      </w:r>
      <w:proofErr w:type="spellEnd"/>
      <w:r w:rsidR="00FF446F">
        <w:t xml:space="preserve"> </w:t>
      </w:r>
      <w:proofErr w:type="spellStart"/>
      <w:r w:rsidR="00FF446F">
        <w:rPr>
          <w:lang w:val="en-US"/>
        </w:rPr>
        <w:t>Promtail</w:t>
      </w:r>
      <w:proofErr w:type="spellEnd"/>
      <w:r w:rsidR="00FF446F">
        <w:t xml:space="preserve"> </w:t>
      </w:r>
      <w:r w:rsidR="00FF446F" w:rsidRPr="00FB07AE">
        <w:t>[</w:t>
      </w:r>
      <w:r w:rsidR="00FF446F">
        <w:t>Электронный ресурс</w:t>
      </w:r>
      <w:r w:rsidR="00FF446F" w:rsidRPr="00FB07AE">
        <w:t>]</w:t>
      </w:r>
      <w:r w:rsidR="00FF446F">
        <w:t xml:space="preserve">. </w:t>
      </w:r>
      <w:r w:rsidR="00FF446F">
        <w:rPr>
          <w:lang w:val="en-US"/>
        </w:rPr>
        <w:t>URL</w:t>
      </w:r>
      <w:r w:rsidR="00FF446F" w:rsidRPr="002905CB">
        <w:t xml:space="preserve">: </w:t>
      </w:r>
      <w:hyperlink r:id="rId21" w:history="1">
        <w:r w:rsidR="00FF446F" w:rsidRPr="002829EC">
          <w:rPr>
            <w:rStyle w:val="a9"/>
          </w:rPr>
          <w:t>https://github.com/grafana/loki</w:t>
        </w:r>
      </w:hyperlink>
      <w:r w:rsidR="00FF446F">
        <w:t xml:space="preserve"> </w:t>
      </w:r>
      <w:r w:rsidR="00FF446F" w:rsidRPr="002905CB">
        <w:t>(</w:t>
      </w:r>
      <w:r w:rsidR="00FF446F">
        <w:t xml:space="preserve">дата обращения: </w:t>
      </w:r>
      <w:r w:rsidR="00FF446F" w:rsidRPr="002905CB">
        <w:t>0</w:t>
      </w:r>
      <w:r w:rsidR="00FF446F">
        <w:t>6.07.2026</w:t>
      </w:r>
      <w:r w:rsidR="00FF446F" w:rsidRPr="002905CB">
        <w:t>)</w:t>
      </w:r>
      <w:r w:rsidR="00FF446F">
        <w:t>.</w:t>
      </w:r>
    </w:p>
    <w:p w:rsidR="002905CB" w:rsidRDefault="002905CB" w:rsidP="002905CB">
      <w:pPr>
        <w:spacing w:before="0" w:line="360" w:lineRule="auto"/>
        <w:ind w:firstLine="709"/>
        <w:contextualSpacing/>
        <w:jc w:val="both"/>
      </w:pPr>
      <w:r>
        <w:t xml:space="preserve">5. Официальная документация </w:t>
      </w:r>
      <w:r>
        <w:rPr>
          <w:lang w:val="en-US"/>
        </w:rPr>
        <w:t>Prometheus</w:t>
      </w:r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2" w:history="1">
        <w:r w:rsidRPr="002829EC">
          <w:rPr>
            <w:rStyle w:val="a9"/>
            <w:lang w:val="en-US"/>
          </w:rPr>
          <w:t>https</w:t>
        </w:r>
        <w:r w:rsidRPr="002905CB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prometheus</w:t>
        </w:r>
        <w:proofErr w:type="spellEnd"/>
        <w:r w:rsidRPr="002905CB">
          <w:rPr>
            <w:rStyle w:val="a9"/>
          </w:rPr>
          <w:t>.</w:t>
        </w:r>
        <w:proofErr w:type="spellStart"/>
        <w:r w:rsidRPr="002829EC">
          <w:rPr>
            <w:rStyle w:val="a9"/>
            <w:lang w:val="en-US"/>
          </w:rPr>
          <w:t>io</w:t>
        </w:r>
        <w:proofErr w:type="spellEnd"/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docs</w:t>
        </w:r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introduction</w:t>
        </w:r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overview</w:t>
        </w:r>
        <w:r w:rsidRPr="002905CB">
          <w:rPr>
            <w:rStyle w:val="a9"/>
          </w:rPr>
          <w:t>/</w:t>
        </w:r>
      </w:hyperlink>
      <w:r>
        <w:t xml:space="preserve"> </w:t>
      </w:r>
      <w:r w:rsidRPr="002905CB">
        <w:t>(</w:t>
      </w:r>
      <w:r>
        <w:t>дата обращения: 07.07.2026</w:t>
      </w:r>
      <w:r w:rsidRPr="002905CB">
        <w:t>)</w:t>
      </w:r>
      <w:r>
        <w:t>.</w:t>
      </w:r>
    </w:p>
    <w:p w:rsidR="002905CB" w:rsidRDefault="002905CB" w:rsidP="002905CB">
      <w:pPr>
        <w:spacing w:before="0" w:line="360" w:lineRule="auto"/>
        <w:ind w:firstLine="709"/>
        <w:contextualSpacing/>
        <w:jc w:val="both"/>
      </w:pPr>
      <w:r>
        <w:t xml:space="preserve">6. Официальная страница </w:t>
      </w:r>
      <w:r>
        <w:rPr>
          <w:lang w:val="en-US"/>
        </w:rPr>
        <w:t>GitHub</w:t>
      </w:r>
      <w:r>
        <w:t xml:space="preserve"> </w:t>
      </w:r>
      <w:proofErr w:type="spellStart"/>
      <w:r>
        <w:t>репозитория</w:t>
      </w:r>
      <w:proofErr w:type="spellEnd"/>
      <w:r w:rsidRPr="002905CB">
        <w:t xml:space="preserve"> </w:t>
      </w:r>
      <w:r>
        <w:rPr>
          <w:lang w:val="en-US"/>
        </w:rPr>
        <w:t>Node</w:t>
      </w:r>
      <w:r w:rsidRPr="002905CB">
        <w:t xml:space="preserve"> </w:t>
      </w:r>
      <w:r>
        <w:rPr>
          <w:lang w:val="en-US"/>
        </w:rPr>
        <w:t>Exporter</w:t>
      </w:r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3" w:history="1">
        <w:r w:rsidRPr="002829EC">
          <w:rPr>
            <w:rStyle w:val="a9"/>
            <w:lang w:val="en-US"/>
          </w:rPr>
          <w:t>https</w:t>
        </w:r>
        <w:r w:rsidRPr="002905CB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github</w:t>
        </w:r>
        <w:proofErr w:type="spellEnd"/>
        <w:r w:rsidRPr="002905CB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905CB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prometheus</w:t>
        </w:r>
        <w:proofErr w:type="spellEnd"/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node</w:t>
        </w:r>
        <w:r w:rsidRPr="002905CB">
          <w:rPr>
            <w:rStyle w:val="a9"/>
          </w:rPr>
          <w:t>_</w:t>
        </w:r>
        <w:r w:rsidRPr="002829EC">
          <w:rPr>
            <w:rStyle w:val="a9"/>
            <w:lang w:val="en-US"/>
          </w:rPr>
          <w:t>exporter</w:t>
        </w:r>
      </w:hyperlink>
      <w:r>
        <w:t xml:space="preserve"> </w:t>
      </w:r>
      <w:r w:rsidRPr="002905CB">
        <w:t>(</w:t>
      </w:r>
      <w:r>
        <w:t xml:space="preserve">дата обращения: </w:t>
      </w:r>
      <w:r w:rsidRPr="002905CB">
        <w:t>0</w:t>
      </w:r>
      <w:r>
        <w:t>7.07.2026</w:t>
      </w:r>
      <w:r w:rsidRPr="002905CB">
        <w:t>)</w:t>
      </w:r>
      <w:r>
        <w:t>.</w:t>
      </w:r>
    </w:p>
    <w:p w:rsidR="002905CB" w:rsidRDefault="002905CB" w:rsidP="002905CB">
      <w:pPr>
        <w:spacing w:before="0" w:line="360" w:lineRule="auto"/>
        <w:ind w:firstLine="709"/>
        <w:contextualSpacing/>
        <w:jc w:val="both"/>
      </w:pPr>
      <w:r>
        <w:t>7</w:t>
      </w:r>
      <w:r w:rsidRPr="002905CB">
        <w:t xml:space="preserve">. </w:t>
      </w:r>
      <w:r>
        <w:t xml:space="preserve">Официальная страница </w:t>
      </w:r>
      <w:r>
        <w:rPr>
          <w:lang w:val="en-US"/>
        </w:rPr>
        <w:t>GitHub</w:t>
      </w:r>
      <w:r>
        <w:t xml:space="preserve"> </w:t>
      </w:r>
      <w:proofErr w:type="spellStart"/>
      <w:r>
        <w:t>репозитория</w:t>
      </w:r>
      <w:proofErr w:type="spellEnd"/>
      <w:r w:rsidRPr="002905CB">
        <w:t xml:space="preserve"> </w:t>
      </w:r>
      <w:proofErr w:type="spellStart"/>
      <w:r>
        <w:rPr>
          <w:lang w:val="en-US"/>
        </w:rPr>
        <w:t>cAdvisor</w:t>
      </w:r>
      <w:proofErr w:type="spellEnd"/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4" w:history="1">
        <w:r w:rsidRPr="002829EC">
          <w:rPr>
            <w:rStyle w:val="a9"/>
            <w:lang w:val="en-US"/>
          </w:rPr>
          <w:t>https</w:t>
        </w:r>
        <w:r w:rsidRPr="002905CB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github</w:t>
        </w:r>
        <w:proofErr w:type="spellEnd"/>
        <w:r w:rsidRPr="002905CB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905CB">
          <w:rPr>
            <w:rStyle w:val="a9"/>
          </w:rPr>
          <w:t>/</w:t>
        </w:r>
        <w:r w:rsidRPr="002829EC">
          <w:rPr>
            <w:rStyle w:val="a9"/>
            <w:lang w:val="en-US"/>
          </w:rPr>
          <w:t>google</w:t>
        </w:r>
        <w:r w:rsidRPr="002905CB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cadvisor</w:t>
        </w:r>
        <w:proofErr w:type="spellEnd"/>
      </w:hyperlink>
      <w:r>
        <w:t xml:space="preserve"> </w:t>
      </w:r>
      <w:r w:rsidRPr="002905CB">
        <w:t>(</w:t>
      </w:r>
      <w:r>
        <w:t xml:space="preserve">дата обращения: </w:t>
      </w:r>
      <w:r w:rsidRPr="002905CB">
        <w:t>07</w:t>
      </w:r>
      <w:r>
        <w:t>.07.2026</w:t>
      </w:r>
      <w:r w:rsidRPr="002905CB">
        <w:t>)</w:t>
      </w:r>
      <w:r>
        <w:t>.</w:t>
      </w:r>
    </w:p>
    <w:p w:rsidR="002905CB" w:rsidRPr="00FF446F" w:rsidRDefault="00FF446F" w:rsidP="002905CB">
      <w:pPr>
        <w:spacing w:before="0" w:line="360" w:lineRule="auto"/>
        <w:ind w:firstLine="709"/>
        <w:contextualSpacing/>
        <w:jc w:val="both"/>
      </w:pPr>
      <w:r w:rsidRPr="00FF446F">
        <w:t>8</w:t>
      </w:r>
      <w:r w:rsidR="002905CB" w:rsidRPr="00FF446F">
        <w:t>.</w:t>
      </w:r>
      <w:r w:rsidRPr="00FF446F">
        <w:t xml:space="preserve"> </w:t>
      </w:r>
      <w:r>
        <w:t>Статья</w:t>
      </w:r>
      <w:r w:rsidRPr="00FF446F">
        <w:t xml:space="preserve"> «</w:t>
      </w:r>
      <w:r>
        <w:rPr>
          <w:lang w:val="en-US"/>
        </w:rPr>
        <w:t>What</w:t>
      </w:r>
      <w:r w:rsidRPr="00FF446F">
        <w:t xml:space="preserve"> </w:t>
      </w:r>
      <w:r>
        <w:rPr>
          <w:lang w:val="en-US"/>
        </w:rPr>
        <w:t>is</w:t>
      </w:r>
      <w:r w:rsidRPr="00FF446F">
        <w:t xml:space="preserve"> </w:t>
      </w:r>
      <w:proofErr w:type="spellStart"/>
      <w:r>
        <w:rPr>
          <w:lang w:val="en-US"/>
        </w:rPr>
        <w:t>DevSecOps</w:t>
      </w:r>
      <w:proofErr w:type="spellEnd"/>
      <w:r w:rsidRPr="00FF446F">
        <w:t>?»</w:t>
      </w:r>
      <w:r>
        <w:t xml:space="preserve"> </w:t>
      </w:r>
      <w:r w:rsidRPr="00FB07AE">
        <w:t>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5" w:history="1">
        <w:r w:rsidRPr="002829EC">
          <w:rPr>
            <w:rStyle w:val="a9"/>
            <w:lang w:val="en-US"/>
          </w:rPr>
          <w:t>https</w:t>
        </w:r>
        <w:r w:rsidRPr="00FF446F">
          <w:rPr>
            <w:rStyle w:val="a9"/>
          </w:rPr>
          <w:t>://</w:t>
        </w:r>
        <w:r w:rsidRPr="002829EC">
          <w:rPr>
            <w:rStyle w:val="a9"/>
            <w:lang w:val="en-US"/>
          </w:rPr>
          <w:t>www</w:t>
        </w:r>
        <w:r w:rsidRPr="00FF446F">
          <w:rPr>
            <w:rStyle w:val="a9"/>
          </w:rPr>
          <w:t>.</w:t>
        </w:r>
        <w:proofErr w:type="spellStart"/>
        <w:r w:rsidRPr="002829EC">
          <w:rPr>
            <w:rStyle w:val="a9"/>
            <w:lang w:val="en-US"/>
          </w:rPr>
          <w:t>redhat</w:t>
        </w:r>
        <w:proofErr w:type="spellEnd"/>
        <w:r w:rsidRPr="00FF446F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FF446F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en</w:t>
        </w:r>
        <w:proofErr w:type="spellEnd"/>
        <w:r w:rsidRPr="00FF446F">
          <w:rPr>
            <w:rStyle w:val="a9"/>
          </w:rPr>
          <w:t>/</w:t>
        </w:r>
        <w:r w:rsidRPr="002829EC">
          <w:rPr>
            <w:rStyle w:val="a9"/>
            <w:lang w:val="en-US"/>
          </w:rPr>
          <w:t>topics</w:t>
        </w:r>
        <w:r w:rsidRPr="00FF446F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devops</w:t>
        </w:r>
        <w:proofErr w:type="spellEnd"/>
        <w:r w:rsidRPr="00FF446F">
          <w:rPr>
            <w:rStyle w:val="a9"/>
          </w:rPr>
          <w:t>/</w:t>
        </w:r>
        <w:r w:rsidRPr="002829EC">
          <w:rPr>
            <w:rStyle w:val="a9"/>
            <w:lang w:val="en-US"/>
          </w:rPr>
          <w:t>what</w:t>
        </w:r>
        <w:r w:rsidRPr="00FF446F">
          <w:rPr>
            <w:rStyle w:val="a9"/>
          </w:rPr>
          <w:t>-</w:t>
        </w:r>
        <w:r w:rsidRPr="002829EC">
          <w:rPr>
            <w:rStyle w:val="a9"/>
            <w:lang w:val="en-US"/>
          </w:rPr>
          <w:t>is</w:t>
        </w:r>
        <w:r w:rsidRPr="00FF446F">
          <w:rPr>
            <w:rStyle w:val="a9"/>
          </w:rPr>
          <w:t>-</w:t>
        </w:r>
        <w:proofErr w:type="spellStart"/>
        <w:r w:rsidRPr="002829EC">
          <w:rPr>
            <w:rStyle w:val="a9"/>
            <w:lang w:val="en-US"/>
          </w:rPr>
          <w:t>devsecops</w:t>
        </w:r>
        <w:proofErr w:type="spellEnd"/>
      </w:hyperlink>
      <w:r>
        <w:t xml:space="preserve"> </w:t>
      </w:r>
      <w:r w:rsidRPr="002905CB">
        <w:t>(</w:t>
      </w:r>
      <w:r>
        <w:t>дата обращения: 13.07.2026</w:t>
      </w:r>
      <w:r w:rsidRPr="002905CB">
        <w:t>)</w:t>
      </w:r>
      <w:r>
        <w:t>.</w:t>
      </w:r>
      <w:r w:rsidRPr="00FF446F">
        <w:t xml:space="preserve"> </w:t>
      </w:r>
    </w:p>
    <w:p w:rsidR="002905CB" w:rsidRPr="00FF446F" w:rsidRDefault="00FF446F" w:rsidP="00FF446F">
      <w:pPr>
        <w:spacing w:before="0" w:line="360" w:lineRule="auto"/>
        <w:ind w:firstLine="709"/>
        <w:contextualSpacing/>
        <w:jc w:val="both"/>
      </w:pPr>
      <w:r w:rsidRPr="00FF446F">
        <w:t>9</w:t>
      </w:r>
      <w:r w:rsidR="002905CB" w:rsidRPr="00FF446F">
        <w:t>.</w:t>
      </w:r>
      <w:r w:rsidRPr="00FF446F">
        <w:t xml:space="preserve"> </w:t>
      </w:r>
      <w:r>
        <w:t xml:space="preserve">Официальная страница </w:t>
      </w:r>
      <w:r>
        <w:rPr>
          <w:lang w:val="en-US"/>
        </w:rPr>
        <w:t>GitHub</w:t>
      </w:r>
      <w:r>
        <w:t xml:space="preserve"> </w:t>
      </w:r>
      <w:proofErr w:type="spellStart"/>
      <w:r>
        <w:t>репозитория</w:t>
      </w:r>
      <w:proofErr w:type="spellEnd"/>
      <w:r w:rsidRPr="002905CB">
        <w:t xml:space="preserve"> </w:t>
      </w:r>
      <w:proofErr w:type="spellStart"/>
      <w:r>
        <w:rPr>
          <w:lang w:val="en-US"/>
        </w:rPr>
        <w:t>Gosec</w:t>
      </w:r>
      <w:proofErr w:type="spellEnd"/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6" w:history="1">
        <w:r w:rsidRPr="002829EC">
          <w:rPr>
            <w:rStyle w:val="a9"/>
            <w:lang w:val="en-US"/>
          </w:rPr>
          <w:t>https</w:t>
        </w:r>
        <w:r w:rsidRPr="002829EC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github</w:t>
        </w:r>
        <w:proofErr w:type="spellEnd"/>
        <w:r w:rsidRPr="002829EC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829EC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securego</w:t>
        </w:r>
        <w:proofErr w:type="spellEnd"/>
        <w:r w:rsidRPr="002829EC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gosec</w:t>
        </w:r>
        <w:proofErr w:type="spellEnd"/>
      </w:hyperlink>
      <w:r>
        <w:t xml:space="preserve"> </w:t>
      </w:r>
      <w:r w:rsidRPr="002905CB">
        <w:t>(</w:t>
      </w:r>
      <w:r>
        <w:t xml:space="preserve">дата обращения: </w:t>
      </w:r>
      <w:r w:rsidRPr="00FF446F">
        <w:t>13</w:t>
      </w:r>
      <w:r>
        <w:t>.07.2026</w:t>
      </w:r>
      <w:r w:rsidRPr="002905CB">
        <w:t>)</w:t>
      </w:r>
      <w:r>
        <w:t>.</w:t>
      </w:r>
    </w:p>
    <w:p w:rsidR="00FF446F" w:rsidRDefault="00FF446F" w:rsidP="00FF446F">
      <w:pPr>
        <w:spacing w:before="0" w:line="360" w:lineRule="auto"/>
        <w:ind w:firstLine="709"/>
        <w:contextualSpacing/>
        <w:jc w:val="both"/>
      </w:pPr>
      <w:r>
        <w:t>10</w:t>
      </w:r>
      <w:r w:rsidR="002905CB" w:rsidRPr="00FF446F">
        <w:t>.</w:t>
      </w:r>
      <w:r>
        <w:t xml:space="preserve"> Официальный сайт </w:t>
      </w:r>
      <w:proofErr w:type="spellStart"/>
      <w:r>
        <w:rPr>
          <w:lang w:val="en-US"/>
        </w:rPr>
        <w:t>Trivy</w:t>
      </w:r>
      <w:proofErr w:type="spellEnd"/>
      <w:r>
        <w:t xml:space="preserve"> </w:t>
      </w:r>
      <w:r w:rsidRPr="00FB07AE">
        <w:t>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7" w:history="1">
        <w:r w:rsidRPr="002829EC">
          <w:rPr>
            <w:rStyle w:val="a9"/>
          </w:rPr>
          <w:t>https://trivy.dev/</w:t>
        </w:r>
      </w:hyperlink>
      <w:r>
        <w:t xml:space="preserve"> </w:t>
      </w:r>
      <w:r w:rsidRPr="002905CB">
        <w:t>(</w:t>
      </w:r>
      <w:r>
        <w:t xml:space="preserve">дата обращения: </w:t>
      </w:r>
      <w:r w:rsidRPr="00FF446F">
        <w:t>1</w:t>
      </w:r>
      <w:r>
        <w:t>4.07.2026</w:t>
      </w:r>
      <w:r w:rsidRPr="002905CB">
        <w:t>)</w:t>
      </w:r>
      <w:r>
        <w:t>.</w:t>
      </w:r>
    </w:p>
    <w:p w:rsidR="00FF446F" w:rsidRDefault="00FF446F" w:rsidP="00FF446F">
      <w:pPr>
        <w:spacing w:before="0" w:line="360" w:lineRule="auto"/>
        <w:ind w:firstLine="709"/>
        <w:contextualSpacing/>
        <w:jc w:val="both"/>
      </w:pPr>
      <w:r>
        <w:t xml:space="preserve">11. Официальная документация </w:t>
      </w:r>
      <w:proofErr w:type="spellStart"/>
      <w:r>
        <w:rPr>
          <w:lang w:val="en-US"/>
        </w:rPr>
        <w:t>Syft</w:t>
      </w:r>
      <w:proofErr w:type="spellEnd"/>
      <w:r w:rsidRPr="00FF446F">
        <w:t xml:space="preserve"> </w:t>
      </w:r>
      <w:r w:rsidRPr="00FB07AE">
        <w:t>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>:</w:t>
      </w:r>
      <w:r w:rsidRPr="00FF446F">
        <w:t xml:space="preserve"> </w:t>
      </w:r>
      <w:hyperlink r:id="rId28" w:history="1">
        <w:r w:rsidRPr="002829EC">
          <w:rPr>
            <w:rStyle w:val="a9"/>
            <w:lang w:val="en-US"/>
          </w:rPr>
          <w:t>https</w:t>
        </w:r>
        <w:r w:rsidRPr="00FF446F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oss</w:t>
        </w:r>
        <w:proofErr w:type="spellEnd"/>
        <w:r w:rsidRPr="00FF446F">
          <w:rPr>
            <w:rStyle w:val="a9"/>
          </w:rPr>
          <w:t>.</w:t>
        </w:r>
        <w:proofErr w:type="spellStart"/>
        <w:r w:rsidRPr="002829EC">
          <w:rPr>
            <w:rStyle w:val="a9"/>
            <w:lang w:val="en-US"/>
          </w:rPr>
          <w:t>anchore</w:t>
        </w:r>
        <w:proofErr w:type="spellEnd"/>
        <w:r w:rsidRPr="00FF446F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FF446F">
          <w:rPr>
            <w:rStyle w:val="a9"/>
          </w:rPr>
          <w:t>/</w:t>
        </w:r>
        <w:r w:rsidRPr="002829EC">
          <w:rPr>
            <w:rStyle w:val="a9"/>
            <w:lang w:val="en-US"/>
          </w:rPr>
          <w:t>docs</w:t>
        </w:r>
        <w:r w:rsidRPr="00FF446F">
          <w:rPr>
            <w:rStyle w:val="a9"/>
          </w:rPr>
          <w:t>/</w:t>
        </w:r>
        <w:r w:rsidRPr="002829EC">
          <w:rPr>
            <w:rStyle w:val="a9"/>
            <w:lang w:val="en-US"/>
          </w:rPr>
          <w:t>guides</w:t>
        </w:r>
        <w:r w:rsidRPr="00FF446F">
          <w:rPr>
            <w:rStyle w:val="a9"/>
          </w:rPr>
          <w:t>/</w:t>
        </w:r>
        <w:proofErr w:type="spellStart"/>
        <w:r w:rsidRPr="002829EC">
          <w:rPr>
            <w:rStyle w:val="a9"/>
            <w:lang w:val="en-US"/>
          </w:rPr>
          <w:t>sbom</w:t>
        </w:r>
        <w:proofErr w:type="spellEnd"/>
        <w:r w:rsidRPr="00FF446F">
          <w:rPr>
            <w:rStyle w:val="a9"/>
          </w:rPr>
          <w:t>/</w:t>
        </w:r>
        <w:r w:rsidRPr="002829EC">
          <w:rPr>
            <w:rStyle w:val="a9"/>
            <w:lang w:val="en-US"/>
          </w:rPr>
          <w:t>getting</w:t>
        </w:r>
        <w:r w:rsidRPr="00FF446F">
          <w:rPr>
            <w:rStyle w:val="a9"/>
          </w:rPr>
          <w:t>-</w:t>
        </w:r>
        <w:r w:rsidRPr="002829EC">
          <w:rPr>
            <w:rStyle w:val="a9"/>
            <w:lang w:val="en-US"/>
          </w:rPr>
          <w:t>started</w:t>
        </w:r>
        <w:r w:rsidRPr="00FF446F">
          <w:rPr>
            <w:rStyle w:val="a9"/>
          </w:rPr>
          <w:t>/</w:t>
        </w:r>
      </w:hyperlink>
      <w:r w:rsidRPr="00FF446F">
        <w:t xml:space="preserve"> </w:t>
      </w:r>
      <w:r w:rsidRPr="002905CB">
        <w:t>(</w:t>
      </w:r>
      <w:r>
        <w:t>дата обращения: 15.07.2026</w:t>
      </w:r>
      <w:r w:rsidRPr="002905CB">
        <w:t>)</w:t>
      </w:r>
      <w:r>
        <w:t>.</w:t>
      </w:r>
    </w:p>
    <w:p w:rsidR="00FF446F" w:rsidRDefault="00FF446F" w:rsidP="00FF446F">
      <w:pPr>
        <w:spacing w:before="0" w:line="360" w:lineRule="auto"/>
        <w:ind w:firstLine="709"/>
        <w:contextualSpacing/>
        <w:jc w:val="both"/>
      </w:pPr>
      <w:r>
        <w:t xml:space="preserve">12. Официальная документация </w:t>
      </w:r>
      <w:proofErr w:type="spellStart"/>
      <w:r>
        <w:rPr>
          <w:lang w:val="en-US"/>
        </w:rPr>
        <w:t>Grype</w:t>
      </w:r>
      <w:proofErr w:type="spellEnd"/>
      <w:r w:rsidRPr="00FB07AE">
        <w:t xml:space="preserve"> [</w:t>
      </w:r>
      <w:r>
        <w:t>Электронный ресурс</w:t>
      </w:r>
      <w:r w:rsidRPr="00FB07AE">
        <w:t>]</w:t>
      </w:r>
      <w:r>
        <w:t xml:space="preserve">. </w:t>
      </w:r>
      <w:r>
        <w:rPr>
          <w:lang w:val="en-US"/>
        </w:rPr>
        <w:t>URL</w:t>
      </w:r>
      <w:r w:rsidRPr="002905CB">
        <w:t xml:space="preserve">: </w:t>
      </w:r>
      <w:hyperlink r:id="rId29" w:history="1">
        <w:r w:rsidRPr="002829EC">
          <w:rPr>
            <w:rStyle w:val="a9"/>
            <w:lang w:val="en-US"/>
          </w:rPr>
          <w:t>https</w:t>
        </w:r>
        <w:r w:rsidRPr="002829EC">
          <w:rPr>
            <w:rStyle w:val="a9"/>
          </w:rPr>
          <w:t>://</w:t>
        </w:r>
        <w:proofErr w:type="spellStart"/>
        <w:r w:rsidRPr="002829EC">
          <w:rPr>
            <w:rStyle w:val="a9"/>
            <w:lang w:val="en-US"/>
          </w:rPr>
          <w:t>oss</w:t>
        </w:r>
        <w:proofErr w:type="spellEnd"/>
        <w:r w:rsidRPr="002829EC">
          <w:rPr>
            <w:rStyle w:val="a9"/>
          </w:rPr>
          <w:t>.</w:t>
        </w:r>
        <w:proofErr w:type="spellStart"/>
        <w:r w:rsidRPr="002829EC">
          <w:rPr>
            <w:rStyle w:val="a9"/>
            <w:lang w:val="en-US"/>
          </w:rPr>
          <w:t>anchore</w:t>
        </w:r>
        <w:proofErr w:type="spellEnd"/>
        <w:r w:rsidRPr="002829EC">
          <w:rPr>
            <w:rStyle w:val="a9"/>
          </w:rPr>
          <w:t>.</w:t>
        </w:r>
        <w:r w:rsidRPr="002829EC">
          <w:rPr>
            <w:rStyle w:val="a9"/>
            <w:lang w:val="en-US"/>
          </w:rPr>
          <w:t>com</w:t>
        </w:r>
        <w:r w:rsidRPr="002829EC">
          <w:rPr>
            <w:rStyle w:val="a9"/>
          </w:rPr>
          <w:t>/</w:t>
        </w:r>
        <w:r w:rsidRPr="002829EC">
          <w:rPr>
            <w:rStyle w:val="a9"/>
            <w:lang w:val="en-US"/>
          </w:rPr>
          <w:t>docs</w:t>
        </w:r>
        <w:r w:rsidRPr="002829EC">
          <w:rPr>
            <w:rStyle w:val="a9"/>
          </w:rPr>
          <w:t>/</w:t>
        </w:r>
        <w:r w:rsidRPr="002829EC">
          <w:rPr>
            <w:rStyle w:val="a9"/>
            <w:lang w:val="en-US"/>
          </w:rPr>
          <w:t>guides</w:t>
        </w:r>
        <w:r w:rsidRPr="002829EC">
          <w:rPr>
            <w:rStyle w:val="a9"/>
          </w:rPr>
          <w:t>/</w:t>
        </w:r>
        <w:r w:rsidRPr="002829EC">
          <w:rPr>
            <w:rStyle w:val="a9"/>
            <w:lang w:val="en-US"/>
          </w:rPr>
          <w:t>vulnerability</w:t>
        </w:r>
        <w:r w:rsidRPr="002829EC">
          <w:rPr>
            <w:rStyle w:val="a9"/>
          </w:rPr>
          <w:t>/</w:t>
        </w:r>
        <w:r w:rsidRPr="002829EC">
          <w:rPr>
            <w:rStyle w:val="a9"/>
            <w:lang w:val="en-US"/>
          </w:rPr>
          <w:t>getting</w:t>
        </w:r>
        <w:r w:rsidRPr="002829EC">
          <w:rPr>
            <w:rStyle w:val="a9"/>
          </w:rPr>
          <w:t>-</w:t>
        </w:r>
        <w:r w:rsidRPr="002829EC">
          <w:rPr>
            <w:rStyle w:val="a9"/>
            <w:lang w:val="en-US"/>
          </w:rPr>
          <w:t>started</w:t>
        </w:r>
        <w:r w:rsidRPr="002829EC">
          <w:rPr>
            <w:rStyle w:val="a9"/>
          </w:rPr>
          <w:t>/</w:t>
        </w:r>
      </w:hyperlink>
      <w:r w:rsidRPr="00FF446F">
        <w:t xml:space="preserve"> </w:t>
      </w:r>
      <w:r w:rsidRPr="002905CB">
        <w:t>(</w:t>
      </w:r>
      <w:r>
        <w:t>дата обращения: 15.07.2026</w:t>
      </w:r>
      <w:r w:rsidRPr="002905CB">
        <w:t>)</w:t>
      </w:r>
      <w:r>
        <w:t>.</w:t>
      </w:r>
    </w:p>
    <w:p w:rsidR="00FF446F" w:rsidRPr="00FF446F" w:rsidRDefault="00FF446F" w:rsidP="00FF446F">
      <w:pPr>
        <w:spacing w:before="0" w:line="360" w:lineRule="auto"/>
        <w:ind w:firstLine="709"/>
        <w:contextualSpacing/>
        <w:jc w:val="both"/>
      </w:pPr>
    </w:p>
    <w:p w:rsidR="00E14F3C" w:rsidRPr="00E41946" w:rsidRDefault="00E14F3C" w:rsidP="00E41946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35387915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А</w:t>
      </w:r>
      <w:bookmarkEnd w:id="19"/>
    </w:p>
    <w:p w:rsidR="00E14F3C" w:rsidRPr="00E41946" w:rsidRDefault="002E5C8D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файла </w:t>
      </w:r>
      <w:r w:rsidR="00B56772" w:rsidRPr="00E41946">
        <w:rPr>
          <w:lang w:val="en-US"/>
        </w:rPr>
        <w:t>rules</w:t>
      </w:r>
      <w:r w:rsidR="00B56772" w:rsidRPr="00E41946">
        <w:t>.</w:t>
      </w:r>
      <w:proofErr w:type="spellStart"/>
      <w:r w:rsidR="00B56772" w:rsidRPr="00E41946">
        <w:rPr>
          <w:lang w:val="en-US"/>
        </w:rPr>
        <w:t>gitlab</w:t>
      </w:r>
      <w:proofErr w:type="spellEnd"/>
      <w:r w:rsidR="00B56772" w:rsidRPr="00E41946">
        <w:t>-</w:t>
      </w:r>
      <w:r w:rsidR="00B56772" w:rsidRPr="00E41946">
        <w:rPr>
          <w:lang w:val="en-US"/>
        </w:rPr>
        <w:t>ci</w:t>
      </w:r>
      <w:r w:rsidR="00B56772" w:rsidRPr="00E41946">
        <w:t>.</w:t>
      </w:r>
      <w:proofErr w:type="spellStart"/>
      <w:r w:rsidR="00B56772" w:rsidRPr="00E41946">
        <w:rPr>
          <w:lang w:val="en-US"/>
        </w:rPr>
        <w:t>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workflow: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rules: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if: $CI_COMMIT_BRANCH == "dev"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default: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retry: 1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tags: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guap-docker</w:t>
            </w:r>
            <w:proofErr w:type="spellEnd"/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proofErr w:type="spellStart"/>
      <w:r w:rsidR="00E52F99" w:rsidRPr="00E41946">
        <w:rPr>
          <w:lang w:val="en-US"/>
        </w:rPr>
        <w:t>variables.gitlab-ci.yml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variables: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DOCKER_TLS_CERTDIR: "/certs"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IMAGE_NAME: "${MAIN_LONG_REGISTRY}/${CI_PROJECT_NAME}:${CI_COMMIT_SHORT_SHA}"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USERNAME: "${CI_PROJECT_NAME}"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PASSWORD: "${MAIN_REGISTRY_ACCESS_TOKEN}"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0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proofErr w:type="spellStart"/>
      <w:r w:rsidR="00E52F99" w:rsidRPr="00E41946">
        <w:rPr>
          <w:lang w:val="en-US"/>
        </w:rPr>
        <w:t>sast.gitlab-ci.yml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36277F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SAST-check: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stage: pre-build-security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image: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name: mirror.gcr.io/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securego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/gosec:2.24.6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entrypoint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[""]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variables: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GOPRIVATE: "gl.guap.ru/*"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- echo "machine gl.guap.ru login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gitlab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-ci-token password ${CI_JOB_TOKEN}" &gt; ~/.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netrc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&amp;&amp; \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chmod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600 ~/.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netrc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&amp;&amp; \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--global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url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."https://gl.guap.ru/".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insteadOf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://gl.guap.ru/" &amp;&amp; \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--global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url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."https://gl.guap.ru/".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insteadOf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"git@gl.guap.ru:"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- </w:t>
            </w:r>
            <w:proofErr w:type="spellStart"/>
            <w:proofErr w:type="gram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gosec</w:t>
            </w:r>
            <w:proofErr w:type="spellEnd"/>
            <w:proofErr w:type="gram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-exclude=G112,G104,G704 -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fmt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json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-out=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gosec-report.json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stdout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./...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artifacts: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when: always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paths: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gosec-report.json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expire_in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1 week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lastRenderedPageBreak/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r w:rsidR="00E52F99" w:rsidRPr="00E41946">
        <w:rPr>
          <w:lang w:val="en-US"/>
        </w:rPr>
        <w:t>build-and-</w:t>
      </w:r>
      <w:proofErr w:type="spellStart"/>
      <w:r w:rsidR="00E52F99" w:rsidRPr="00E41946">
        <w:rPr>
          <w:lang w:val="en-US"/>
        </w:rPr>
        <w:t>publish.gitlab</w:t>
      </w:r>
      <w:proofErr w:type="spellEnd"/>
      <w:r w:rsidR="00E52F99" w:rsidRPr="00E41946">
        <w:rPr>
          <w:lang w:val="en-US"/>
        </w:rPr>
        <w:t>-</w:t>
      </w:r>
      <w:proofErr w:type="spellStart"/>
      <w:r w:rsidR="00E52F99" w:rsidRPr="00E41946">
        <w:rPr>
          <w:lang w:val="en-US"/>
        </w:rPr>
        <w:t>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36277F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build-and-publish: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build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 mirror.gcr.io/library/docker:24.0.5-cli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services: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name: mirror.gcr.io/library/docker:24.0.5-dind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alias: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variables: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DOCKER_TLS_CERTDIR: ""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DOCKER_HOST: tcp://docker:2375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tags: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-our-server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before_script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info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- </w:t>
            </w:r>
            <w:proofErr w:type="spellStart"/>
            <w:proofErr w:type="gram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proofErr w:type="gram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build --no-cache --build-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arg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CI_JOB_TOKEN=${CI_JOB_TOKEN} -t ${IMAGE_NAME} .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login -u "${CI_PROJECT_NAME}" -p "${MAIN_REGISTRY_ACCESS_TOKEN}" "${MAIN_REGISTRY}"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push ${IMAGE_NAME}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after_script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system prune -f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r w:rsidR="00E52F99" w:rsidRPr="00E41946">
        <w:rPr>
          <w:lang w:val="en-US"/>
        </w:rPr>
        <w:t>container-</w:t>
      </w:r>
      <w:proofErr w:type="spellStart"/>
      <w:r w:rsidR="00E52F99" w:rsidRPr="00E41946">
        <w:rPr>
          <w:lang w:val="en-US"/>
        </w:rPr>
        <w:t>scanning.gitlab</w:t>
      </w:r>
      <w:proofErr w:type="spellEnd"/>
      <w:r w:rsidR="00E52F99" w:rsidRPr="00E41946">
        <w:rPr>
          <w:lang w:val="en-US"/>
        </w:rPr>
        <w:t>-</w:t>
      </w:r>
      <w:proofErr w:type="spellStart"/>
      <w:r w:rsidR="00E52F99" w:rsidRPr="00E41946">
        <w:rPr>
          <w:lang w:val="en-US"/>
        </w:rPr>
        <w:t>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container-scanning: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 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name: mirror.gcr.io/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aquasec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/trivy:0.70.0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entrypoint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[""]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variables: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TRIVY_USERNAME: "${USERNAME}"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TRIVY_PASSWORD: "${PASSWORD}"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trivy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image --exit-code 1 --severity HIGH,CRITICAL ${IMAGE_NAME}</w:t>
            </w:r>
          </w:p>
        </w:tc>
      </w:tr>
    </w:tbl>
    <w:p w:rsidR="00E52F99" w:rsidRPr="00E41946" w:rsidRDefault="00E52F99" w:rsidP="00E41946">
      <w:pPr>
        <w:spacing w:before="0" w:line="360" w:lineRule="auto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proofErr w:type="spellStart"/>
      <w:r w:rsidR="00E52F99" w:rsidRPr="00E41946">
        <w:rPr>
          <w:lang w:val="en-US"/>
        </w:rPr>
        <w:t>sbom-generation.gitlab-ci.yml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36277F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SBOM-generation: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name: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anchore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/syft:v1.46.0-debug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entrypoint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[""]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variables: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SYFT_REGISTRY_AUTH_USERNAME: "${USERNAME}"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SYFT_REGISTRY_AUTH_PASSWORD: "${PASSWORD}"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syft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scan registry:${IMAGE_NAME} -o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syft-json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=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syft-sbom.json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lastRenderedPageBreak/>
              <w:t xml:space="preserve">  artifacts: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when: always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paths: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syft-sbom.json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expire_in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 week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proofErr w:type="spellStart"/>
      <w:r w:rsidR="00E52F99" w:rsidRPr="00E41946">
        <w:rPr>
          <w:lang w:val="en-US"/>
        </w:rPr>
        <w:t>sca-dependencies.gitlab-ci.yml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36277F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sca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-dependencies: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name: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anchore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/grype:v0.115.0-debug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entrypoint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[""]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grype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sbom:syft-sbom.json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--fail-on high --only-fixed -o table &gt; sca-job-artifact.md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after_script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cat sca-job-artifact.md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artifacts: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when: always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paths: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- sca-job-artifact.md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expire_in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 week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r w:rsidR="00E52F99" w:rsidRPr="00E41946">
        <w:rPr>
          <w:lang w:val="en-US"/>
        </w:rPr>
        <w:t>send-</w:t>
      </w:r>
      <w:proofErr w:type="spellStart"/>
      <w:r w:rsidR="00E52F99" w:rsidRPr="00E41946">
        <w:rPr>
          <w:lang w:val="en-US"/>
        </w:rPr>
        <w:t>env.gitlab</w:t>
      </w:r>
      <w:proofErr w:type="spellEnd"/>
      <w:r w:rsidR="00E52F99" w:rsidRPr="00E41946">
        <w:rPr>
          <w:lang w:val="en-US"/>
        </w:rPr>
        <w:t>-</w:t>
      </w:r>
      <w:proofErr w:type="spellStart"/>
      <w:r w:rsidR="00E52F99" w:rsidRPr="00E41946">
        <w:rPr>
          <w:lang w:val="en-US"/>
        </w:rPr>
        <w:t>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send-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-file: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deploy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 mirror.gcr.io/library/alpine:3.22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before_script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apk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add --no-cache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openssh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-client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eval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$(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-agent -s)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mkdir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-p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chmod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700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ssh-keyscan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-H -p $(echo "${SSH_PORT_B64}" | base64 -d) ${SSH_HOST} &gt;&gt;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known_hosts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chmod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644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known_hosts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touch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key_to_server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echo "${SSH_PRIVATE_KEY_B64}" | base64 -d &gt;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key_to_server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chmod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600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key_to_server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-add ~/.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ssh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key_to_server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cat ${MODULE_ENV_FILE_B64} | base64 -d 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echo "APP_NAME=${CI_PROJECT_NAME}" &gt;&gt;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echo "APP_ENV=dev" &gt;&gt;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echo "GIT_BRANCH=${CI_COMMIT_BRANCH}" &gt;&gt;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lastRenderedPageBreak/>
              <w:t xml:space="preserve">    - echo "GIT_COMMIT=${CI_COMMIT_SHA}" &gt;&gt;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echo "GIT_COMMIT_MESSAGE=\"${CI_COMMIT_TITLE}\"" &gt;&gt;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scp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-P $(echo "${SSH_PORT_B64}" | base64 -d) 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${SSH_USER}@${SSH_HOST}:${DEPLOY_PATH}/${CI_PROJECT_NAME}.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env</w:t>
            </w:r>
            <w:proofErr w:type="spellEnd"/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r w:rsidR="00E52F99" w:rsidRPr="00E41946">
        <w:rPr>
          <w:lang w:val="en-US"/>
        </w:rPr>
        <w:t>update-</w:t>
      </w:r>
      <w:proofErr w:type="spellStart"/>
      <w:r w:rsidR="00E52F99" w:rsidRPr="00E41946">
        <w:rPr>
          <w:lang w:val="en-US"/>
        </w:rPr>
        <w:t>ver</w:t>
      </w:r>
      <w:proofErr w:type="spellEnd"/>
      <w:r w:rsidR="00E52F99" w:rsidRPr="00E41946">
        <w:rPr>
          <w:lang w:val="en-US"/>
        </w:rPr>
        <w:t>-in-</w:t>
      </w:r>
      <w:proofErr w:type="spellStart"/>
      <w:r w:rsidR="00E52F99" w:rsidRPr="00E41946">
        <w:rPr>
          <w:lang w:val="en-US"/>
        </w:rPr>
        <w:t>infra.gitlab</w:t>
      </w:r>
      <w:proofErr w:type="spellEnd"/>
      <w:r w:rsidR="00E52F99" w:rsidRPr="00E41946">
        <w:rPr>
          <w:lang w:val="en-US"/>
        </w:rPr>
        <w:t>-</w:t>
      </w:r>
      <w:proofErr w:type="spellStart"/>
      <w:r w:rsidR="00E52F99" w:rsidRPr="00E41946">
        <w:rPr>
          <w:lang w:val="en-US"/>
        </w:rPr>
        <w:t>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update-version-in-infra: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stage: deploy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image: mirror.gcr.io/library/alpine:3.22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before_script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apk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add --no-cache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script: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clone https://oauth2:${INFRA_REPO_TOKEN}@gl.guap.ru/guap-app/infrastructure/mvp-infra.git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cd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mvp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-infra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sed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-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i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"s|${MODULE_NAME}_TAG=.*|${MODULE_NAME}_TAG=${CI_COMMIT_SHORT_SHA}|"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versions.env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cat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versions.env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user.email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"cicd@auth-module.com"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user.name "CI/CD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Auth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Module Bot"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add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versions.env</w:t>
            </w:r>
            <w:proofErr w:type="spellEnd"/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diff --cached --quiet &amp;&amp; echo "No changes" &amp;&amp; exit 0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commit -m "Update ${MODULE_NAME} to ${CI_COMMIT_SHORT_SHA}"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git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 push origin ${CI_COMMIT_BRANCH}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2E5C8D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t>Листинг</w:t>
      </w:r>
      <w:r w:rsidRPr="00E41946">
        <w:rPr>
          <w:lang w:val="en-US"/>
        </w:rPr>
        <w:t xml:space="preserve"> </w:t>
      </w:r>
      <w:r w:rsidRPr="00E41946">
        <w:t>файла</w:t>
      </w:r>
      <w:r w:rsidRPr="00E41946">
        <w:rPr>
          <w:lang w:val="en-US"/>
        </w:rPr>
        <w:t xml:space="preserve"> </w:t>
      </w:r>
      <w:r w:rsidR="00E52F99" w:rsidRPr="00E41946">
        <w:rPr>
          <w:lang w:val="en-US"/>
        </w:rPr>
        <w:t>default-</w:t>
      </w:r>
      <w:proofErr w:type="spellStart"/>
      <w:r w:rsidR="00E52F99" w:rsidRPr="00E41946">
        <w:rPr>
          <w:lang w:val="en-US"/>
        </w:rPr>
        <w:t>workflow.gitlab</w:t>
      </w:r>
      <w:proofErr w:type="spellEnd"/>
      <w:r w:rsidR="00E52F99" w:rsidRPr="00E41946">
        <w:rPr>
          <w:lang w:val="en-US"/>
        </w:rPr>
        <w:t>-</w:t>
      </w:r>
      <w:proofErr w:type="spellStart"/>
      <w:r w:rsidR="00E52F99" w:rsidRPr="00E41946">
        <w:rPr>
          <w:lang w:val="en-US"/>
        </w:rPr>
        <w:t>ci.yml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include: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'/ci-templates/jobs/stage-pre-build-sec/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sast.gitlab-ci.yml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'/ci-templates/defaults/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rules.gitlab-ci.yml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'/ci-templates/defaults/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variables.gitlab-ci.yml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'/ci-templates/jobs/stage-build/build-and-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publish.gitlab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'/ci-templates/jobs/stage-security/container-scanning.gitlab-ci.yml'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'/ci-templates/jobs/stage-security/sbom-generation.gitlab-ci.yml'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'/ci-templates/jobs/stage-security/sca-dependencies.gitlab-ci.yml'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'/ci-templates/jobs/stage-deploy/send-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env.gitlab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local: '/ci-templates/jobs/stage-deploy/update-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ver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infra.gitlab-ci.yml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stages: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pre-build-security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build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security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deploy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sca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-dependencies: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needs: ["SBOM-generation"]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update-version-in-infra: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needs: ["send-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env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-file"]</w:t>
            </w:r>
          </w:p>
        </w:tc>
      </w:tr>
    </w:tbl>
    <w:p w:rsidR="00E52F99" w:rsidRPr="00E41946" w:rsidRDefault="00E52F99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52F99" w:rsidRPr="00E41946" w:rsidRDefault="00E52F99" w:rsidP="00E41946">
      <w:pPr>
        <w:spacing w:before="0" w:line="360" w:lineRule="auto"/>
        <w:ind w:firstLine="709"/>
        <w:contextualSpacing/>
        <w:jc w:val="both"/>
      </w:pPr>
      <w:proofErr w:type="gramStart"/>
      <w:r w:rsidRPr="00E41946">
        <w:t>Пример .</w:t>
      </w:r>
      <w:proofErr w:type="spellStart"/>
      <w:proofErr w:type="gramEnd"/>
      <w:r w:rsidRPr="00E41946">
        <w:rPr>
          <w:lang w:val="en-US"/>
        </w:rPr>
        <w:t>gitlab</w:t>
      </w:r>
      <w:proofErr w:type="spellEnd"/>
      <w:r w:rsidRPr="00E41946">
        <w:t>-</w:t>
      </w:r>
      <w:r w:rsidRPr="00E41946">
        <w:rPr>
          <w:lang w:val="en-US"/>
        </w:rPr>
        <w:t>ci</w:t>
      </w:r>
      <w:r w:rsidRPr="00E41946">
        <w:t>.</w:t>
      </w:r>
      <w:proofErr w:type="spellStart"/>
      <w:r w:rsidRPr="00E41946">
        <w:rPr>
          <w:lang w:val="en-US"/>
        </w:rPr>
        <w:t>yml</w:t>
      </w:r>
      <w:proofErr w:type="spellEnd"/>
      <w:r w:rsidRPr="00E41946">
        <w:t xml:space="preserve"> из </w:t>
      </w:r>
      <w:proofErr w:type="spellStart"/>
      <w:r w:rsidRPr="00E41946">
        <w:t>репозитория</w:t>
      </w:r>
      <w:proofErr w:type="spellEnd"/>
      <w:r w:rsidRPr="00E41946">
        <w:t xml:space="preserve"> </w:t>
      </w:r>
      <w:proofErr w:type="spellStart"/>
      <w:r w:rsidRPr="00E41946">
        <w:t>микросервиса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52F99" w:rsidRPr="007B219B" w:rsidTr="00E52F99">
        <w:tc>
          <w:tcPr>
            <w:tcW w:w="9344" w:type="dxa"/>
          </w:tcPr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include: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project: '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guap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-app/infrastructure/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mvp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-infra'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ref: '$CI_COMMIT_BRANCH'</w:t>
            </w:r>
          </w:p>
          <w:p w:rsidR="00E52F99" w:rsidRPr="0036277F" w:rsidRDefault="00E52F99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file: 'ci-templates/workflows/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tmp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auth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-module-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workflow.gitlab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ci.yml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</w:tc>
      </w:tr>
    </w:tbl>
    <w:p w:rsidR="00E14F3C" w:rsidRPr="00E41946" w:rsidRDefault="00E14F3C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  <w:r w:rsidRPr="00E41946">
        <w:rPr>
          <w:lang w:val="en-US"/>
        </w:rPr>
        <w:br w:type="page"/>
      </w:r>
    </w:p>
    <w:p w:rsidR="00E14F3C" w:rsidRPr="00E41946" w:rsidRDefault="00E14F3C" w:rsidP="00E41946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35387916"/>
      <w:r w:rsidRPr="00E4194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Б</w:t>
      </w:r>
      <w:bookmarkEnd w:id="20"/>
    </w:p>
    <w:p w:rsidR="00141D16" w:rsidRPr="00E41946" w:rsidRDefault="00141D1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проверки работоспособности для </w:t>
      </w:r>
      <w:proofErr w:type="spellStart"/>
      <w:r w:rsidRPr="00E41946">
        <w:rPr>
          <w:lang w:val="en-US"/>
        </w:rPr>
        <w:t>Traefik</w:t>
      </w:r>
      <w:proofErr w:type="spellEnd"/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41D16" w:rsidRPr="0036277F" w:rsidTr="00E41946">
        <w:tc>
          <w:tcPr>
            <w:tcW w:w="9344" w:type="dxa"/>
          </w:tcPr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healthcheck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test: ["CMD", "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traefik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", "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healthcheck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", "--ping"]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interval: 10s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timeout: 5s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retries: 3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start_period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1m</w:t>
            </w:r>
          </w:p>
        </w:tc>
      </w:tr>
    </w:tbl>
    <w:p w:rsidR="00E14F3C" w:rsidRPr="00E41946" w:rsidRDefault="00E14F3C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141D16" w:rsidRPr="00E41946" w:rsidRDefault="00141D1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примера проверки работоспособности для </w:t>
      </w:r>
      <w:proofErr w:type="spellStart"/>
      <w:r w:rsidRPr="00E41946">
        <w:t>микросервиса</w:t>
      </w:r>
      <w:proofErr w:type="spellEnd"/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41D16" w:rsidRPr="0036277F" w:rsidTr="00E41946">
        <w:tc>
          <w:tcPr>
            <w:tcW w:w="9344" w:type="dxa"/>
          </w:tcPr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healthcheck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test: ["CMD", "curl", "-X", "GET", "http://authentication-module:7985/health/liveness"]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interval: 30s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timeout: 5s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retries: 4</w:t>
            </w:r>
          </w:p>
          <w:p w:rsidR="00141D16" w:rsidRPr="0036277F" w:rsidRDefault="00141D1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</w:rPr>
              <w:t>start_period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</w:rPr>
              <w:t>: 1m</w:t>
            </w:r>
          </w:p>
        </w:tc>
      </w:tr>
    </w:tbl>
    <w:p w:rsidR="00141D16" w:rsidRPr="00E41946" w:rsidRDefault="00141D16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манифеста </w:t>
      </w:r>
      <w:r w:rsidRPr="00E41946">
        <w:rPr>
          <w:lang w:val="en-US"/>
        </w:rPr>
        <w:t>Docker</w:t>
      </w:r>
      <w:r w:rsidRPr="00E41946">
        <w:t xml:space="preserve"> </w:t>
      </w:r>
      <w:r w:rsidRPr="00E41946">
        <w:rPr>
          <w:lang w:val="en-US"/>
        </w:rPr>
        <w:t>Compose</w:t>
      </w:r>
      <w:r w:rsidRPr="00E41946">
        <w:t xml:space="preserve"> для системы мониторинга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7B219B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szCs w:val="24"/>
              </w:rPr>
              <w:t>services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36277F">
              <w:rPr>
                <w:rFonts w:ascii="Cascadia Mono" w:hAnsi="Cascadia Mono"/>
                <w:sz w:val="24"/>
                <w:szCs w:val="24"/>
              </w:rPr>
              <w:t xml:space="preserve">  # Контейнеры для мониторинга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</w:rPr>
            </w:pPr>
            <w:r w:rsidRPr="0036277F">
              <w:rPr>
                <w:rFonts w:ascii="Cascadia Mono" w:hAnsi="Cascadia Mono"/>
                <w:sz w:val="24"/>
                <w:szCs w:val="24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</w:rPr>
              <w:t>promtail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</w:rPr>
              <w:t xml:space="preserve">    </w:t>
            </w: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image: mirror.gcr.io/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/promtail:3.3.2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"127.0.0.1:9080:9080"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/lib/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/containers:/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/lib/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containers:ro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/run/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docker.sock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/run/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docker.sock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promtail-config.yaml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config.yml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tmp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command: 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config.file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config.yml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monitoring-network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privileged: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image: mirror.gcr.io/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/loki:3.3.2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"127.0.0.1:3100:3100"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loki-config.yaml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/local-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config.yaml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monitoring-network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image: mirror.gcr.io/prom/prometheus:v3.1.0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"127.0.0.1:9090:9090"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prometheus.yml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prometheus.yml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monitoring-network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image: mirror.gcr.io/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/grafana:11.5.1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"127.0.0.1:3000:3000"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environment: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</w:t>
            </w:r>
            <w:r w:rsidR="00C117FC">
              <w:rPr>
                <w:rFonts w:ascii="Cascadia Mono" w:hAnsi="Cascadia Mono"/>
                <w:sz w:val="24"/>
                <w:szCs w:val="24"/>
                <w:lang w:val="en-US"/>
              </w:rPr>
              <w:t>- GF_SECURITY_ADMIN_USER=[MASKED</w:t>
            </w: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]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GF_SECURITY_ADMIN_PASSWORD=[MASKED]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GF_SERVER_ROOT_URL=https://mobile.guap.ru/grafana/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GF_SERVER_SERVE_FROM_SUB_PATH=true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labels: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traefik.enable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"traefik.http.routers.grafana-router.rule=PathPrefix(`/grafana`)"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"traefik.http.services.grafana-service.loadbalancer.server.port=3000"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traefik.http.routers.grafana-router.entrypoints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=web"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traefik.docker.network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mvp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infra_monitoring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-network"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../config/grafana/datasources.yaml:/etc/grafana/provisioning/datasources/datasources.yaml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../config/grafana/dashboards.yaml:/etc/grafana/provisioning/dashboards/dashboards.yaml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../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config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/dashboards:/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/dashboards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/lib/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monitoring-network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node-exporter: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image: mirror.gcr.io/prom/node-exporter:v1.8.1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node-exporter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"9100:9100"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restart: unless-stopped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network_mode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"host"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pid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"host"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host:ro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/proc:/host/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proc:ro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lastRenderedPageBreak/>
              <w:t xml:space="preserve">      - /sys:/host/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sys:ro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command: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'--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path.procfs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=/host/proc'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'--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path.rootfs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rootfs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'--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path.sysfs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=/host/sys'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cadvisor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image: gcr.io/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cadvisor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cadvisor:latest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cadvisor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ports: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"9091:8080"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restart: unless-stopped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rootfs:ro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/run:/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run:rw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/run/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docker.sock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/run/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docker.sock:ro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/sys:/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sys:ro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/lib/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/:/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var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/lib/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docker:ro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/dev/disk/:/dev/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disk:ro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monitoring-network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networks: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monitoring-network: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driver: bridge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volumes: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promtail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prometheus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-data:</w:t>
            </w:r>
          </w:p>
        </w:tc>
      </w:tr>
    </w:tbl>
    <w:p w:rsidR="00D72BA8" w:rsidRPr="00E41946" w:rsidRDefault="00D72BA8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конфигурационного файла </w:t>
      </w:r>
      <w:r w:rsidRPr="00E41946">
        <w:rPr>
          <w:lang w:val="en-US"/>
        </w:rPr>
        <w:t>Prometheus</w:t>
      </w:r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36277F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global: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scrape_interval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5s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scrape_configs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job_name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"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cadvisor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scrape_interval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5s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static_configs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targets: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  - cadvisor:8080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-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job_name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 "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node_exporter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"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static_configs</w:t>
            </w:r>
            <w:proofErr w:type="spellEnd"/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szCs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szCs w:val="24"/>
                <w:lang w:val="en-US"/>
              </w:rPr>
              <w:t xml:space="preserve">      - targets: ["172.17.0.1:9100"]</w:t>
            </w:r>
          </w:p>
        </w:tc>
      </w:tr>
    </w:tbl>
    <w:p w:rsidR="00D72BA8" w:rsidRPr="00E41946" w:rsidRDefault="00D72BA8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конфигурационного файла </w:t>
      </w:r>
      <w:proofErr w:type="spellStart"/>
      <w:r w:rsidRPr="00E41946">
        <w:rPr>
          <w:lang w:val="en-US"/>
        </w:rPr>
        <w:t>Promtail</w:t>
      </w:r>
      <w:proofErr w:type="spellEnd"/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7B219B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lastRenderedPageBreak/>
              <w:t>server: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http_listen_port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9080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grpc_listen_port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positions: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filename: /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tmp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/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positions.yaml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clients: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- url: http://loki:3100/loki/api/v1/push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scrape_configs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job_name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docker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-logs-collector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docker_sd_configs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host: unix:///var/run/docker.sock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refresh_interval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10s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relabel_configs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source_labels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['__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meta_docker_container_name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']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  <w:proofErr w:type="gram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regex</w:t>
            </w:r>
            <w:proofErr w:type="gram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'/(.*)'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target_label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'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container_name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source_labels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['__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meta_docker_container_log_path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']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target_label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 '__path__'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pipeline_stages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</w:t>
            </w:r>
            <w:proofErr w:type="spellStart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json</w:t>
            </w:r>
            <w:proofErr w:type="spellEnd"/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expressions: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  output: log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  stream: stream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labels: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stream: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- output: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szCs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szCs w:val="24"/>
                <w:lang w:val="en-US"/>
              </w:rPr>
              <w:t xml:space="preserve">        source: output      - targets: ["172.17.0.1:9100"]</w:t>
            </w:r>
          </w:p>
        </w:tc>
      </w:tr>
    </w:tbl>
    <w:p w:rsidR="00D72BA8" w:rsidRPr="00E41946" w:rsidRDefault="00D72BA8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конфигурационного файла </w:t>
      </w:r>
      <w:r w:rsidRPr="00E41946">
        <w:rPr>
          <w:lang w:val="en-US"/>
        </w:rPr>
        <w:t>Loki</w:t>
      </w:r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7B219B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auth_enabled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false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server: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http_listen_port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3100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ingester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lifecycler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ring: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kvstore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  store: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inmemory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replication_factor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chunk_idle_period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5m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lastRenderedPageBreak/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chunk_retain_period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30s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max_chunk_age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1h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schema_config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configs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- from: 2020-10-24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store: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boltdb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-shipper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object_store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filesystem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schema: v11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index: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  prefix: index_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  period: 24h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storage_config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boltdb_shipper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active_index_directory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/index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cache_location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boltdb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-cache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filesystem: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directory: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loki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/chunks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limits_config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retention_period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: 168h  # 7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дней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allow_structured_metadata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false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table_manager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retention_deletes_enabled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retention_period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 xml:space="preserve">: 168h  # 7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дней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query_scheduler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max_outstanding_requests_per_tenant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2048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common: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path_prefix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tmp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loki</w:t>
            </w:r>
            <w:proofErr w:type="spellEnd"/>
          </w:p>
        </w:tc>
      </w:tr>
    </w:tbl>
    <w:p w:rsidR="00E41946" w:rsidRPr="00E41946" w:rsidRDefault="00E41946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файла с источниками метрик и логов для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36277F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proofErr w:type="spellStart"/>
            <w:r w:rsidRPr="0036277F">
              <w:rPr>
                <w:rFonts w:ascii="Cascadia Code" w:hAnsi="Cascadia Code"/>
                <w:sz w:val="24"/>
                <w:lang w:val="en-US"/>
              </w:rPr>
              <w:t>apiVersion</w:t>
            </w:r>
            <w:proofErr w:type="spellEnd"/>
            <w:r w:rsidRPr="0036277F">
              <w:rPr>
                <w:rFonts w:ascii="Cascadia Code" w:hAnsi="Cascadia Code"/>
                <w:sz w:val="24"/>
                <w:lang w:val="en-US"/>
              </w:rPr>
              <w:t>: 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proofErr w:type="spellStart"/>
            <w:r w:rsidRPr="0036277F">
              <w:rPr>
                <w:rFonts w:ascii="Cascadia Code" w:hAnsi="Cascadia Code"/>
                <w:sz w:val="24"/>
                <w:lang w:val="en-US"/>
              </w:rPr>
              <w:t>datasources</w:t>
            </w:r>
            <w:proofErr w:type="spellEnd"/>
            <w:r w:rsidRPr="0036277F">
              <w:rPr>
                <w:rFonts w:ascii="Cascadia Code" w:hAnsi="Cascadia Code"/>
                <w:sz w:val="24"/>
                <w:lang w:val="en-US"/>
              </w:rPr>
              <w:t>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- name: Prometheus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type: </w:t>
            </w:r>
            <w:proofErr w:type="spellStart"/>
            <w:r w:rsidRPr="0036277F">
              <w:rPr>
                <w:rFonts w:ascii="Cascadia Code" w:hAnsi="Cascadia Code"/>
                <w:sz w:val="24"/>
                <w:lang w:val="en-US"/>
              </w:rPr>
              <w:t>prometheus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access: proxy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url: http://prometheus:9090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Code" w:hAnsi="Cascadia Code"/>
                <w:sz w:val="24"/>
                <w:lang w:val="en-US"/>
              </w:rPr>
              <w:t>isDefault</w:t>
            </w:r>
            <w:proofErr w:type="spellEnd"/>
            <w:r w:rsidRPr="0036277F">
              <w:rPr>
                <w:rFonts w:ascii="Cascadia Code" w:hAnsi="Cascadia Code"/>
                <w:sz w:val="24"/>
                <w:lang w:val="en-US"/>
              </w:rPr>
              <w:t>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editable: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- name: Loki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type: </w:t>
            </w:r>
            <w:proofErr w:type="spellStart"/>
            <w:r w:rsidRPr="0036277F">
              <w:rPr>
                <w:rFonts w:ascii="Cascadia Code" w:hAnsi="Cascadia Code"/>
                <w:sz w:val="24"/>
                <w:lang w:val="en-US"/>
              </w:rPr>
              <w:t>loki</w:t>
            </w:r>
            <w:proofErr w:type="spellEnd"/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access: proxy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url: http://loki:3100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Code" w:hAnsi="Cascadia Code"/>
                <w:sz w:val="24"/>
                <w:lang w:val="en-US"/>
              </w:rPr>
            </w:pPr>
            <w:r w:rsidRPr="0036277F">
              <w:rPr>
                <w:rFonts w:ascii="Cascadia Code" w:hAnsi="Cascadia Code"/>
                <w:sz w:val="24"/>
                <w:lang w:val="en-US"/>
              </w:rPr>
              <w:t xml:space="preserve">    editable: true</w:t>
            </w:r>
          </w:p>
        </w:tc>
      </w:tr>
    </w:tbl>
    <w:p w:rsidR="0036277F" w:rsidRDefault="0036277F" w:rsidP="00E41946">
      <w:pPr>
        <w:spacing w:before="0" w:line="360" w:lineRule="auto"/>
        <w:ind w:firstLine="709"/>
        <w:contextualSpacing/>
        <w:jc w:val="both"/>
      </w:pPr>
    </w:p>
    <w:p w:rsidR="00E41946" w:rsidRPr="00E41946" w:rsidRDefault="00E41946" w:rsidP="00E41946">
      <w:pPr>
        <w:spacing w:before="0" w:line="360" w:lineRule="auto"/>
        <w:ind w:firstLine="709"/>
        <w:contextualSpacing/>
        <w:jc w:val="both"/>
      </w:pPr>
      <w:r w:rsidRPr="00E41946">
        <w:t xml:space="preserve">Листинг файла с источниками </w:t>
      </w:r>
      <w:proofErr w:type="spellStart"/>
      <w:r w:rsidRPr="00E41946">
        <w:t>дашбордов</w:t>
      </w:r>
      <w:proofErr w:type="spellEnd"/>
      <w:r w:rsidRPr="00E41946">
        <w:t xml:space="preserve"> для </w:t>
      </w:r>
      <w:proofErr w:type="spellStart"/>
      <w:r w:rsidRPr="00E41946">
        <w:rPr>
          <w:lang w:val="en-US"/>
        </w:rPr>
        <w:t>Grafana</w:t>
      </w:r>
      <w:proofErr w:type="spellEnd"/>
      <w:r w:rsidRPr="00E41946"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41946" w:rsidRPr="007B219B" w:rsidTr="00E41946">
        <w:tc>
          <w:tcPr>
            <w:tcW w:w="9344" w:type="dxa"/>
          </w:tcPr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apiVersion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>providers: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- name: '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ConnectedDashboards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orgId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folder: ''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type: file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disableDeletion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false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allowUiUpdates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editable: true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updateIntervalSeconds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10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options: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path: 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etc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grafana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/dashboards</w:t>
            </w:r>
          </w:p>
          <w:p w:rsidR="00E41946" w:rsidRPr="0036277F" w:rsidRDefault="00E41946" w:rsidP="0036277F">
            <w:pPr>
              <w:spacing w:before="0" w:line="240" w:lineRule="auto"/>
              <w:ind w:firstLine="0"/>
              <w:contextualSpacing/>
              <w:jc w:val="both"/>
              <w:rPr>
                <w:rFonts w:ascii="Cascadia Mono" w:hAnsi="Cascadia Mono"/>
                <w:sz w:val="24"/>
                <w:lang w:val="en-US"/>
              </w:rPr>
            </w:pPr>
            <w:r w:rsidRPr="0036277F">
              <w:rPr>
                <w:rFonts w:ascii="Cascadia Mono" w:hAnsi="Cascadia Mono"/>
                <w:sz w:val="24"/>
                <w:lang w:val="en-US"/>
              </w:rPr>
              <w:t xml:space="preserve">      </w:t>
            </w:r>
            <w:proofErr w:type="spellStart"/>
            <w:r w:rsidRPr="0036277F">
              <w:rPr>
                <w:rFonts w:ascii="Cascadia Mono" w:hAnsi="Cascadia Mono"/>
                <w:sz w:val="24"/>
                <w:lang w:val="en-US"/>
              </w:rPr>
              <w:t>foldersFromFilesStructure</w:t>
            </w:r>
            <w:proofErr w:type="spellEnd"/>
            <w:r w:rsidRPr="0036277F">
              <w:rPr>
                <w:rFonts w:ascii="Cascadia Mono" w:hAnsi="Cascadia Mono"/>
                <w:sz w:val="24"/>
                <w:lang w:val="en-US"/>
              </w:rPr>
              <w:t>: true</w:t>
            </w:r>
          </w:p>
        </w:tc>
      </w:tr>
    </w:tbl>
    <w:p w:rsidR="00E41946" w:rsidRPr="00E41946" w:rsidRDefault="00E41946" w:rsidP="00E41946">
      <w:pPr>
        <w:spacing w:before="0" w:line="360" w:lineRule="auto"/>
        <w:ind w:firstLine="709"/>
        <w:contextualSpacing/>
        <w:jc w:val="both"/>
        <w:rPr>
          <w:lang w:val="en-US"/>
        </w:rPr>
      </w:pPr>
    </w:p>
    <w:p w:rsidR="00E41946" w:rsidRPr="00E41946" w:rsidRDefault="00E41946" w:rsidP="00E41946">
      <w:pPr>
        <w:spacing w:before="0" w:line="360" w:lineRule="auto"/>
        <w:ind w:firstLine="0"/>
        <w:contextualSpacing/>
        <w:jc w:val="both"/>
        <w:rPr>
          <w:lang w:val="en-US"/>
        </w:rPr>
      </w:pPr>
    </w:p>
    <w:sectPr w:rsidR="00E41946" w:rsidRPr="00E41946" w:rsidSect="00056744">
      <w:footerReference w:type="default" r:id="rId30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EFC" w:rsidRDefault="00D16EFC" w:rsidP="00056744">
      <w:pPr>
        <w:spacing w:before="0" w:line="240" w:lineRule="auto"/>
      </w:pPr>
      <w:r>
        <w:separator/>
      </w:r>
    </w:p>
  </w:endnote>
  <w:endnote w:type="continuationSeparator" w:id="0">
    <w:p w:rsidR="00D16EFC" w:rsidRDefault="00D16EFC" w:rsidP="0005674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23693186"/>
      <w:docPartObj>
        <w:docPartGallery w:val="Page Numbers (Bottom of Page)"/>
        <w:docPartUnique/>
      </w:docPartObj>
    </w:sdtPr>
    <w:sdtEndPr/>
    <w:sdtContent>
      <w:p w:rsidR="004F42A8" w:rsidRDefault="004F42A8" w:rsidP="00947A83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7FF2">
          <w:rPr>
            <w:noProof/>
          </w:rPr>
          <w:t>32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EFC" w:rsidRDefault="00D16EFC" w:rsidP="00056744">
      <w:pPr>
        <w:spacing w:before="0" w:line="240" w:lineRule="auto"/>
      </w:pPr>
      <w:r>
        <w:separator/>
      </w:r>
    </w:p>
  </w:footnote>
  <w:footnote w:type="continuationSeparator" w:id="0">
    <w:p w:rsidR="00D16EFC" w:rsidRDefault="00D16EFC" w:rsidP="00056744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09A"/>
    <w:rsid w:val="00001D8A"/>
    <w:rsid w:val="00044C0E"/>
    <w:rsid w:val="00056744"/>
    <w:rsid w:val="00072D22"/>
    <w:rsid w:val="000B3A00"/>
    <w:rsid w:val="000D1568"/>
    <w:rsid w:val="00141D16"/>
    <w:rsid w:val="00177FF2"/>
    <w:rsid w:val="001E32CB"/>
    <w:rsid w:val="00231E48"/>
    <w:rsid w:val="00247EB4"/>
    <w:rsid w:val="002905CB"/>
    <w:rsid w:val="002E5C8D"/>
    <w:rsid w:val="00335DD8"/>
    <w:rsid w:val="0036277F"/>
    <w:rsid w:val="004B7E10"/>
    <w:rsid w:val="004F42A8"/>
    <w:rsid w:val="00514E6A"/>
    <w:rsid w:val="0054732B"/>
    <w:rsid w:val="005525F5"/>
    <w:rsid w:val="005A1B77"/>
    <w:rsid w:val="005C44B7"/>
    <w:rsid w:val="006658A7"/>
    <w:rsid w:val="006B5157"/>
    <w:rsid w:val="006D7214"/>
    <w:rsid w:val="00700249"/>
    <w:rsid w:val="007339C3"/>
    <w:rsid w:val="007B091E"/>
    <w:rsid w:val="007B219B"/>
    <w:rsid w:val="007F5863"/>
    <w:rsid w:val="00830457"/>
    <w:rsid w:val="00831A91"/>
    <w:rsid w:val="00832576"/>
    <w:rsid w:val="0083682C"/>
    <w:rsid w:val="008E09BE"/>
    <w:rsid w:val="008E1724"/>
    <w:rsid w:val="00947A83"/>
    <w:rsid w:val="00A115A8"/>
    <w:rsid w:val="00A16D15"/>
    <w:rsid w:val="00AC409A"/>
    <w:rsid w:val="00AE58DD"/>
    <w:rsid w:val="00B23C26"/>
    <w:rsid w:val="00B56772"/>
    <w:rsid w:val="00C058CF"/>
    <w:rsid w:val="00C117FC"/>
    <w:rsid w:val="00C2499C"/>
    <w:rsid w:val="00C9747D"/>
    <w:rsid w:val="00CC3086"/>
    <w:rsid w:val="00CF23B4"/>
    <w:rsid w:val="00D04F0D"/>
    <w:rsid w:val="00D16EFC"/>
    <w:rsid w:val="00D72BA8"/>
    <w:rsid w:val="00E14F3C"/>
    <w:rsid w:val="00E41946"/>
    <w:rsid w:val="00E52B15"/>
    <w:rsid w:val="00E52F99"/>
    <w:rsid w:val="00F26DD7"/>
    <w:rsid w:val="00F754B1"/>
    <w:rsid w:val="00FB07AE"/>
    <w:rsid w:val="00FB1D01"/>
    <w:rsid w:val="00F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05B431-A675-4291-9B6D-9F1FE599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46F"/>
    <w:pPr>
      <w:spacing w:before="400" w:line="300" w:lineRule="auto"/>
      <w:ind w:firstLine="560"/>
      <w:jc w:val="left"/>
    </w:pPr>
    <w:rPr>
      <w:rFonts w:eastAsia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72B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B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0">
    <w:name w:val="c0"/>
    <w:rsid w:val="00AE58DD"/>
  </w:style>
  <w:style w:type="paragraph" w:customStyle="1" w:styleId="c8">
    <w:name w:val="c8"/>
    <w:basedOn w:val="a"/>
    <w:rsid w:val="00AE58DD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056744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6744"/>
    <w:rPr>
      <w:rFonts w:eastAsia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056744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6744"/>
    <w:rPr>
      <w:rFonts w:eastAsia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72BA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2B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ng-star-inserted">
    <w:name w:val="ng-star-inserted"/>
    <w:basedOn w:val="a0"/>
    <w:rsid w:val="00231E48"/>
  </w:style>
  <w:style w:type="table" w:styleId="a7">
    <w:name w:val="Table Grid"/>
    <w:basedOn w:val="a1"/>
    <w:uiPriority w:val="39"/>
    <w:rsid w:val="00E52F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E41946"/>
    <w:pPr>
      <w:spacing w:line="259" w:lineRule="auto"/>
      <w:ind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4194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4194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E41946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E41946"/>
    <w:pPr>
      <w:spacing w:before="0" w:after="100" w:line="259" w:lineRule="auto"/>
      <w:ind w:left="440" w:firstLine="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docker.com/compose/" TargetMode="External"/><Relationship Id="rId26" Type="http://schemas.openxmlformats.org/officeDocument/2006/relationships/hyperlink" Target="https://github.com/securego/gose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grafana/loki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redhat.com/en/topics/devops/what-is-devsecop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rafana.com/docs/loki/latest/" TargetMode="External"/><Relationship Id="rId29" Type="http://schemas.openxmlformats.org/officeDocument/2006/relationships/hyperlink" Target="https://oss.anchore.com/docs/guides/vulnerability/getting-started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google/cadvisor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prometheus/node_exporter" TargetMode="External"/><Relationship Id="rId28" Type="http://schemas.openxmlformats.org/officeDocument/2006/relationships/hyperlink" Target="https://oss.anchore.com/docs/guides/sbom/getting-started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rafana.com/docs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prometheus.io/docs/introduction/overview/" TargetMode="External"/><Relationship Id="rId27" Type="http://schemas.openxmlformats.org/officeDocument/2006/relationships/hyperlink" Target="https://trivy.dev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71F5E-3FD7-41D1-8749-BC8459E8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</Pages>
  <Words>5916</Words>
  <Characters>33724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cp:lastPrinted>2026-07-19T18:20:00Z</cp:lastPrinted>
  <dcterms:created xsi:type="dcterms:W3CDTF">2026-07-15T09:06:00Z</dcterms:created>
  <dcterms:modified xsi:type="dcterms:W3CDTF">2026-07-19T18:21:00Z</dcterms:modified>
</cp:coreProperties>
</file>