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1A98" w:rsidRPr="00642E46" w:rsidRDefault="00AC1A98" w:rsidP="00AC1A98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lang w:eastAsia="ru-RU"/>
        </w:rPr>
      </w:pPr>
      <w:r w:rsidRPr="00642E46">
        <w:rPr>
          <w:rFonts w:ascii="Times New Roman" w:eastAsia="Times New Roman" w:hAnsi="Times New Roman" w:cs="Times New Roman"/>
          <w:bCs/>
          <w:lang w:eastAsia="ru-RU"/>
        </w:rPr>
        <w:t>МИНИСТЕРСТВО НАУКИ И ВЫСШЕГО ОБРАЗОВАНИЯ РОССИЙСКОЙ ФЕДЕРАЦИИ</w:t>
      </w:r>
    </w:p>
    <w:p w:rsidR="00AC1A98" w:rsidRPr="00642E46" w:rsidRDefault="00AC1A98" w:rsidP="00AC1A98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  <w:t>федеральное государственное автономное образовательное учреждение высшего образования</w:t>
      </w:r>
    </w:p>
    <w:p w:rsidR="00AC1A98" w:rsidRPr="00642E46" w:rsidRDefault="00AC1A98" w:rsidP="00AC1A98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«САНКТ-ПЕТЕРБУРГСКИЙ ГОСУДАРСТВЕННЫЙ УНИВЕРСИТЕТ </w:t>
      </w: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АЭРОКОСМИЧЕСКОГО ПРИБОРОСТРОЕНИЯ»</w:t>
      </w:r>
    </w:p>
    <w:p w:rsidR="00AC1A98" w:rsidRPr="00642E46" w:rsidRDefault="00AC1A98" w:rsidP="00AC1A98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63</w:t>
      </w:r>
    </w:p>
    <w:p w:rsidR="00AC1A98" w:rsidRPr="00642E46" w:rsidRDefault="00AC1A98" w:rsidP="00AC1A98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AC1A98" w:rsidRPr="00642E46" w:rsidRDefault="00AC1A98" w:rsidP="00AC1A98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AC1A98" w:rsidRPr="00642E46" w:rsidRDefault="00AC1A98" w:rsidP="00AC1A98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210"/>
      </w:tblGrid>
      <w:tr w:rsidR="00AC1A98" w:rsidRPr="00642E46" w:rsidTr="00125CAE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AC1A98" w:rsidRPr="00642E46" w:rsidRDefault="00AC1A98" w:rsidP="00125CAE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 xml:space="preserve">канд. </w:t>
            </w:r>
            <w:proofErr w:type="spellStart"/>
            <w:r>
              <w:rPr>
                <w:rFonts w:ascii="Times New Roman" w:eastAsia="Calibri" w:hAnsi="Times New Roman" w:cs="Times New Roman"/>
                <w:lang w:eastAsia="ru-RU"/>
              </w:rPr>
              <w:t>пед</w:t>
            </w:r>
            <w:proofErr w:type="spellEnd"/>
            <w:r>
              <w:rPr>
                <w:rFonts w:ascii="Times New Roman" w:eastAsia="Calibri" w:hAnsi="Times New Roman" w:cs="Times New Roman"/>
                <w:lang w:eastAsia="ru-RU"/>
              </w:rPr>
              <w:t>. наук, доцент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C1A98" w:rsidRPr="00642E46" w:rsidRDefault="00AC1A98" w:rsidP="00125CAE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AC1A98" w:rsidRPr="00642E46" w:rsidRDefault="00AC1A98" w:rsidP="00125CAE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C1A98" w:rsidRPr="00642E46" w:rsidRDefault="00AC1A98" w:rsidP="00125CAE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right w:val="nil"/>
            </w:tcBorders>
            <w:vAlign w:val="center"/>
          </w:tcPr>
          <w:p w:rsidR="00AC1A98" w:rsidRPr="00642E46" w:rsidRDefault="00AC1A98" w:rsidP="00125CAE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М.П. Воронина</w:t>
            </w:r>
          </w:p>
        </w:tc>
      </w:tr>
      <w:tr w:rsidR="00AC1A98" w:rsidRPr="00642E46" w:rsidTr="00125CA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C1A98" w:rsidRPr="00642E46" w:rsidRDefault="00AC1A98" w:rsidP="00125CAE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C1A98" w:rsidRPr="00642E46" w:rsidRDefault="00AC1A98" w:rsidP="00125CAE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C1A98" w:rsidRPr="00642E46" w:rsidRDefault="00AC1A98" w:rsidP="00125CAE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C1A98" w:rsidRPr="00642E46" w:rsidRDefault="00AC1A98" w:rsidP="00125CAE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C1A98" w:rsidRPr="00642E46" w:rsidRDefault="00AC1A98" w:rsidP="00125CAE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AC1A98" w:rsidRPr="00642E46" w:rsidRDefault="00AC1A98" w:rsidP="00AC1A98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AC1A98" w:rsidRPr="00642E46" w:rsidRDefault="00AC1A98" w:rsidP="00AC1A98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ПРАКТИЧЕСКОЕ ЗАДАНИЕ</w:t>
      </w:r>
    </w:p>
    <w:p w:rsidR="00AC1A98" w:rsidRPr="00642E46" w:rsidRDefault="00AC1A98" w:rsidP="00AC1A98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ЗАДАНИЕ №1</w:t>
      </w:r>
    </w:p>
    <w:p w:rsidR="00AC1A98" w:rsidRPr="00642E46" w:rsidRDefault="00AC1A98" w:rsidP="00AC1A98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AC1A98" w:rsidRPr="00642E46" w:rsidRDefault="00AC1A98" w:rsidP="00AC1A98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по курсу</w:t>
      </w:r>
      <w:r w:rsidRPr="00642E4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ДЕЛОВАЯ КОММУНИКАЦИЯ</w:t>
      </w:r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AC1A98" w:rsidRPr="00642E46" w:rsidTr="00125CAE">
        <w:trPr>
          <w:trHeight w:val="340"/>
        </w:trPr>
        <w:tc>
          <w:tcPr>
            <w:tcW w:w="9777" w:type="dxa"/>
            <w:gridSpan w:val="2"/>
          </w:tcPr>
          <w:p w:rsidR="00AC1A98" w:rsidRPr="00642E46" w:rsidRDefault="00AC1A98" w:rsidP="00125CAE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2E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AC1A98" w:rsidRPr="00642E46" w:rsidTr="00125CAE">
              <w:tc>
                <w:tcPr>
                  <w:tcW w:w="2167" w:type="dxa"/>
                  <w:vAlign w:val="bottom"/>
                </w:tcPr>
                <w:p w:rsidR="00AC1A98" w:rsidRPr="00642E46" w:rsidRDefault="00AC1A98" w:rsidP="00125CAE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AC1A98" w:rsidRPr="00642E46" w:rsidRDefault="00AC1A98" w:rsidP="00125CAE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AC1A98" w:rsidRPr="00642E46" w:rsidRDefault="00AC1A98" w:rsidP="00125CAE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AC1A98" w:rsidRPr="00642E46" w:rsidRDefault="00AC1A98" w:rsidP="00125CAE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AC1A98" w:rsidRPr="00642E46" w:rsidRDefault="00AC1A98" w:rsidP="00125CAE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AC1A98" w:rsidRPr="00642E46" w:rsidRDefault="00AC1A98" w:rsidP="00125CAE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Е.П. Березин</w:t>
                  </w:r>
                </w:p>
              </w:tc>
            </w:tr>
            <w:tr w:rsidR="00AC1A98" w:rsidRPr="00642E46" w:rsidTr="00125CAE">
              <w:tc>
                <w:tcPr>
                  <w:tcW w:w="2167" w:type="dxa"/>
                  <w:vAlign w:val="bottom"/>
                </w:tcPr>
                <w:p w:rsidR="00AC1A98" w:rsidRPr="00642E46" w:rsidRDefault="00AC1A98" w:rsidP="00125CAE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AC1A98" w:rsidRPr="00642E46" w:rsidRDefault="00AC1A98" w:rsidP="00125CAE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AC1A98" w:rsidRPr="00642E46" w:rsidRDefault="00AC1A98" w:rsidP="00125CAE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AC1A98" w:rsidRPr="00642E46" w:rsidRDefault="00AC1A98" w:rsidP="00125CAE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AC1A98" w:rsidRPr="00642E46" w:rsidRDefault="00AC1A98" w:rsidP="00125CAE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</w:tcPr>
                <w:p w:rsidR="00AC1A98" w:rsidRPr="00642E46" w:rsidRDefault="00AC1A98" w:rsidP="00125CAE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AC1A98" w:rsidRPr="00642E46" w:rsidRDefault="00AC1A98" w:rsidP="00125CAE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AC1A98" w:rsidRPr="00642E46" w:rsidTr="00125CAE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AC1A98" w:rsidRPr="00642E46" w:rsidRDefault="00AC1A98" w:rsidP="00125CAE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AC1A98" w:rsidRPr="00642E46" w:rsidRDefault="00AC1A98" w:rsidP="00AC1A98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AC1A98" w:rsidRPr="00642E46" w:rsidRDefault="00AC1A98" w:rsidP="00AC1A98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C1A98" w:rsidRPr="00642E46" w:rsidRDefault="00AC1A98" w:rsidP="00AC1A98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C1A98" w:rsidRPr="00642E46" w:rsidRDefault="00AC1A98" w:rsidP="00AC1A98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C1A98" w:rsidRPr="00642E46" w:rsidRDefault="00AC1A98" w:rsidP="00AC1A98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C1A98" w:rsidRPr="00642E46" w:rsidRDefault="00AC1A98" w:rsidP="00AC1A98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C1A98" w:rsidRPr="00642E46" w:rsidRDefault="00AC1A98" w:rsidP="00AC1A98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C1A98" w:rsidRPr="00642E46" w:rsidRDefault="00AC1A98" w:rsidP="00AC1A98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C1A98" w:rsidRPr="00642E46" w:rsidRDefault="00AC1A98" w:rsidP="00AC1A98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AC1A98" w:rsidRPr="005158B8" w:rsidRDefault="00AC1A98" w:rsidP="00AC1A98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2024</w:t>
      </w:r>
    </w:p>
    <w:p w:rsidR="00AC1A98" w:rsidRPr="00AC1A98" w:rsidRDefault="00AC1A98" w:rsidP="00AC1A98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8"/>
        </w:rPr>
        <w:lastRenderedPageBreak/>
        <w:t xml:space="preserve">1. </w:t>
      </w:r>
      <w:r w:rsidRPr="00AC1A98">
        <w:rPr>
          <w:rFonts w:ascii="Times New Roman" w:hAnsi="Times New Roman" w:cs="Times New Roman"/>
          <w:b/>
          <w:sz w:val="24"/>
        </w:rPr>
        <w:t xml:space="preserve">Деловая коммуникация выполняет следующие функции: инструментальную, интегративную, функцию </w:t>
      </w:r>
      <w:proofErr w:type="spellStart"/>
      <w:r w:rsidRPr="00AC1A98">
        <w:rPr>
          <w:rFonts w:ascii="Times New Roman" w:hAnsi="Times New Roman" w:cs="Times New Roman"/>
          <w:b/>
          <w:sz w:val="24"/>
        </w:rPr>
        <w:t>самопрезентации</w:t>
      </w:r>
      <w:proofErr w:type="spellEnd"/>
      <w:r w:rsidRPr="00AC1A98">
        <w:rPr>
          <w:rFonts w:ascii="Times New Roman" w:hAnsi="Times New Roman" w:cs="Times New Roman"/>
          <w:b/>
          <w:sz w:val="24"/>
        </w:rPr>
        <w:t>, трансляционную, социального контроля, экспрессивную. Раскройте названные функции на примерах.</w:t>
      </w:r>
    </w:p>
    <w:p w:rsidR="00AC1A98" w:rsidRDefault="00AC1A98" w:rsidP="00AC1A98">
      <w:pPr>
        <w:pStyle w:val="a3"/>
        <w:spacing w:line="360" w:lineRule="auto"/>
        <w:ind w:firstLine="709"/>
        <w:contextualSpacing/>
      </w:pPr>
      <w:r>
        <w:rPr>
          <w:rStyle w:val="a4"/>
        </w:rPr>
        <w:t>Инструментальная функция</w:t>
      </w:r>
      <w:r>
        <w:t>:</w:t>
      </w:r>
      <w:r>
        <w:t xml:space="preserve"> функция направлена на достижение конкретных целей, решение задач и </w:t>
      </w:r>
      <w:r>
        <w:t>обеспечение эффективной работы.</w:t>
      </w:r>
    </w:p>
    <w:p w:rsidR="00AC1A98" w:rsidRDefault="00AC1A98" w:rsidP="00AC1A98">
      <w:pPr>
        <w:pStyle w:val="a3"/>
        <w:spacing w:line="360" w:lineRule="auto"/>
        <w:ind w:firstLine="709"/>
        <w:contextualSpacing/>
      </w:pPr>
      <w:r w:rsidRPr="00A14C5C">
        <w:rPr>
          <w:rStyle w:val="a5"/>
          <w:i w:val="0"/>
        </w:rPr>
        <w:t>Пример:</w:t>
      </w:r>
      <w:r>
        <w:t xml:space="preserve"> Руководитель отправляет сотруднику электронное письмо с инструкциями по выполнению нового проекта. Чёткие указания помогают сотруднику выполнить задачу в срок и с нужным качеством.</w:t>
      </w:r>
    </w:p>
    <w:p w:rsidR="00AC1A98" w:rsidRDefault="00AC1A98" w:rsidP="00AC1A98">
      <w:pPr>
        <w:pStyle w:val="a3"/>
        <w:spacing w:line="360" w:lineRule="auto"/>
        <w:ind w:firstLine="709"/>
        <w:contextualSpacing/>
      </w:pPr>
      <w:r>
        <w:rPr>
          <w:rStyle w:val="a4"/>
        </w:rPr>
        <w:t>Интегративная функция</w:t>
      </w:r>
      <w:r>
        <w:t>: функция</w:t>
      </w:r>
      <w:r>
        <w:t xml:space="preserve"> способствует объединению усилий сотрудников для достижения общих целе</w:t>
      </w:r>
      <w:r>
        <w:t>й, формированию единой команды.</w:t>
      </w:r>
    </w:p>
    <w:p w:rsidR="00AC1A98" w:rsidRDefault="00AC1A98" w:rsidP="00AC1A98">
      <w:pPr>
        <w:pStyle w:val="a3"/>
        <w:spacing w:line="360" w:lineRule="auto"/>
        <w:ind w:firstLine="709"/>
        <w:contextualSpacing/>
      </w:pPr>
      <w:r w:rsidRPr="00A14C5C">
        <w:rPr>
          <w:rStyle w:val="a5"/>
          <w:i w:val="0"/>
        </w:rPr>
        <w:t>Пример:</w:t>
      </w:r>
      <w:r>
        <w:t xml:space="preserve"> Во время коллективного собрания обсуждаются планы компании на следующий квартал, что помогает сотрудникам почувствовать себя частью единого целого и скоординировать свои действия.</w:t>
      </w:r>
    </w:p>
    <w:p w:rsidR="00AC1A98" w:rsidRDefault="00AC1A98" w:rsidP="00AC1A98">
      <w:pPr>
        <w:pStyle w:val="a3"/>
        <w:spacing w:line="360" w:lineRule="auto"/>
        <w:ind w:firstLine="709"/>
        <w:contextualSpacing/>
      </w:pPr>
      <w:r>
        <w:rPr>
          <w:rStyle w:val="a4"/>
        </w:rPr>
        <w:t xml:space="preserve">Функция </w:t>
      </w:r>
      <w:proofErr w:type="spellStart"/>
      <w:r>
        <w:rPr>
          <w:rStyle w:val="a4"/>
        </w:rPr>
        <w:t>самопрезентации</w:t>
      </w:r>
      <w:proofErr w:type="spellEnd"/>
      <w:r>
        <w:t xml:space="preserve">: </w:t>
      </w:r>
      <w:r>
        <w:t xml:space="preserve">функция помогает человеку демонстрировать свои профессиональные </w:t>
      </w:r>
      <w:r>
        <w:t>качества, навыки и достоинства.</w:t>
      </w:r>
    </w:p>
    <w:p w:rsidR="00AC1A98" w:rsidRDefault="00AC1A98" w:rsidP="00AC1A98">
      <w:pPr>
        <w:pStyle w:val="a3"/>
        <w:spacing w:line="360" w:lineRule="auto"/>
        <w:ind w:firstLine="709"/>
        <w:contextualSpacing/>
      </w:pPr>
      <w:r w:rsidRPr="00A14C5C">
        <w:rPr>
          <w:rStyle w:val="a5"/>
          <w:i w:val="0"/>
        </w:rPr>
        <w:t>Пример:</w:t>
      </w:r>
      <w:r>
        <w:t xml:space="preserve"> На деловой встрече сотрудник представляет презентацию своих достижений за прошедший год, чтобы показать свою компетентность и стремление к карьерному росту.</w:t>
      </w:r>
    </w:p>
    <w:p w:rsidR="00AC1A98" w:rsidRDefault="00AC1A98" w:rsidP="00AC1A98">
      <w:pPr>
        <w:pStyle w:val="a3"/>
        <w:spacing w:line="360" w:lineRule="auto"/>
        <w:ind w:firstLine="709"/>
        <w:contextualSpacing/>
      </w:pPr>
      <w:r>
        <w:rPr>
          <w:rStyle w:val="a4"/>
        </w:rPr>
        <w:t>Трансляционная функция</w:t>
      </w:r>
      <w:r>
        <w:t>: функция</w:t>
      </w:r>
      <w:r>
        <w:t xml:space="preserve"> отвечает за перед</w:t>
      </w:r>
      <w:r>
        <w:t>ачу знаний, опыта и информации.</w:t>
      </w:r>
    </w:p>
    <w:p w:rsidR="00AC1A98" w:rsidRDefault="00AC1A98" w:rsidP="00AC1A98">
      <w:pPr>
        <w:pStyle w:val="a3"/>
        <w:spacing w:line="360" w:lineRule="auto"/>
        <w:ind w:firstLine="709"/>
        <w:contextualSpacing/>
      </w:pPr>
      <w:r w:rsidRPr="00A14C5C">
        <w:rPr>
          <w:rStyle w:val="a5"/>
          <w:i w:val="0"/>
        </w:rPr>
        <w:t>Пример:</w:t>
      </w:r>
      <w:r>
        <w:t xml:space="preserve"> Опытный менеджер проводит тренинг для новых сотрудников, делясь своими знаниями о том, как эффективно вести переговоры с клиентами.</w:t>
      </w:r>
    </w:p>
    <w:p w:rsidR="00AC1A98" w:rsidRDefault="00AC1A98" w:rsidP="00AC1A98">
      <w:pPr>
        <w:pStyle w:val="a3"/>
        <w:spacing w:line="360" w:lineRule="auto"/>
        <w:ind w:firstLine="709"/>
        <w:contextualSpacing/>
      </w:pPr>
      <w:r>
        <w:rPr>
          <w:rStyle w:val="a4"/>
        </w:rPr>
        <w:t>Функция социального контроля</w:t>
      </w:r>
      <w:r>
        <w:t xml:space="preserve">: </w:t>
      </w:r>
      <w:r>
        <w:t>функция помогает регулировать поведение участников взаимодействия, обеспе</w:t>
      </w:r>
      <w:r>
        <w:t>чивая соблюдение правил и норм.</w:t>
      </w:r>
    </w:p>
    <w:p w:rsidR="00AC1A98" w:rsidRDefault="00AC1A98" w:rsidP="00AC1A98">
      <w:pPr>
        <w:pStyle w:val="a3"/>
        <w:spacing w:line="360" w:lineRule="auto"/>
        <w:ind w:firstLine="709"/>
        <w:contextualSpacing/>
      </w:pPr>
      <w:r w:rsidRPr="00A14C5C">
        <w:rPr>
          <w:rStyle w:val="a5"/>
          <w:i w:val="0"/>
        </w:rPr>
        <w:t>Пример:</w:t>
      </w:r>
      <w:r>
        <w:t xml:space="preserve"> Руководитель напоминает команде о необходимости соблюдать дедлайны и предоставляет список задач с конкретными сроками для выполнения.</w:t>
      </w:r>
    </w:p>
    <w:p w:rsidR="00AC1A98" w:rsidRDefault="00AC1A98" w:rsidP="00AC1A98">
      <w:pPr>
        <w:pStyle w:val="a3"/>
        <w:spacing w:line="360" w:lineRule="auto"/>
        <w:ind w:firstLine="709"/>
        <w:contextualSpacing/>
      </w:pPr>
      <w:r>
        <w:rPr>
          <w:rStyle w:val="a4"/>
        </w:rPr>
        <w:t>Экспрессивная функция</w:t>
      </w:r>
      <w:r>
        <w:t xml:space="preserve">: функция </w:t>
      </w:r>
      <w:r>
        <w:t>связана с выражением эмоций, настроения и отношения, которые могут способствовать со</w:t>
      </w:r>
      <w:r>
        <w:t>зданию благоприятной атмосферы.</w:t>
      </w:r>
    </w:p>
    <w:p w:rsidR="00AC1A98" w:rsidRDefault="00AC1A98" w:rsidP="00AC1A98">
      <w:pPr>
        <w:pStyle w:val="a3"/>
        <w:spacing w:line="360" w:lineRule="auto"/>
        <w:ind w:firstLine="709"/>
        <w:contextualSpacing/>
      </w:pPr>
      <w:r w:rsidRPr="00A14C5C">
        <w:rPr>
          <w:rStyle w:val="a5"/>
          <w:i w:val="0"/>
        </w:rPr>
        <w:t>Пример:</w:t>
      </w:r>
      <w:r>
        <w:t xml:space="preserve"> Во время празднования успеха проекта руководитель благодарит команду за их трудолюбие и вклад, создавая позитивный эмоциональный настрой.</w:t>
      </w:r>
    </w:p>
    <w:p w:rsidR="00AC1A98" w:rsidRDefault="00AC1A98" w:rsidP="00AC1A98">
      <w:pPr>
        <w:pStyle w:val="a3"/>
        <w:spacing w:line="360" w:lineRule="auto"/>
        <w:ind w:firstLine="709"/>
        <w:contextualSpacing/>
      </w:pPr>
    </w:p>
    <w:p w:rsidR="00AC1A98" w:rsidRDefault="00AC1A98" w:rsidP="00AC1A98">
      <w:pPr>
        <w:pStyle w:val="a3"/>
        <w:spacing w:line="360" w:lineRule="auto"/>
        <w:ind w:firstLine="709"/>
        <w:contextualSpacing/>
        <w:jc w:val="both"/>
        <w:rPr>
          <w:b/>
        </w:rPr>
      </w:pPr>
      <w:r w:rsidRPr="00AC1A98">
        <w:t>2.</w:t>
      </w:r>
      <w:r w:rsidRPr="00AC1A98">
        <w:tab/>
      </w:r>
      <w:r w:rsidRPr="00AC1A98">
        <w:rPr>
          <w:b/>
        </w:rPr>
        <w:t xml:space="preserve">Определите, к каким видам коммуникации относятся следующие ситуации: беседа двух друзей; выступление президента страны по телевизору; </w:t>
      </w:r>
      <w:r w:rsidRPr="00AC1A98">
        <w:rPr>
          <w:b/>
        </w:rPr>
        <w:lastRenderedPageBreak/>
        <w:t>реклама сока по телевизору; электронное сообщение коллеге. Оформите ответ в таблице.</w:t>
      </w:r>
    </w:p>
    <w:tbl>
      <w:tblPr>
        <w:tblStyle w:val="a7"/>
        <w:tblW w:w="0" w:type="auto"/>
        <w:tblInd w:w="709" w:type="dxa"/>
        <w:tblLook w:val="04A0" w:firstRow="1" w:lastRow="0" w:firstColumn="1" w:lastColumn="0" w:noHBand="0" w:noVBand="1"/>
      </w:tblPr>
      <w:tblGrid>
        <w:gridCol w:w="4306"/>
        <w:gridCol w:w="4330"/>
      </w:tblGrid>
      <w:tr w:rsidR="00AC1A98" w:rsidRPr="00831AD2" w:rsidTr="00125CAE">
        <w:tc>
          <w:tcPr>
            <w:tcW w:w="4454" w:type="dxa"/>
          </w:tcPr>
          <w:p w:rsidR="00AC1A98" w:rsidRPr="00831AD2" w:rsidRDefault="00AC1A98" w:rsidP="00125CAE">
            <w:pPr>
              <w:pStyle w:val="a6"/>
              <w:spacing w:line="360" w:lineRule="auto"/>
              <w:ind w:left="0"/>
            </w:pPr>
            <w:r w:rsidRPr="00831AD2">
              <w:t>Ситуация</w:t>
            </w:r>
          </w:p>
        </w:tc>
        <w:tc>
          <w:tcPr>
            <w:tcW w:w="4468" w:type="dxa"/>
          </w:tcPr>
          <w:p w:rsidR="00AC1A98" w:rsidRPr="00831AD2" w:rsidRDefault="00AC1A98" w:rsidP="00125CAE">
            <w:pPr>
              <w:pStyle w:val="a6"/>
              <w:spacing w:line="360" w:lineRule="auto"/>
              <w:ind w:left="0"/>
            </w:pPr>
            <w:r w:rsidRPr="00831AD2">
              <w:t>Вид ком</w:t>
            </w:r>
            <w:r>
              <w:t>м</w:t>
            </w:r>
            <w:r w:rsidRPr="00831AD2">
              <w:t>уникации</w:t>
            </w:r>
          </w:p>
        </w:tc>
      </w:tr>
      <w:tr w:rsidR="00AC1A98" w:rsidRPr="00831AD2" w:rsidTr="00125CAE">
        <w:tc>
          <w:tcPr>
            <w:tcW w:w="4454" w:type="dxa"/>
          </w:tcPr>
          <w:p w:rsidR="00AC1A98" w:rsidRPr="00831AD2" w:rsidRDefault="00AC1A98" w:rsidP="00125CAE">
            <w:pPr>
              <w:pStyle w:val="a6"/>
              <w:spacing w:line="360" w:lineRule="auto"/>
              <w:ind w:left="0"/>
            </w:pPr>
            <w:r w:rsidRPr="00831AD2">
              <w:t>беседа двух друзей</w:t>
            </w:r>
          </w:p>
        </w:tc>
        <w:tc>
          <w:tcPr>
            <w:tcW w:w="4468" w:type="dxa"/>
          </w:tcPr>
          <w:p w:rsidR="00AC1A98" w:rsidRPr="00831AD2" w:rsidRDefault="00AC1A98" w:rsidP="00125CAE">
            <w:pPr>
              <w:pStyle w:val="a6"/>
              <w:spacing w:line="360" w:lineRule="auto"/>
              <w:ind w:left="0"/>
            </w:pPr>
            <w:r>
              <w:t>Личная коммуникация</w:t>
            </w:r>
          </w:p>
        </w:tc>
      </w:tr>
      <w:tr w:rsidR="00AC1A98" w:rsidRPr="00831AD2" w:rsidTr="00125CAE">
        <w:tc>
          <w:tcPr>
            <w:tcW w:w="4454" w:type="dxa"/>
          </w:tcPr>
          <w:p w:rsidR="00AC1A98" w:rsidRPr="00831AD2" w:rsidRDefault="00AC1A98" w:rsidP="00125CAE">
            <w:pPr>
              <w:pStyle w:val="a6"/>
              <w:spacing w:line="360" w:lineRule="auto"/>
              <w:ind w:left="0"/>
            </w:pPr>
            <w:r w:rsidRPr="00831AD2">
              <w:t>выступление президента страны по телевизору</w:t>
            </w:r>
          </w:p>
        </w:tc>
        <w:tc>
          <w:tcPr>
            <w:tcW w:w="4468" w:type="dxa"/>
          </w:tcPr>
          <w:p w:rsidR="00AC1A98" w:rsidRPr="00831AD2" w:rsidRDefault="00AC1A98" w:rsidP="00125CAE">
            <w:pPr>
              <w:pStyle w:val="a6"/>
              <w:spacing w:line="360" w:lineRule="auto"/>
              <w:ind w:left="0"/>
            </w:pPr>
            <w:r>
              <w:t>Публичная коммуникация</w:t>
            </w:r>
          </w:p>
        </w:tc>
      </w:tr>
      <w:tr w:rsidR="00AC1A98" w:rsidRPr="00831AD2" w:rsidTr="00125CAE">
        <w:tc>
          <w:tcPr>
            <w:tcW w:w="4454" w:type="dxa"/>
          </w:tcPr>
          <w:p w:rsidR="00AC1A98" w:rsidRPr="00831AD2" w:rsidRDefault="00AC1A98" w:rsidP="00125CAE">
            <w:pPr>
              <w:pStyle w:val="a6"/>
              <w:spacing w:line="360" w:lineRule="auto"/>
              <w:ind w:left="0"/>
            </w:pPr>
            <w:r w:rsidRPr="00831AD2">
              <w:t>реклама сока по телевизору</w:t>
            </w:r>
          </w:p>
        </w:tc>
        <w:tc>
          <w:tcPr>
            <w:tcW w:w="4468" w:type="dxa"/>
          </w:tcPr>
          <w:p w:rsidR="00AC1A98" w:rsidRPr="00831AD2" w:rsidRDefault="00AC1A98" w:rsidP="00125CAE">
            <w:pPr>
              <w:pStyle w:val="a6"/>
              <w:spacing w:line="360" w:lineRule="auto"/>
              <w:ind w:left="0"/>
            </w:pPr>
            <w:r>
              <w:t>Массовая коммуникация</w:t>
            </w:r>
          </w:p>
        </w:tc>
      </w:tr>
      <w:tr w:rsidR="00AC1A98" w:rsidRPr="00831AD2" w:rsidTr="00125CAE">
        <w:tc>
          <w:tcPr>
            <w:tcW w:w="4454" w:type="dxa"/>
          </w:tcPr>
          <w:p w:rsidR="00AC1A98" w:rsidRPr="00831AD2" w:rsidRDefault="00AC1A98" w:rsidP="00125CAE">
            <w:pPr>
              <w:pStyle w:val="a6"/>
              <w:spacing w:line="360" w:lineRule="auto"/>
              <w:ind w:left="0"/>
            </w:pPr>
            <w:r w:rsidRPr="00831AD2">
              <w:t>электронное сообщение коллеге</w:t>
            </w:r>
          </w:p>
        </w:tc>
        <w:tc>
          <w:tcPr>
            <w:tcW w:w="4468" w:type="dxa"/>
          </w:tcPr>
          <w:p w:rsidR="00AC1A98" w:rsidRPr="00831AD2" w:rsidRDefault="00AC1A98" w:rsidP="00125CAE">
            <w:pPr>
              <w:pStyle w:val="a6"/>
              <w:spacing w:line="360" w:lineRule="auto"/>
              <w:ind w:left="0"/>
            </w:pPr>
            <w:r>
              <w:t>Деловая коммуникация</w:t>
            </w:r>
          </w:p>
        </w:tc>
      </w:tr>
    </w:tbl>
    <w:p w:rsidR="00AC1A98" w:rsidRDefault="00AC1A98" w:rsidP="00AC1A98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C1A98" w:rsidRPr="00AC1A98" w:rsidRDefault="00AC1A98" w:rsidP="00AC1A98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 w:rsidRPr="00AC1A98">
        <w:rPr>
          <w:rFonts w:ascii="Times New Roman" w:hAnsi="Times New Roman" w:cs="Times New Roman"/>
          <w:sz w:val="24"/>
        </w:rPr>
        <w:t>3.</w:t>
      </w:r>
      <w:r w:rsidRPr="00AC1A98">
        <w:rPr>
          <w:rFonts w:ascii="Times New Roman" w:hAnsi="Times New Roman" w:cs="Times New Roman"/>
          <w:sz w:val="24"/>
        </w:rPr>
        <w:tab/>
      </w:r>
      <w:r w:rsidRPr="00AC1A98">
        <w:rPr>
          <w:rFonts w:ascii="Times New Roman" w:hAnsi="Times New Roman" w:cs="Times New Roman"/>
          <w:b/>
          <w:sz w:val="24"/>
        </w:rPr>
        <w:t>Какой вид общения и текста представлен в следующих примерах?</w:t>
      </w:r>
      <w:r w:rsidRPr="00AC1A98">
        <w:rPr>
          <w:rFonts w:ascii="Times New Roman" w:hAnsi="Times New Roman" w:cs="Times New Roman"/>
          <w:sz w:val="24"/>
        </w:rPr>
        <w:t xml:space="preserve"> </w:t>
      </w:r>
    </w:p>
    <w:p w:rsidR="00AC1A98" w:rsidRPr="00A14C5C" w:rsidRDefault="00AC1A98" w:rsidP="00AC1A98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i/>
          <w:sz w:val="24"/>
        </w:rPr>
      </w:pPr>
      <w:r w:rsidRPr="00A14C5C">
        <w:rPr>
          <w:rFonts w:ascii="Times New Roman" w:hAnsi="Times New Roman" w:cs="Times New Roman"/>
          <w:i/>
          <w:sz w:val="24"/>
        </w:rPr>
        <w:t>1) Уважаемый</w:t>
      </w:r>
      <w:r w:rsidRPr="00A14C5C">
        <w:rPr>
          <w:rFonts w:ascii="Times New Roman" w:hAnsi="Times New Roman" w:cs="Times New Roman"/>
          <w:i/>
          <w:sz w:val="24"/>
        </w:rPr>
        <w:t xml:space="preserve"> Юрий Петрович! </w:t>
      </w:r>
    </w:p>
    <w:p w:rsidR="00AC1A98" w:rsidRPr="00A14C5C" w:rsidRDefault="00AC1A98" w:rsidP="00AC1A98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i/>
          <w:sz w:val="24"/>
        </w:rPr>
      </w:pPr>
      <w:r w:rsidRPr="00A14C5C">
        <w:rPr>
          <w:rFonts w:ascii="Times New Roman" w:hAnsi="Times New Roman" w:cs="Times New Roman"/>
          <w:i/>
          <w:sz w:val="24"/>
        </w:rPr>
        <w:t xml:space="preserve">В день вашего юбилея примите наши искренние поздравления и наилучшие пожелания счастья, здоровья, творческих успехов и долголетия. </w:t>
      </w:r>
    </w:p>
    <w:p w:rsidR="00AC1A98" w:rsidRPr="00A14C5C" w:rsidRDefault="00AC1A98" w:rsidP="00AC1A98">
      <w:pPr>
        <w:spacing w:line="360" w:lineRule="auto"/>
        <w:ind w:firstLine="709"/>
        <w:contextualSpacing/>
        <w:jc w:val="right"/>
        <w:rPr>
          <w:rFonts w:ascii="Times New Roman" w:hAnsi="Times New Roman" w:cs="Times New Roman"/>
          <w:i/>
          <w:sz w:val="24"/>
        </w:rPr>
      </w:pPr>
      <w:r w:rsidRPr="00A14C5C">
        <w:rPr>
          <w:rFonts w:ascii="Times New Roman" w:hAnsi="Times New Roman" w:cs="Times New Roman"/>
          <w:i/>
          <w:sz w:val="24"/>
        </w:rPr>
        <w:t xml:space="preserve">Ваши коллеги. </w:t>
      </w:r>
    </w:p>
    <w:p w:rsidR="00AC1A98" w:rsidRPr="00AC1A98" w:rsidRDefault="00AC1A98" w:rsidP="00A14C5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 данном тексте отражен личный вид общения в виде поздравительного письма. Этот текст является официальным</w:t>
      </w:r>
      <w:r w:rsidR="00A14C5C">
        <w:rPr>
          <w:rFonts w:ascii="Times New Roman" w:hAnsi="Times New Roman" w:cs="Times New Roman"/>
          <w:sz w:val="24"/>
        </w:rPr>
        <w:t>, предназначенным для передачи поздравления</w:t>
      </w:r>
      <w:r>
        <w:rPr>
          <w:rFonts w:ascii="Times New Roman" w:hAnsi="Times New Roman" w:cs="Times New Roman"/>
          <w:sz w:val="24"/>
        </w:rPr>
        <w:t xml:space="preserve">, и в нем используется уважительная форма общения, </w:t>
      </w:r>
    </w:p>
    <w:p w:rsidR="00AC1A98" w:rsidRDefault="00AC1A98" w:rsidP="00AC1A98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i/>
          <w:sz w:val="24"/>
        </w:rPr>
      </w:pPr>
      <w:r w:rsidRPr="00A14C5C">
        <w:rPr>
          <w:rFonts w:ascii="Times New Roman" w:hAnsi="Times New Roman" w:cs="Times New Roman"/>
          <w:i/>
          <w:sz w:val="24"/>
        </w:rPr>
        <w:t>2) В каждом номере вы найдете 8-10 консультаций и около 40 ответов на сложные вопросы, подготовленные специалистами Минфина и Госналогслужбы РФ, аудиторами-практиками по темам: учет и налоги в АО, МП, ИЧП, в бюджетных, некоммерческих организациях, в промышленности, торговле, строительстве, во внешнеэкономической деятельности, а также советы юриста и аудитора.</w:t>
      </w:r>
    </w:p>
    <w:p w:rsidR="00A14C5C" w:rsidRDefault="00A14C5C" w:rsidP="00AC1A98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 данном тексте приведен пример массового вида общения в виде информационного текста, который доносит до читателя информацию о содержании выпуска и </w:t>
      </w:r>
      <w:proofErr w:type="gramStart"/>
      <w:r>
        <w:rPr>
          <w:rFonts w:ascii="Times New Roman" w:hAnsi="Times New Roman" w:cs="Times New Roman"/>
          <w:sz w:val="24"/>
        </w:rPr>
        <w:t>полезных услугах</w:t>
      </w:r>
      <w:proofErr w:type="gramEnd"/>
      <w:r>
        <w:rPr>
          <w:rFonts w:ascii="Times New Roman" w:hAnsi="Times New Roman" w:cs="Times New Roman"/>
          <w:sz w:val="24"/>
        </w:rPr>
        <w:t xml:space="preserve"> и консультациях.</w:t>
      </w:r>
    </w:p>
    <w:p w:rsidR="00A14C5C" w:rsidRDefault="00A14C5C" w:rsidP="00AC1A98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</w:p>
    <w:p w:rsidR="00A14C5C" w:rsidRDefault="00A14C5C" w:rsidP="00AC1A98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</w:rPr>
      </w:pPr>
      <w:r w:rsidRPr="00A14C5C">
        <w:rPr>
          <w:rFonts w:ascii="Times New Roman" w:hAnsi="Times New Roman" w:cs="Times New Roman"/>
          <w:b/>
          <w:sz w:val="24"/>
        </w:rPr>
        <w:t>4.</w:t>
      </w:r>
      <w:r w:rsidRPr="00A14C5C">
        <w:rPr>
          <w:rFonts w:ascii="Times New Roman" w:hAnsi="Times New Roman" w:cs="Times New Roman"/>
          <w:b/>
          <w:sz w:val="24"/>
        </w:rPr>
        <w:tab/>
        <w:t>Творческая работа. Представьте себе, что вам нужно проинформировать об изменении в расписании разных людей (преподавателей, сотрудников деканата, собравшихся в аудитории однокурсников, нескольких студентов вашей группе). Подготовьте варианты этого сообщения с учетом особенностей каждого адресата.</w:t>
      </w:r>
    </w:p>
    <w:p w:rsidR="00A14C5C" w:rsidRDefault="00A14C5C" w:rsidP="00AC1A98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1) Сообщение преподавателям</w:t>
      </w:r>
    </w:p>
    <w:p w:rsidR="00A14C5C" w:rsidRDefault="00A14C5C" w:rsidP="00AC1A98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Тема: Изменения в расписании</w:t>
      </w:r>
    </w:p>
    <w:p w:rsidR="00A14C5C" w:rsidRDefault="00A14C5C" w:rsidP="00AC1A98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Сообщение: Уважаемые преподаватели!</w:t>
      </w:r>
    </w:p>
    <w:p w:rsidR="00A14C5C" w:rsidRDefault="00A14C5C" w:rsidP="00AC1A98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Сообщаю вам, что в связи с недавними изменениями в расписании произошли </w:t>
      </w:r>
      <w:r w:rsidR="00CB640C">
        <w:rPr>
          <w:rFonts w:ascii="Times New Roman" w:hAnsi="Times New Roman" w:cs="Times New Roman"/>
          <w:sz w:val="24"/>
        </w:rPr>
        <w:t>следующие корректировки:</w:t>
      </w:r>
    </w:p>
    <w:p w:rsidR="00CB640C" w:rsidRDefault="00CB640C" w:rsidP="00AC1A98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1. Практическое занятие по теории вероятности перенесено на понедельник нечетной (синей) недели на время четвертой пары. Занятие проводится в аудитории 24-01.</w:t>
      </w:r>
    </w:p>
    <w:p w:rsidR="00CB640C" w:rsidRDefault="00CB640C" w:rsidP="00AC1A98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2. Лекция по компьютерной графике для групп 4341, 4342 и 4343 переносится на четверг на время третьей пары в аудиторию 32-01.</w:t>
      </w:r>
    </w:p>
    <w:p w:rsidR="00CB640C" w:rsidRDefault="00CB640C" w:rsidP="00AC1A98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Прошу подтвердить получение данной информации и внести корректировки в Ваше расписание при необходимости.</w:t>
      </w:r>
    </w:p>
    <w:p w:rsidR="00CB640C" w:rsidRDefault="00CB640C" w:rsidP="00AC1A98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 уважением,</w:t>
      </w:r>
    </w:p>
    <w:p w:rsidR="00CB640C" w:rsidRDefault="00CB640C" w:rsidP="00AC1A98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Березин Е.П.</w:t>
      </w:r>
    </w:p>
    <w:p w:rsidR="00CB640C" w:rsidRDefault="00CB640C" w:rsidP="00AC1A98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Студент группы 4341</w:t>
      </w:r>
    </w:p>
    <w:p w:rsidR="00A14C5C" w:rsidRPr="00A14C5C" w:rsidRDefault="00A14C5C" w:rsidP="00AC1A98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</w:p>
    <w:p w:rsidR="00A14C5C" w:rsidRDefault="00A14C5C" w:rsidP="00AC1A98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2) Сообщение сотрудникам деканата</w:t>
      </w:r>
      <w:r w:rsidR="00CB640C">
        <w:rPr>
          <w:rFonts w:ascii="Times New Roman" w:hAnsi="Times New Roman" w:cs="Times New Roman"/>
          <w:b/>
          <w:sz w:val="24"/>
        </w:rPr>
        <w:t>-</w:t>
      </w:r>
    </w:p>
    <w:p w:rsidR="00A14C5C" w:rsidRDefault="00A14C5C" w:rsidP="00A14C5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Тема: Изменения в расписании</w:t>
      </w:r>
    </w:p>
    <w:p w:rsidR="00A14C5C" w:rsidRDefault="00A14C5C" w:rsidP="00A14C5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Сообщение: </w:t>
      </w:r>
      <w:r w:rsidR="00CB640C">
        <w:rPr>
          <w:rFonts w:ascii="Times New Roman" w:hAnsi="Times New Roman" w:cs="Times New Roman"/>
          <w:sz w:val="24"/>
        </w:rPr>
        <w:t>Уважаемые сотрудники деканата!</w:t>
      </w:r>
    </w:p>
    <w:p w:rsidR="00CB640C" w:rsidRDefault="00CB640C" w:rsidP="00CB640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Сообщаю вам, что в связи с недавними изменениями в расписании произошли следующие корректировки:</w:t>
      </w:r>
    </w:p>
    <w:p w:rsidR="00CB640C" w:rsidRDefault="00CB640C" w:rsidP="00CB640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1. Практическое занятие по теории вероятности перенесено на понедельник нечетной (синей) недели на время четвертой пары. Занятие проводится в аудитории 24-01.</w:t>
      </w:r>
    </w:p>
    <w:p w:rsidR="00CB640C" w:rsidRDefault="00CB640C" w:rsidP="00CB640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2. Лекция по компьютерной графике для групп 4341, 4342 и 4343 переносится на четверг на время третьей пары в аудиторию 32-01.</w:t>
      </w:r>
    </w:p>
    <w:p w:rsidR="00CB640C" w:rsidRDefault="00CB640C" w:rsidP="00A14C5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Прошу учесть данные изменения при планировании дальнейших мероприятий и расписания.</w:t>
      </w:r>
    </w:p>
    <w:p w:rsidR="00CB640C" w:rsidRDefault="00CB640C" w:rsidP="00CB640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 уважением,</w:t>
      </w:r>
    </w:p>
    <w:p w:rsidR="00CB640C" w:rsidRDefault="00CB640C" w:rsidP="00CB640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Березин Е.П.</w:t>
      </w:r>
    </w:p>
    <w:p w:rsidR="00CB640C" w:rsidRPr="00A14C5C" w:rsidRDefault="00CB640C" w:rsidP="00CB640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Студент группы 4341</w:t>
      </w:r>
    </w:p>
    <w:p w:rsidR="00A14C5C" w:rsidRDefault="00A14C5C" w:rsidP="00AC1A98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</w:rPr>
      </w:pPr>
    </w:p>
    <w:p w:rsidR="00A14C5C" w:rsidRDefault="00A14C5C" w:rsidP="00AC1A98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3) Сообщение однокурсникам в аудитории</w:t>
      </w:r>
    </w:p>
    <w:p w:rsidR="00A14C5C" w:rsidRDefault="00A14C5C" w:rsidP="00A14C5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Тема: Изменения в расписании</w:t>
      </w:r>
    </w:p>
    <w:p w:rsidR="00A14C5C" w:rsidRDefault="00A14C5C" w:rsidP="00A14C5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Сообщение: </w:t>
      </w:r>
      <w:r w:rsidR="00CB640C">
        <w:rPr>
          <w:rFonts w:ascii="Times New Roman" w:hAnsi="Times New Roman" w:cs="Times New Roman"/>
          <w:sz w:val="24"/>
        </w:rPr>
        <w:t>Привет, ребята!</w:t>
      </w:r>
    </w:p>
    <w:p w:rsidR="00CB640C" w:rsidRDefault="00CB640C" w:rsidP="00A14C5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Напоминаю, что расписание с этой недели получила некоторые корректировки</w:t>
      </w:r>
      <w:r w:rsidR="00BF6BA6">
        <w:rPr>
          <w:rFonts w:ascii="Times New Roman" w:hAnsi="Times New Roman" w:cs="Times New Roman"/>
          <w:sz w:val="24"/>
        </w:rPr>
        <w:t>, а именно:</w:t>
      </w:r>
    </w:p>
    <w:p w:rsidR="00BF6BA6" w:rsidRDefault="00BF6BA6" w:rsidP="00BF6BA6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1. </w:t>
      </w:r>
      <w:r>
        <w:rPr>
          <w:rFonts w:ascii="Times New Roman" w:hAnsi="Times New Roman" w:cs="Times New Roman"/>
          <w:sz w:val="24"/>
        </w:rPr>
        <w:t>Практическое занятие по теории вероятности перенесено на понедельник нечетной (синей) недели на время четвертой пары. Занятие проводится в аудитории 24-01.</w:t>
      </w:r>
    </w:p>
    <w:p w:rsidR="00BF6BA6" w:rsidRDefault="00BF6BA6" w:rsidP="00BF6BA6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2. Лекция по компьютерной графике для групп 4341, 4342 и 4343 переносится на четверг на время </w:t>
      </w:r>
      <w:r>
        <w:rPr>
          <w:rFonts w:ascii="Times New Roman" w:hAnsi="Times New Roman" w:cs="Times New Roman"/>
          <w:sz w:val="24"/>
        </w:rPr>
        <w:t>третьей пары в аудиторию 32-01.</w:t>
      </w:r>
    </w:p>
    <w:p w:rsidR="00BF6BA6" w:rsidRDefault="00BF6BA6" w:rsidP="00BF6BA6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Не забывайте проверять сайт с расписанием, чтобы быть в курсе тех или иных изменений.</w:t>
      </w:r>
    </w:p>
    <w:p w:rsidR="00CB640C" w:rsidRPr="00A14C5C" w:rsidRDefault="00CB640C" w:rsidP="00A14C5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До встречи на парах!</w:t>
      </w:r>
    </w:p>
    <w:p w:rsidR="00A14C5C" w:rsidRDefault="00A14C5C" w:rsidP="00AC1A98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</w:rPr>
      </w:pPr>
    </w:p>
    <w:p w:rsidR="00A14C5C" w:rsidRDefault="00A14C5C" w:rsidP="00AC1A98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4) Сообщение студентам своей группы</w:t>
      </w:r>
    </w:p>
    <w:p w:rsidR="00A14C5C" w:rsidRDefault="00A14C5C" w:rsidP="00A14C5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Тема: Изменения в расписании</w:t>
      </w:r>
    </w:p>
    <w:p w:rsidR="00BF6BA6" w:rsidRDefault="00A14C5C" w:rsidP="00BF6BA6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Сообщение: </w:t>
      </w:r>
      <w:r w:rsidR="00BF6BA6">
        <w:rPr>
          <w:rFonts w:ascii="Times New Roman" w:hAnsi="Times New Roman" w:cs="Times New Roman"/>
          <w:sz w:val="24"/>
        </w:rPr>
        <w:t>Привет, ребята!</w:t>
      </w:r>
    </w:p>
    <w:p w:rsidR="00A14C5C" w:rsidRDefault="00BF6BA6" w:rsidP="00A14C5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Расписание немного поменялось, вот что нужно знать нам:</w:t>
      </w:r>
    </w:p>
    <w:p w:rsidR="00BF6BA6" w:rsidRDefault="00BF6BA6" w:rsidP="00BF6BA6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Практическое занятие по теории вероятности перенесено на понедельник нечетной (синей) недели на время четвертой пары. Занятие проводится в аудитории 24-01.</w:t>
      </w:r>
    </w:p>
    <w:p w:rsidR="00BF6BA6" w:rsidRDefault="00BF6BA6" w:rsidP="00BF6BA6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2. Лекция по компьютерной графике для групп 4341, 4342 и 4343 переносится на четверг на время третьей пары в аудиторию 32-01.</w:t>
      </w:r>
      <w:bookmarkStart w:id="0" w:name="_GoBack"/>
      <w:bookmarkEnd w:id="0"/>
    </w:p>
    <w:p w:rsidR="00CB640C" w:rsidRPr="00A14C5C" w:rsidRDefault="00CB640C" w:rsidP="00A14C5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Следите за обновлениями и готовьтесь к парам!</w:t>
      </w:r>
    </w:p>
    <w:p w:rsidR="00A14C5C" w:rsidRPr="00A14C5C" w:rsidRDefault="00A14C5C" w:rsidP="00AC1A98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</w:rPr>
      </w:pPr>
    </w:p>
    <w:p w:rsidR="00A14C5C" w:rsidRDefault="00A14C5C" w:rsidP="00AC1A98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</w:p>
    <w:p w:rsidR="00A14C5C" w:rsidRPr="00A14C5C" w:rsidRDefault="00A14C5C" w:rsidP="00AC1A98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</w:p>
    <w:sectPr w:rsidR="00A14C5C" w:rsidRPr="00A14C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1A2F04"/>
    <w:multiLevelType w:val="multilevel"/>
    <w:tmpl w:val="E0E2E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0D1C"/>
    <w:rsid w:val="0040640B"/>
    <w:rsid w:val="008B66C1"/>
    <w:rsid w:val="00A14C5C"/>
    <w:rsid w:val="00AC1A98"/>
    <w:rsid w:val="00BF6BA6"/>
    <w:rsid w:val="00CB640C"/>
    <w:rsid w:val="00D20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10F1D1E-76B8-49A8-BE9C-6E9AE6153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F6BA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C1A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C1A98"/>
    <w:rPr>
      <w:b/>
      <w:bCs/>
    </w:rPr>
  </w:style>
  <w:style w:type="character" w:styleId="a5">
    <w:name w:val="Emphasis"/>
    <w:basedOn w:val="a0"/>
    <w:uiPriority w:val="20"/>
    <w:qFormat/>
    <w:rsid w:val="00AC1A98"/>
    <w:rPr>
      <w:i/>
      <w:iCs/>
    </w:rPr>
  </w:style>
  <w:style w:type="paragraph" w:styleId="a6">
    <w:name w:val="List Paragraph"/>
    <w:basedOn w:val="a"/>
    <w:qFormat/>
    <w:rsid w:val="00AC1A9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7">
    <w:name w:val="Table Grid"/>
    <w:basedOn w:val="a1"/>
    <w:uiPriority w:val="39"/>
    <w:rsid w:val="00AC1A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00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976</Words>
  <Characters>5566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cp:lastPrinted>2024-11-19T07:23:00Z</cp:lastPrinted>
  <dcterms:created xsi:type="dcterms:W3CDTF">2024-11-19T06:50:00Z</dcterms:created>
  <dcterms:modified xsi:type="dcterms:W3CDTF">2024-11-19T07:25:00Z</dcterms:modified>
</cp:coreProperties>
</file>