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5D71" w:rsidRPr="00642E46" w:rsidRDefault="00CF5D71" w:rsidP="00CF5D71">
      <w:pPr>
        <w:widowControl w:val="0"/>
        <w:spacing w:after="200" w:line="30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Cs/>
          <w:lang w:eastAsia="ru-RU"/>
        </w:rPr>
        <w:t>ГУАП</w:t>
      </w:r>
    </w:p>
    <w:p w:rsidR="00CF5D71" w:rsidRPr="00642E46" w:rsidRDefault="00CF5D71" w:rsidP="00CF5D71">
      <w:pPr>
        <w:widowControl w:val="0"/>
        <w:spacing w:before="480" w:after="200" w:line="276" w:lineRule="auto"/>
        <w:jc w:val="center"/>
        <w:rPr>
          <w:rFonts w:ascii="Times New Roman" w:eastAsia="Times New Roman" w:hAnsi="Times New Roman" w:cs="Times New Roman"/>
          <w:sz w:val="24"/>
          <w:szCs w:val="24"/>
          <w:lang w:eastAsia="ru-RU"/>
        </w:rPr>
      </w:pPr>
      <w:r w:rsidRPr="00642E46">
        <w:rPr>
          <w:rFonts w:ascii="Times New Roman" w:eastAsia="Times New Roman" w:hAnsi="Times New Roman" w:cs="Times New Roman"/>
          <w:sz w:val="24"/>
          <w:szCs w:val="24"/>
          <w:lang w:eastAsia="ru-RU"/>
        </w:rPr>
        <w:t xml:space="preserve">КАФЕДРА № </w:t>
      </w:r>
      <w:r>
        <w:rPr>
          <w:rFonts w:ascii="Times New Roman" w:eastAsia="Times New Roman" w:hAnsi="Times New Roman" w:cs="Times New Roman"/>
          <w:sz w:val="24"/>
          <w:szCs w:val="24"/>
          <w:lang w:eastAsia="ru-RU"/>
        </w:rPr>
        <w:t>44</w:t>
      </w:r>
    </w:p>
    <w:p w:rsidR="00CF5D71" w:rsidRPr="00642E46" w:rsidRDefault="00CF5D71" w:rsidP="00CF5D71">
      <w:pPr>
        <w:widowControl w:val="0"/>
        <w:spacing w:after="2" w:line="360" w:lineRule="auto"/>
        <w:jc w:val="both"/>
        <w:rPr>
          <w:rFonts w:ascii="Times New Roman" w:eastAsia="Times New Roman" w:hAnsi="Times New Roman" w:cs="Times New Roman"/>
          <w:sz w:val="24"/>
          <w:szCs w:val="24"/>
        </w:rPr>
      </w:pPr>
      <w:r w:rsidRPr="00642E46">
        <w:rPr>
          <w:rFonts w:ascii="Times New Roman" w:eastAsia="Times New Roman" w:hAnsi="Times New Roman" w:cs="Times New Roman"/>
          <w:sz w:val="24"/>
          <w:szCs w:val="24"/>
        </w:rPr>
        <w:t xml:space="preserve">ОТЧЕТ </w:t>
      </w:r>
    </w:p>
    <w:p w:rsidR="00CF5D71" w:rsidRPr="00642E46" w:rsidRDefault="00CF5D71" w:rsidP="00CF5D71">
      <w:pPr>
        <w:widowControl w:val="0"/>
        <w:spacing w:after="2" w:line="360" w:lineRule="auto"/>
        <w:jc w:val="both"/>
        <w:rPr>
          <w:rFonts w:ascii="Times New Roman" w:eastAsia="Times New Roman" w:hAnsi="Times New Roman" w:cs="Times New Roman"/>
          <w:sz w:val="24"/>
          <w:szCs w:val="24"/>
        </w:rPr>
      </w:pPr>
      <w:r w:rsidRPr="00642E46">
        <w:rPr>
          <w:rFonts w:ascii="Times New Roman" w:eastAsia="Times New Roman" w:hAnsi="Times New Roman" w:cs="Times New Roman"/>
          <w:sz w:val="24"/>
          <w:szCs w:val="24"/>
        </w:rPr>
        <w:t>ЗАЩИЩЕН С ОЦЕНКОЙ</w:t>
      </w:r>
    </w:p>
    <w:p w:rsidR="00CF5D71" w:rsidRPr="00642E46" w:rsidRDefault="00CF5D71" w:rsidP="00CF5D71">
      <w:pPr>
        <w:widowControl w:val="0"/>
        <w:spacing w:after="200" w:line="300" w:lineRule="exact"/>
        <w:jc w:val="both"/>
        <w:rPr>
          <w:rFonts w:ascii="Times New Roman" w:eastAsia="Times New Roman" w:hAnsi="Times New Roman" w:cs="Times New Roman"/>
          <w:sz w:val="24"/>
          <w:szCs w:val="24"/>
        </w:rPr>
      </w:pPr>
      <w:r w:rsidRPr="00642E46">
        <w:rPr>
          <w:rFonts w:ascii="Times New Roman" w:eastAsia="Times New Roman" w:hAnsi="Times New Roman" w:cs="Times New Roman"/>
          <w:sz w:val="24"/>
          <w:szCs w:val="24"/>
        </w:rPr>
        <w:t>ПРЕПОДАВАТЕЛЬ</w:t>
      </w:r>
    </w:p>
    <w:tbl>
      <w:tblPr>
        <w:tblW w:w="88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2210"/>
      </w:tblGrid>
      <w:tr w:rsidR="00CF5D71" w:rsidRPr="00642E46" w:rsidTr="00CF5D71">
        <w:tc>
          <w:tcPr>
            <w:tcW w:w="3261" w:type="dxa"/>
            <w:tcBorders>
              <w:top w:val="nil"/>
              <w:left w:val="nil"/>
              <w:right w:val="nil"/>
            </w:tcBorders>
            <w:vAlign w:val="center"/>
          </w:tcPr>
          <w:p w:rsidR="00CF5D71" w:rsidRPr="00642E46" w:rsidRDefault="00CF5D71" w:rsidP="00CF5D71">
            <w:pPr>
              <w:autoSpaceDE w:val="0"/>
              <w:autoSpaceDN w:val="0"/>
              <w:adjustRightInd w:val="0"/>
              <w:spacing w:before="140" w:after="200" w:line="240" w:lineRule="auto"/>
              <w:jc w:val="center"/>
              <w:rPr>
                <w:rFonts w:ascii="Times New Roman" w:eastAsia="Calibri" w:hAnsi="Times New Roman" w:cs="Times New Roman"/>
                <w:sz w:val="24"/>
                <w:szCs w:val="24"/>
                <w:lang w:eastAsia="ru-RU"/>
              </w:rPr>
            </w:pPr>
            <w:r>
              <w:rPr>
                <w:rFonts w:ascii="Times New Roman" w:eastAsia="Calibri" w:hAnsi="Times New Roman" w:cs="Times New Roman"/>
                <w:lang w:eastAsia="ru-RU"/>
              </w:rPr>
              <w:t xml:space="preserve">канд. </w:t>
            </w:r>
            <w:proofErr w:type="spellStart"/>
            <w:r>
              <w:rPr>
                <w:rFonts w:ascii="Times New Roman" w:eastAsia="Calibri" w:hAnsi="Times New Roman" w:cs="Times New Roman"/>
                <w:lang w:eastAsia="ru-RU"/>
              </w:rPr>
              <w:t>техн</w:t>
            </w:r>
            <w:proofErr w:type="spellEnd"/>
            <w:r>
              <w:rPr>
                <w:rFonts w:ascii="Times New Roman" w:eastAsia="Calibri" w:hAnsi="Times New Roman" w:cs="Times New Roman"/>
                <w:lang w:eastAsia="ru-RU"/>
              </w:rPr>
              <w:t>. наук</w:t>
            </w:r>
          </w:p>
        </w:tc>
        <w:tc>
          <w:tcPr>
            <w:tcW w:w="283" w:type="dxa"/>
            <w:tcBorders>
              <w:top w:val="nil"/>
              <w:left w:val="nil"/>
              <w:bottom w:val="nil"/>
              <w:right w:val="nil"/>
            </w:tcBorders>
            <w:vAlign w:val="center"/>
          </w:tcPr>
          <w:p w:rsidR="00CF5D71" w:rsidRPr="00642E46" w:rsidRDefault="00CF5D71" w:rsidP="00CF5D71">
            <w:pPr>
              <w:autoSpaceDE w:val="0"/>
              <w:autoSpaceDN w:val="0"/>
              <w:adjustRightInd w:val="0"/>
              <w:spacing w:before="140" w:after="200" w:line="240" w:lineRule="auto"/>
              <w:jc w:val="center"/>
              <w:rPr>
                <w:rFonts w:ascii="Times New Roman" w:eastAsia="Calibri" w:hAnsi="Times New Roman" w:cs="Times New Roman"/>
                <w:lang w:eastAsia="ru-RU"/>
              </w:rPr>
            </w:pPr>
          </w:p>
        </w:tc>
        <w:tc>
          <w:tcPr>
            <w:tcW w:w="2833" w:type="dxa"/>
            <w:tcBorders>
              <w:top w:val="nil"/>
              <w:left w:val="nil"/>
              <w:right w:val="nil"/>
            </w:tcBorders>
            <w:vAlign w:val="center"/>
          </w:tcPr>
          <w:p w:rsidR="00CF5D71" w:rsidRPr="00642E46" w:rsidRDefault="00CF5D71" w:rsidP="00CF5D71">
            <w:pPr>
              <w:autoSpaceDE w:val="0"/>
              <w:autoSpaceDN w:val="0"/>
              <w:adjustRightInd w:val="0"/>
              <w:spacing w:before="140" w:after="200" w:line="240" w:lineRule="auto"/>
              <w:jc w:val="center"/>
              <w:rPr>
                <w:rFonts w:ascii="Times New Roman" w:eastAsia="Calibri" w:hAnsi="Times New Roman" w:cs="Times New Roman"/>
                <w:lang w:eastAsia="ru-RU"/>
              </w:rPr>
            </w:pPr>
          </w:p>
        </w:tc>
        <w:tc>
          <w:tcPr>
            <w:tcW w:w="236" w:type="dxa"/>
            <w:tcBorders>
              <w:top w:val="nil"/>
              <w:left w:val="nil"/>
              <w:bottom w:val="nil"/>
              <w:right w:val="nil"/>
            </w:tcBorders>
            <w:vAlign w:val="center"/>
          </w:tcPr>
          <w:p w:rsidR="00CF5D71" w:rsidRPr="00642E46" w:rsidRDefault="00CF5D71" w:rsidP="00CF5D71">
            <w:pPr>
              <w:autoSpaceDE w:val="0"/>
              <w:autoSpaceDN w:val="0"/>
              <w:adjustRightInd w:val="0"/>
              <w:spacing w:before="140" w:after="200" w:line="240" w:lineRule="auto"/>
              <w:jc w:val="center"/>
              <w:rPr>
                <w:rFonts w:ascii="Times New Roman" w:eastAsia="Calibri" w:hAnsi="Times New Roman" w:cs="Times New Roman"/>
                <w:lang w:eastAsia="ru-RU"/>
              </w:rPr>
            </w:pPr>
          </w:p>
        </w:tc>
        <w:tc>
          <w:tcPr>
            <w:tcW w:w="2210" w:type="dxa"/>
            <w:tcBorders>
              <w:top w:val="nil"/>
              <w:left w:val="nil"/>
              <w:right w:val="nil"/>
            </w:tcBorders>
            <w:vAlign w:val="center"/>
          </w:tcPr>
          <w:p w:rsidR="00CF5D71" w:rsidRPr="00642E46" w:rsidRDefault="00CF5D71" w:rsidP="00CF5D71">
            <w:pPr>
              <w:autoSpaceDE w:val="0"/>
              <w:autoSpaceDN w:val="0"/>
              <w:adjustRightInd w:val="0"/>
              <w:spacing w:before="140" w:after="200" w:line="240" w:lineRule="auto"/>
              <w:jc w:val="center"/>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Т.Н</w:t>
            </w:r>
            <w:r w:rsidRPr="00642E46">
              <w:rPr>
                <w:rFonts w:ascii="Times New Roman" w:eastAsia="Calibri" w:hAnsi="Times New Roman" w:cs="Times New Roman"/>
                <w:sz w:val="24"/>
                <w:szCs w:val="24"/>
                <w:lang w:eastAsia="ru-RU"/>
              </w:rPr>
              <w:t xml:space="preserve">. </w:t>
            </w:r>
            <w:r>
              <w:rPr>
                <w:rFonts w:ascii="Times New Roman" w:eastAsia="Calibri" w:hAnsi="Times New Roman" w:cs="Times New Roman"/>
                <w:sz w:val="24"/>
                <w:szCs w:val="24"/>
                <w:lang w:eastAsia="ru-RU"/>
              </w:rPr>
              <w:t>Соловьева</w:t>
            </w:r>
          </w:p>
        </w:tc>
      </w:tr>
      <w:tr w:rsidR="00CF5D71" w:rsidRPr="00642E46" w:rsidTr="00CF5D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rsidR="00CF5D71" w:rsidRPr="00642E46" w:rsidRDefault="00CF5D71" w:rsidP="00CF5D71">
            <w:pPr>
              <w:autoSpaceDE w:val="0"/>
              <w:autoSpaceDN w:val="0"/>
              <w:adjustRightInd w:val="0"/>
              <w:spacing w:after="200" w:line="180" w:lineRule="exact"/>
              <w:jc w:val="center"/>
              <w:rPr>
                <w:rFonts w:ascii="Times New Roman" w:eastAsia="Calibri" w:hAnsi="Times New Roman" w:cs="Times New Roman"/>
                <w:sz w:val="20"/>
                <w:lang w:eastAsia="ru-RU"/>
              </w:rPr>
            </w:pPr>
            <w:r w:rsidRPr="00642E46">
              <w:rPr>
                <w:rFonts w:ascii="Times New Roman" w:eastAsia="Calibri" w:hAnsi="Times New Roman" w:cs="Times New Roman"/>
                <w:sz w:val="20"/>
                <w:lang w:eastAsia="ru-RU"/>
              </w:rPr>
              <w:t>должность, уч. Степень, звание</w:t>
            </w:r>
          </w:p>
        </w:tc>
        <w:tc>
          <w:tcPr>
            <w:tcW w:w="283" w:type="dxa"/>
            <w:tcBorders>
              <w:top w:val="nil"/>
              <w:left w:val="nil"/>
              <w:bottom w:val="nil"/>
              <w:right w:val="nil"/>
            </w:tcBorders>
            <w:vAlign w:val="center"/>
          </w:tcPr>
          <w:p w:rsidR="00CF5D71" w:rsidRPr="00642E46" w:rsidRDefault="00CF5D71" w:rsidP="00CF5D71">
            <w:pPr>
              <w:autoSpaceDE w:val="0"/>
              <w:autoSpaceDN w:val="0"/>
              <w:adjustRightInd w:val="0"/>
              <w:spacing w:after="200" w:line="180" w:lineRule="exact"/>
              <w:rPr>
                <w:rFonts w:ascii="Times New Roman" w:eastAsia="Calibri" w:hAnsi="Times New Roman" w:cs="Times New Roman"/>
                <w:sz w:val="20"/>
                <w:lang w:eastAsia="ru-RU"/>
              </w:rPr>
            </w:pPr>
          </w:p>
        </w:tc>
        <w:tc>
          <w:tcPr>
            <w:tcW w:w="2833" w:type="dxa"/>
            <w:tcBorders>
              <w:top w:val="nil"/>
              <w:left w:val="nil"/>
              <w:bottom w:val="nil"/>
              <w:right w:val="nil"/>
            </w:tcBorders>
            <w:vAlign w:val="center"/>
          </w:tcPr>
          <w:p w:rsidR="00CF5D71" w:rsidRPr="00642E46" w:rsidRDefault="00CF5D71" w:rsidP="00CF5D71">
            <w:pPr>
              <w:autoSpaceDE w:val="0"/>
              <w:autoSpaceDN w:val="0"/>
              <w:adjustRightInd w:val="0"/>
              <w:spacing w:after="200" w:line="180" w:lineRule="exact"/>
              <w:jc w:val="center"/>
              <w:rPr>
                <w:rFonts w:ascii="Times New Roman" w:eastAsia="Calibri" w:hAnsi="Times New Roman" w:cs="Times New Roman"/>
                <w:sz w:val="20"/>
                <w:lang w:eastAsia="ru-RU"/>
              </w:rPr>
            </w:pPr>
            <w:r w:rsidRPr="00642E46">
              <w:rPr>
                <w:rFonts w:ascii="Times New Roman" w:eastAsia="Calibri" w:hAnsi="Times New Roman" w:cs="Times New Roman"/>
                <w:sz w:val="20"/>
                <w:lang w:eastAsia="ru-RU"/>
              </w:rPr>
              <w:t>подпись, дата</w:t>
            </w:r>
          </w:p>
        </w:tc>
        <w:tc>
          <w:tcPr>
            <w:tcW w:w="236" w:type="dxa"/>
            <w:tcBorders>
              <w:top w:val="nil"/>
              <w:left w:val="nil"/>
              <w:bottom w:val="nil"/>
              <w:right w:val="nil"/>
            </w:tcBorders>
            <w:vAlign w:val="center"/>
          </w:tcPr>
          <w:p w:rsidR="00CF5D71" w:rsidRPr="00642E46" w:rsidRDefault="00CF5D71" w:rsidP="00CF5D71">
            <w:pPr>
              <w:autoSpaceDE w:val="0"/>
              <w:autoSpaceDN w:val="0"/>
              <w:adjustRightInd w:val="0"/>
              <w:spacing w:after="200" w:line="180" w:lineRule="exact"/>
              <w:rPr>
                <w:rFonts w:ascii="Times New Roman" w:eastAsia="Calibri" w:hAnsi="Times New Roman" w:cs="Times New Roman"/>
                <w:sz w:val="20"/>
                <w:lang w:eastAsia="ru-RU"/>
              </w:rPr>
            </w:pPr>
          </w:p>
        </w:tc>
        <w:tc>
          <w:tcPr>
            <w:tcW w:w="2210" w:type="dxa"/>
            <w:tcBorders>
              <w:top w:val="nil"/>
              <w:left w:val="nil"/>
              <w:bottom w:val="nil"/>
              <w:right w:val="nil"/>
            </w:tcBorders>
            <w:vAlign w:val="center"/>
          </w:tcPr>
          <w:p w:rsidR="00CF5D71" w:rsidRPr="00642E46" w:rsidRDefault="00CF5D71" w:rsidP="00CF5D71">
            <w:pPr>
              <w:autoSpaceDE w:val="0"/>
              <w:autoSpaceDN w:val="0"/>
              <w:adjustRightInd w:val="0"/>
              <w:spacing w:after="200" w:line="180" w:lineRule="exact"/>
              <w:jc w:val="center"/>
              <w:rPr>
                <w:rFonts w:ascii="Times New Roman" w:eastAsia="Calibri" w:hAnsi="Times New Roman" w:cs="Times New Roman"/>
                <w:sz w:val="20"/>
                <w:lang w:eastAsia="ru-RU"/>
              </w:rPr>
            </w:pPr>
            <w:r w:rsidRPr="00642E46">
              <w:rPr>
                <w:rFonts w:ascii="Times New Roman" w:eastAsia="Calibri" w:hAnsi="Times New Roman" w:cs="Times New Roman"/>
                <w:sz w:val="20"/>
                <w:lang w:eastAsia="ru-RU"/>
              </w:rPr>
              <w:t>инициалы, фамилия</w:t>
            </w:r>
          </w:p>
        </w:tc>
      </w:tr>
    </w:tbl>
    <w:p w:rsidR="00CF5D71" w:rsidRDefault="00CF5D71" w:rsidP="00CF5D71">
      <w:pPr>
        <w:widowControl w:val="0"/>
        <w:spacing w:after="681" w:line="280" w:lineRule="exact"/>
        <w:rPr>
          <w:rFonts w:ascii="Times New Roman" w:eastAsia="Times New Roman" w:hAnsi="Times New Roman" w:cs="Times New Roman"/>
          <w:bCs/>
          <w:sz w:val="28"/>
          <w:szCs w:val="28"/>
        </w:rPr>
      </w:pPr>
    </w:p>
    <w:p w:rsidR="00CF5D71" w:rsidRPr="00642E46" w:rsidRDefault="00CF5D71" w:rsidP="00CF5D71">
      <w:pPr>
        <w:widowControl w:val="0"/>
        <w:spacing w:after="681" w:line="280" w:lineRule="exact"/>
        <w:rPr>
          <w:rFonts w:ascii="Times New Roman" w:eastAsia="Times New Roman" w:hAnsi="Times New Roman" w:cs="Times New Roman"/>
          <w:bCs/>
          <w:sz w:val="28"/>
          <w:szCs w:val="28"/>
        </w:rPr>
      </w:pPr>
    </w:p>
    <w:p w:rsidR="00CF5D71" w:rsidRPr="00642E46" w:rsidRDefault="00CF5D71" w:rsidP="00CF5D71">
      <w:pPr>
        <w:widowControl w:val="0"/>
        <w:spacing w:after="681" w:line="280" w:lineRule="exact"/>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МИКРОПОЯСНЯЛКА К ЛАБОРАТОРНОЙ РАБОТЕ №6</w:t>
      </w:r>
    </w:p>
    <w:p w:rsidR="00CF5D71" w:rsidRDefault="00CF5D71" w:rsidP="00CF5D71">
      <w:pPr>
        <w:widowControl w:val="0"/>
        <w:spacing w:after="0" w:line="240" w:lineRule="auto"/>
        <w:contextualSpacing/>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СТРУКТУРНЫЙ СИНТЕЗ КОНЕЧНЫХ </w:t>
      </w:r>
    </w:p>
    <w:p w:rsidR="00CF5D71" w:rsidRPr="004E2EBE" w:rsidRDefault="00CF5D71" w:rsidP="00CF5D71">
      <w:pPr>
        <w:widowControl w:val="0"/>
        <w:spacing w:after="0" w:line="240" w:lineRule="auto"/>
        <w:contextualSpacing/>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АВТОМАТОВ-ПРЕОБРАЗОВАТЕЛЕЙ</w:t>
      </w:r>
    </w:p>
    <w:p w:rsidR="00CF5D71" w:rsidRPr="00642E46" w:rsidRDefault="00CF5D71" w:rsidP="00CF5D71">
      <w:pPr>
        <w:widowControl w:val="0"/>
        <w:spacing w:after="120" w:line="240" w:lineRule="auto"/>
        <w:jc w:val="center"/>
        <w:rPr>
          <w:rFonts w:ascii="Times New Roman" w:eastAsia="Times New Roman" w:hAnsi="Times New Roman" w:cs="Times New Roman"/>
          <w:bCs/>
          <w:sz w:val="28"/>
          <w:szCs w:val="28"/>
        </w:rPr>
      </w:pPr>
    </w:p>
    <w:p w:rsidR="00CF5D71" w:rsidRPr="00642E46" w:rsidRDefault="00CF5D71" w:rsidP="00CF5D71">
      <w:pPr>
        <w:widowControl w:val="0"/>
        <w:spacing w:after="200" w:line="360" w:lineRule="auto"/>
        <w:jc w:val="center"/>
        <w:rPr>
          <w:rFonts w:ascii="Times New Roman" w:eastAsia="Times New Roman" w:hAnsi="Times New Roman" w:cs="Times New Roman"/>
          <w:sz w:val="28"/>
          <w:szCs w:val="28"/>
        </w:rPr>
      </w:pPr>
      <w:r w:rsidRPr="00642E46">
        <w:rPr>
          <w:rFonts w:ascii="Times New Roman" w:eastAsia="Times New Roman" w:hAnsi="Times New Roman" w:cs="Times New Roman"/>
          <w:sz w:val="24"/>
          <w:szCs w:val="24"/>
        </w:rPr>
        <w:t>по курсу</w:t>
      </w:r>
      <w:r w:rsidRPr="00642E4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ТЕОРИЯ АВТОМАТОВ</w:t>
      </w:r>
    </w:p>
    <w:tbl>
      <w:tblPr>
        <w:tblW w:w="9777" w:type="dxa"/>
        <w:tblLook w:val="0000" w:firstRow="0" w:lastRow="0" w:firstColumn="0" w:lastColumn="0" w:noHBand="0" w:noVBand="0"/>
      </w:tblPr>
      <w:tblGrid>
        <w:gridCol w:w="8745"/>
        <w:gridCol w:w="1032"/>
      </w:tblGrid>
      <w:tr w:rsidR="00CF5D71" w:rsidRPr="00642E46" w:rsidTr="00CF5D71">
        <w:trPr>
          <w:trHeight w:val="340"/>
        </w:trPr>
        <w:tc>
          <w:tcPr>
            <w:tcW w:w="9777" w:type="dxa"/>
            <w:gridSpan w:val="2"/>
          </w:tcPr>
          <w:p w:rsidR="00CF5D71" w:rsidRPr="00642E46" w:rsidRDefault="00CF5D71" w:rsidP="00CF5D71">
            <w:pPr>
              <w:widowControl w:val="0"/>
              <w:spacing w:before="1320" w:after="200" w:line="360" w:lineRule="auto"/>
              <w:rPr>
                <w:rFonts w:ascii="Times New Roman" w:eastAsia="Times New Roman" w:hAnsi="Times New Roman" w:cs="Times New Roman"/>
                <w:sz w:val="24"/>
                <w:szCs w:val="24"/>
                <w:lang w:eastAsia="ru-RU"/>
              </w:rPr>
            </w:pPr>
            <w:r w:rsidRPr="00642E46">
              <w:rPr>
                <w:rFonts w:ascii="Times New Roman" w:eastAsia="Times New Roman" w:hAnsi="Times New Roman" w:cs="Times New Roman"/>
                <w:sz w:val="24"/>
                <w:szCs w:val="24"/>
                <w:lang w:eastAsia="ru-RU"/>
              </w:rPr>
              <w:t>РАБОТУ ВЫПОЛНИЛ</w:t>
            </w:r>
          </w:p>
          <w:tbl>
            <w:tblPr>
              <w:tblW w:w="8826" w:type="dxa"/>
              <w:tblLook w:val="0400" w:firstRow="0" w:lastRow="0" w:firstColumn="0" w:lastColumn="0" w:noHBand="0" w:noVBand="1"/>
            </w:tblPr>
            <w:tblGrid>
              <w:gridCol w:w="2167"/>
              <w:gridCol w:w="1732"/>
              <w:gridCol w:w="236"/>
              <w:gridCol w:w="1572"/>
              <w:gridCol w:w="236"/>
              <w:gridCol w:w="2883"/>
            </w:tblGrid>
            <w:tr w:rsidR="00CF5D71" w:rsidRPr="00642E46" w:rsidTr="00CF5D71">
              <w:tc>
                <w:tcPr>
                  <w:tcW w:w="2167" w:type="dxa"/>
                  <w:vAlign w:val="bottom"/>
                </w:tcPr>
                <w:p w:rsidR="00CF5D71" w:rsidRPr="00642E46" w:rsidRDefault="00CF5D71" w:rsidP="00CF5D71">
                  <w:pPr>
                    <w:widowControl w:val="0"/>
                    <w:spacing w:before="140" w:after="200" w:line="276" w:lineRule="auto"/>
                    <w:ind w:left="-68"/>
                    <w:jc w:val="center"/>
                    <w:rPr>
                      <w:rFonts w:ascii="Times New Roman" w:eastAsia="Times New Roman" w:hAnsi="Times New Roman" w:cs="Times New Roman"/>
                      <w:sz w:val="24"/>
                      <w:szCs w:val="24"/>
                      <w:lang w:eastAsia="ru-RU"/>
                    </w:rPr>
                  </w:pPr>
                  <w:r w:rsidRPr="00642E46">
                    <w:rPr>
                      <w:rFonts w:ascii="Times New Roman" w:eastAsia="Times New Roman" w:hAnsi="Times New Roman" w:cs="Times New Roman"/>
                      <w:sz w:val="24"/>
                      <w:szCs w:val="24"/>
                      <w:lang w:eastAsia="ru-RU"/>
                    </w:rPr>
                    <w:t>СТУДЕНТ ГР. №</w:t>
                  </w:r>
                </w:p>
              </w:tc>
              <w:tc>
                <w:tcPr>
                  <w:tcW w:w="1732" w:type="dxa"/>
                  <w:tcBorders>
                    <w:top w:val="nil"/>
                    <w:left w:val="nil"/>
                    <w:bottom w:val="single" w:sz="4" w:space="0" w:color="000000"/>
                    <w:right w:val="nil"/>
                  </w:tcBorders>
                  <w:vAlign w:val="bottom"/>
                </w:tcPr>
                <w:p w:rsidR="00CF5D71" w:rsidRPr="006F222C" w:rsidRDefault="00CF5D71" w:rsidP="00CF5D71">
                  <w:pPr>
                    <w:widowControl w:val="0"/>
                    <w:spacing w:before="140" w:after="200" w:line="276" w:lineRule="auto"/>
                    <w:jc w:val="cente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eastAsia="ru-RU"/>
                    </w:rPr>
                    <w:t>????</w:t>
                  </w:r>
                </w:p>
              </w:tc>
              <w:tc>
                <w:tcPr>
                  <w:tcW w:w="236" w:type="dxa"/>
                  <w:vAlign w:val="bottom"/>
                </w:tcPr>
                <w:p w:rsidR="00CF5D71" w:rsidRPr="00642E46" w:rsidRDefault="00CF5D71" w:rsidP="00CF5D71">
                  <w:pPr>
                    <w:widowControl w:val="0"/>
                    <w:spacing w:before="140" w:after="200" w:line="276" w:lineRule="auto"/>
                    <w:jc w:val="center"/>
                    <w:rPr>
                      <w:rFonts w:ascii="Times New Roman" w:eastAsia="Times New Roman" w:hAnsi="Times New Roman" w:cs="Times New Roman"/>
                      <w:sz w:val="24"/>
                      <w:szCs w:val="24"/>
                      <w:lang w:eastAsia="ru-RU"/>
                    </w:rPr>
                  </w:pPr>
                </w:p>
              </w:tc>
              <w:tc>
                <w:tcPr>
                  <w:tcW w:w="1572" w:type="dxa"/>
                  <w:tcBorders>
                    <w:top w:val="nil"/>
                    <w:left w:val="nil"/>
                    <w:bottom w:val="single" w:sz="4" w:space="0" w:color="000000"/>
                    <w:right w:val="nil"/>
                  </w:tcBorders>
                  <w:vAlign w:val="bottom"/>
                </w:tcPr>
                <w:p w:rsidR="00CF5D71" w:rsidRPr="00642E46" w:rsidRDefault="00CF5D71" w:rsidP="00CF5D71">
                  <w:pPr>
                    <w:widowControl w:val="0"/>
                    <w:spacing w:before="140" w:after="200" w:line="276"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тот самый</w:t>
                  </w:r>
                </w:p>
              </w:tc>
              <w:tc>
                <w:tcPr>
                  <w:tcW w:w="236" w:type="dxa"/>
                  <w:vAlign w:val="bottom"/>
                </w:tcPr>
                <w:p w:rsidR="00CF5D71" w:rsidRPr="00642E46" w:rsidRDefault="00CF5D71" w:rsidP="00CF5D71">
                  <w:pPr>
                    <w:widowControl w:val="0"/>
                    <w:spacing w:before="140" w:after="200" w:line="276" w:lineRule="auto"/>
                    <w:jc w:val="center"/>
                    <w:rPr>
                      <w:rFonts w:ascii="Times New Roman" w:eastAsia="Times New Roman" w:hAnsi="Times New Roman" w:cs="Times New Roman"/>
                      <w:sz w:val="24"/>
                      <w:szCs w:val="24"/>
                      <w:lang w:eastAsia="ru-RU"/>
                    </w:rPr>
                  </w:pPr>
                </w:p>
              </w:tc>
              <w:tc>
                <w:tcPr>
                  <w:tcW w:w="2883" w:type="dxa"/>
                  <w:tcBorders>
                    <w:top w:val="nil"/>
                    <w:left w:val="nil"/>
                    <w:bottom w:val="single" w:sz="4" w:space="0" w:color="000000"/>
                    <w:right w:val="nil"/>
                  </w:tcBorders>
                  <w:vAlign w:val="bottom"/>
                </w:tcPr>
                <w:p w:rsidR="00CF5D71" w:rsidRPr="006F222C" w:rsidRDefault="00CF5D71" w:rsidP="00CF5D71">
                  <w:pPr>
                    <w:widowControl w:val="0"/>
                    <w:spacing w:before="140" w:after="200" w:line="168"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К.В. Шапокляк</w:t>
                  </w:r>
                </w:p>
              </w:tc>
            </w:tr>
            <w:tr w:rsidR="00CF5D71" w:rsidRPr="00642E46" w:rsidTr="00CF5D71">
              <w:tc>
                <w:tcPr>
                  <w:tcW w:w="2167" w:type="dxa"/>
                  <w:vAlign w:val="bottom"/>
                </w:tcPr>
                <w:p w:rsidR="00CF5D71" w:rsidRPr="00642E46" w:rsidRDefault="00CF5D71" w:rsidP="00CF5D71">
                  <w:pPr>
                    <w:widowControl w:val="0"/>
                    <w:spacing w:after="200" w:line="180" w:lineRule="auto"/>
                    <w:jc w:val="center"/>
                    <w:rPr>
                      <w:rFonts w:ascii="Times New Roman" w:eastAsia="Times New Roman" w:hAnsi="Times New Roman" w:cs="Times New Roman"/>
                      <w:sz w:val="20"/>
                      <w:szCs w:val="20"/>
                      <w:lang w:eastAsia="ru-RU"/>
                    </w:rPr>
                  </w:pPr>
                </w:p>
              </w:tc>
              <w:tc>
                <w:tcPr>
                  <w:tcW w:w="1732" w:type="dxa"/>
                  <w:tcBorders>
                    <w:top w:val="single" w:sz="4" w:space="0" w:color="000000"/>
                    <w:left w:val="nil"/>
                    <w:bottom w:val="nil"/>
                    <w:right w:val="nil"/>
                  </w:tcBorders>
                  <w:vAlign w:val="bottom"/>
                </w:tcPr>
                <w:p w:rsidR="00CF5D71" w:rsidRPr="00642E46" w:rsidRDefault="00CF5D71" w:rsidP="00CF5D71">
                  <w:pPr>
                    <w:widowControl w:val="0"/>
                    <w:spacing w:after="200" w:line="180" w:lineRule="auto"/>
                    <w:jc w:val="center"/>
                    <w:rPr>
                      <w:rFonts w:ascii="Times New Roman" w:eastAsia="Times New Roman" w:hAnsi="Times New Roman" w:cs="Times New Roman"/>
                      <w:sz w:val="24"/>
                      <w:szCs w:val="24"/>
                      <w:lang w:eastAsia="ru-RU"/>
                    </w:rPr>
                  </w:pPr>
                </w:p>
              </w:tc>
              <w:tc>
                <w:tcPr>
                  <w:tcW w:w="236" w:type="dxa"/>
                  <w:vAlign w:val="bottom"/>
                </w:tcPr>
                <w:p w:rsidR="00CF5D71" w:rsidRPr="00642E46" w:rsidRDefault="00CF5D71" w:rsidP="00CF5D71">
                  <w:pPr>
                    <w:widowControl w:val="0"/>
                    <w:spacing w:after="200" w:line="180" w:lineRule="auto"/>
                    <w:jc w:val="center"/>
                    <w:rPr>
                      <w:rFonts w:ascii="Times New Roman" w:eastAsia="Times New Roman" w:hAnsi="Times New Roman" w:cs="Times New Roman"/>
                      <w:sz w:val="24"/>
                      <w:szCs w:val="24"/>
                      <w:lang w:eastAsia="ru-RU"/>
                    </w:rPr>
                  </w:pPr>
                </w:p>
              </w:tc>
              <w:tc>
                <w:tcPr>
                  <w:tcW w:w="1572" w:type="dxa"/>
                  <w:tcBorders>
                    <w:top w:val="single" w:sz="4" w:space="0" w:color="000000"/>
                    <w:left w:val="nil"/>
                    <w:bottom w:val="nil"/>
                    <w:right w:val="nil"/>
                  </w:tcBorders>
                  <w:vAlign w:val="bottom"/>
                </w:tcPr>
                <w:p w:rsidR="00CF5D71" w:rsidRPr="00642E46" w:rsidRDefault="00CF5D71" w:rsidP="00CF5D71">
                  <w:pPr>
                    <w:widowControl w:val="0"/>
                    <w:spacing w:after="200" w:line="180" w:lineRule="auto"/>
                    <w:jc w:val="center"/>
                    <w:rPr>
                      <w:rFonts w:ascii="Times New Roman" w:eastAsia="Times New Roman" w:hAnsi="Times New Roman" w:cs="Times New Roman"/>
                      <w:sz w:val="20"/>
                      <w:szCs w:val="20"/>
                      <w:lang w:eastAsia="ru-RU"/>
                    </w:rPr>
                  </w:pPr>
                  <w:r w:rsidRPr="00642E46">
                    <w:rPr>
                      <w:rFonts w:ascii="Times New Roman" w:eastAsia="Times New Roman" w:hAnsi="Times New Roman" w:cs="Times New Roman"/>
                      <w:sz w:val="20"/>
                      <w:szCs w:val="20"/>
                      <w:lang w:eastAsia="ru-RU"/>
                    </w:rPr>
                    <w:t>подпись, дата</w:t>
                  </w:r>
                </w:p>
              </w:tc>
              <w:tc>
                <w:tcPr>
                  <w:tcW w:w="236" w:type="dxa"/>
                  <w:vAlign w:val="bottom"/>
                </w:tcPr>
                <w:p w:rsidR="00CF5D71" w:rsidRPr="00642E46" w:rsidRDefault="00CF5D71" w:rsidP="00CF5D71">
                  <w:pPr>
                    <w:widowControl w:val="0"/>
                    <w:spacing w:after="200" w:line="180" w:lineRule="auto"/>
                    <w:jc w:val="center"/>
                    <w:rPr>
                      <w:rFonts w:ascii="Times New Roman" w:eastAsia="Times New Roman" w:hAnsi="Times New Roman" w:cs="Times New Roman"/>
                      <w:sz w:val="24"/>
                      <w:szCs w:val="24"/>
                      <w:lang w:eastAsia="ru-RU"/>
                    </w:rPr>
                  </w:pPr>
                </w:p>
              </w:tc>
              <w:tc>
                <w:tcPr>
                  <w:tcW w:w="2883" w:type="dxa"/>
                  <w:vAlign w:val="bottom"/>
                </w:tcPr>
                <w:p w:rsidR="00CF5D71" w:rsidRPr="00642E46" w:rsidRDefault="00CF5D71" w:rsidP="00CF5D71">
                  <w:pPr>
                    <w:widowControl w:val="0"/>
                    <w:spacing w:after="200" w:line="180" w:lineRule="auto"/>
                    <w:jc w:val="center"/>
                    <w:rPr>
                      <w:rFonts w:ascii="Times New Roman" w:eastAsia="Times New Roman" w:hAnsi="Times New Roman" w:cs="Times New Roman"/>
                      <w:sz w:val="20"/>
                      <w:szCs w:val="20"/>
                      <w:lang w:eastAsia="ru-RU"/>
                    </w:rPr>
                  </w:pPr>
                  <w:r w:rsidRPr="00642E46">
                    <w:rPr>
                      <w:rFonts w:ascii="Times New Roman" w:eastAsia="Times New Roman" w:hAnsi="Times New Roman" w:cs="Times New Roman"/>
                      <w:sz w:val="20"/>
                      <w:szCs w:val="20"/>
                      <w:lang w:eastAsia="ru-RU"/>
                    </w:rPr>
                    <w:t>инициалы, фамилия</w:t>
                  </w:r>
                </w:p>
              </w:tc>
            </w:tr>
          </w:tbl>
          <w:p w:rsidR="00CF5D71" w:rsidRPr="00642E46" w:rsidRDefault="00CF5D71" w:rsidP="00CF5D71">
            <w:pPr>
              <w:spacing w:after="200" w:line="240" w:lineRule="auto"/>
              <w:rPr>
                <w:rFonts w:ascii="Times New Roman" w:eastAsia="Calibri" w:hAnsi="Times New Roman" w:cs="Times New Roman"/>
                <w:lang w:eastAsia="ru-RU"/>
              </w:rPr>
            </w:pPr>
          </w:p>
        </w:tc>
      </w:tr>
      <w:tr w:rsidR="00CF5D71" w:rsidRPr="00642E46" w:rsidTr="00CF5D71">
        <w:trPr>
          <w:gridAfter w:val="1"/>
          <w:wAfter w:w="1032" w:type="dxa"/>
          <w:trHeight w:val="167"/>
        </w:trPr>
        <w:tc>
          <w:tcPr>
            <w:tcW w:w="8745" w:type="dxa"/>
            <w:vAlign w:val="center"/>
          </w:tcPr>
          <w:p w:rsidR="00CF5D71" w:rsidRPr="00642E46" w:rsidRDefault="00CF5D71" w:rsidP="00CF5D71">
            <w:pPr>
              <w:autoSpaceDE w:val="0"/>
              <w:autoSpaceDN w:val="0"/>
              <w:adjustRightInd w:val="0"/>
              <w:spacing w:after="200" w:line="180" w:lineRule="exact"/>
              <w:jc w:val="center"/>
              <w:rPr>
                <w:rFonts w:ascii="Times New Roman" w:eastAsia="Calibri" w:hAnsi="Times New Roman" w:cs="Times New Roman"/>
                <w:lang w:eastAsia="ru-RU"/>
              </w:rPr>
            </w:pPr>
          </w:p>
        </w:tc>
      </w:tr>
    </w:tbl>
    <w:p w:rsidR="00CF5D71" w:rsidRPr="00642E46" w:rsidRDefault="00CF5D71" w:rsidP="00CF5D71">
      <w:pPr>
        <w:widowControl w:val="0"/>
        <w:spacing w:after="0" w:line="300" w:lineRule="exact"/>
        <w:jc w:val="center"/>
        <w:rPr>
          <w:rFonts w:ascii="Times New Roman" w:eastAsia="Times New Roman" w:hAnsi="Times New Roman" w:cs="Times New Roman"/>
          <w:sz w:val="30"/>
          <w:szCs w:val="30"/>
        </w:rPr>
      </w:pPr>
    </w:p>
    <w:p w:rsidR="00CF5D71" w:rsidRPr="00642E46" w:rsidRDefault="00CF5D71" w:rsidP="00CF5D71">
      <w:pPr>
        <w:widowControl w:val="0"/>
        <w:spacing w:after="0" w:line="300" w:lineRule="exact"/>
        <w:rPr>
          <w:rFonts w:ascii="Times New Roman" w:eastAsia="Times New Roman" w:hAnsi="Times New Roman" w:cs="Times New Roman"/>
          <w:sz w:val="24"/>
          <w:szCs w:val="24"/>
        </w:rPr>
      </w:pPr>
    </w:p>
    <w:p w:rsidR="00CF5D71" w:rsidRPr="00642E46" w:rsidRDefault="00CF5D71" w:rsidP="00CF5D71">
      <w:pPr>
        <w:widowControl w:val="0"/>
        <w:spacing w:after="0" w:line="300" w:lineRule="exact"/>
        <w:rPr>
          <w:rFonts w:ascii="Times New Roman" w:eastAsia="Times New Roman" w:hAnsi="Times New Roman" w:cs="Times New Roman"/>
          <w:sz w:val="24"/>
          <w:szCs w:val="24"/>
        </w:rPr>
      </w:pPr>
    </w:p>
    <w:p w:rsidR="00CF5D71" w:rsidRPr="00642E46" w:rsidRDefault="00CF5D71" w:rsidP="00CF5D71">
      <w:pPr>
        <w:widowControl w:val="0"/>
        <w:spacing w:after="0" w:line="300" w:lineRule="exact"/>
        <w:rPr>
          <w:rFonts w:ascii="Times New Roman" w:eastAsia="Times New Roman" w:hAnsi="Times New Roman" w:cs="Times New Roman"/>
          <w:sz w:val="24"/>
          <w:szCs w:val="24"/>
        </w:rPr>
      </w:pPr>
    </w:p>
    <w:p w:rsidR="00CF5D71" w:rsidRPr="00642E46" w:rsidRDefault="00CF5D71" w:rsidP="00CF5D71">
      <w:pPr>
        <w:widowControl w:val="0"/>
        <w:spacing w:after="0" w:line="300" w:lineRule="exact"/>
        <w:rPr>
          <w:rFonts w:ascii="Times New Roman" w:eastAsia="Times New Roman" w:hAnsi="Times New Roman" w:cs="Times New Roman"/>
          <w:sz w:val="24"/>
          <w:szCs w:val="24"/>
        </w:rPr>
      </w:pPr>
    </w:p>
    <w:p w:rsidR="00CF5D71" w:rsidRPr="00642E46" w:rsidRDefault="00CF5D71" w:rsidP="00CF5D71">
      <w:pPr>
        <w:widowControl w:val="0"/>
        <w:spacing w:after="0" w:line="300" w:lineRule="exact"/>
        <w:rPr>
          <w:rFonts w:ascii="Times New Roman" w:eastAsia="Times New Roman" w:hAnsi="Times New Roman" w:cs="Times New Roman"/>
          <w:sz w:val="24"/>
          <w:szCs w:val="24"/>
        </w:rPr>
      </w:pPr>
    </w:p>
    <w:p w:rsidR="00CF5D71" w:rsidRPr="00642E46" w:rsidRDefault="00CF5D71" w:rsidP="00CF5D71">
      <w:pPr>
        <w:widowControl w:val="0"/>
        <w:spacing w:after="0" w:line="300" w:lineRule="exact"/>
        <w:rPr>
          <w:rFonts w:ascii="Times New Roman" w:eastAsia="Times New Roman" w:hAnsi="Times New Roman" w:cs="Times New Roman"/>
          <w:sz w:val="24"/>
          <w:szCs w:val="24"/>
        </w:rPr>
      </w:pPr>
    </w:p>
    <w:p w:rsidR="00CF5D71" w:rsidRPr="00642E46" w:rsidRDefault="00CF5D71" w:rsidP="00CF5D71">
      <w:pPr>
        <w:widowControl w:val="0"/>
        <w:spacing w:after="0" w:line="300" w:lineRule="exact"/>
        <w:jc w:val="center"/>
        <w:rPr>
          <w:rFonts w:ascii="Times New Roman" w:eastAsia="Times New Roman" w:hAnsi="Times New Roman" w:cs="Times New Roman"/>
          <w:sz w:val="24"/>
          <w:szCs w:val="24"/>
        </w:rPr>
      </w:pPr>
      <w:r w:rsidRPr="00642E46">
        <w:rPr>
          <w:rFonts w:ascii="Times New Roman" w:eastAsia="Times New Roman" w:hAnsi="Times New Roman" w:cs="Times New Roman"/>
          <w:sz w:val="24"/>
          <w:szCs w:val="24"/>
        </w:rPr>
        <w:t>Санкт-Петербург</w:t>
      </w:r>
    </w:p>
    <w:p w:rsidR="00CF5D71" w:rsidRPr="00642E46" w:rsidRDefault="00CF5D71" w:rsidP="00CF5D71">
      <w:pPr>
        <w:widowControl w:val="0"/>
        <w:spacing w:after="0" w:line="300" w:lineRule="exac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p w:rsidR="00CF5D71" w:rsidRDefault="00CF5D71" w:rsidP="00CF5D71">
      <w:pPr>
        <w:spacing w:after="0" w:line="360" w:lineRule="auto"/>
        <w:contextualSpacing/>
        <w:jc w:val="center"/>
        <w:rPr>
          <w:rFonts w:ascii="Times New Roman" w:hAnsi="Times New Roman" w:cs="Times New Roman"/>
          <w:b/>
          <w:sz w:val="28"/>
        </w:rPr>
      </w:pPr>
      <w:r>
        <w:rPr>
          <w:rFonts w:ascii="Times New Roman" w:hAnsi="Times New Roman" w:cs="Times New Roman"/>
          <w:b/>
          <w:sz w:val="28"/>
        </w:rPr>
        <w:lastRenderedPageBreak/>
        <w:t>Вариант 28</w:t>
      </w:r>
    </w:p>
    <w:p w:rsidR="00CF5D71" w:rsidRPr="00CF5D71"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b/>
          <w:sz w:val="28"/>
        </w:rPr>
        <w:t xml:space="preserve">Собственно, </w:t>
      </w:r>
      <w:r>
        <w:rPr>
          <w:rFonts w:ascii="Times New Roman" w:hAnsi="Times New Roman" w:cs="Times New Roman"/>
          <w:sz w:val="28"/>
        </w:rPr>
        <w:t xml:space="preserve">это маленькая </w:t>
      </w:r>
      <w:proofErr w:type="spellStart"/>
      <w:r>
        <w:rPr>
          <w:rFonts w:ascii="Times New Roman" w:hAnsi="Times New Roman" w:cs="Times New Roman"/>
          <w:sz w:val="28"/>
        </w:rPr>
        <w:t>пояснялка</w:t>
      </w:r>
      <w:proofErr w:type="spellEnd"/>
      <w:r>
        <w:rPr>
          <w:rFonts w:ascii="Times New Roman" w:hAnsi="Times New Roman" w:cs="Times New Roman"/>
          <w:sz w:val="28"/>
        </w:rPr>
        <w:t xml:space="preserve"> по 6 </w:t>
      </w:r>
      <w:proofErr w:type="spellStart"/>
      <w:r>
        <w:rPr>
          <w:rFonts w:ascii="Times New Roman" w:hAnsi="Times New Roman" w:cs="Times New Roman"/>
          <w:sz w:val="28"/>
        </w:rPr>
        <w:t>лабе</w:t>
      </w:r>
      <w:proofErr w:type="spellEnd"/>
      <w:r>
        <w:rPr>
          <w:rFonts w:ascii="Times New Roman" w:hAnsi="Times New Roman" w:cs="Times New Roman"/>
          <w:sz w:val="28"/>
        </w:rPr>
        <w:t xml:space="preserve"> на 28 вариант</w:t>
      </w:r>
    </w:p>
    <w:p w:rsidR="00CF5D71" w:rsidRDefault="00CF5D71" w:rsidP="00CF5D71">
      <w:pPr>
        <w:spacing w:after="0" w:line="360" w:lineRule="auto"/>
        <w:ind w:firstLine="709"/>
        <w:contextualSpacing/>
        <w:jc w:val="both"/>
        <w:rPr>
          <w:rFonts w:ascii="Times New Roman" w:hAnsi="Times New Roman" w:cs="Times New Roman"/>
          <w:sz w:val="28"/>
        </w:rPr>
      </w:pPr>
    </w:p>
    <w:p w:rsidR="00CF5D71" w:rsidRDefault="00CF5D71" w:rsidP="00CF5D71">
      <w:pPr>
        <w:spacing w:after="0" w:line="360" w:lineRule="auto"/>
        <w:ind w:firstLine="709"/>
        <w:contextualSpacing/>
        <w:jc w:val="both"/>
        <w:rPr>
          <w:rFonts w:ascii="Times New Roman" w:hAnsi="Times New Roman" w:cs="Times New Roman"/>
          <w:sz w:val="28"/>
        </w:rPr>
      </w:pPr>
      <w:r w:rsidRPr="00AA4BBF">
        <w:rPr>
          <w:rFonts w:ascii="Times New Roman" w:hAnsi="Times New Roman" w:cs="Times New Roman"/>
          <w:b/>
          <w:sz w:val="28"/>
        </w:rPr>
        <w:t>Задание по работе:</w:t>
      </w:r>
      <w:r>
        <w:rPr>
          <w:rFonts w:ascii="Times New Roman" w:hAnsi="Times New Roman" w:cs="Times New Roman"/>
          <w:sz w:val="28"/>
        </w:rPr>
        <w:t xml:space="preserve"> </w:t>
      </w:r>
      <w:r w:rsidRPr="00AA4BBF">
        <w:rPr>
          <w:rFonts w:ascii="Times New Roman" w:hAnsi="Times New Roman" w:cs="Times New Roman"/>
          <w:sz w:val="28"/>
        </w:rPr>
        <w:t xml:space="preserve">Требуется выполнить структурный синтез автомата </w:t>
      </w:r>
      <w:r>
        <w:rPr>
          <w:rFonts w:ascii="Times New Roman" w:hAnsi="Times New Roman" w:cs="Times New Roman"/>
          <w:sz w:val="28"/>
        </w:rPr>
        <w:t>Мура</w:t>
      </w:r>
      <w:r w:rsidRPr="00AA4BBF">
        <w:rPr>
          <w:rFonts w:ascii="Times New Roman" w:hAnsi="Times New Roman" w:cs="Times New Roman"/>
          <w:sz w:val="28"/>
        </w:rPr>
        <w:t xml:space="preserve">, </w:t>
      </w:r>
      <w:r>
        <w:rPr>
          <w:rFonts w:ascii="Times New Roman" w:hAnsi="Times New Roman" w:cs="Times New Roman"/>
          <w:sz w:val="28"/>
        </w:rPr>
        <w:t xml:space="preserve">построенного при выполнении </w:t>
      </w:r>
      <w:r w:rsidRPr="00AA4BBF">
        <w:rPr>
          <w:rFonts w:ascii="Times New Roman" w:hAnsi="Times New Roman" w:cs="Times New Roman"/>
          <w:sz w:val="28"/>
        </w:rPr>
        <w:t>работы 5 с использованием триггеров</w:t>
      </w:r>
      <w:r>
        <w:rPr>
          <w:rFonts w:ascii="Times New Roman" w:hAnsi="Times New Roman" w:cs="Times New Roman"/>
          <w:sz w:val="28"/>
        </w:rPr>
        <w:t xml:space="preserve"> типа «</w:t>
      </w:r>
      <w:r>
        <w:rPr>
          <w:rFonts w:ascii="Times New Roman" w:hAnsi="Times New Roman" w:cs="Times New Roman"/>
          <w:sz w:val="28"/>
          <w:lang w:val="en-US"/>
        </w:rPr>
        <w:t>T</w:t>
      </w:r>
      <w:r>
        <w:rPr>
          <w:rFonts w:ascii="Times New Roman" w:hAnsi="Times New Roman" w:cs="Times New Roman"/>
          <w:sz w:val="28"/>
        </w:rPr>
        <w:t>»</w:t>
      </w:r>
      <w:r w:rsidRPr="00AA4BBF">
        <w:rPr>
          <w:rFonts w:ascii="Times New Roman" w:hAnsi="Times New Roman" w:cs="Times New Roman"/>
          <w:sz w:val="28"/>
        </w:rPr>
        <w:t xml:space="preserve"> и логических элементов</w:t>
      </w:r>
      <w:r>
        <w:rPr>
          <w:rFonts w:ascii="Times New Roman" w:hAnsi="Times New Roman" w:cs="Times New Roman"/>
          <w:sz w:val="28"/>
        </w:rPr>
        <w:t xml:space="preserve"> типа «</w:t>
      </w:r>
      <w:proofErr w:type="gramStart"/>
      <w:r>
        <w:rPr>
          <w:rFonts w:ascii="Times New Roman" w:hAnsi="Times New Roman" w:cs="Times New Roman"/>
          <w:sz w:val="28"/>
        </w:rPr>
        <w:t>И-НЕ</w:t>
      </w:r>
      <w:proofErr w:type="gramEnd"/>
      <w:r>
        <w:rPr>
          <w:rFonts w:ascii="Times New Roman" w:hAnsi="Times New Roman" w:cs="Times New Roman"/>
          <w:sz w:val="28"/>
        </w:rPr>
        <w:t>».</w:t>
      </w:r>
    </w:p>
    <w:p w:rsidR="00CF5D71"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Оператор соответствия, приведенный к автоматному виду:</w:t>
      </w:r>
    </w:p>
    <w:tbl>
      <w:tblPr>
        <w:tblW w:w="7000" w:type="dxa"/>
        <w:jc w:val="center"/>
        <w:tblLook w:val="04A0" w:firstRow="1" w:lastRow="0" w:firstColumn="1" w:lastColumn="0" w:noHBand="0" w:noVBand="1"/>
      </w:tblPr>
      <w:tblGrid>
        <w:gridCol w:w="700"/>
        <w:gridCol w:w="700"/>
        <w:gridCol w:w="700"/>
        <w:gridCol w:w="700"/>
        <w:gridCol w:w="700"/>
        <w:gridCol w:w="745"/>
        <w:gridCol w:w="941"/>
        <w:gridCol w:w="941"/>
        <w:gridCol w:w="941"/>
        <w:gridCol w:w="941"/>
      </w:tblGrid>
      <w:tr w:rsidR="00CF5D71" w:rsidRPr="00B535DD" w:rsidTr="00CF5D71">
        <w:trPr>
          <w:trHeight w:val="312"/>
          <w:jc w:val="center"/>
        </w:trPr>
        <w:tc>
          <w:tcPr>
            <w:tcW w:w="700" w:type="dxa"/>
            <w:tcBorders>
              <w:top w:val="nil"/>
              <w:left w:val="nil"/>
              <w:bottom w:val="single" w:sz="4" w:space="0" w:color="auto"/>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z(0)</w:t>
            </w:r>
          </w:p>
        </w:tc>
        <w:tc>
          <w:tcPr>
            <w:tcW w:w="700" w:type="dxa"/>
            <w:tcBorders>
              <w:top w:val="nil"/>
              <w:left w:val="nil"/>
              <w:bottom w:val="single" w:sz="4" w:space="0" w:color="auto"/>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z(1)</w:t>
            </w:r>
          </w:p>
        </w:tc>
        <w:tc>
          <w:tcPr>
            <w:tcW w:w="700" w:type="dxa"/>
            <w:tcBorders>
              <w:top w:val="nil"/>
              <w:left w:val="nil"/>
              <w:bottom w:val="single" w:sz="4" w:space="0" w:color="auto"/>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z(2)</w:t>
            </w:r>
          </w:p>
        </w:tc>
        <w:tc>
          <w:tcPr>
            <w:tcW w:w="700" w:type="dxa"/>
            <w:tcBorders>
              <w:top w:val="nil"/>
              <w:left w:val="nil"/>
              <w:bottom w:val="single" w:sz="4" w:space="0" w:color="auto"/>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z(4)</w:t>
            </w:r>
          </w:p>
        </w:tc>
        <w:tc>
          <w:tcPr>
            <w:tcW w:w="700" w:type="dxa"/>
            <w:tcBorders>
              <w:top w:val="nil"/>
              <w:left w:val="nil"/>
              <w:bottom w:val="single" w:sz="4" w:space="0" w:color="auto"/>
              <w:right w:val="single" w:sz="4" w:space="0" w:color="auto"/>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z(5)</w:t>
            </w:r>
          </w:p>
        </w:tc>
        <w:tc>
          <w:tcPr>
            <w:tcW w:w="700" w:type="dxa"/>
            <w:tcBorders>
              <w:top w:val="nil"/>
              <w:left w:val="nil"/>
              <w:bottom w:val="single" w:sz="4" w:space="0" w:color="auto"/>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w(0)</w:t>
            </w:r>
          </w:p>
        </w:tc>
        <w:tc>
          <w:tcPr>
            <w:tcW w:w="700" w:type="dxa"/>
            <w:tcBorders>
              <w:top w:val="nil"/>
              <w:left w:val="nil"/>
              <w:bottom w:val="single" w:sz="4" w:space="0" w:color="auto"/>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w(0|1)</w:t>
            </w:r>
          </w:p>
        </w:tc>
        <w:tc>
          <w:tcPr>
            <w:tcW w:w="700" w:type="dxa"/>
            <w:tcBorders>
              <w:top w:val="nil"/>
              <w:left w:val="nil"/>
              <w:bottom w:val="single" w:sz="4" w:space="0" w:color="auto"/>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w(1|2)</w:t>
            </w:r>
          </w:p>
        </w:tc>
        <w:tc>
          <w:tcPr>
            <w:tcW w:w="700" w:type="dxa"/>
            <w:tcBorders>
              <w:top w:val="nil"/>
              <w:left w:val="nil"/>
              <w:bottom w:val="single" w:sz="4" w:space="0" w:color="auto"/>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w(2|3)</w:t>
            </w:r>
          </w:p>
        </w:tc>
        <w:tc>
          <w:tcPr>
            <w:tcW w:w="700" w:type="dxa"/>
            <w:tcBorders>
              <w:top w:val="nil"/>
              <w:left w:val="nil"/>
              <w:bottom w:val="single" w:sz="4" w:space="0" w:color="auto"/>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w(3|4)</w:t>
            </w:r>
          </w:p>
        </w:tc>
      </w:tr>
      <w:tr w:rsidR="00CF5D71" w:rsidRPr="00B535DD" w:rsidTr="00CF5D71">
        <w:trPr>
          <w:trHeight w:val="360"/>
          <w:jc w:val="center"/>
        </w:trPr>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val="en-US" w:eastAsia="ru-RU"/>
              </w:rPr>
            </w:pPr>
            <w:r w:rsidRPr="006F222C">
              <w:rPr>
                <w:rFonts w:ascii="Times New Roman" w:eastAsia="Times New Roman" w:hAnsi="Times New Roman" w:cs="Times New Roman"/>
                <w:color w:val="000000"/>
                <w:sz w:val="28"/>
                <w:szCs w:val="28"/>
                <w:lang w:val="en-US"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α</w:t>
            </w:r>
          </w:p>
        </w:tc>
        <w:tc>
          <w:tcPr>
            <w:tcW w:w="700" w:type="dxa"/>
            <w:tcBorders>
              <w:top w:val="nil"/>
              <w:left w:val="nil"/>
              <w:bottom w:val="nil"/>
              <w:right w:val="single" w:sz="4" w:space="0" w:color="auto"/>
            </w:tcBorders>
            <w:shd w:val="clear" w:color="auto" w:fill="auto"/>
            <w:noWrap/>
            <w:vAlign w:val="bottom"/>
            <w:hideMark/>
          </w:tcPr>
          <w:p w:rsidR="00CF5D71" w:rsidRPr="006F222C" w:rsidRDefault="00CF5D71" w:rsidP="00CF5D71">
            <w:pPr>
              <w:spacing w:after="0" w:line="240" w:lineRule="auto"/>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 </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β</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val="en-US" w:eastAsia="ru-RU"/>
              </w:rPr>
            </w:pPr>
            <w:r w:rsidRPr="006F222C">
              <w:rPr>
                <w:rFonts w:ascii="Times New Roman" w:eastAsia="Times New Roman" w:hAnsi="Times New Roman" w:cs="Times New Roman"/>
                <w:color w:val="000000"/>
                <w:sz w:val="28"/>
                <w:szCs w:val="28"/>
                <w:lang w:val="en-US"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val="en-US" w:eastAsia="ru-RU"/>
              </w:rPr>
            </w:pPr>
            <w:r w:rsidRPr="006F222C">
              <w:rPr>
                <w:rFonts w:ascii="Times New Roman" w:eastAsia="Times New Roman" w:hAnsi="Times New Roman" w:cs="Times New Roman"/>
                <w:color w:val="000000"/>
                <w:sz w:val="28"/>
                <w:szCs w:val="28"/>
                <w:lang w:val="en-US" w:eastAsia="ru-RU"/>
              </w:rPr>
              <w:t>1</w:t>
            </w:r>
          </w:p>
        </w:tc>
      </w:tr>
      <w:tr w:rsidR="00CF5D71" w:rsidRPr="00B535DD" w:rsidTr="00CF5D71">
        <w:trPr>
          <w:trHeight w:val="360"/>
          <w:jc w:val="center"/>
        </w:trPr>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α</w:t>
            </w:r>
          </w:p>
        </w:tc>
        <w:tc>
          <w:tcPr>
            <w:tcW w:w="700" w:type="dxa"/>
            <w:tcBorders>
              <w:top w:val="nil"/>
              <w:left w:val="nil"/>
              <w:bottom w:val="nil"/>
              <w:right w:val="single" w:sz="4" w:space="0" w:color="auto"/>
            </w:tcBorders>
            <w:shd w:val="clear" w:color="auto" w:fill="auto"/>
            <w:noWrap/>
            <w:vAlign w:val="bottom"/>
            <w:hideMark/>
          </w:tcPr>
          <w:p w:rsidR="00CF5D71" w:rsidRPr="006F222C" w:rsidRDefault="00CF5D71" w:rsidP="00CF5D71">
            <w:pPr>
              <w:spacing w:after="0" w:line="240" w:lineRule="auto"/>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 </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rPr>
                <w:rFonts w:ascii="Times New Roman" w:eastAsia="Times New Roman" w:hAnsi="Times New Roman" w:cs="Times New Roman"/>
                <w:color w:val="000000"/>
                <w:sz w:val="28"/>
                <w:szCs w:val="28"/>
                <w:lang w:eastAsia="ru-RU"/>
              </w:rPr>
            </w:pP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β</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r>
      <w:tr w:rsidR="00CF5D71" w:rsidRPr="00B535DD" w:rsidTr="00CF5D71">
        <w:trPr>
          <w:trHeight w:val="360"/>
          <w:jc w:val="center"/>
        </w:trPr>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α</w:t>
            </w:r>
          </w:p>
        </w:tc>
        <w:tc>
          <w:tcPr>
            <w:tcW w:w="700" w:type="dxa"/>
            <w:tcBorders>
              <w:top w:val="nil"/>
              <w:left w:val="nil"/>
              <w:bottom w:val="nil"/>
              <w:right w:val="single" w:sz="4" w:space="0" w:color="auto"/>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val="en-US" w:eastAsia="ru-RU"/>
              </w:rPr>
            </w:pP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val="en-US" w:eastAsia="ru-RU"/>
              </w:rPr>
            </w:pP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β</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r>
      <w:tr w:rsidR="00CF5D71" w:rsidRPr="00B535DD" w:rsidTr="00CF5D71">
        <w:trPr>
          <w:trHeight w:val="360"/>
          <w:jc w:val="center"/>
        </w:trPr>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α</w:t>
            </w:r>
          </w:p>
        </w:tc>
        <w:tc>
          <w:tcPr>
            <w:tcW w:w="700" w:type="dxa"/>
            <w:tcBorders>
              <w:top w:val="nil"/>
              <w:left w:val="nil"/>
              <w:bottom w:val="nil"/>
              <w:right w:val="single" w:sz="4" w:space="0" w:color="auto"/>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val="en-US" w:eastAsia="ru-RU"/>
              </w:rPr>
            </w:pP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val="en-US" w:eastAsia="ru-RU"/>
              </w:rPr>
            </w:pP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β</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r>
      <w:tr w:rsidR="00CF5D71" w:rsidRPr="00B535DD" w:rsidTr="00CF5D71">
        <w:trPr>
          <w:trHeight w:val="360"/>
          <w:jc w:val="center"/>
        </w:trPr>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α</w:t>
            </w:r>
          </w:p>
        </w:tc>
        <w:tc>
          <w:tcPr>
            <w:tcW w:w="700" w:type="dxa"/>
            <w:tcBorders>
              <w:top w:val="nil"/>
              <w:left w:val="nil"/>
              <w:bottom w:val="nil"/>
              <w:right w:val="single" w:sz="4" w:space="0" w:color="auto"/>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α</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β</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β</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r>
      <w:tr w:rsidR="00CF5D71" w:rsidRPr="00B535DD" w:rsidTr="00CF5D71">
        <w:trPr>
          <w:trHeight w:val="360"/>
          <w:jc w:val="center"/>
        </w:trPr>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1</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α</w:t>
            </w:r>
          </w:p>
        </w:tc>
        <w:tc>
          <w:tcPr>
            <w:tcW w:w="700" w:type="dxa"/>
            <w:tcBorders>
              <w:top w:val="nil"/>
              <w:left w:val="nil"/>
              <w:bottom w:val="nil"/>
              <w:right w:val="single" w:sz="4" w:space="0" w:color="auto"/>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α</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β</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β</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eastAsia="ru-RU"/>
              </w:rPr>
            </w:pPr>
            <w:r w:rsidRPr="006F222C">
              <w:rPr>
                <w:rFonts w:ascii="Times New Roman" w:eastAsia="Times New Roman" w:hAnsi="Times New Roman" w:cs="Times New Roman"/>
                <w:color w:val="000000"/>
                <w:sz w:val="28"/>
                <w:szCs w:val="28"/>
                <w:lang w:eastAsia="ru-RU"/>
              </w:rPr>
              <w:t>0</w:t>
            </w:r>
          </w:p>
        </w:tc>
        <w:tc>
          <w:tcPr>
            <w:tcW w:w="700" w:type="dxa"/>
            <w:tcBorders>
              <w:top w:val="nil"/>
              <w:left w:val="nil"/>
              <w:bottom w:val="nil"/>
              <w:right w:val="nil"/>
            </w:tcBorders>
            <w:shd w:val="clear" w:color="auto" w:fill="auto"/>
            <w:noWrap/>
            <w:vAlign w:val="bottom"/>
            <w:hideMark/>
          </w:tcPr>
          <w:p w:rsidR="00CF5D71" w:rsidRPr="006F222C" w:rsidRDefault="00CF5D71" w:rsidP="00CF5D71">
            <w:pPr>
              <w:spacing w:after="0" w:line="240" w:lineRule="auto"/>
              <w:jc w:val="center"/>
              <w:rPr>
                <w:rFonts w:ascii="Times New Roman" w:eastAsia="Times New Roman" w:hAnsi="Times New Roman" w:cs="Times New Roman"/>
                <w:color w:val="000000"/>
                <w:sz w:val="28"/>
                <w:szCs w:val="28"/>
                <w:lang w:val="en-US" w:eastAsia="ru-RU"/>
              </w:rPr>
            </w:pPr>
            <w:r w:rsidRPr="006F222C">
              <w:rPr>
                <w:rFonts w:ascii="Times New Roman" w:eastAsia="Times New Roman" w:hAnsi="Times New Roman" w:cs="Times New Roman"/>
                <w:color w:val="000000"/>
                <w:sz w:val="28"/>
                <w:szCs w:val="28"/>
                <w:lang w:eastAsia="ru-RU"/>
              </w:rPr>
              <w:t>1</w:t>
            </w:r>
          </w:p>
        </w:tc>
      </w:tr>
    </w:tbl>
    <w:p w:rsidR="00CF5D71" w:rsidRDefault="00CF5D71" w:rsidP="00CF5D71">
      <w:pPr>
        <w:spacing w:after="0" w:line="360" w:lineRule="auto"/>
        <w:ind w:firstLine="709"/>
        <w:contextualSpacing/>
        <w:jc w:val="both"/>
        <w:rPr>
          <w:rFonts w:ascii="Times New Roman" w:hAnsi="Times New Roman" w:cs="Times New Roman"/>
          <w:sz w:val="28"/>
        </w:rPr>
      </w:pPr>
    </w:p>
    <w:p w:rsidR="00CF5D71"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ОТП минимизированного абстрактного автомата Мура:</w:t>
      </w:r>
    </w:p>
    <w:tbl>
      <w:tblPr>
        <w:tblW w:w="8640" w:type="dxa"/>
        <w:tblInd w:w="-10" w:type="dxa"/>
        <w:tblLook w:val="04A0" w:firstRow="1" w:lastRow="0" w:firstColumn="1" w:lastColumn="0" w:noHBand="0" w:noVBand="1"/>
      </w:tblPr>
      <w:tblGrid>
        <w:gridCol w:w="960"/>
        <w:gridCol w:w="960"/>
        <w:gridCol w:w="960"/>
        <w:gridCol w:w="960"/>
        <w:gridCol w:w="960"/>
        <w:gridCol w:w="960"/>
        <w:gridCol w:w="960"/>
        <w:gridCol w:w="960"/>
        <w:gridCol w:w="960"/>
      </w:tblGrid>
      <w:tr w:rsidR="00CF5D71" w:rsidRPr="006F222C" w:rsidTr="00CF5D71">
        <w:trPr>
          <w:trHeight w:val="330"/>
        </w:trPr>
        <w:tc>
          <w:tcPr>
            <w:tcW w:w="960" w:type="dxa"/>
            <w:tcBorders>
              <w:top w:val="single" w:sz="8" w:space="0" w:color="000000"/>
              <w:left w:val="single" w:sz="8" w:space="0" w:color="000000"/>
              <w:bottom w:val="single" w:sz="8" w:space="0" w:color="000000"/>
              <w:right w:val="single" w:sz="8" w:space="0" w:color="000000"/>
            </w:tcBorders>
            <w:shd w:val="clear" w:color="auto" w:fill="auto"/>
            <w:noWrap/>
            <w:vAlign w:val="bottom"/>
            <w:hideMark/>
          </w:tcPr>
          <w:p w:rsidR="00CF5D71" w:rsidRPr="000A79EE" w:rsidRDefault="00CF5D71" w:rsidP="00CF5D71">
            <w:pPr>
              <w:spacing w:after="0" w:line="240" w:lineRule="auto"/>
              <w:rPr>
                <w:rFonts w:ascii="Calibri" w:eastAsia="Times New Roman" w:hAnsi="Calibri" w:cs="Calibri"/>
                <w:i/>
                <w:color w:val="000000"/>
                <w:sz w:val="28"/>
                <w:lang w:eastAsia="ru-RU"/>
              </w:rPr>
            </w:pPr>
            <w:r w:rsidRPr="000A79EE">
              <w:rPr>
                <w:rFonts w:ascii="Calibri" w:eastAsia="Times New Roman" w:hAnsi="Calibri" w:cs="Calibri"/>
                <w:i/>
                <w:color w:val="000000"/>
                <w:sz w:val="28"/>
                <w:lang w:eastAsia="ru-RU"/>
              </w:rPr>
              <w:t> </w:t>
            </w:r>
          </w:p>
        </w:tc>
        <w:tc>
          <w:tcPr>
            <w:tcW w:w="960" w:type="dxa"/>
            <w:tcBorders>
              <w:top w:val="single" w:sz="8" w:space="0" w:color="000000"/>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0</w:t>
            </w:r>
          </w:p>
        </w:tc>
        <w:tc>
          <w:tcPr>
            <w:tcW w:w="960" w:type="dxa"/>
            <w:tcBorders>
              <w:top w:val="single" w:sz="8" w:space="0" w:color="000000"/>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1</w:t>
            </w:r>
          </w:p>
        </w:tc>
        <w:tc>
          <w:tcPr>
            <w:tcW w:w="960" w:type="dxa"/>
            <w:tcBorders>
              <w:top w:val="single" w:sz="8" w:space="0" w:color="000000"/>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0</w:t>
            </w:r>
          </w:p>
        </w:tc>
        <w:tc>
          <w:tcPr>
            <w:tcW w:w="960" w:type="dxa"/>
            <w:tcBorders>
              <w:top w:val="single" w:sz="8" w:space="0" w:color="000000"/>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1</w:t>
            </w:r>
          </w:p>
        </w:tc>
        <w:tc>
          <w:tcPr>
            <w:tcW w:w="960" w:type="dxa"/>
            <w:tcBorders>
              <w:top w:val="single" w:sz="8" w:space="0" w:color="000000"/>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w:t>
            </w:r>
          </w:p>
        </w:tc>
        <w:tc>
          <w:tcPr>
            <w:tcW w:w="960" w:type="dxa"/>
            <w:tcBorders>
              <w:top w:val="single" w:sz="8" w:space="0" w:color="000000"/>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w:t>
            </w:r>
          </w:p>
        </w:tc>
        <w:tc>
          <w:tcPr>
            <w:tcW w:w="960" w:type="dxa"/>
            <w:tcBorders>
              <w:top w:val="single" w:sz="8" w:space="0" w:color="000000"/>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0</w:t>
            </w:r>
          </w:p>
        </w:tc>
        <w:tc>
          <w:tcPr>
            <w:tcW w:w="960" w:type="dxa"/>
            <w:tcBorders>
              <w:top w:val="single" w:sz="8" w:space="0" w:color="000000"/>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w:t>
            </w:r>
          </w:p>
        </w:tc>
      </w:tr>
      <w:tr w:rsidR="00CF5D71" w:rsidRPr="006F222C" w:rsidTr="00CF5D71">
        <w:trPr>
          <w:trHeight w:val="330"/>
        </w:trPr>
        <w:tc>
          <w:tcPr>
            <w:tcW w:w="960" w:type="dxa"/>
            <w:tcBorders>
              <w:top w:val="nil"/>
              <w:left w:val="single" w:sz="8" w:space="0" w:color="000000"/>
              <w:bottom w:val="single" w:sz="8" w:space="0" w:color="000000"/>
              <w:right w:val="single" w:sz="8" w:space="0" w:color="000000"/>
            </w:tcBorders>
            <w:shd w:val="clear" w:color="auto" w:fill="auto"/>
            <w:noWrap/>
            <w:vAlign w:val="bottom"/>
            <w:hideMark/>
          </w:tcPr>
          <w:p w:rsidR="00CF5D71" w:rsidRPr="000A79EE" w:rsidRDefault="00CF5D71" w:rsidP="00CF5D71">
            <w:pPr>
              <w:spacing w:after="0" w:line="240" w:lineRule="auto"/>
              <w:rPr>
                <w:rFonts w:ascii="Calibri" w:eastAsia="Times New Roman" w:hAnsi="Calibri" w:cs="Calibri"/>
                <w:i/>
                <w:color w:val="000000"/>
                <w:sz w:val="28"/>
                <w:lang w:eastAsia="ru-RU"/>
              </w:rPr>
            </w:pPr>
            <w:r w:rsidRPr="000A79EE">
              <w:rPr>
                <w:rFonts w:ascii="Calibri" w:eastAsia="Times New Roman" w:hAnsi="Calibri" w:cs="Calibri"/>
                <w:i/>
                <w:color w:val="000000"/>
                <w:sz w:val="28"/>
                <w:lang w:eastAsia="ru-RU"/>
              </w:rPr>
              <w:t> </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b`0</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b``0</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b1</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b2</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b3</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b4</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b5</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b6</w:t>
            </w:r>
          </w:p>
        </w:tc>
      </w:tr>
      <w:tr w:rsidR="00CF5D71" w:rsidRPr="006F222C" w:rsidTr="00CF5D71">
        <w:trPr>
          <w:trHeight w:val="330"/>
        </w:trPr>
        <w:tc>
          <w:tcPr>
            <w:tcW w:w="960" w:type="dxa"/>
            <w:tcBorders>
              <w:top w:val="nil"/>
              <w:left w:val="single" w:sz="8" w:space="0" w:color="000000"/>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0</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b3</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b3</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b`0</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b1</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b5</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b2</w:t>
            </w:r>
          </w:p>
        </w:tc>
      </w:tr>
      <w:tr w:rsidR="00CF5D71" w:rsidRPr="006F222C" w:rsidTr="00CF5D71">
        <w:trPr>
          <w:trHeight w:val="330"/>
        </w:trPr>
        <w:tc>
          <w:tcPr>
            <w:tcW w:w="960" w:type="dxa"/>
            <w:tcBorders>
              <w:top w:val="nil"/>
              <w:left w:val="single" w:sz="8" w:space="0" w:color="000000"/>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1</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b4</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b4</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b2</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b`0</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b2</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b6</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b1</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b1</w:t>
            </w:r>
          </w:p>
        </w:tc>
      </w:tr>
      <w:tr w:rsidR="00CF5D71" w:rsidRPr="006F222C" w:rsidTr="00CF5D71">
        <w:trPr>
          <w:trHeight w:val="330"/>
        </w:trPr>
        <w:tc>
          <w:tcPr>
            <w:tcW w:w="960" w:type="dxa"/>
            <w:tcBorders>
              <w:top w:val="nil"/>
              <w:left w:val="single" w:sz="8" w:space="0" w:color="000000"/>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a</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b``0</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b`0</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b`0</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b``0</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w:t>
            </w:r>
          </w:p>
        </w:tc>
        <w:tc>
          <w:tcPr>
            <w:tcW w:w="960" w:type="dxa"/>
            <w:tcBorders>
              <w:top w:val="nil"/>
              <w:left w:val="nil"/>
              <w:bottom w:val="single" w:sz="8" w:space="0" w:color="000000"/>
              <w:right w:val="single" w:sz="8" w:space="0" w:color="000000"/>
            </w:tcBorders>
            <w:shd w:val="clear" w:color="auto" w:fill="auto"/>
            <w:noWrap/>
            <w:vAlign w:val="center"/>
            <w:hideMark/>
          </w:tcPr>
          <w:p w:rsidR="00CF5D71" w:rsidRPr="000A79EE" w:rsidRDefault="00CF5D71" w:rsidP="00CF5D71">
            <w:pPr>
              <w:spacing w:after="0" w:line="240" w:lineRule="auto"/>
              <w:jc w:val="center"/>
              <w:rPr>
                <w:rFonts w:ascii="Times New Roman" w:eastAsia="Times New Roman" w:hAnsi="Times New Roman" w:cs="Times New Roman"/>
                <w:i/>
                <w:color w:val="000000"/>
                <w:sz w:val="28"/>
                <w:szCs w:val="24"/>
                <w:lang w:eastAsia="ru-RU"/>
              </w:rPr>
            </w:pPr>
            <w:r w:rsidRPr="000A79EE">
              <w:rPr>
                <w:rFonts w:ascii="Times New Roman" w:eastAsia="Times New Roman" w:hAnsi="Times New Roman" w:cs="Times New Roman"/>
                <w:i/>
                <w:color w:val="000000"/>
                <w:sz w:val="28"/>
                <w:szCs w:val="24"/>
                <w:lang w:eastAsia="ru-RU"/>
              </w:rPr>
              <w:t>-</w:t>
            </w:r>
          </w:p>
        </w:tc>
      </w:tr>
    </w:tbl>
    <w:p w:rsidR="00CF5D71" w:rsidRDefault="00CF5D71" w:rsidP="00CF5D71">
      <w:pPr>
        <w:spacing w:after="0" w:line="360" w:lineRule="auto"/>
        <w:contextualSpacing/>
        <w:jc w:val="both"/>
        <w:rPr>
          <w:rFonts w:ascii="Times New Roman" w:hAnsi="Times New Roman" w:cs="Times New Roman"/>
          <w:sz w:val="28"/>
        </w:rPr>
      </w:pPr>
    </w:p>
    <w:p w:rsidR="00CF5D71" w:rsidRDefault="00CF5D71" w:rsidP="00CF5D71">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t>Структурный синтез конечного автомата</w:t>
      </w:r>
    </w:p>
    <w:p w:rsidR="00CF5D71"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На этом этапе мы определяем, сколько двоичных разрядов нам понадобится на кодирование символов и состояний (фактически, считаем количество имеющихся входных/выходных символов и состояний и их отдельно ставим в логарифмы по основанию 2). Таким образом:</w:t>
      </w:r>
    </w:p>
    <w:p w:rsidR="00CF5D71" w:rsidRPr="004B1E92"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i/>
          <w:sz w:val="28"/>
          <w:lang w:val="en-US"/>
        </w:rPr>
        <w:t>Z</w:t>
      </w:r>
      <w:r w:rsidRPr="000564DB">
        <w:rPr>
          <w:rFonts w:ascii="Times New Roman" w:hAnsi="Times New Roman" w:cs="Times New Roman"/>
          <w:i/>
          <w:sz w:val="28"/>
        </w:rPr>
        <w:t xml:space="preserve"> </w:t>
      </w:r>
      <w:r w:rsidRPr="00631F80">
        <w:rPr>
          <w:rFonts w:ascii="Times New Roman" w:hAnsi="Times New Roman" w:cs="Times New Roman"/>
          <w:i/>
          <w:sz w:val="28"/>
        </w:rPr>
        <w:t>=</w:t>
      </w:r>
      <w:r w:rsidRPr="000564DB">
        <w:rPr>
          <w:rFonts w:ascii="Times New Roman" w:hAnsi="Times New Roman" w:cs="Times New Roman"/>
          <w:i/>
          <w:sz w:val="28"/>
        </w:rPr>
        <w:t xml:space="preserve"> </w:t>
      </w:r>
      <w:r w:rsidRPr="00631F80">
        <w:rPr>
          <w:rFonts w:ascii="Times New Roman" w:hAnsi="Times New Roman" w:cs="Times New Roman"/>
          <w:i/>
          <w:sz w:val="28"/>
        </w:rPr>
        <w:t>{0, 1,</w:t>
      </w:r>
      <w:r w:rsidRPr="00631F80">
        <w:rPr>
          <w:rFonts w:ascii="Times New Roman" w:eastAsia="Times New Roman" w:hAnsi="Times New Roman" w:cs="Times New Roman"/>
          <w:i/>
          <w:iCs/>
          <w:color w:val="000000"/>
          <w:sz w:val="28"/>
          <w:szCs w:val="24"/>
          <w:lang w:eastAsia="ru-RU"/>
        </w:rPr>
        <w:t xml:space="preserve"> </w:t>
      </w:r>
      <w:r w:rsidRPr="00F042F2">
        <w:rPr>
          <w:rFonts w:ascii="Times New Roman" w:eastAsia="Times New Roman" w:hAnsi="Times New Roman" w:cs="Times New Roman"/>
          <w:i/>
          <w:iCs/>
          <w:color w:val="000000"/>
          <w:sz w:val="28"/>
          <w:szCs w:val="24"/>
          <w:lang w:eastAsia="ru-RU"/>
        </w:rPr>
        <w:t>α</w:t>
      </w:r>
      <w:r w:rsidRPr="00631F80">
        <w:rPr>
          <w:rFonts w:ascii="Times New Roman" w:hAnsi="Times New Roman" w:cs="Times New Roman"/>
          <w:i/>
          <w:sz w:val="28"/>
        </w:rPr>
        <w:t>}</w:t>
      </w:r>
      <w:r>
        <w:rPr>
          <w:rFonts w:ascii="Times New Roman" w:hAnsi="Times New Roman" w:cs="Times New Roman"/>
          <w:i/>
          <w:sz w:val="28"/>
        </w:rPr>
        <w:t xml:space="preserve"> </w:t>
      </w:r>
      <w:r>
        <w:rPr>
          <w:rFonts w:ascii="Times New Roman" w:hAnsi="Times New Roman" w:cs="Times New Roman"/>
          <w:sz w:val="28"/>
        </w:rPr>
        <w:t>(для кодирования входного алфавита понадобится 2 разряда)</w:t>
      </w:r>
    </w:p>
    <w:p w:rsidR="00CF5D71" w:rsidRPr="004B1E92"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i/>
          <w:sz w:val="28"/>
          <w:lang w:val="en-US"/>
        </w:rPr>
        <w:t>W</w:t>
      </w:r>
      <w:r w:rsidRPr="000564DB">
        <w:rPr>
          <w:rFonts w:ascii="Times New Roman" w:hAnsi="Times New Roman" w:cs="Times New Roman"/>
          <w:i/>
          <w:sz w:val="28"/>
        </w:rPr>
        <w:t xml:space="preserve"> = {0, 1, </w:t>
      </w:r>
      <w:r w:rsidRPr="00F76B7B">
        <w:rPr>
          <w:rFonts w:ascii="Times New Roman" w:hAnsi="Times New Roman" w:cs="Times New Roman"/>
          <w:sz w:val="28"/>
          <w:szCs w:val="28"/>
        </w:rPr>
        <w:t>β</w:t>
      </w:r>
      <w:r w:rsidRPr="000564DB">
        <w:rPr>
          <w:rFonts w:ascii="Times New Roman" w:hAnsi="Times New Roman" w:cs="Times New Roman"/>
          <w:i/>
          <w:sz w:val="28"/>
        </w:rPr>
        <w:t>}</w:t>
      </w:r>
      <w:r>
        <w:rPr>
          <w:rFonts w:ascii="Times New Roman" w:hAnsi="Times New Roman" w:cs="Times New Roman"/>
          <w:i/>
          <w:sz w:val="28"/>
        </w:rPr>
        <w:t xml:space="preserve"> </w:t>
      </w:r>
      <w:r>
        <w:rPr>
          <w:rFonts w:ascii="Times New Roman" w:hAnsi="Times New Roman" w:cs="Times New Roman"/>
          <w:sz w:val="28"/>
        </w:rPr>
        <w:t>(для кодирования выходного алфавита понадобится 2 разряда)</w:t>
      </w:r>
    </w:p>
    <w:p w:rsidR="00CF5D71" w:rsidRPr="004B1E92"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i/>
          <w:sz w:val="28"/>
          <w:lang w:val="en-US"/>
        </w:rPr>
        <w:t>A</w:t>
      </w:r>
      <w:r w:rsidRPr="000564DB">
        <w:rPr>
          <w:rFonts w:ascii="Times New Roman" w:hAnsi="Times New Roman" w:cs="Times New Roman"/>
          <w:i/>
          <w:sz w:val="28"/>
        </w:rPr>
        <w:t xml:space="preserve"> = {</w:t>
      </w:r>
      <w:r>
        <w:rPr>
          <w:rFonts w:ascii="Times New Roman" w:hAnsi="Times New Roman" w:cs="Times New Roman"/>
          <w:i/>
          <w:sz w:val="28"/>
          <w:lang w:val="en-US"/>
        </w:rPr>
        <w:t>b</w:t>
      </w:r>
      <w:r w:rsidRPr="000A79EE">
        <w:rPr>
          <w:rFonts w:ascii="Times New Roman" w:hAnsi="Times New Roman" w:cs="Times New Roman"/>
          <w:i/>
          <w:sz w:val="28"/>
        </w:rPr>
        <w:t>`</w:t>
      </w:r>
      <w:r w:rsidRPr="000564DB">
        <w:rPr>
          <w:rFonts w:ascii="Times New Roman" w:hAnsi="Times New Roman" w:cs="Times New Roman"/>
          <w:i/>
          <w:sz w:val="28"/>
        </w:rPr>
        <w:t>0,</w:t>
      </w:r>
      <w:r w:rsidRPr="000A79EE">
        <w:rPr>
          <w:rFonts w:ascii="Times New Roman" w:hAnsi="Times New Roman" w:cs="Times New Roman"/>
          <w:i/>
          <w:sz w:val="28"/>
        </w:rPr>
        <w:t xml:space="preserve"> </w:t>
      </w:r>
      <w:r>
        <w:rPr>
          <w:rFonts w:ascii="Times New Roman" w:hAnsi="Times New Roman" w:cs="Times New Roman"/>
          <w:i/>
          <w:sz w:val="28"/>
          <w:lang w:val="en-US"/>
        </w:rPr>
        <w:t>b</w:t>
      </w:r>
      <w:r w:rsidRPr="000A79EE">
        <w:rPr>
          <w:rFonts w:ascii="Times New Roman" w:hAnsi="Times New Roman" w:cs="Times New Roman"/>
          <w:i/>
          <w:sz w:val="28"/>
        </w:rPr>
        <w:t>``0,</w:t>
      </w:r>
      <w:r w:rsidRPr="000564DB">
        <w:rPr>
          <w:rFonts w:ascii="Times New Roman" w:hAnsi="Times New Roman" w:cs="Times New Roman"/>
          <w:i/>
          <w:sz w:val="28"/>
        </w:rPr>
        <w:t xml:space="preserve"> </w:t>
      </w:r>
      <w:r>
        <w:rPr>
          <w:rFonts w:ascii="Times New Roman" w:hAnsi="Times New Roman" w:cs="Times New Roman"/>
          <w:i/>
          <w:sz w:val="28"/>
          <w:lang w:val="en-US"/>
        </w:rPr>
        <w:t>b</w:t>
      </w:r>
      <w:r w:rsidRPr="000564DB">
        <w:rPr>
          <w:rFonts w:ascii="Times New Roman" w:hAnsi="Times New Roman" w:cs="Times New Roman"/>
          <w:i/>
          <w:sz w:val="28"/>
        </w:rPr>
        <w:t xml:space="preserve">1, </w:t>
      </w:r>
      <w:r>
        <w:rPr>
          <w:rFonts w:ascii="Times New Roman" w:hAnsi="Times New Roman" w:cs="Times New Roman"/>
          <w:i/>
          <w:sz w:val="28"/>
          <w:lang w:val="en-US"/>
        </w:rPr>
        <w:t>b</w:t>
      </w:r>
      <w:r w:rsidRPr="000564DB">
        <w:rPr>
          <w:rFonts w:ascii="Times New Roman" w:hAnsi="Times New Roman" w:cs="Times New Roman"/>
          <w:i/>
          <w:sz w:val="28"/>
        </w:rPr>
        <w:t xml:space="preserve">2, </w:t>
      </w:r>
      <w:r>
        <w:rPr>
          <w:rFonts w:ascii="Times New Roman" w:hAnsi="Times New Roman" w:cs="Times New Roman"/>
          <w:i/>
          <w:sz w:val="28"/>
          <w:lang w:val="en-US"/>
        </w:rPr>
        <w:t>b</w:t>
      </w:r>
      <w:r w:rsidRPr="000564DB">
        <w:rPr>
          <w:rFonts w:ascii="Times New Roman" w:hAnsi="Times New Roman" w:cs="Times New Roman"/>
          <w:i/>
          <w:sz w:val="28"/>
        </w:rPr>
        <w:t xml:space="preserve">3, </w:t>
      </w:r>
      <w:r>
        <w:rPr>
          <w:rFonts w:ascii="Times New Roman" w:hAnsi="Times New Roman" w:cs="Times New Roman"/>
          <w:i/>
          <w:sz w:val="28"/>
          <w:lang w:val="en-US"/>
        </w:rPr>
        <w:t>b</w:t>
      </w:r>
      <w:r w:rsidRPr="000564DB">
        <w:rPr>
          <w:rFonts w:ascii="Times New Roman" w:hAnsi="Times New Roman" w:cs="Times New Roman"/>
          <w:i/>
          <w:sz w:val="28"/>
        </w:rPr>
        <w:t>4</w:t>
      </w:r>
      <w:r w:rsidRPr="000A79EE">
        <w:rPr>
          <w:rFonts w:ascii="Times New Roman" w:hAnsi="Times New Roman" w:cs="Times New Roman"/>
          <w:i/>
          <w:sz w:val="28"/>
        </w:rPr>
        <w:t xml:space="preserve">, </w:t>
      </w:r>
      <w:r>
        <w:rPr>
          <w:rFonts w:ascii="Times New Roman" w:hAnsi="Times New Roman" w:cs="Times New Roman"/>
          <w:i/>
          <w:sz w:val="28"/>
          <w:lang w:val="en-US"/>
        </w:rPr>
        <w:t>b</w:t>
      </w:r>
      <w:r w:rsidRPr="000A79EE">
        <w:rPr>
          <w:rFonts w:ascii="Times New Roman" w:hAnsi="Times New Roman" w:cs="Times New Roman"/>
          <w:i/>
          <w:sz w:val="28"/>
        </w:rPr>
        <w:t xml:space="preserve">5, </w:t>
      </w:r>
      <w:r>
        <w:rPr>
          <w:rFonts w:ascii="Times New Roman" w:hAnsi="Times New Roman" w:cs="Times New Roman"/>
          <w:i/>
          <w:sz w:val="28"/>
          <w:lang w:val="en-US"/>
        </w:rPr>
        <w:t>b</w:t>
      </w:r>
      <w:r w:rsidRPr="000A79EE">
        <w:rPr>
          <w:rFonts w:ascii="Times New Roman" w:hAnsi="Times New Roman" w:cs="Times New Roman"/>
          <w:i/>
          <w:sz w:val="28"/>
        </w:rPr>
        <w:t>6</w:t>
      </w:r>
      <w:r w:rsidRPr="000564DB">
        <w:rPr>
          <w:rFonts w:ascii="Times New Roman" w:hAnsi="Times New Roman" w:cs="Times New Roman"/>
          <w:i/>
          <w:sz w:val="28"/>
        </w:rPr>
        <w:t>}</w:t>
      </w:r>
      <w:r>
        <w:rPr>
          <w:rFonts w:ascii="Times New Roman" w:hAnsi="Times New Roman" w:cs="Times New Roman"/>
          <w:i/>
          <w:sz w:val="28"/>
        </w:rPr>
        <w:t xml:space="preserve"> </w:t>
      </w:r>
      <w:r>
        <w:rPr>
          <w:rFonts w:ascii="Times New Roman" w:hAnsi="Times New Roman" w:cs="Times New Roman"/>
          <w:sz w:val="28"/>
        </w:rPr>
        <w:t>(для кодирования состояний понадобится 3 разряда)</w:t>
      </w:r>
    </w:p>
    <w:p w:rsidR="00CF5D71" w:rsidRDefault="00CF5D71" w:rsidP="00CF5D71">
      <w:pPr>
        <w:spacing w:after="0" w:line="360" w:lineRule="auto"/>
        <w:ind w:firstLine="709"/>
        <w:jc w:val="both"/>
        <w:rPr>
          <w:rFonts w:ascii="Times New Roman" w:hAnsi="Times New Roman" w:cs="Times New Roman"/>
          <w:i/>
          <w:sz w:val="28"/>
        </w:rPr>
      </w:pPr>
      <w:r>
        <w:rPr>
          <w:rFonts w:ascii="Times New Roman" w:hAnsi="Times New Roman" w:cs="Times New Roman"/>
          <w:i/>
          <w:sz w:val="28"/>
        </w:rPr>
        <w:br w:type="page"/>
      </w:r>
    </w:p>
    <w:p w:rsidR="00CF5D71" w:rsidRDefault="00CF5D71" w:rsidP="00CF5D71">
      <w:pPr>
        <w:spacing w:after="0" w:line="360" w:lineRule="auto"/>
        <w:ind w:firstLine="709"/>
        <w:contextualSpacing/>
        <w:jc w:val="both"/>
        <w:rPr>
          <w:rFonts w:ascii="Times New Roman" w:hAnsi="Times New Roman" w:cs="Times New Roman"/>
          <w:sz w:val="28"/>
        </w:rPr>
      </w:pPr>
      <w:r w:rsidRPr="00BC0A00">
        <w:rPr>
          <w:rFonts w:ascii="Times New Roman" w:hAnsi="Times New Roman" w:cs="Times New Roman"/>
          <w:i/>
          <w:sz w:val="28"/>
        </w:rPr>
        <w:lastRenderedPageBreak/>
        <w:t>Этап 1</w:t>
      </w:r>
      <w:r>
        <w:rPr>
          <w:rFonts w:ascii="Times New Roman" w:hAnsi="Times New Roman" w:cs="Times New Roman"/>
          <w:sz w:val="28"/>
        </w:rPr>
        <w:t xml:space="preserve"> – Кодирование состояний, входных и выходных символов:</w:t>
      </w:r>
    </w:p>
    <w:p w:rsidR="00CF5D71"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Ничего сложного, просто записываем коды для входного/выходного алфавита и состояний. Советую для «0» использовать код 00, для «1» </w:t>
      </w:r>
      <w:proofErr w:type="gramStart"/>
      <w:r>
        <w:rPr>
          <w:rFonts w:ascii="Times New Roman" w:hAnsi="Times New Roman" w:cs="Times New Roman"/>
          <w:sz w:val="28"/>
        </w:rPr>
        <w:t>–  01</w:t>
      </w:r>
      <w:proofErr w:type="gramEnd"/>
      <w:r>
        <w:rPr>
          <w:rFonts w:ascii="Times New Roman" w:hAnsi="Times New Roman" w:cs="Times New Roman"/>
          <w:sz w:val="28"/>
        </w:rPr>
        <w:t xml:space="preserve"> и для альфы/беты – 10.</w:t>
      </w:r>
    </w:p>
    <w:tbl>
      <w:tblPr>
        <w:tblStyle w:val="a3"/>
        <w:tblW w:w="0" w:type="auto"/>
        <w:tblLook w:val="04A0" w:firstRow="1" w:lastRow="0" w:firstColumn="1" w:lastColumn="0" w:noHBand="0" w:noVBand="1"/>
      </w:tblPr>
      <w:tblGrid>
        <w:gridCol w:w="2694"/>
        <w:gridCol w:w="2976"/>
        <w:gridCol w:w="3675"/>
      </w:tblGrid>
      <w:tr w:rsidR="00CF5D71" w:rsidTr="00CF5D71">
        <w:tc>
          <w:tcPr>
            <w:tcW w:w="2694" w:type="dxa"/>
          </w:tcPr>
          <w:p w:rsidR="00CF5D71" w:rsidRPr="000564DB" w:rsidRDefault="00CF5D71" w:rsidP="00CF5D71">
            <w:pPr>
              <w:spacing w:after="0" w:line="360" w:lineRule="auto"/>
              <w:contextualSpacing/>
              <w:rPr>
                <w:rFonts w:ascii="Times New Roman" w:hAnsi="Times New Roman" w:cs="Times New Roman"/>
                <w:sz w:val="28"/>
              </w:rPr>
            </w:pPr>
            <w:r>
              <w:rPr>
                <w:rFonts w:ascii="Times New Roman" w:hAnsi="Times New Roman" w:cs="Times New Roman"/>
                <w:sz w:val="28"/>
              </w:rPr>
              <w:t>Для входных символов:</w:t>
            </w:r>
          </w:p>
        </w:tc>
        <w:tc>
          <w:tcPr>
            <w:tcW w:w="2976" w:type="dxa"/>
          </w:tcPr>
          <w:p w:rsidR="00CF5D71" w:rsidRDefault="00CF5D71" w:rsidP="00CF5D71">
            <w:pPr>
              <w:spacing w:after="0" w:line="360" w:lineRule="auto"/>
              <w:contextualSpacing/>
              <w:rPr>
                <w:rFonts w:ascii="Times New Roman" w:hAnsi="Times New Roman" w:cs="Times New Roman"/>
                <w:sz w:val="28"/>
              </w:rPr>
            </w:pPr>
            <w:r>
              <w:rPr>
                <w:rFonts w:ascii="Times New Roman" w:hAnsi="Times New Roman" w:cs="Times New Roman"/>
                <w:sz w:val="28"/>
              </w:rPr>
              <w:t>Для выходных символов:</w:t>
            </w:r>
          </w:p>
        </w:tc>
        <w:tc>
          <w:tcPr>
            <w:tcW w:w="3675" w:type="dxa"/>
          </w:tcPr>
          <w:p w:rsidR="00CF5D71" w:rsidRDefault="00CF5D71" w:rsidP="00CF5D71">
            <w:pPr>
              <w:spacing w:after="0" w:line="360" w:lineRule="auto"/>
              <w:contextualSpacing/>
              <w:jc w:val="both"/>
              <w:rPr>
                <w:rFonts w:ascii="Times New Roman" w:hAnsi="Times New Roman" w:cs="Times New Roman"/>
                <w:sz w:val="28"/>
              </w:rPr>
            </w:pPr>
            <w:r>
              <w:rPr>
                <w:rFonts w:ascii="Times New Roman" w:hAnsi="Times New Roman" w:cs="Times New Roman"/>
                <w:sz w:val="28"/>
              </w:rPr>
              <w:t>Для состояний:</w:t>
            </w:r>
          </w:p>
        </w:tc>
      </w:tr>
      <w:tr w:rsidR="00CF5D71" w:rsidTr="00CF5D71">
        <w:tc>
          <w:tcPr>
            <w:tcW w:w="2694" w:type="dxa"/>
          </w:tcPr>
          <w:tbl>
            <w:tblPr>
              <w:tblW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
              <w:gridCol w:w="500"/>
              <w:gridCol w:w="500"/>
            </w:tblGrid>
            <w:tr w:rsidR="00CF5D71" w:rsidRPr="000564DB" w:rsidTr="00CF5D71">
              <w:trPr>
                <w:trHeight w:val="375"/>
              </w:trPr>
              <w:tc>
                <w:tcPr>
                  <w:tcW w:w="380" w:type="dxa"/>
                  <w:shd w:val="clear" w:color="auto" w:fill="auto"/>
                  <w:noWrap/>
                  <w:vAlign w:val="bottom"/>
                  <w:hideMark/>
                </w:tcPr>
                <w:p w:rsidR="00CF5D71" w:rsidRPr="000564DB" w:rsidRDefault="00CF5D71" w:rsidP="00CF5D71">
                  <w:pPr>
                    <w:spacing w:after="0" w:line="240" w:lineRule="auto"/>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 </w:t>
                  </w:r>
                </w:p>
              </w:tc>
              <w:tc>
                <w:tcPr>
                  <w:tcW w:w="500" w:type="dxa"/>
                  <w:shd w:val="clear" w:color="auto" w:fill="auto"/>
                  <w:noWrap/>
                  <w:vAlign w:val="bottom"/>
                  <w:hideMark/>
                </w:tcPr>
                <w:p w:rsidR="00CF5D71" w:rsidRPr="000564DB" w:rsidRDefault="00CF5D71" w:rsidP="00CF5D71">
                  <w:pPr>
                    <w:spacing w:after="0" w:line="240" w:lineRule="auto"/>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x1</w:t>
                  </w:r>
                </w:p>
              </w:tc>
              <w:tc>
                <w:tcPr>
                  <w:tcW w:w="500" w:type="dxa"/>
                  <w:shd w:val="clear" w:color="auto" w:fill="auto"/>
                  <w:noWrap/>
                  <w:vAlign w:val="bottom"/>
                  <w:hideMark/>
                </w:tcPr>
                <w:p w:rsidR="00CF5D71" w:rsidRPr="000564DB" w:rsidRDefault="00CF5D71" w:rsidP="00CF5D71">
                  <w:pPr>
                    <w:spacing w:after="0" w:line="240" w:lineRule="auto"/>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x0</w:t>
                  </w:r>
                </w:p>
              </w:tc>
            </w:tr>
            <w:tr w:rsidR="00CF5D71" w:rsidRPr="000564DB" w:rsidTr="00CF5D71">
              <w:trPr>
                <w:trHeight w:val="375"/>
              </w:trPr>
              <w:tc>
                <w:tcPr>
                  <w:tcW w:w="380" w:type="dxa"/>
                  <w:shd w:val="clear" w:color="auto" w:fill="auto"/>
                  <w:noWrap/>
                  <w:vAlign w:val="center"/>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0</w:t>
                  </w:r>
                </w:p>
              </w:tc>
              <w:tc>
                <w:tcPr>
                  <w:tcW w:w="500" w:type="dxa"/>
                  <w:shd w:val="clear" w:color="auto" w:fill="auto"/>
                  <w:noWrap/>
                  <w:vAlign w:val="bottom"/>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0</w:t>
                  </w:r>
                </w:p>
              </w:tc>
              <w:tc>
                <w:tcPr>
                  <w:tcW w:w="500" w:type="dxa"/>
                  <w:shd w:val="clear" w:color="auto" w:fill="auto"/>
                  <w:noWrap/>
                  <w:vAlign w:val="bottom"/>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0</w:t>
                  </w:r>
                </w:p>
              </w:tc>
            </w:tr>
            <w:tr w:rsidR="00CF5D71" w:rsidRPr="000564DB" w:rsidTr="00CF5D71">
              <w:trPr>
                <w:trHeight w:val="375"/>
              </w:trPr>
              <w:tc>
                <w:tcPr>
                  <w:tcW w:w="380" w:type="dxa"/>
                  <w:shd w:val="clear" w:color="auto" w:fill="auto"/>
                  <w:noWrap/>
                  <w:vAlign w:val="center"/>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1</w:t>
                  </w:r>
                </w:p>
              </w:tc>
              <w:tc>
                <w:tcPr>
                  <w:tcW w:w="500" w:type="dxa"/>
                  <w:shd w:val="clear" w:color="auto" w:fill="auto"/>
                  <w:noWrap/>
                  <w:vAlign w:val="bottom"/>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0</w:t>
                  </w:r>
                </w:p>
              </w:tc>
              <w:tc>
                <w:tcPr>
                  <w:tcW w:w="500" w:type="dxa"/>
                  <w:shd w:val="clear" w:color="auto" w:fill="auto"/>
                  <w:noWrap/>
                  <w:vAlign w:val="bottom"/>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1</w:t>
                  </w:r>
                </w:p>
              </w:tc>
            </w:tr>
            <w:tr w:rsidR="00CF5D71" w:rsidRPr="000564DB" w:rsidTr="00CF5D71">
              <w:trPr>
                <w:trHeight w:val="375"/>
              </w:trPr>
              <w:tc>
                <w:tcPr>
                  <w:tcW w:w="380" w:type="dxa"/>
                  <w:shd w:val="clear" w:color="auto" w:fill="auto"/>
                  <w:noWrap/>
                  <w:vAlign w:val="center"/>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α</w:t>
                  </w:r>
                </w:p>
              </w:tc>
              <w:tc>
                <w:tcPr>
                  <w:tcW w:w="500" w:type="dxa"/>
                  <w:shd w:val="clear" w:color="auto" w:fill="auto"/>
                  <w:noWrap/>
                  <w:vAlign w:val="bottom"/>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1</w:t>
                  </w:r>
                </w:p>
              </w:tc>
              <w:tc>
                <w:tcPr>
                  <w:tcW w:w="500" w:type="dxa"/>
                  <w:shd w:val="clear" w:color="auto" w:fill="auto"/>
                  <w:noWrap/>
                  <w:vAlign w:val="bottom"/>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0</w:t>
                  </w:r>
                </w:p>
              </w:tc>
            </w:tr>
          </w:tbl>
          <w:p w:rsidR="00CF5D71" w:rsidRPr="000564DB" w:rsidRDefault="00CF5D71" w:rsidP="00CF5D71">
            <w:pPr>
              <w:spacing w:after="0" w:line="360" w:lineRule="auto"/>
              <w:contextualSpacing/>
              <w:jc w:val="both"/>
              <w:rPr>
                <w:rFonts w:ascii="Times New Roman" w:hAnsi="Times New Roman" w:cs="Times New Roman"/>
                <w:sz w:val="28"/>
                <w:lang w:val="en-US"/>
              </w:rPr>
            </w:pPr>
          </w:p>
        </w:tc>
        <w:tc>
          <w:tcPr>
            <w:tcW w:w="2976" w:type="dxa"/>
          </w:tcPr>
          <w:tbl>
            <w:tblPr>
              <w:tblW w:w="1380" w:type="dxa"/>
              <w:tblLook w:val="04A0" w:firstRow="1" w:lastRow="0" w:firstColumn="1" w:lastColumn="0" w:noHBand="0" w:noVBand="1"/>
            </w:tblPr>
            <w:tblGrid>
              <w:gridCol w:w="380"/>
              <w:gridCol w:w="500"/>
              <w:gridCol w:w="500"/>
            </w:tblGrid>
            <w:tr w:rsidR="00CF5D71" w:rsidRPr="000564DB" w:rsidTr="00CF5D71">
              <w:trPr>
                <w:trHeight w:val="375"/>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 </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y1</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y0</w:t>
                  </w:r>
                </w:p>
              </w:tc>
            </w:tr>
            <w:tr w:rsidR="00CF5D71" w:rsidRPr="000564DB" w:rsidTr="00CF5D71">
              <w:trPr>
                <w:trHeight w:val="375"/>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0</w:t>
                  </w:r>
                </w:p>
              </w:tc>
              <w:tc>
                <w:tcPr>
                  <w:tcW w:w="500" w:type="dxa"/>
                  <w:tcBorders>
                    <w:top w:val="nil"/>
                    <w:left w:val="nil"/>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0</w:t>
                  </w:r>
                </w:p>
              </w:tc>
              <w:tc>
                <w:tcPr>
                  <w:tcW w:w="500" w:type="dxa"/>
                  <w:tcBorders>
                    <w:top w:val="nil"/>
                    <w:left w:val="nil"/>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0</w:t>
                  </w:r>
                </w:p>
              </w:tc>
            </w:tr>
            <w:tr w:rsidR="00CF5D71" w:rsidRPr="000564DB" w:rsidTr="00CF5D71">
              <w:trPr>
                <w:trHeight w:val="375"/>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1</w:t>
                  </w:r>
                </w:p>
              </w:tc>
              <w:tc>
                <w:tcPr>
                  <w:tcW w:w="500" w:type="dxa"/>
                  <w:tcBorders>
                    <w:top w:val="nil"/>
                    <w:left w:val="nil"/>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0</w:t>
                  </w:r>
                </w:p>
              </w:tc>
              <w:tc>
                <w:tcPr>
                  <w:tcW w:w="500" w:type="dxa"/>
                  <w:tcBorders>
                    <w:top w:val="nil"/>
                    <w:left w:val="nil"/>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1</w:t>
                  </w:r>
                </w:p>
              </w:tc>
            </w:tr>
            <w:tr w:rsidR="00CF5D71" w:rsidRPr="000564DB" w:rsidTr="00CF5D71">
              <w:trPr>
                <w:trHeight w:val="375"/>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α</w:t>
                  </w:r>
                </w:p>
              </w:tc>
              <w:tc>
                <w:tcPr>
                  <w:tcW w:w="500" w:type="dxa"/>
                  <w:tcBorders>
                    <w:top w:val="nil"/>
                    <w:left w:val="nil"/>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1</w:t>
                  </w:r>
                </w:p>
              </w:tc>
              <w:tc>
                <w:tcPr>
                  <w:tcW w:w="500" w:type="dxa"/>
                  <w:tcBorders>
                    <w:top w:val="nil"/>
                    <w:left w:val="nil"/>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0</w:t>
                  </w:r>
                </w:p>
              </w:tc>
            </w:tr>
          </w:tbl>
          <w:p w:rsidR="00CF5D71" w:rsidRDefault="00CF5D71" w:rsidP="00CF5D71">
            <w:pPr>
              <w:spacing w:after="0" w:line="360" w:lineRule="auto"/>
              <w:contextualSpacing/>
              <w:jc w:val="both"/>
              <w:rPr>
                <w:rFonts w:ascii="Times New Roman" w:hAnsi="Times New Roman" w:cs="Times New Roman"/>
                <w:sz w:val="28"/>
              </w:rPr>
            </w:pPr>
          </w:p>
        </w:tc>
        <w:tc>
          <w:tcPr>
            <w:tcW w:w="3675" w:type="dxa"/>
          </w:tcPr>
          <w:tbl>
            <w:tblPr>
              <w:tblW w:w="2423" w:type="dxa"/>
              <w:tblLook w:val="04A0" w:firstRow="1" w:lastRow="0" w:firstColumn="1" w:lastColumn="0" w:noHBand="0" w:noVBand="1"/>
            </w:tblPr>
            <w:tblGrid>
              <w:gridCol w:w="683"/>
              <w:gridCol w:w="580"/>
              <w:gridCol w:w="580"/>
              <w:gridCol w:w="580"/>
            </w:tblGrid>
            <w:tr w:rsidR="00CF5D71" w:rsidRPr="000564DB" w:rsidTr="00CF5D71">
              <w:trPr>
                <w:trHeight w:val="375"/>
              </w:trPr>
              <w:tc>
                <w:tcPr>
                  <w:tcW w:w="6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 </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Q2</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Q1</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Q0</w:t>
                  </w:r>
                </w:p>
              </w:tc>
            </w:tr>
            <w:tr w:rsidR="00CF5D71" w:rsidRPr="000564DB" w:rsidTr="00CF5D71">
              <w:trPr>
                <w:trHeight w:val="375"/>
              </w:trPr>
              <w:tc>
                <w:tcPr>
                  <w:tcW w:w="683" w:type="dxa"/>
                  <w:tcBorders>
                    <w:top w:val="nil"/>
                    <w:left w:val="single" w:sz="4" w:space="0" w:color="auto"/>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b</w:t>
                  </w:r>
                  <w:r>
                    <w:rPr>
                      <w:rFonts w:ascii="Times New Roman" w:eastAsia="Times New Roman" w:hAnsi="Times New Roman" w:cs="Times New Roman"/>
                      <w:i/>
                      <w:iCs/>
                      <w:color w:val="000000"/>
                      <w:sz w:val="28"/>
                      <w:szCs w:val="28"/>
                      <w:lang w:val="en-US" w:eastAsia="ru-RU"/>
                    </w:rPr>
                    <w:t>`</w:t>
                  </w:r>
                  <w:r w:rsidRPr="000564DB">
                    <w:rPr>
                      <w:rFonts w:ascii="Times New Roman" w:eastAsia="Times New Roman" w:hAnsi="Times New Roman" w:cs="Times New Roman"/>
                      <w:i/>
                      <w:iCs/>
                      <w:color w:val="000000"/>
                      <w:sz w:val="28"/>
                      <w:szCs w:val="28"/>
                      <w:lang w:eastAsia="ru-RU"/>
                    </w:rPr>
                    <w:t>0</w:t>
                  </w:r>
                </w:p>
              </w:tc>
              <w:tc>
                <w:tcPr>
                  <w:tcW w:w="580" w:type="dxa"/>
                  <w:tcBorders>
                    <w:top w:val="nil"/>
                    <w:left w:val="nil"/>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0</w:t>
                  </w:r>
                </w:p>
              </w:tc>
              <w:tc>
                <w:tcPr>
                  <w:tcW w:w="580" w:type="dxa"/>
                  <w:tcBorders>
                    <w:top w:val="nil"/>
                    <w:left w:val="nil"/>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0</w:t>
                  </w:r>
                </w:p>
              </w:tc>
              <w:tc>
                <w:tcPr>
                  <w:tcW w:w="580" w:type="dxa"/>
                  <w:tcBorders>
                    <w:top w:val="nil"/>
                    <w:left w:val="nil"/>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0</w:t>
                  </w:r>
                </w:p>
              </w:tc>
            </w:tr>
            <w:tr w:rsidR="00CF5D71" w:rsidRPr="000564DB" w:rsidTr="00CF5D71">
              <w:trPr>
                <w:trHeight w:val="375"/>
              </w:trPr>
              <w:tc>
                <w:tcPr>
                  <w:tcW w:w="683" w:type="dxa"/>
                  <w:tcBorders>
                    <w:top w:val="nil"/>
                    <w:left w:val="single" w:sz="4" w:space="0" w:color="auto"/>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b``0</w:t>
                  </w:r>
                </w:p>
              </w:tc>
              <w:tc>
                <w:tcPr>
                  <w:tcW w:w="580" w:type="dxa"/>
                  <w:tcBorders>
                    <w:top w:val="nil"/>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580" w:type="dxa"/>
                  <w:tcBorders>
                    <w:top w:val="nil"/>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580" w:type="dxa"/>
                  <w:tcBorders>
                    <w:top w:val="nil"/>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r>
            <w:tr w:rsidR="00CF5D71" w:rsidRPr="000564DB" w:rsidTr="00CF5D71">
              <w:trPr>
                <w:trHeight w:val="375"/>
              </w:trPr>
              <w:tc>
                <w:tcPr>
                  <w:tcW w:w="683" w:type="dxa"/>
                  <w:tcBorders>
                    <w:top w:val="nil"/>
                    <w:left w:val="single" w:sz="4" w:space="0" w:color="auto"/>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b1</w:t>
                  </w:r>
                </w:p>
              </w:tc>
              <w:tc>
                <w:tcPr>
                  <w:tcW w:w="580" w:type="dxa"/>
                  <w:tcBorders>
                    <w:top w:val="nil"/>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580" w:type="dxa"/>
                  <w:tcBorders>
                    <w:top w:val="nil"/>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580" w:type="dxa"/>
                  <w:tcBorders>
                    <w:top w:val="nil"/>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r>
            <w:tr w:rsidR="00CF5D71" w:rsidRPr="000564DB" w:rsidTr="00CF5D71">
              <w:trPr>
                <w:trHeight w:val="375"/>
              </w:trPr>
              <w:tc>
                <w:tcPr>
                  <w:tcW w:w="683" w:type="dxa"/>
                  <w:tcBorders>
                    <w:top w:val="nil"/>
                    <w:left w:val="single" w:sz="4" w:space="0" w:color="auto"/>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b2</w:t>
                  </w:r>
                </w:p>
              </w:tc>
              <w:tc>
                <w:tcPr>
                  <w:tcW w:w="580" w:type="dxa"/>
                  <w:tcBorders>
                    <w:top w:val="nil"/>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580" w:type="dxa"/>
                  <w:tcBorders>
                    <w:top w:val="nil"/>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580" w:type="dxa"/>
                  <w:tcBorders>
                    <w:top w:val="nil"/>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r>
            <w:tr w:rsidR="00CF5D71" w:rsidRPr="000564DB" w:rsidTr="00CF5D71">
              <w:trPr>
                <w:trHeight w:val="375"/>
              </w:trPr>
              <w:tc>
                <w:tcPr>
                  <w:tcW w:w="683" w:type="dxa"/>
                  <w:tcBorders>
                    <w:top w:val="nil"/>
                    <w:left w:val="single" w:sz="4" w:space="0" w:color="auto"/>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b3</w:t>
                  </w:r>
                </w:p>
              </w:tc>
              <w:tc>
                <w:tcPr>
                  <w:tcW w:w="580" w:type="dxa"/>
                  <w:tcBorders>
                    <w:top w:val="nil"/>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580" w:type="dxa"/>
                  <w:tcBorders>
                    <w:top w:val="nil"/>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580" w:type="dxa"/>
                  <w:tcBorders>
                    <w:top w:val="nil"/>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r>
            <w:tr w:rsidR="00CF5D71" w:rsidRPr="000564DB" w:rsidTr="00CF5D71">
              <w:trPr>
                <w:trHeight w:val="375"/>
              </w:trPr>
              <w:tc>
                <w:tcPr>
                  <w:tcW w:w="6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F5D71" w:rsidRPr="000564DB" w:rsidRDefault="00CF5D71" w:rsidP="00CF5D71">
                  <w:pPr>
                    <w:spacing w:after="0" w:line="240" w:lineRule="auto"/>
                    <w:rPr>
                      <w:rFonts w:ascii="Times New Roman" w:eastAsia="Times New Roman" w:hAnsi="Times New Roman" w:cs="Times New Roman"/>
                      <w:i/>
                      <w:iCs/>
                      <w:color w:val="000000"/>
                      <w:sz w:val="28"/>
                      <w:szCs w:val="28"/>
                      <w:lang w:eastAsia="ru-RU"/>
                    </w:rPr>
                  </w:pPr>
                  <w:r w:rsidRPr="000564DB">
                    <w:rPr>
                      <w:rFonts w:ascii="Times New Roman" w:eastAsia="Times New Roman" w:hAnsi="Times New Roman" w:cs="Times New Roman"/>
                      <w:i/>
                      <w:iCs/>
                      <w:color w:val="000000"/>
                      <w:sz w:val="28"/>
                      <w:szCs w:val="28"/>
                      <w:lang w:eastAsia="ru-RU"/>
                    </w:rPr>
                    <w:t>b4</w:t>
                  </w:r>
                </w:p>
              </w:tc>
              <w:tc>
                <w:tcPr>
                  <w:tcW w:w="580" w:type="dxa"/>
                  <w:tcBorders>
                    <w:top w:val="single" w:sz="4" w:space="0" w:color="auto"/>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580" w:type="dxa"/>
                  <w:tcBorders>
                    <w:top w:val="single" w:sz="4" w:space="0" w:color="auto"/>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580" w:type="dxa"/>
                  <w:tcBorders>
                    <w:top w:val="single" w:sz="4" w:space="0" w:color="auto"/>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r>
            <w:tr w:rsidR="00CF5D71" w:rsidRPr="000564DB" w:rsidTr="00CF5D71">
              <w:trPr>
                <w:trHeight w:val="375"/>
              </w:trPr>
              <w:tc>
                <w:tcPr>
                  <w:tcW w:w="683" w:type="dxa"/>
                  <w:tcBorders>
                    <w:top w:val="single" w:sz="4" w:space="0" w:color="auto"/>
                    <w:left w:val="single" w:sz="4" w:space="0" w:color="auto"/>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b5</w:t>
                  </w:r>
                </w:p>
              </w:tc>
              <w:tc>
                <w:tcPr>
                  <w:tcW w:w="580" w:type="dxa"/>
                  <w:tcBorders>
                    <w:top w:val="single" w:sz="4" w:space="0" w:color="auto"/>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580" w:type="dxa"/>
                  <w:tcBorders>
                    <w:top w:val="single" w:sz="4" w:space="0" w:color="auto"/>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580" w:type="dxa"/>
                  <w:tcBorders>
                    <w:top w:val="single" w:sz="4" w:space="0" w:color="auto"/>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r>
            <w:tr w:rsidR="00CF5D71" w:rsidRPr="000564DB" w:rsidTr="00CF5D71">
              <w:trPr>
                <w:trHeight w:val="375"/>
              </w:trPr>
              <w:tc>
                <w:tcPr>
                  <w:tcW w:w="683" w:type="dxa"/>
                  <w:tcBorders>
                    <w:top w:val="single" w:sz="4" w:space="0" w:color="auto"/>
                    <w:left w:val="single" w:sz="4" w:space="0" w:color="auto"/>
                    <w:bottom w:val="single" w:sz="4" w:space="0" w:color="auto"/>
                    <w:right w:val="single" w:sz="4" w:space="0" w:color="auto"/>
                  </w:tcBorders>
                  <w:shd w:val="clear" w:color="auto" w:fill="auto"/>
                  <w:noWrap/>
                  <w:vAlign w:val="bottom"/>
                </w:tcPr>
                <w:p w:rsidR="00CF5D71" w:rsidRDefault="00CF5D71" w:rsidP="00CF5D71">
                  <w:pPr>
                    <w:spacing w:after="0" w:line="240" w:lineRule="auto"/>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b6</w:t>
                  </w:r>
                </w:p>
              </w:tc>
              <w:tc>
                <w:tcPr>
                  <w:tcW w:w="580" w:type="dxa"/>
                  <w:tcBorders>
                    <w:top w:val="single" w:sz="4" w:space="0" w:color="auto"/>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580" w:type="dxa"/>
                  <w:tcBorders>
                    <w:top w:val="single" w:sz="4" w:space="0" w:color="auto"/>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580" w:type="dxa"/>
                  <w:tcBorders>
                    <w:top w:val="single" w:sz="4" w:space="0" w:color="auto"/>
                    <w:left w:val="nil"/>
                    <w:bottom w:val="single" w:sz="4" w:space="0" w:color="auto"/>
                    <w:right w:val="single" w:sz="4" w:space="0" w:color="auto"/>
                  </w:tcBorders>
                  <w:shd w:val="clear" w:color="auto" w:fill="auto"/>
                  <w:noWrap/>
                  <w:vAlign w:val="bottom"/>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r>
          </w:tbl>
          <w:p w:rsidR="00CF5D71" w:rsidRDefault="00CF5D71" w:rsidP="00CF5D71">
            <w:pPr>
              <w:spacing w:after="0" w:line="360" w:lineRule="auto"/>
              <w:contextualSpacing/>
              <w:jc w:val="both"/>
              <w:rPr>
                <w:rFonts w:ascii="Times New Roman" w:hAnsi="Times New Roman" w:cs="Times New Roman"/>
                <w:sz w:val="28"/>
              </w:rPr>
            </w:pPr>
          </w:p>
        </w:tc>
      </w:tr>
    </w:tbl>
    <w:p w:rsidR="00CF5D71" w:rsidRDefault="00CF5D71" w:rsidP="00CF5D71">
      <w:pPr>
        <w:spacing w:after="0" w:line="360" w:lineRule="auto"/>
        <w:ind w:firstLine="709"/>
        <w:contextualSpacing/>
        <w:jc w:val="both"/>
        <w:rPr>
          <w:rFonts w:ascii="Times New Roman" w:hAnsi="Times New Roman" w:cs="Times New Roman"/>
          <w:sz w:val="28"/>
        </w:rPr>
      </w:pPr>
    </w:p>
    <w:p w:rsidR="00CF5D71" w:rsidRDefault="00CF5D71" w:rsidP="00CF5D71">
      <w:pPr>
        <w:spacing w:after="0" w:line="360" w:lineRule="auto"/>
        <w:ind w:firstLine="709"/>
        <w:contextualSpacing/>
        <w:jc w:val="both"/>
        <w:rPr>
          <w:rFonts w:ascii="Times New Roman" w:hAnsi="Times New Roman" w:cs="Times New Roman"/>
          <w:sz w:val="28"/>
        </w:rPr>
      </w:pPr>
      <w:r w:rsidRPr="00BC0A00">
        <w:rPr>
          <w:rFonts w:ascii="Times New Roman" w:hAnsi="Times New Roman" w:cs="Times New Roman"/>
          <w:i/>
          <w:sz w:val="28"/>
        </w:rPr>
        <w:t>Этап 2</w:t>
      </w:r>
      <w:r>
        <w:rPr>
          <w:rFonts w:ascii="Times New Roman" w:hAnsi="Times New Roman" w:cs="Times New Roman"/>
          <w:sz w:val="28"/>
        </w:rPr>
        <w:t xml:space="preserve"> – Формирование кодированной таблицы переходов:</w:t>
      </w:r>
    </w:p>
    <w:p w:rsidR="00CF5D71"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Тоже халтурный этап. Просто нужно заполнить имеющуюся таблицу переходов (БЕЗ СИМВОЛОВ!!!, они нам в дальнейшем понадобятся) в соответствии с тем, как закодировали состояния:</w:t>
      </w:r>
    </w:p>
    <w:tbl>
      <w:tblPr>
        <w:tblW w:w="9271" w:type="dxa"/>
        <w:tblInd w:w="-5" w:type="dxa"/>
        <w:tblLook w:val="04A0" w:firstRow="1" w:lastRow="0" w:firstColumn="1" w:lastColumn="0" w:noHBand="0" w:noVBand="1"/>
      </w:tblPr>
      <w:tblGrid>
        <w:gridCol w:w="1560"/>
        <w:gridCol w:w="963"/>
        <w:gridCol w:w="964"/>
        <w:gridCol w:w="964"/>
        <w:gridCol w:w="964"/>
        <w:gridCol w:w="964"/>
        <w:gridCol w:w="964"/>
        <w:gridCol w:w="964"/>
        <w:gridCol w:w="964"/>
      </w:tblGrid>
      <w:tr w:rsidR="00CF5D71" w:rsidRPr="008F3C81" w:rsidTr="00CF5D71">
        <w:trPr>
          <w:trHeight w:val="855"/>
        </w:trPr>
        <w:tc>
          <w:tcPr>
            <w:tcW w:w="1560" w:type="dxa"/>
            <w:tcBorders>
              <w:top w:val="single" w:sz="4" w:space="0" w:color="auto"/>
              <w:left w:val="single" w:sz="4" w:space="0" w:color="auto"/>
              <w:bottom w:val="single" w:sz="4" w:space="0" w:color="auto"/>
              <w:right w:val="single" w:sz="4" w:space="0" w:color="auto"/>
              <w:tl2br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eastAsia="ru-RU"/>
              </w:rPr>
              <w:t>Q</w:t>
            </w:r>
            <w:r w:rsidRPr="008F3C81">
              <w:rPr>
                <w:rFonts w:ascii="Times New Roman" w:eastAsia="Times New Roman" w:hAnsi="Times New Roman" w:cs="Times New Roman"/>
                <w:i/>
                <w:iCs/>
                <w:color w:val="000000"/>
                <w:sz w:val="28"/>
                <w:szCs w:val="28"/>
                <w:vertAlign w:val="subscript"/>
                <w:lang w:eastAsia="ru-RU"/>
              </w:rPr>
              <w:t>2</w:t>
            </w:r>
            <w:r w:rsidRPr="008F3C81">
              <w:rPr>
                <w:rFonts w:ascii="Times New Roman" w:eastAsia="Times New Roman" w:hAnsi="Times New Roman" w:cs="Times New Roman"/>
                <w:i/>
                <w:iCs/>
                <w:color w:val="000000"/>
                <w:sz w:val="28"/>
                <w:szCs w:val="28"/>
                <w:lang w:eastAsia="ru-RU"/>
              </w:rPr>
              <w:t>Q</w:t>
            </w:r>
            <w:r w:rsidRPr="008F3C81">
              <w:rPr>
                <w:rFonts w:ascii="Times New Roman" w:eastAsia="Times New Roman" w:hAnsi="Times New Roman" w:cs="Times New Roman"/>
                <w:i/>
                <w:iCs/>
                <w:color w:val="000000"/>
                <w:sz w:val="28"/>
                <w:szCs w:val="28"/>
                <w:vertAlign w:val="subscript"/>
                <w:lang w:eastAsia="ru-RU"/>
              </w:rPr>
              <w:t>1</w:t>
            </w:r>
            <w:r w:rsidRPr="008F3C81">
              <w:rPr>
                <w:rFonts w:ascii="Times New Roman" w:eastAsia="Times New Roman" w:hAnsi="Times New Roman" w:cs="Times New Roman"/>
                <w:i/>
                <w:iCs/>
                <w:color w:val="000000"/>
                <w:sz w:val="28"/>
                <w:szCs w:val="28"/>
                <w:lang w:eastAsia="ru-RU"/>
              </w:rPr>
              <w:t>Q</w:t>
            </w:r>
            <w:r w:rsidRPr="008F3C81">
              <w:rPr>
                <w:rFonts w:ascii="Times New Roman" w:eastAsia="Times New Roman" w:hAnsi="Times New Roman" w:cs="Times New Roman"/>
                <w:i/>
                <w:iCs/>
                <w:color w:val="000000"/>
                <w:sz w:val="28"/>
                <w:szCs w:val="28"/>
                <w:vertAlign w:val="subscript"/>
                <w:lang w:eastAsia="ru-RU"/>
              </w:rPr>
              <w:t>0</w:t>
            </w:r>
            <w:r w:rsidRPr="008F3C81">
              <w:rPr>
                <w:rFonts w:ascii="Times New Roman" w:eastAsia="Times New Roman" w:hAnsi="Times New Roman" w:cs="Times New Roman"/>
                <w:i/>
                <w:iCs/>
                <w:color w:val="000000"/>
                <w:sz w:val="28"/>
                <w:szCs w:val="28"/>
                <w:lang w:eastAsia="ru-RU"/>
              </w:rPr>
              <w:br/>
            </w:r>
          </w:p>
          <w:p w:rsidR="00CF5D71" w:rsidRPr="008F3C81" w:rsidRDefault="00CF5D71" w:rsidP="00CF5D71">
            <w:pPr>
              <w:spacing w:after="0" w:line="240" w:lineRule="auto"/>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eastAsia="ru-RU"/>
              </w:rPr>
              <w:t>x</w:t>
            </w:r>
            <w:r w:rsidRPr="008F3C81">
              <w:rPr>
                <w:rFonts w:ascii="Times New Roman" w:eastAsia="Times New Roman" w:hAnsi="Times New Roman" w:cs="Times New Roman"/>
                <w:i/>
                <w:iCs/>
                <w:color w:val="000000"/>
                <w:sz w:val="28"/>
                <w:szCs w:val="28"/>
                <w:vertAlign w:val="subscript"/>
                <w:lang w:eastAsia="ru-RU"/>
              </w:rPr>
              <w:t>1</w:t>
            </w:r>
            <w:r w:rsidRPr="008F3C81">
              <w:rPr>
                <w:rFonts w:ascii="Times New Roman" w:eastAsia="Times New Roman" w:hAnsi="Times New Roman" w:cs="Times New Roman"/>
                <w:i/>
                <w:iCs/>
                <w:color w:val="000000"/>
                <w:sz w:val="28"/>
                <w:szCs w:val="28"/>
                <w:lang w:eastAsia="ru-RU"/>
              </w:rPr>
              <w:t>x</w:t>
            </w:r>
            <w:r w:rsidRPr="008F3C81">
              <w:rPr>
                <w:rFonts w:ascii="Times New Roman" w:eastAsia="Times New Roman" w:hAnsi="Times New Roman" w:cs="Times New Roman"/>
                <w:i/>
                <w:iCs/>
                <w:color w:val="000000"/>
                <w:sz w:val="28"/>
                <w:szCs w:val="28"/>
                <w:vertAlign w:val="subscript"/>
                <w:lang w:eastAsia="ru-RU"/>
              </w:rPr>
              <w:t>0</w:t>
            </w:r>
          </w:p>
        </w:tc>
        <w:tc>
          <w:tcPr>
            <w:tcW w:w="963" w:type="dxa"/>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000</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001</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010</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011</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100</w:t>
            </w:r>
          </w:p>
        </w:tc>
        <w:tc>
          <w:tcPr>
            <w:tcW w:w="964" w:type="dxa"/>
            <w:tcBorders>
              <w:top w:val="single" w:sz="4" w:space="0" w:color="auto"/>
              <w:left w:val="nil"/>
              <w:bottom w:val="single" w:sz="4" w:space="0" w:color="auto"/>
              <w:right w:val="single" w:sz="4" w:space="0" w:color="auto"/>
            </w:tcBorders>
          </w:tcPr>
          <w:p w:rsidR="00CF5D71"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p>
          <w:p w:rsidR="00CF5D71" w:rsidRPr="006F222C"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Pr>
                <w:rFonts w:ascii="Times New Roman" w:eastAsia="Times New Roman" w:hAnsi="Times New Roman" w:cs="Times New Roman"/>
                <w:i/>
                <w:iCs/>
                <w:color w:val="000000"/>
                <w:sz w:val="28"/>
                <w:szCs w:val="28"/>
                <w:lang w:eastAsia="ru-RU"/>
              </w:rPr>
              <w:t>101</w:t>
            </w:r>
          </w:p>
        </w:tc>
        <w:tc>
          <w:tcPr>
            <w:tcW w:w="964" w:type="dxa"/>
            <w:tcBorders>
              <w:top w:val="single" w:sz="4" w:space="0" w:color="auto"/>
              <w:left w:val="single" w:sz="4" w:space="0" w:color="auto"/>
              <w:bottom w:val="single" w:sz="4" w:space="0" w:color="auto"/>
              <w:right w:val="single" w:sz="4" w:space="0" w:color="auto"/>
            </w:tcBorders>
          </w:tcPr>
          <w:p w:rsidR="00CF5D71"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p>
          <w:p w:rsidR="00CF5D71" w:rsidRPr="006F222C"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Pr>
                <w:rFonts w:ascii="Times New Roman" w:eastAsia="Times New Roman" w:hAnsi="Times New Roman" w:cs="Times New Roman"/>
                <w:i/>
                <w:iCs/>
                <w:color w:val="000000"/>
                <w:sz w:val="28"/>
                <w:szCs w:val="28"/>
                <w:lang w:eastAsia="ru-RU"/>
              </w:rPr>
              <w:t>110</w:t>
            </w:r>
          </w:p>
        </w:tc>
        <w:tc>
          <w:tcPr>
            <w:tcW w:w="964" w:type="dxa"/>
            <w:tcBorders>
              <w:top w:val="single" w:sz="4" w:space="0" w:color="auto"/>
              <w:left w:val="single" w:sz="4" w:space="0" w:color="auto"/>
              <w:bottom w:val="single" w:sz="4" w:space="0" w:color="auto"/>
              <w:right w:val="single" w:sz="4" w:space="0" w:color="auto"/>
            </w:tcBorders>
          </w:tcPr>
          <w:p w:rsidR="00CF5D71"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p>
          <w:p w:rsidR="00CF5D71" w:rsidRPr="006F222C"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Pr>
                <w:rFonts w:ascii="Times New Roman" w:eastAsia="Times New Roman" w:hAnsi="Times New Roman" w:cs="Times New Roman"/>
                <w:i/>
                <w:iCs/>
                <w:color w:val="000000"/>
                <w:sz w:val="28"/>
                <w:szCs w:val="28"/>
                <w:lang w:eastAsia="ru-RU"/>
              </w:rPr>
              <w:t>111</w:t>
            </w:r>
          </w:p>
        </w:tc>
      </w:tr>
      <w:tr w:rsidR="00CF5D71" w:rsidRPr="008F3C81" w:rsidTr="00CF5D71">
        <w:trPr>
          <w:trHeight w:val="375"/>
        </w:trPr>
        <w:tc>
          <w:tcPr>
            <w:tcW w:w="1560" w:type="dxa"/>
            <w:tcBorders>
              <w:top w:val="nil"/>
              <w:left w:val="single" w:sz="4" w:space="0" w:color="auto"/>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00</w:t>
            </w:r>
          </w:p>
        </w:tc>
        <w:tc>
          <w:tcPr>
            <w:tcW w:w="963"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100</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100</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000</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010</w:t>
            </w:r>
          </w:p>
        </w:tc>
        <w:tc>
          <w:tcPr>
            <w:tcW w:w="964" w:type="dxa"/>
            <w:tcBorders>
              <w:top w:val="single" w:sz="4" w:space="0" w:color="auto"/>
              <w:left w:val="nil"/>
              <w:bottom w:val="single" w:sz="4" w:space="0" w:color="auto"/>
              <w:right w:val="single" w:sz="4" w:space="0" w:color="auto"/>
            </w:tcBorders>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110</w:t>
            </w:r>
          </w:p>
        </w:tc>
        <w:tc>
          <w:tcPr>
            <w:tcW w:w="964" w:type="dxa"/>
            <w:tcBorders>
              <w:top w:val="single" w:sz="4" w:space="0" w:color="auto"/>
              <w:left w:val="single" w:sz="4" w:space="0" w:color="auto"/>
              <w:bottom w:val="single" w:sz="4" w:space="0" w:color="auto"/>
              <w:right w:val="single" w:sz="4" w:space="0" w:color="auto"/>
            </w:tcBorders>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964" w:type="dxa"/>
            <w:tcBorders>
              <w:top w:val="single" w:sz="4" w:space="0" w:color="auto"/>
              <w:left w:val="single" w:sz="4" w:space="0" w:color="auto"/>
              <w:bottom w:val="single" w:sz="4" w:space="0" w:color="auto"/>
              <w:right w:val="single" w:sz="4" w:space="0" w:color="auto"/>
            </w:tcBorders>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011</w:t>
            </w:r>
          </w:p>
        </w:tc>
      </w:tr>
      <w:tr w:rsidR="00CF5D71" w:rsidRPr="008F3C81" w:rsidTr="00CF5D71">
        <w:trPr>
          <w:trHeight w:val="375"/>
        </w:trPr>
        <w:tc>
          <w:tcPr>
            <w:tcW w:w="1560" w:type="dxa"/>
            <w:tcBorders>
              <w:top w:val="nil"/>
              <w:left w:val="single" w:sz="4" w:space="0" w:color="auto"/>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01</w:t>
            </w:r>
          </w:p>
        </w:tc>
        <w:tc>
          <w:tcPr>
            <w:tcW w:w="963"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101</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101</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011</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000</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011</w:t>
            </w:r>
          </w:p>
        </w:tc>
        <w:tc>
          <w:tcPr>
            <w:tcW w:w="964" w:type="dxa"/>
            <w:tcBorders>
              <w:top w:val="single" w:sz="4" w:space="0" w:color="auto"/>
              <w:left w:val="nil"/>
              <w:bottom w:val="single" w:sz="4" w:space="0" w:color="auto"/>
              <w:right w:val="single" w:sz="4" w:space="0" w:color="auto"/>
            </w:tcBorders>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111</w:t>
            </w:r>
          </w:p>
        </w:tc>
        <w:tc>
          <w:tcPr>
            <w:tcW w:w="964" w:type="dxa"/>
            <w:tcBorders>
              <w:top w:val="single" w:sz="4" w:space="0" w:color="auto"/>
              <w:left w:val="single" w:sz="4" w:space="0" w:color="auto"/>
              <w:bottom w:val="single" w:sz="4" w:space="0" w:color="auto"/>
              <w:right w:val="single" w:sz="4" w:space="0" w:color="auto"/>
            </w:tcBorders>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010</w:t>
            </w:r>
          </w:p>
        </w:tc>
        <w:tc>
          <w:tcPr>
            <w:tcW w:w="964" w:type="dxa"/>
            <w:tcBorders>
              <w:top w:val="single" w:sz="4" w:space="0" w:color="auto"/>
              <w:left w:val="single" w:sz="4" w:space="0" w:color="auto"/>
              <w:bottom w:val="single" w:sz="4" w:space="0" w:color="auto"/>
              <w:right w:val="single" w:sz="4" w:space="0" w:color="auto"/>
            </w:tcBorders>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010</w:t>
            </w:r>
          </w:p>
        </w:tc>
      </w:tr>
      <w:tr w:rsidR="00CF5D71" w:rsidRPr="008F3C81" w:rsidTr="00CF5D71">
        <w:trPr>
          <w:trHeight w:val="375"/>
        </w:trPr>
        <w:tc>
          <w:tcPr>
            <w:tcW w:w="1560" w:type="dxa"/>
            <w:tcBorders>
              <w:top w:val="nil"/>
              <w:left w:val="single" w:sz="4" w:space="0" w:color="auto"/>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eastAsia="ru-RU"/>
              </w:rPr>
              <w:t>10</w:t>
            </w:r>
          </w:p>
        </w:tc>
        <w:tc>
          <w:tcPr>
            <w:tcW w:w="963"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001</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000</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000</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001</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964" w:type="dxa"/>
            <w:tcBorders>
              <w:top w:val="single" w:sz="4" w:space="0" w:color="auto"/>
              <w:left w:val="nil"/>
              <w:bottom w:val="single" w:sz="4" w:space="0" w:color="auto"/>
              <w:right w:val="single" w:sz="4" w:space="0" w:color="auto"/>
            </w:tcBorders>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964" w:type="dxa"/>
            <w:tcBorders>
              <w:top w:val="single" w:sz="4" w:space="0" w:color="auto"/>
              <w:left w:val="single" w:sz="4" w:space="0" w:color="auto"/>
              <w:bottom w:val="single" w:sz="4" w:space="0" w:color="auto"/>
              <w:right w:val="single" w:sz="4" w:space="0" w:color="auto"/>
            </w:tcBorders>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964" w:type="dxa"/>
            <w:tcBorders>
              <w:top w:val="single" w:sz="4" w:space="0" w:color="auto"/>
              <w:left w:val="single" w:sz="4" w:space="0" w:color="auto"/>
              <w:bottom w:val="single" w:sz="4" w:space="0" w:color="auto"/>
              <w:right w:val="single" w:sz="4" w:space="0" w:color="auto"/>
            </w:tcBorders>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r>
    </w:tbl>
    <w:p w:rsidR="00CF5D71" w:rsidRDefault="00CF5D71" w:rsidP="00CF5D71">
      <w:pPr>
        <w:spacing w:after="0" w:line="360" w:lineRule="auto"/>
        <w:ind w:firstLine="709"/>
        <w:contextualSpacing/>
        <w:jc w:val="both"/>
        <w:rPr>
          <w:rFonts w:ascii="Times New Roman" w:hAnsi="Times New Roman" w:cs="Times New Roman"/>
          <w:sz w:val="28"/>
        </w:rPr>
      </w:pPr>
    </w:p>
    <w:p w:rsidR="00CF5D71" w:rsidRDefault="00CF5D71" w:rsidP="00CF5D71">
      <w:pPr>
        <w:spacing w:after="0" w:line="360" w:lineRule="auto"/>
        <w:ind w:firstLine="709"/>
        <w:contextualSpacing/>
        <w:jc w:val="both"/>
        <w:rPr>
          <w:rFonts w:ascii="Times New Roman" w:hAnsi="Times New Roman" w:cs="Times New Roman"/>
          <w:sz w:val="28"/>
        </w:rPr>
      </w:pPr>
      <w:r w:rsidRPr="00BC0A00">
        <w:rPr>
          <w:rFonts w:ascii="Times New Roman" w:hAnsi="Times New Roman" w:cs="Times New Roman"/>
          <w:i/>
          <w:sz w:val="28"/>
        </w:rPr>
        <w:t>Этап 3</w:t>
      </w:r>
      <w:r>
        <w:rPr>
          <w:rFonts w:ascii="Times New Roman" w:hAnsi="Times New Roman" w:cs="Times New Roman"/>
          <w:sz w:val="28"/>
        </w:rPr>
        <w:t xml:space="preserve"> – Формирование таблицы входных сигналов триггеров:</w:t>
      </w:r>
    </w:p>
    <w:p w:rsidR="00CF5D71"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А вот тут уже начинается самое интересное. В зависимости от типа триггера мы будем формировать соответствующую таблицу. Сколько разрядов задействовано в кодировке состояний, столько и триггеров (индексацию триггер перенимает </w:t>
      </w:r>
      <w:r w:rsidR="00E40574">
        <w:rPr>
          <w:rFonts w:ascii="Times New Roman" w:hAnsi="Times New Roman" w:cs="Times New Roman"/>
          <w:sz w:val="28"/>
        </w:rPr>
        <w:t>у кодировки состояний</w:t>
      </w:r>
      <w:r>
        <w:rPr>
          <w:rFonts w:ascii="Times New Roman" w:hAnsi="Times New Roman" w:cs="Times New Roman"/>
          <w:sz w:val="28"/>
        </w:rPr>
        <w:t>). В этом примере у нас тип триггера – «</w:t>
      </w:r>
      <w:r>
        <w:rPr>
          <w:rFonts w:ascii="Times New Roman" w:hAnsi="Times New Roman" w:cs="Times New Roman"/>
          <w:sz w:val="28"/>
          <w:lang w:val="en-US"/>
        </w:rPr>
        <w:t>T</w:t>
      </w:r>
      <w:r>
        <w:rPr>
          <w:rFonts w:ascii="Times New Roman" w:hAnsi="Times New Roman" w:cs="Times New Roman"/>
          <w:sz w:val="28"/>
        </w:rPr>
        <w:t xml:space="preserve">», который принимает значение 1, только когда получает </w:t>
      </w:r>
      <w:r>
        <w:rPr>
          <w:rFonts w:ascii="Times New Roman" w:hAnsi="Times New Roman" w:cs="Times New Roman"/>
          <w:sz w:val="28"/>
        </w:rPr>
        <w:lastRenderedPageBreak/>
        <w:t xml:space="preserve">команду на </w:t>
      </w:r>
      <w:r w:rsidR="00E40574">
        <w:rPr>
          <w:rFonts w:ascii="Times New Roman" w:hAnsi="Times New Roman" w:cs="Times New Roman"/>
          <w:sz w:val="28"/>
        </w:rPr>
        <w:t>«</w:t>
      </w:r>
      <w:r>
        <w:rPr>
          <w:rFonts w:ascii="Times New Roman" w:hAnsi="Times New Roman" w:cs="Times New Roman"/>
          <w:sz w:val="28"/>
        </w:rPr>
        <w:t>переключение</w:t>
      </w:r>
      <w:r w:rsidR="00E40574">
        <w:rPr>
          <w:rFonts w:ascii="Times New Roman" w:hAnsi="Times New Roman" w:cs="Times New Roman"/>
          <w:sz w:val="28"/>
        </w:rPr>
        <w:t>»</w:t>
      </w:r>
      <w:r>
        <w:rPr>
          <w:rFonts w:ascii="Times New Roman" w:hAnsi="Times New Roman" w:cs="Times New Roman"/>
          <w:sz w:val="28"/>
        </w:rPr>
        <w:t xml:space="preserve">. Тогда вопрос </w:t>
      </w:r>
      <w:r w:rsidR="00E40574">
        <w:rPr>
          <w:rFonts w:ascii="Times New Roman" w:hAnsi="Times New Roman" w:cs="Times New Roman"/>
          <w:sz w:val="28"/>
        </w:rPr>
        <w:t>– как именно осуществляется «переключение»? Рассмотрим на примере первого столбца (из этапа 2, мы же не просто так его делали):</w:t>
      </w:r>
    </w:p>
    <w:p w:rsidR="00E40574" w:rsidRPr="00E40574" w:rsidRDefault="00E40574"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Для начала рассмотрим старший разряд (за него ответственен триггер </w:t>
      </w:r>
      <w:r>
        <w:rPr>
          <w:rFonts w:ascii="Times New Roman" w:hAnsi="Times New Roman" w:cs="Times New Roman"/>
          <w:sz w:val="28"/>
          <w:lang w:val="en-US"/>
        </w:rPr>
        <w:t>T</w:t>
      </w:r>
      <w:r w:rsidRPr="00E40574">
        <w:rPr>
          <w:rFonts w:ascii="Times New Roman" w:hAnsi="Times New Roman" w:cs="Times New Roman"/>
          <w:sz w:val="28"/>
          <w:vertAlign w:val="subscript"/>
        </w:rPr>
        <w:t>2</w:t>
      </w:r>
      <w:r>
        <w:rPr>
          <w:rFonts w:ascii="Times New Roman" w:hAnsi="Times New Roman" w:cs="Times New Roman"/>
          <w:sz w:val="28"/>
        </w:rPr>
        <w:t xml:space="preserve">). При получении символов под кодами 00 и 01 мы из состояния </w:t>
      </w:r>
      <w:r w:rsidRPr="00E40574">
        <w:rPr>
          <w:rFonts w:ascii="Times New Roman" w:hAnsi="Times New Roman" w:cs="Times New Roman"/>
          <w:sz w:val="28"/>
          <w:highlight w:val="yellow"/>
        </w:rPr>
        <w:t>0</w:t>
      </w:r>
      <w:r>
        <w:rPr>
          <w:rFonts w:ascii="Times New Roman" w:hAnsi="Times New Roman" w:cs="Times New Roman"/>
          <w:sz w:val="28"/>
        </w:rPr>
        <w:t xml:space="preserve">00 переходим в </w:t>
      </w:r>
      <w:r w:rsidRPr="00E40574">
        <w:rPr>
          <w:rFonts w:ascii="Times New Roman" w:hAnsi="Times New Roman" w:cs="Times New Roman"/>
          <w:sz w:val="28"/>
          <w:highlight w:val="yellow"/>
        </w:rPr>
        <w:t>1</w:t>
      </w:r>
      <w:r>
        <w:rPr>
          <w:rFonts w:ascii="Times New Roman" w:hAnsi="Times New Roman" w:cs="Times New Roman"/>
          <w:sz w:val="28"/>
        </w:rPr>
        <w:t xml:space="preserve">00 и </w:t>
      </w:r>
      <w:r w:rsidRPr="00E40574">
        <w:rPr>
          <w:rFonts w:ascii="Times New Roman" w:hAnsi="Times New Roman" w:cs="Times New Roman"/>
          <w:sz w:val="28"/>
          <w:highlight w:val="yellow"/>
        </w:rPr>
        <w:t>1</w:t>
      </w:r>
      <w:r>
        <w:rPr>
          <w:rFonts w:ascii="Times New Roman" w:hAnsi="Times New Roman" w:cs="Times New Roman"/>
          <w:sz w:val="28"/>
        </w:rPr>
        <w:t xml:space="preserve">01. Старший разряд «переключился» с 0 на 1. Значит, и триггер </w:t>
      </w:r>
      <w:r>
        <w:rPr>
          <w:rFonts w:ascii="Times New Roman" w:hAnsi="Times New Roman" w:cs="Times New Roman"/>
          <w:sz w:val="28"/>
          <w:lang w:val="en-US"/>
        </w:rPr>
        <w:t>T</w:t>
      </w:r>
      <w:r w:rsidRPr="00E40574">
        <w:rPr>
          <w:rFonts w:ascii="Times New Roman" w:hAnsi="Times New Roman" w:cs="Times New Roman"/>
          <w:sz w:val="28"/>
        </w:rPr>
        <w:t>2</w:t>
      </w:r>
      <w:r>
        <w:rPr>
          <w:rFonts w:ascii="Times New Roman" w:hAnsi="Times New Roman" w:cs="Times New Roman"/>
          <w:sz w:val="28"/>
        </w:rPr>
        <w:t xml:space="preserve"> переключится на этих входных символах. А вот на символе 10 у нас переход из состояний </w:t>
      </w:r>
      <w:r w:rsidRPr="00E40574">
        <w:rPr>
          <w:rFonts w:ascii="Times New Roman" w:hAnsi="Times New Roman" w:cs="Times New Roman"/>
          <w:sz w:val="28"/>
          <w:highlight w:val="yellow"/>
        </w:rPr>
        <w:t>0</w:t>
      </w:r>
      <w:r>
        <w:rPr>
          <w:rFonts w:ascii="Times New Roman" w:hAnsi="Times New Roman" w:cs="Times New Roman"/>
          <w:sz w:val="28"/>
        </w:rPr>
        <w:t xml:space="preserve">00 в </w:t>
      </w:r>
      <w:r w:rsidRPr="00E40574">
        <w:rPr>
          <w:rFonts w:ascii="Times New Roman" w:hAnsi="Times New Roman" w:cs="Times New Roman"/>
          <w:sz w:val="28"/>
          <w:highlight w:val="yellow"/>
        </w:rPr>
        <w:t>0</w:t>
      </w:r>
      <w:r>
        <w:rPr>
          <w:rFonts w:ascii="Times New Roman" w:hAnsi="Times New Roman" w:cs="Times New Roman"/>
          <w:sz w:val="28"/>
        </w:rPr>
        <w:t>01. Переключения нет, значит, и триггер примет значение 0. По итогу можно заметить следующее: если цифра в разряде меняется, то триггер, соответствующий этому разряду, там принимает значение 1, иначе 0. Прочерками помечены те ячейки, где нет перехода. Значит, триггер там просто не будет работать. Вот пример итогового заполнения:</w:t>
      </w:r>
    </w:p>
    <w:tbl>
      <w:tblPr>
        <w:tblW w:w="5000" w:type="pct"/>
        <w:tblLook w:val="04A0" w:firstRow="1" w:lastRow="0" w:firstColumn="1" w:lastColumn="0" w:noHBand="0" w:noVBand="1"/>
      </w:tblPr>
      <w:tblGrid>
        <w:gridCol w:w="2109"/>
        <w:gridCol w:w="603"/>
        <w:gridCol w:w="603"/>
        <w:gridCol w:w="604"/>
        <w:gridCol w:w="604"/>
        <w:gridCol w:w="604"/>
        <w:gridCol w:w="604"/>
        <w:gridCol w:w="604"/>
        <w:gridCol w:w="604"/>
        <w:gridCol w:w="604"/>
        <w:gridCol w:w="604"/>
        <w:gridCol w:w="604"/>
        <w:gridCol w:w="594"/>
      </w:tblGrid>
      <w:tr w:rsidR="00CF5D71" w:rsidRPr="008F3C81" w:rsidTr="00CF5D71">
        <w:trPr>
          <w:trHeight w:val="855"/>
        </w:trPr>
        <w:tc>
          <w:tcPr>
            <w:tcW w:w="1129" w:type="pct"/>
            <w:vMerge w:val="restart"/>
            <w:tcBorders>
              <w:top w:val="single" w:sz="4" w:space="0" w:color="auto"/>
              <w:left w:val="single" w:sz="4" w:space="0" w:color="auto"/>
              <w:right w:val="single" w:sz="4" w:space="0" w:color="auto"/>
              <w:tl2br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eastAsia="ru-RU"/>
              </w:rPr>
              <w:t>Q</w:t>
            </w:r>
            <w:r w:rsidRPr="008F3C81">
              <w:rPr>
                <w:rFonts w:ascii="Times New Roman" w:eastAsia="Times New Roman" w:hAnsi="Times New Roman" w:cs="Times New Roman"/>
                <w:i/>
                <w:iCs/>
                <w:color w:val="000000"/>
                <w:sz w:val="28"/>
                <w:szCs w:val="28"/>
                <w:vertAlign w:val="subscript"/>
                <w:lang w:eastAsia="ru-RU"/>
              </w:rPr>
              <w:t>2</w:t>
            </w:r>
            <w:r w:rsidRPr="008F3C81">
              <w:rPr>
                <w:rFonts w:ascii="Times New Roman" w:eastAsia="Times New Roman" w:hAnsi="Times New Roman" w:cs="Times New Roman"/>
                <w:i/>
                <w:iCs/>
                <w:color w:val="000000"/>
                <w:sz w:val="28"/>
                <w:szCs w:val="28"/>
                <w:lang w:eastAsia="ru-RU"/>
              </w:rPr>
              <w:t>Q</w:t>
            </w:r>
            <w:r w:rsidRPr="008F3C81">
              <w:rPr>
                <w:rFonts w:ascii="Times New Roman" w:eastAsia="Times New Roman" w:hAnsi="Times New Roman" w:cs="Times New Roman"/>
                <w:i/>
                <w:iCs/>
                <w:color w:val="000000"/>
                <w:sz w:val="28"/>
                <w:szCs w:val="28"/>
                <w:vertAlign w:val="subscript"/>
                <w:lang w:eastAsia="ru-RU"/>
              </w:rPr>
              <w:t>1</w:t>
            </w:r>
            <w:r w:rsidRPr="008F3C81">
              <w:rPr>
                <w:rFonts w:ascii="Times New Roman" w:eastAsia="Times New Roman" w:hAnsi="Times New Roman" w:cs="Times New Roman"/>
                <w:i/>
                <w:iCs/>
                <w:color w:val="000000"/>
                <w:sz w:val="28"/>
                <w:szCs w:val="28"/>
                <w:lang w:eastAsia="ru-RU"/>
              </w:rPr>
              <w:t>Q</w:t>
            </w:r>
            <w:r w:rsidRPr="008F3C81">
              <w:rPr>
                <w:rFonts w:ascii="Times New Roman" w:eastAsia="Times New Roman" w:hAnsi="Times New Roman" w:cs="Times New Roman"/>
                <w:i/>
                <w:iCs/>
                <w:color w:val="000000"/>
                <w:sz w:val="28"/>
                <w:szCs w:val="28"/>
                <w:vertAlign w:val="subscript"/>
                <w:lang w:eastAsia="ru-RU"/>
              </w:rPr>
              <w:t>0</w:t>
            </w:r>
            <w:r w:rsidRPr="008F3C81">
              <w:rPr>
                <w:rFonts w:ascii="Times New Roman" w:eastAsia="Times New Roman" w:hAnsi="Times New Roman" w:cs="Times New Roman"/>
                <w:i/>
                <w:iCs/>
                <w:color w:val="000000"/>
                <w:sz w:val="28"/>
                <w:szCs w:val="28"/>
                <w:lang w:eastAsia="ru-RU"/>
              </w:rPr>
              <w:br/>
            </w:r>
          </w:p>
          <w:p w:rsidR="00CF5D71" w:rsidRPr="008F3C81" w:rsidRDefault="00CF5D71" w:rsidP="00CF5D71">
            <w:pPr>
              <w:spacing w:after="0" w:line="240" w:lineRule="auto"/>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eastAsia="ru-RU"/>
              </w:rPr>
              <w:t>x</w:t>
            </w:r>
            <w:r w:rsidRPr="008F3C81">
              <w:rPr>
                <w:rFonts w:ascii="Times New Roman" w:eastAsia="Times New Roman" w:hAnsi="Times New Roman" w:cs="Times New Roman"/>
                <w:i/>
                <w:iCs/>
                <w:color w:val="000000"/>
                <w:sz w:val="28"/>
                <w:szCs w:val="28"/>
                <w:vertAlign w:val="subscript"/>
                <w:lang w:eastAsia="ru-RU"/>
              </w:rPr>
              <w:t>1</w:t>
            </w:r>
            <w:r w:rsidRPr="008F3C81">
              <w:rPr>
                <w:rFonts w:ascii="Times New Roman" w:eastAsia="Times New Roman" w:hAnsi="Times New Roman" w:cs="Times New Roman"/>
                <w:i/>
                <w:iCs/>
                <w:color w:val="000000"/>
                <w:sz w:val="28"/>
                <w:szCs w:val="28"/>
                <w:lang w:eastAsia="ru-RU"/>
              </w:rPr>
              <w:t>x</w:t>
            </w:r>
            <w:r w:rsidRPr="008F3C81">
              <w:rPr>
                <w:rFonts w:ascii="Times New Roman" w:eastAsia="Times New Roman" w:hAnsi="Times New Roman" w:cs="Times New Roman"/>
                <w:i/>
                <w:iCs/>
                <w:color w:val="000000"/>
                <w:sz w:val="28"/>
                <w:szCs w:val="28"/>
                <w:vertAlign w:val="subscript"/>
                <w:lang w:eastAsia="ru-RU"/>
              </w:rPr>
              <w:t>0</w:t>
            </w:r>
          </w:p>
        </w:tc>
        <w:tc>
          <w:tcPr>
            <w:tcW w:w="968" w:type="pct"/>
            <w:gridSpan w:val="3"/>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000</w:t>
            </w:r>
          </w:p>
        </w:tc>
        <w:tc>
          <w:tcPr>
            <w:tcW w:w="968" w:type="pct"/>
            <w:gridSpan w:val="3"/>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001</w:t>
            </w:r>
          </w:p>
        </w:tc>
        <w:tc>
          <w:tcPr>
            <w:tcW w:w="968" w:type="pct"/>
            <w:gridSpan w:val="3"/>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010</w:t>
            </w:r>
          </w:p>
        </w:tc>
        <w:tc>
          <w:tcPr>
            <w:tcW w:w="968" w:type="pct"/>
            <w:gridSpan w:val="3"/>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011</w:t>
            </w:r>
          </w:p>
        </w:tc>
      </w:tr>
      <w:tr w:rsidR="00CF5D71" w:rsidRPr="008F3C81" w:rsidTr="00CF5D71">
        <w:trPr>
          <w:trHeight w:val="212"/>
        </w:trPr>
        <w:tc>
          <w:tcPr>
            <w:tcW w:w="1129" w:type="pct"/>
            <w:vMerge/>
            <w:tcBorders>
              <w:left w:val="single" w:sz="4" w:space="0" w:color="auto"/>
              <w:bottom w:val="single" w:sz="4" w:space="0" w:color="auto"/>
              <w:right w:val="single" w:sz="4" w:space="0" w:color="auto"/>
              <w:tl2br w:val="single" w:sz="4" w:space="0" w:color="auto"/>
            </w:tcBorders>
            <w:shd w:val="clear" w:color="auto" w:fill="auto"/>
            <w:vAlign w:val="center"/>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2</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2</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2</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2</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0</w:t>
            </w:r>
          </w:p>
        </w:tc>
      </w:tr>
      <w:tr w:rsidR="00CF5D71" w:rsidRPr="008F3C81" w:rsidTr="00CF5D71">
        <w:trPr>
          <w:trHeight w:val="375"/>
        </w:trPr>
        <w:tc>
          <w:tcPr>
            <w:tcW w:w="1129" w:type="pct"/>
            <w:tcBorders>
              <w:top w:val="nil"/>
              <w:left w:val="single" w:sz="4" w:space="0" w:color="auto"/>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r>
      <w:tr w:rsidR="00CF5D71" w:rsidRPr="008F3C81" w:rsidTr="00CF5D71">
        <w:trPr>
          <w:trHeight w:val="375"/>
        </w:trPr>
        <w:tc>
          <w:tcPr>
            <w:tcW w:w="1129" w:type="pct"/>
            <w:tcBorders>
              <w:top w:val="nil"/>
              <w:left w:val="single" w:sz="4" w:space="0" w:color="auto"/>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r>
      <w:tr w:rsidR="00CF5D71" w:rsidRPr="008F3C81" w:rsidTr="00CF5D71">
        <w:trPr>
          <w:trHeight w:val="375"/>
        </w:trPr>
        <w:tc>
          <w:tcPr>
            <w:tcW w:w="1129" w:type="pct"/>
            <w:tcBorders>
              <w:top w:val="nil"/>
              <w:left w:val="single" w:sz="4" w:space="0" w:color="auto"/>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eastAsia="ru-RU"/>
              </w:rPr>
              <w:t>10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r>
    </w:tbl>
    <w:p w:rsidR="00CF5D71" w:rsidRDefault="00CF5D71" w:rsidP="00CF5D71">
      <w:pPr>
        <w:spacing w:after="0" w:line="360" w:lineRule="auto"/>
        <w:ind w:firstLine="709"/>
        <w:contextualSpacing/>
        <w:jc w:val="both"/>
        <w:rPr>
          <w:rFonts w:ascii="Times New Roman" w:hAnsi="Times New Roman" w:cs="Times New Roman"/>
          <w:sz w:val="28"/>
        </w:rPr>
      </w:pPr>
    </w:p>
    <w:tbl>
      <w:tblPr>
        <w:tblW w:w="5000" w:type="pct"/>
        <w:tblLook w:val="04A0" w:firstRow="1" w:lastRow="0" w:firstColumn="1" w:lastColumn="0" w:noHBand="0" w:noVBand="1"/>
      </w:tblPr>
      <w:tblGrid>
        <w:gridCol w:w="2109"/>
        <w:gridCol w:w="603"/>
        <w:gridCol w:w="603"/>
        <w:gridCol w:w="604"/>
        <w:gridCol w:w="604"/>
        <w:gridCol w:w="604"/>
        <w:gridCol w:w="604"/>
        <w:gridCol w:w="604"/>
        <w:gridCol w:w="604"/>
        <w:gridCol w:w="604"/>
        <w:gridCol w:w="604"/>
        <w:gridCol w:w="604"/>
        <w:gridCol w:w="594"/>
      </w:tblGrid>
      <w:tr w:rsidR="00CF5D71" w:rsidRPr="008F3C81" w:rsidTr="00CF5D71">
        <w:trPr>
          <w:trHeight w:val="855"/>
        </w:trPr>
        <w:tc>
          <w:tcPr>
            <w:tcW w:w="1129" w:type="pct"/>
            <w:vMerge w:val="restart"/>
            <w:tcBorders>
              <w:top w:val="single" w:sz="4" w:space="0" w:color="auto"/>
              <w:left w:val="single" w:sz="4" w:space="0" w:color="auto"/>
              <w:right w:val="single" w:sz="4" w:space="0" w:color="auto"/>
              <w:tl2br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eastAsia="ru-RU"/>
              </w:rPr>
              <w:t>Q</w:t>
            </w:r>
            <w:r w:rsidRPr="008F3C81">
              <w:rPr>
                <w:rFonts w:ascii="Times New Roman" w:eastAsia="Times New Roman" w:hAnsi="Times New Roman" w:cs="Times New Roman"/>
                <w:i/>
                <w:iCs/>
                <w:color w:val="000000"/>
                <w:sz w:val="28"/>
                <w:szCs w:val="28"/>
                <w:vertAlign w:val="subscript"/>
                <w:lang w:eastAsia="ru-RU"/>
              </w:rPr>
              <w:t>2</w:t>
            </w:r>
            <w:r w:rsidRPr="008F3C81">
              <w:rPr>
                <w:rFonts w:ascii="Times New Roman" w:eastAsia="Times New Roman" w:hAnsi="Times New Roman" w:cs="Times New Roman"/>
                <w:i/>
                <w:iCs/>
                <w:color w:val="000000"/>
                <w:sz w:val="28"/>
                <w:szCs w:val="28"/>
                <w:lang w:eastAsia="ru-RU"/>
              </w:rPr>
              <w:t>Q</w:t>
            </w:r>
            <w:r w:rsidRPr="008F3C81">
              <w:rPr>
                <w:rFonts w:ascii="Times New Roman" w:eastAsia="Times New Roman" w:hAnsi="Times New Roman" w:cs="Times New Roman"/>
                <w:i/>
                <w:iCs/>
                <w:color w:val="000000"/>
                <w:sz w:val="28"/>
                <w:szCs w:val="28"/>
                <w:vertAlign w:val="subscript"/>
                <w:lang w:eastAsia="ru-RU"/>
              </w:rPr>
              <w:t>1</w:t>
            </w:r>
            <w:r w:rsidRPr="008F3C81">
              <w:rPr>
                <w:rFonts w:ascii="Times New Roman" w:eastAsia="Times New Roman" w:hAnsi="Times New Roman" w:cs="Times New Roman"/>
                <w:i/>
                <w:iCs/>
                <w:color w:val="000000"/>
                <w:sz w:val="28"/>
                <w:szCs w:val="28"/>
                <w:lang w:eastAsia="ru-RU"/>
              </w:rPr>
              <w:t>Q</w:t>
            </w:r>
            <w:r w:rsidRPr="008F3C81">
              <w:rPr>
                <w:rFonts w:ascii="Times New Roman" w:eastAsia="Times New Roman" w:hAnsi="Times New Roman" w:cs="Times New Roman"/>
                <w:i/>
                <w:iCs/>
                <w:color w:val="000000"/>
                <w:sz w:val="28"/>
                <w:szCs w:val="28"/>
                <w:vertAlign w:val="subscript"/>
                <w:lang w:eastAsia="ru-RU"/>
              </w:rPr>
              <w:t>0</w:t>
            </w:r>
            <w:r w:rsidRPr="008F3C81">
              <w:rPr>
                <w:rFonts w:ascii="Times New Roman" w:eastAsia="Times New Roman" w:hAnsi="Times New Roman" w:cs="Times New Roman"/>
                <w:i/>
                <w:iCs/>
                <w:color w:val="000000"/>
                <w:sz w:val="28"/>
                <w:szCs w:val="28"/>
                <w:lang w:eastAsia="ru-RU"/>
              </w:rPr>
              <w:br/>
            </w:r>
          </w:p>
          <w:p w:rsidR="00CF5D71" w:rsidRPr="008F3C81" w:rsidRDefault="00CF5D71" w:rsidP="00CF5D71">
            <w:pPr>
              <w:spacing w:after="0" w:line="240" w:lineRule="auto"/>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eastAsia="ru-RU"/>
              </w:rPr>
              <w:t>x</w:t>
            </w:r>
            <w:r w:rsidRPr="008F3C81">
              <w:rPr>
                <w:rFonts w:ascii="Times New Roman" w:eastAsia="Times New Roman" w:hAnsi="Times New Roman" w:cs="Times New Roman"/>
                <w:i/>
                <w:iCs/>
                <w:color w:val="000000"/>
                <w:sz w:val="28"/>
                <w:szCs w:val="28"/>
                <w:vertAlign w:val="subscript"/>
                <w:lang w:eastAsia="ru-RU"/>
              </w:rPr>
              <w:t>1</w:t>
            </w:r>
            <w:r w:rsidRPr="008F3C81">
              <w:rPr>
                <w:rFonts w:ascii="Times New Roman" w:eastAsia="Times New Roman" w:hAnsi="Times New Roman" w:cs="Times New Roman"/>
                <w:i/>
                <w:iCs/>
                <w:color w:val="000000"/>
                <w:sz w:val="28"/>
                <w:szCs w:val="28"/>
                <w:lang w:eastAsia="ru-RU"/>
              </w:rPr>
              <w:t>x</w:t>
            </w:r>
            <w:r w:rsidRPr="008F3C81">
              <w:rPr>
                <w:rFonts w:ascii="Times New Roman" w:eastAsia="Times New Roman" w:hAnsi="Times New Roman" w:cs="Times New Roman"/>
                <w:i/>
                <w:iCs/>
                <w:color w:val="000000"/>
                <w:sz w:val="28"/>
                <w:szCs w:val="28"/>
                <w:vertAlign w:val="subscript"/>
                <w:lang w:eastAsia="ru-RU"/>
              </w:rPr>
              <w:t>0</w:t>
            </w:r>
          </w:p>
        </w:tc>
        <w:tc>
          <w:tcPr>
            <w:tcW w:w="968" w:type="pct"/>
            <w:gridSpan w:val="3"/>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Pr>
                <w:rFonts w:ascii="Times New Roman" w:eastAsia="Times New Roman" w:hAnsi="Times New Roman" w:cs="Times New Roman"/>
                <w:i/>
                <w:iCs/>
                <w:color w:val="000000"/>
                <w:sz w:val="28"/>
                <w:szCs w:val="28"/>
                <w:lang w:val="en-US" w:eastAsia="ru-RU"/>
              </w:rPr>
              <w:t>100</w:t>
            </w:r>
          </w:p>
        </w:tc>
        <w:tc>
          <w:tcPr>
            <w:tcW w:w="968" w:type="pct"/>
            <w:gridSpan w:val="3"/>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Pr>
                <w:rFonts w:ascii="Times New Roman" w:eastAsia="Times New Roman" w:hAnsi="Times New Roman" w:cs="Times New Roman"/>
                <w:i/>
                <w:iCs/>
                <w:color w:val="000000"/>
                <w:sz w:val="28"/>
                <w:szCs w:val="28"/>
                <w:lang w:val="en-US" w:eastAsia="ru-RU"/>
              </w:rPr>
              <w:t>101</w:t>
            </w:r>
          </w:p>
        </w:tc>
        <w:tc>
          <w:tcPr>
            <w:tcW w:w="968" w:type="pct"/>
            <w:gridSpan w:val="3"/>
            <w:tcBorders>
              <w:top w:val="single" w:sz="4" w:space="0" w:color="auto"/>
              <w:left w:val="nil"/>
              <w:bottom w:val="single" w:sz="4" w:space="0" w:color="auto"/>
              <w:right w:val="single" w:sz="4" w:space="0" w:color="auto"/>
            </w:tcBorders>
            <w:shd w:val="clear" w:color="auto" w:fill="auto"/>
            <w:vAlign w:val="center"/>
            <w:hideMark/>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110</w:t>
            </w:r>
          </w:p>
        </w:tc>
        <w:tc>
          <w:tcPr>
            <w:tcW w:w="968" w:type="pct"/>
            <w:gridSpan w:val="3"/>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Pr>
                <w:rFonts w:ascii="Times New Roman" w:eastAsia="Times New Roman" w:hAnsi="Times New Roman" w:cs="Times New Roman"/>
                <w:i/>
                <w:iCs/>
                <w:color w:val="000000"/>
                <w:sz w:val="28"/>
                <w:szCs w:val="28"/>
                <w:lang w:val="en-US" w:eastAsia="ru-RU"/>
              </w:rPr>
              <w:t>1</w:t>
            </w:r>
            <w:r w:rsidRPr="008F3C81">
              <w:rPr>
                <w:rFonts w:ascii="Times New Roman" w:eastAsia="Times New Roman" w:hAnsi="Times New Roman" w:cs="Times New Roman"/>
                <w:i/>
                <w:iCs/>
                <w:color w:val="000000"/>
                <w:sz w:val="28"/>
                <w:szCs w:val="28"/>
                <w:lang w:val="en-US" w:eastAsia="ru-RU"/>
              </w:rPr>
              <w:t>11</w:t>
            </w:r>
          </w:p>
        </w:tc>
      </w:tr>
      <w:tr w:rsidR="00CF5D71" w:rsidRPr="008F3C81" w:rsidTr="00CF5D71">
        <w:trPr>
          <w:trHeight w:val="212"/>
        </w:trPr>
        <w:tc>
          <w:tcPr>
            <w:tcW w:w="1129" w:type="pct"/>
            <w:vMerge/>
            <w:tcBorders>
              <w:left w:val="single" w:sz="4" w:space="0" w:color="auto"/>
              <w:bottom w:val="single" w:sz="4" w:space="0" w:color="auto"/>
              <w:right w:val="single" w:sz="4" w:space="0" w:color="auto"/>
              <w:tl2br w:val="single" w:sz="4" w:space="0" w:color="auto"/>
            </w:tcBorders>
            <w:shd w:val="clear" w:color="auto" w:fill="auto"/>
            <w:vAlign w:val="center"/>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2</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2</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2</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2</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vertAlign w:val="subscript"/>
                <w:lang w:val="en-US" w:eastAsia="ru-RU"/>
              </w:rPr>
            </w:pPr>
            <w:r>
              <w:rPr>
                <w:rFonts w:ascii="Times New Roman" w:eastAsia="Times New Roman" w:hAnsi="Times New Roman" w:cs="Times New Roman"/>
                <w:i/>
                <w:iCs/>
                <w:color w:val="000000"/>
                <w:sz w:val="28"/>
                <w:szCs w:val="28"/>
                <w:lang w:val="en-US" w:eastAsia="ru-RU"/>
              </w:rPr>
              <w:t>T</w:t>
            </w:r>
            <w:r>
              <w:rPr>
                <w:rFonts w:ascii="Times New Roman" w:eastAsia="Times New Roman" w:hAnsi="Times New Roman" w:cs="Times New Roman"/>
                <w:i/>
                <w:iCs/>
                <w:color w:val="000000"/>
                <w:sz w:val="28"/>
                <w:szCs w:val="28"/>
                <w:vertAlign w:val="subscript"/>
                <w:lang w:val="en-US" w:eastAsia="ru-RU"/>
              </w:rPr>
              <w:t>0</w:t>
            </w:r>
          </w:p>
        </w:tc>
      </w:tr>
      <w:tr w:rsidR="00CF5D71" w:rsidRPr="008F3C81" w:rsidTr="00CF5D71">
        <w:trPr>
          <w:trHeight w:val="375"/>
        </w:trPr>
        <w:tc>
          <w:tcPr>
            <w:tcW w:w="1129" w:type="pct"/>
            <w:tcBorders>
              <w:top w:val="nil"/>
              <w:left w:val="single" w:sz="4" w:space="0" w:color="auto"/>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r>
      <w:tr w:rsidR="00CF5D71" w:rsidRPr="008F3C81" w:rsidTr="00CF5D71">
        <w:trPr>
          <w:trHeight w:val="375"/>
        </w:trPr>
        <w:tc>
          <w:tcPr>
            <w:tcW w:w="1129" w:type="pct"/>
            <w:tcBorders>
              <w:top w:val="nil"/>
              <w:left w:val="single" w:sz="4" w:space="0" w:color="auto"/>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w:t>
            </w:r>
          </w:p>
        </w:tc>
      </w:tr>
      <w:tr w:rsidR="00CF5D71" w:rsidRPr="008F3C81" w:rsidTr="00CF5D71">
        <w:trPr>
          <w:trHeight w:val="375"/>
        </w:trPr>
        <w:tc>
          <w:tcPr>
            <w:tcW w:w="1129" w:type="pct"/>
            <w:tcBorders>
              <w:top w:val="nil"/>
              <w:left w:val="single" w:sz="4" w:space="0" w:color="auto"/>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eastAsia="ru-RU"/>
              </w:rPr>
              <w:t>10</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c>
          <w:tcPr>
            <w:tcW w:w="323" w:type="pct"/>
            <w:tcBorders>
              <w:top w:val="single" w:sz="4" w:space="0" w:color="auto"/>
              <w:left w:val="nil"/>
              <w:bottom w:val="single" w:sz="4" w:space="0" w:color="auto"/>
              <w:right w:val="single" w:sz="4" w:space="0" w:color="auto"/>
            </w:tcBorders>
            <w:shd w:val="clear" w:color="auto" w:fill="auto"/>
            <w:vAlign w:val="center"/>
          </w:tcPr>
          <w:p w:rsidR="00CF5D71" w:rsidRPr="00027F55"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w:t>
            </w:r>
          </w:p>
        </w:tc>
      </w:tr>
    </w:tbl>
    <w:p w:rsidR="00CF5D71" w:rsidRDefault="00CF5D71" w:rsidP="00CF5D71">
      <w:pPr>
        <w:spacing w:after="0" w:line="360" w:lineRule="auto"/>
        <w:jc w:val="both"/>
        <w:rPr>
          <w:rFonts w:ascii="Times New Roman" w:hAnsi="Times New Roman" w:cs="Times New Roman"/>
          <w:i/>
          <w:sz w:val="28"/>
        </w:rPr>
      </w:pPr>
    </w:p>
    <w:p w:rsidR="00CF5D71" w:rsidRDefault="00CF5D71" w:rsidP="00CF5D71">
      <w:pPr>
        <w:spacing w:after="0" w:line="360" w:lineRule="auto"/>
        <w:ind w:firstLine="709"/>
        <w:contextualSpacing/>
        <w:jc w:val="both"/>
        <w:rPr>
          <w:rFonts w:ascii="Times New Roman" w:hAnsi="Times New Roman" w:cs="Times New Roman"/>
          <w:sz w:val="28"/>
        </w:rPr>
      </w:pPr>
      <w:r w:rsidRPr="00BC0A00">
        <w:rPr>
          <w:rFonts w:ascii="Times New Roman" w:hAnsi="Times New Roman" w:cs="Times New Roman"/>
          <w:i/>
          <w:sz w:val="28"/>
        </w:rPr>
        <w:t>Этап 4</w:t>
      </w:r>
      <w:r>
        <w:rPr>
          <w:rFonts w:ascii="Times New Roman" w:hAnsi="Times New Roman" w:cs="Times New Roman"/>
          <w:sz w:val="28"/>
        </w:rPr>
        <w:t xml:space="preserve"> – Построение КС1:</w:t>
      </w:r>
    </w:p>
    <w:p w:rsidR="00E40574" w:rsidRDefault="00E40574"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Для построения КС1 нам понадобится диаграмма Вейча для каждого из триггеров (грубо говоря, у нас будет для каждого из триггеров своя КС1). Как она строится:</w:t>
      </w:r>
    </w:p>
    <w:p w:rsidR="00E40574" w:rsidRDefault="00E40574"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lastRenderedPageBreak/>
        <w:t>1. Берем образец из методы. Количество переменных в ней равно сумме количества разрядов для кодировки входного алфавита и</w:t>
      </w:r>
      <w:r w:rsidR="00846A96">
        <w:rPr>
          <w:rFonts w:ascii="Times New Roman" w:hAnsi="Times New Roman" w:cs="Times New Roman"/>
          <w:sz w:val="28"/>
        </w:rPr>
        <w:t xml:space="preserve"> состояний (в примере у нас 3 разряда на состояния и 2 на входной алфавит);</w:t>
      </w:r>
    </w:p>
    <w:p w:rsidR="00846A96" w:rsidRDefault="00846A96"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2. Помечаем, какие переменные у нас за что отвечают. Настоятельно рекомендую делать так, чтоб сверху были отмечены разряды состояний, а сбоку – разряды символов алфавита.</w:t>
      </w:r>
    </w:p>
    <w:p w:rsidR="00846A96" w:rsidRDefault="00846A96"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3. Заполняем таблицу. Заполнять ее надо внимательно и по следующему правилу: если над ячейкой и слева от нее есть черта, то это обозначает, что для этой ячейки мы смотрим ту часть таблицы из этапа 3, где переменные черт равны 1, а остальные – 0. Например, самая левая верхняя ячейка для триггера </w:t>
      </w:r>
      <w:r>
        <w:rPr>
          <w:rFonts w:ascii="Times New Roman" w:hAnsi="Times New Roman" w:cs="Times New Roman"/>
          <w:sz w:val="28"/>
          <w:lang w:val="en-US"/>
        </w:rPr>
        <w:t>T</w:t>
      </w:r>
      <w:r w:rsidRPr="00846A96">
        <w:rPr>
          <w:rFonts w:ascii="Times New Roman" w:hAnsi="Times New Roman" w:cs="Times New Roman"/>
          <w:sz w:val="28"/>
          <w:vertAlign w:val="subscript"/>
        </w:rPr>
        <w:t>2</w:t>
      </w:r>
      <w:r w:rsidRPr="00846A96">
        <w:rPr>
          <w:rFonts w:ascii="Times New Roman" w:hAnsi="Times New Roman" w:cs="Times New Roman"/>
          <w:sz w:val="28"/>
        </w:rPr>
        <w:t xml:space="preserve"> </w:t>
      </w:r>
      <w:r>
        <w:rPr>
          <w:rFonts w:ascii="Times New Roman" w:hAnsi="Times New Roman" w:cs="Times New Roman"/>
          <w:sz w:val="28"/>
        </w:rPr>
        <w:t xml:space="preserve">отражает заполнение ячейки, где </w:t>
      </w:r>
      <w:r>
        <w:rPr>
          <w:rFonts w:ascii="Times New Roman" w:hAnsi="Times New Roman" w:cs="Times New Roman"/>
          <w:sz w:val="28"/>
          <w:lang w:val="en-US"/>
        </w:rPr>
        <w:t>Q</w:t>
      </w:r>
      <w:r w:rsidRPr="00846A96">
        <w:rPr>
          <w:rFonts w:ascii="Times New Roman" w:hAnsi="Times New Roman" w:cs="Times New Roman"/>
          <w:sz w:val="28"/>
          <w:vertAlign w:val="subscript"/>
        </w:rPr>
        <w:t>2</w:t>
      </w:r>
      <w:r w:rsidRPr="00846A96">
        <w:rPr>
          <w:rFonts w:ascii="Times New Roman" w:hAnsi="Times New Roman" w:cs="Times New Roman"/>
          <w:sz w:val="28"/>
        </w:rPr>
        <w:t>,</w:t>
      </w:r>
      <w:r>
        <w:rPr>
          <w:rFonts w:ascii="Times New Roman" w:hAnsi="Times New Roman" w:cs="Times New Roman"/>
          <w:sz w:val="28"/>
        </w:rPr>
        <w:t xml:space="preserve"> </w:t>
      </w:r>
      <w:r>
        <w:rPr>
          <w:rFonts w:ascii="Times New Roman" w:hAnsi="Times New Roman" w:cs="Times New Roman"/>
          <w:sz w:val="28"/>
          <w:lang w:val="en-US"/>
        </w:rPr>
        <w:t>Q</w:t>
      </w:r>
      <w:r w:rsidRPr="00846A96">
        <w:rPr>
          <w:rFonts w:ascii="Times New Roman" w:hAnsi="Times New Roman" w:cs="Times New Roman"/>
          <w:sz w:val="28"/>
          <w:vertAlign w:val="subscript"/>
        </w:rPr>
        <w:t>1</w:t>
      </w:r>
      <w:r w:rsidRPr="00846A96">
        <w:rPr>
          <w:rFonts w:ascii="Times New Roman" w:hAnsi="Times New Roman" w:cs="Times New Roman"/>
          <w:sz w:val="28"/>
        </w:rPr>
        <w:t xml:space="preserve">, </w:t>
      </w:r>
      <w:r>
        <w:rPr>
          <w:rFonts w:ascii="Times New Roman" w:hAnsi="Times New Roman" w:cs="Times New Roman"/>
          <w:sz w:val="28"/>
          <w:lang w:val="en-US"/>
        </w:rPr>
        <w:t>Q</w:t>
      </w:r>
      <w:r w:rsidRPr="00846A96">
        <w:rPr>
          <w:rFonts w:ascii="Times New Roman" w:hAnsi="Times New Roman" w:cs="Times New Roman"/>
          <w:sz w:val="28"/>
          <w:vertAlign w:val="subscript"/>
        </w:rPr>
        <w:t>0</w:t>
      </w:r>
      <w:r w:rsidRPr="00846A96">
        <w:rPr>
          <w:rFonts w:ascii="Times New Roman" w:hAnsi="Times New Roman" w:cs="Times New Roman"/>
          <w:sz w:val="28"/>
        </w:rPr>
        <w:t xml:space="preserve">, </w:t>
      </w:r>
      <w:r>
        <w:rPr>
          <w:rFonts w:ascii="Times New Roman" w:hAnsi="Times New Roman" w:cs="Times New Roman"/>
          <w:sz w:val="28"/>
          <w:lang w:val="en-US"/>
        </w:rPr>
        <w:t>x</w:t>
      </w:r>
      <w:r w:rsidRPr="00846A96">
        <w:rPr>
          <w:rFonts w:ascii="Times New Roman" w:hAnsi="Times New Roman" w:cs="Times New Roman"/>
          <w:sz w:val="28"/>
          <w:vertAlign w:val="subscript"/>
        </w:rPr>
        <w:t>1</w:t>
      </w:r>
      <w:r w:rsidRPr="00846A96">
        <w:rPr>
          <w:rFonts w:ascii="Times New Roman" w:hAnsi="Times New Roman" w:cs="Times New Roman"/>
          <w:sz w:val="28"/>
        </w:rPr>
        <w:t xml:space="preserve">, </w:t>
      </w:r>
      <w:r>
        <w:rPr>
          <w:rFonts w:ascii="Times New Roman" w:hAnsi="Times New Roman" w:cs="Times New Roman"/>
          <w:sz w:val="28"/>
          <w:lang w:val="en-US"/>
        </w:rPr>
        <w:t>x</w:t>
      </w:r>
      <w:r w:rsidRPr="00846A96">
        <w:rPr>
          <w:rFonts w:ascii="Times New Roman" w:hAnsi="Times New Roman" w:cs="Times New Roman"/>
          <w:sz w:val="28"/>
          <w:vertAlign w:val="subscript"/>
        </w:rPr>
        <w:t>0</w:t>
      </w:r>
      <w:r w:rsidRPr="00846A96">
        <w:rPr>
          <w:rFonts w:ascii="Times New Roman" w:hAnsi="Times New Roman" w:cs="Times New Roman"/>
          <w:sz w:val="28"/>
        </w:rPr>
        <w:t xml:space="preserve">, </w:t>
      </w:r>
      <w:r>
        <w:rPr>
          <w:rFonts w:ascii="Times New Roman" w:hAnsi="Times New Roman" w:cs="Times New Roman"/>
          <w:sz w:val="28"/>
        </w:rPr>
        <w:t xml:space="preserve">равны нулю (так как на нее ни одна из черт не падает </w:t>
      </w:r>
      <w:r w:rsidRPr="00846A96">
        <w:rPr>
          <w:rFonts w:ascii="Times New Roman" w:hAnsi="Times New Roman" w:cs="Times New Roman"/>
          <w:sz w:val="28"/>
        </w:rPr>
        <w:t>[</w:t>
      </w:r>
      <w:r>
        <w:rPr>
          <w:rFonts w:ascii="Times New Roman" w:hAnsi="Times New Roman" w:cs="Times New Roman"/>
          <w:sz w:val="28"/>
        </w:rPr>
        <w:t>как тень</w:t>
      </w:r>
      <w:r w:rsidRPr="00846A96">
        <w:rPr>
          <w:rFonts w:ascii="Times New Roman" w:hAnsi="Times New Roman" w:cs="Times New Roman"/>
          <w:sz w:val="28"/>
        </w:rPr>
        <w:t>]</w:t>
      </w:r>
      <w:r>
        <w:rPr>
          <w:rFonts w:ascii="Times New Roman" w:hAnsi="Times New Roman" w:cs="Times New Roman"/>
          <w:sz w:val="28"/>
        </w:rPr>
        <w:t xml:space="preserve">), ячейка под ней - </w:t>
      </w:r>
      <w:r>
        <w:rPr>
          <w:rFonts w:ascii="Times New Roman" w:hAnsi="Times New Roman" w:cs="Times New Roman"/>
          <w:sz w:val="28"/>
          <w:lang w:val="en-US"/>
        </w:rPr>
        <w:t>Q</w:t>
      </w:r>
      <w:r w:rsidRPr="00846A96">
        <w:rPr>
          <w:rFonts w:ascii="Times New Roman" w:hAnsi="Times New Roman" w:cs="Times New Roman"/>
          <w:sz w:val="28"/>
          <w:vertAlign w:val="subscript"/>
        </w:rPr>
        <w:t>2</w:t>
      </w:r>
      <w:r w:rsidRPr="00846A96">
        <w:rPr>
          <w:rFonts w:ascii="Times New Roman" w:hAnsi="Times New Roman" w:cs="Times New Roman"/>
          <w:sz w:val="28"/>
        </w:rPr>
        <w:t>,</w:t>
      </w:r>
      <w:r>
        <w:rPr>
          <w:rFonts w:ascii="Times New Roman" w:hAnsi="Times New Roman" w:cs="Times New Roman"/>
          <w:sz w:val="28"/>
        </w:rPr>
        <w:t xml:space="preserve"> </w:t>
      </w:r>
      <w:r>
        <w:rPr>
          <w:rFonts w:ascii="Times New Roman" w:hAnsi="Times New Roman" w:cs="Times New Roman"/>
          <w:sz w:val="28"/>
          <w:lang w:val="en-US"/>
        </w:rPr>
        <w:t>Q</w:t>
      </w:r>
      <w:r w:rsidRPr="00846A96">
        <w:rPr>
          <w:rFonts w:ascii="Times New Roman" w:hAnsi="Times New Roman" w:cs="Times New Roman"/>
          <w:sz w:val="28"/>
          <w:vertAlign w:val="subscript"/>
        </w:rPr>
        <w:t>1</w:t>
      </w:r>
      <w:r w:rsidRPr="00846A96">
        <w:rPr>
          <w:rFonts w:ascii="Times New Roman" w:hAnsi="Times New Roman" w:cs="Times New Roman"/>
          <w:sz w:val="28"/>
        </w:rPr>
        <w:t xml:space="preserve">, </w:t>
      </w:r>
      <w:r>
        <w:rPr>
          <w:rFonts w:ascii="Times New Roman" w:hAnsi="Times New Roman" w:cs="Times New Roman"/>
          <w:sz w:val="28"/>
          <w:lang w:val="en-US"/>
        </w:rPr>
        <w:t>Q</w:t>
      </w:r>
      <w:r w:rsidRPr="00846A96">
        <w:rPr>
          <w:rFonts w:ascii="Times New Roman" w:hAnsi="Times New Roman" w:cs="Times New Roman"/>
          <w:sz w:val="28"/>
          <w:vertAlign w:val="subscript"/>
        </w:rPr>
        <w:t>0</w:t>
      </w:r>
      <w:r w:rsidRPr="00846A96">
        <w:rPr>
          <w:rFonts w:ascii="Times New Roman" w:hAnsi="Times New Roman" w:cs="Times New Roman"/>
          <w:sz w:val="28"/>
        </w:rPr>
        <w:t xml:space="preserve">, </w:t>
      </w:r>
      <w:r>
        <w:rPr>
          <w:rFonts w:ascii="Times New Roman" w:hAnsi="Times New Roman" w:cs="Times New Roman"/>
          <w:sz w:val="28"/>
          <w:lang w:val="en-US"/>
        </w:rPr>
        <w:t>x</w:t>
      </w:r>
      <w:r w:rsidRPr="00846A96">
        <w:rPr>
          <w:rFonts w:ascii="Times New Roman" w:hAnsi="Times New Roman" w:cs="Times New Roman"/>
          <w:sz w:val="28"/>
          <w:vertAlign w:val="subscript"/>
        </w:rPr>
        <w:t>1</w:t>
      </w:r>
      <w:r>
        <w:rPr>
          <w:rFonts w:ascii="Times New Roman" w:hAnsi="Times New Roman" w:cs="Times New Roman"/>
          <w:sz w:val="28"/>
        </w:rPr>
        <w:t xml:space="preserve"> равны нулю, а</w:t>
      </w:r>
      <w:r w:rsidRPr="00846A96">
        <w:rPr>
          <w:rFonts w:ascii="Times New Roman" w:hAnsi="Times New Roman" w:cs="Times New Roman"/>
          <w:sz w:val="28"/>
        </w:rPr>
        <w:t xml:space="preserve"> </w:t>
      </w:r>
      <w:r>
        <w:rPr>
          <w:rFonts w:ascii="Times New Roman" w:hAnsi="Times New Roman" w:cs="Times New Roman"/>
          <w:sz w:val="28"/>
          <w:lang w:val="en-US"/>
        </w:rPr>
        <w:t>x</w:t>
      </w:r>
      <w:r w:rsidRPr="00846A96">
        <w:rPr>
          <w:rFonts w:ascii="Times New Roman" w:hAnsi="Times New Roman" w:cs="Times New Roman"/>
          <w:sz w:val="28"/>
          <w:vertAlign w:val="subscript"/>
        </w:rPr>
        <w:t>0</w:t>
      </w:r>
      <w:r>
        <w:rPr>
          <w:rFonts w:ascii="Times New Roman" w:hAnsi="Times New Roman" w:cs="Times New Roman"/>
          <w:sz w:val="28"/>
          <w:vertAlign w:val="subscript"/>
        </w:rPr>
        <w:t xml:space="preserve"> </w:t>
      </w:r>
      <w:r>
        <w:rPr>
          <w:rFonts w:ascii="Times New Roman" w:hAnsi="Times New Roman" w:cs="Times New Roman"/>
          <w:sz w:val="28"/>
        </w:rPr>
        <w:t>– 1 и т.д.</w:t>
      </w:r>
    </w:p>
    <w:p w:rsidR="00846A96" w:rsidRDefault="00846A96"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4. Выделяем сектора. Сектора выделяем так, чтоб они представляли собой прямоугольники с четными длинами сторон (с нечетными будет сложно построить </w:t>
      </w:r>
      <w:proofErr w:type="spellStart"/>
      <w:r>
        <w:rPr>
          <w:rFonts w:ascii="Times New Roman" w:hAnsi="Times New Roman" w:cs="Times New Roman"/>
          <w:sz w:val="28"/>
        </w:rPr>
        <w:t>булевое</w:t>
      </w:r>
      <w:proofErr w:type="spellEnd"/>
      <w:r>
        <w:rPr>
          <w:rFonts w:ascii="Times New Roman" w:hAnsi="Times New Roman" w:cs="Times New Roman"/>
          <w:sz w:val="28"/>
        </w:rPr>
        <w:t xml:space="preserve"> выражение для этого сектора), причем в ячейках этого сектора не должно быть 0. Сектора могут пересекать – это </w:t>
      </w:r>
      <w:proofErr w:type="spellStart"/>
      <w:r>
        <w:rPr>
          <w:rFonts w:ascii="Times New Roman" w:hAnsi="Times New Roman" w:cs="Times New Roman"/>
          <w:sz w:val="28"/>
        </w:rPr>
        <w:t>окей</w:t>
      </w:r>
      <w:proofErr w:type="spellEnd"/>
      <w:r>
        <w:rPr>
          <w:rFonts w:ascii="Times New Roman" w:hAnsi="Times New Roman" w:cs="Times New Roman"/>
          <w:sz w:val="28"/>
        </w:rPr>
        <w:t>.</w:t>
      </w:r>
    </w:p>
    <w:p w:rsidR="00491F71" w:rsidRDefault="00491F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5. Строим </w:t>
      </w:r>
      <w:proofErr w:type="spellStart"/>
      <w:r>
        <w:rPr>
          <w:rFonts w:ascii="Times New Roman" w:hAnsi="Times New Roman" w:cs="Times New Roman"/>
          <w:sz w:val="28"/>
        </w:rPr>
        <w:t>булевое</w:t>
      </w:r>
      <w:proofErr w:type="spellEnd"/>
      <w:r>
        <w:rPr>
          <w:rFonts w:ascii="Times New Roman" w:hAnsi="Times New Roman" w:cs="Times New Roman"/>
          <w:sz w:val="28"/>
        </w:rPr>
        <w:t xml:space="preserve"> выражение для триггера. Фактически это будет как </w:t>
      </w:r>
      <w:r w:rsidRPr="00491F71">
        <w:rPr>
          <w:rFonts w:ascii="Times New Roman" w:hAnsi="Times New Roman" w:cs="Times New Roman"/>
          <w:sz w:val="28"/>
        </w:rPr>
        <w:t>&lt;</w:t>
      </w:r>
      <w:proofErr w:type="spellStart"/>
      <w:r>
        <w:rPr>
          <w:rFonts w:ascii="Times New Roman" w:hAnsi="Times New Roman" w:cs="Times New Roman"/>
          <w:sz w:val="28"/>
        </w:rPr>
        <w:t>булевое</w:t>
      </w:r>
      <w:proofErr w:type="spellEnd"/>
      <w:r>
        <w:rPr>
          <w:rFonts w:ascii="Times New Roman" w:hAnsi="Times New Roman" w:cs="Times New Roman"/>
          <w:sz w:val="28"/>
        </w:rPr>
        <w:t xml:space="preserve"> выражение для сектора 1</w:t>
      </w:r>
      <w:r w:rsidRPr="00491F71">
        <w:rPr>
          <w:rFonts w:ascii="Times New Roman" w:hAnsi="Times New Roman" w:cs="Times New Roman"/>
          <w:sz w:val="28"/>
        </w:rPr>
        <w:t>&gt;</w:t>
      </w:r>
      <w:r>
        <w:rPr>
          <w:rFonts w:ascii="Times New Roman" w:hAnsi="Times New Roman" w:cs="Times New Roman"/>
          <w:sz w:val="28"/>
        </w:rPr>
        <w:t xml:space="preserve"> ИЛИ </w:t>
      </w:r>
      <w:r w:rsidRPr="00491F71">
        <w:rPr>
          <w:rFonts w:ascii="Times New Roman" w:hAnsi="Times New Roman" w:cs="Times New Roman"/>
          <w:sz w:val="28"/>
        </w:rPr>
        <w:t>&lt;</w:t>
      </w:r>
      <w:proofErr w:type="spellStart"/>
      <w:r>
        <w:rPr>
          <w:rFonts w:ascii="Times New Roman" w:hAnsi="Times New Roman" w:cs="Times New Roman"/>
          <w:sz w:val="28"/>
        </w:rPr>
        <w:t>булевое</w:t>
      </w:r>
      <w:proofErr w:type="spellEnd"/>
      <w:r>
        <w:rPr>
          <w:rFonts w:ascii="Times New Roman" w:hAnsi="Times New Roman" w:cs="Times New Roman"/>
          <w:sz w:val="28"/>
        </w:rPr>
        <w:t xml:space="preserve"> выражение для сектора 2</w:t>
      </w:r>
      <w:r w:rsidRPr="00491F71">
        <w:rPr>
          <w:rFonts w:ascii="Times New Roman" w:hAnsi="Times New Roman" w:cs="Times New Roman"/>
          <w:sz w:val="28"/>
        </w:rPr>
        <w:t>&gt;</w:t>
      </w:r>
      <w:r>
        <w:rPr>
          <w:rFonts w:ascii="Times New Roman" w:hAnsi="Times New Roman" w:cs="Times New Roman"/>
          <w:sz w:val="28"/>
        </w:rPr>
        <w:t xml:space="preserve"> ИЛИ</w:t>
      </w:r>
      <w:proofErr w:type="gramStart"/>
      <w:r>
        <w:rPr>
          <w:rFonts w:ascii="Times New Roman" w:hAnsi="Times New Roman" w:cs="Times New Roman"/>
          <w:sz w:val="28"/>
        </w:rPr>
        <w:t>… .</w:t>
      </w:r>
      <w:proofErr w:type="gramEnd"/>
      <w:r>
        <w:rPr>
          <w:rFonts w:ascii="Times New Roman" w:hAnsi="Times New Roman" w:cs="Times New Roman"/>
          <w:sz w:val="28"/>
        </w:rPr>
        <w:t xml:space="preserve"> Настоятельно рекомендую выделять сектора разными цветами, чтоб не путаться. Например, рыжей сектор «стоит в тени» </w:t>
      </w:r>
      <w:r>
        <w:rPr>
          <w:rFonts w:ascii="Times New Roman" w:hAnsi="Times New Roman" w:cs="Times New Roman"/>
          <w:sz w:val="28"/>
          <w:lang w:val="en-US"/>
        </w:rPr>
        <w:t>Q</w:t>
      </w:r>
      <w:r w:rsidRPr="00491F71">
        <w:rPr>
          <w:rFonts w:ascii="Times New Roman" w:hAnsi="Times New Roman" w:cs="Times New Roman"/>
          <w:sz w:val="28"/>
        </w:rPr>
        <w:t>2</w:t>
      </w:r>
      <w:r>
        <w:rPr>
          <w:rFonts w:ascii="Times New Roman" w:hAnsi="Times New Roman" w:cs="Times New Roman"/>
          <w:sz w:val="28"/>
        </w:rPr>
        <w:t xml:space="preserve"> и </w:t>
      </w:r>
      <w:proofErr w:type="gramStart"/>
      <w:r>
        <w:rPr>
          <w:rFonts w:ascii="Times New Roman" w:hAnsi="Times New Roman" w:cs="Times New Roman"/>
          <w:sz w:val="28"/>
          <w:lang w:val="en-US"/>
        </w:rPr>
        <w:t>Q</w:t>
      </w:r>
      <w:r w:rsidRPr="00491F71">
        <w:rPr>
          <w:rFonts w:ascii="Times New Roman" w:hAnsi="Times New Roman" w:cs="Times New Roman"/>
          <w:sz w:val="28"/>
        </w:rPr>
        <w:t>1</w:t>
      </w:r>
      <w:proofErr w:type="gramEnd"/>
      <w:r w:rsidRPr="00491F71">
        <w:rPr>
          <w:rFonts w:ascii="Times New Roman" w:hAnsi="Times New Roman" w:cs="Times New Roman"/>
          <w:sz w:val="28"/>
        </w:rPr>
        <w:t xml:space="preserve"> </w:t>
      </w:r>
      <w:r>
        <w:rPr>
          <w:rFonts w:ascii="Times New Roman" w:hAnsi="Times New Roman" w:cs="Times New Roman"/>
          <w:sz w:val="28"/>
        </w:rPr>
        <w:t xml:space="preserve">и </w:t>
      </w:r>
      <w:r>
        <w:rPr>
          <w:rFonts w:ascii="Times New Roman" w:hAnsi="Times New Roman" w:cs="Times New Roman"/>
          <w:sz w:val="28"/>
          <w:lang w:val="en-US"/>
        </w:rPr>
        <w:t>Q</w:t>
      </w:r>
      <w:r w:rsidRPr="00491F71">
        <w:rPr>
          <w:rFonts w:ascii="Times New Roman" w:hAnsi="Times New Roman" w:cs="Times New Roman"/>
          <w:sz w:val="28"/>
        </w:rPr>
        <w:t>0</w:t>
      </w:r>
      <w:r>
        <w:rPr>
          <w:rFonts w:ascii="Times New Roman" w:hAnsi="Times New Roman" w:cs="Times New Roman"/>
          <w:sz w:val="28"/>
        </w:rPr>
        <w:t xml:space="preserve">, только </w:t>
      </w:r>
      <w:r>
        <w:rPr>
          <w:rFonts w:ascii="Times New Roman" w:hAnsi="Times New Roman" w:cs="Times New Roman"/>
          <w:sz w:val="28"/>
          <w:lang w:val="en-US"/>
        </w:rPr>
        <w:t>Q</w:t>
      </w:r>
      <w:r w:rsidRPr="00491F71">
        <w:rPr>
          <w:rFonts w:ascii="Times New Roman" w:hAnsi="Times New Roman" w:cs="Times New Roman"/>
          <w:sz w:val="28"/>
        </w:rPr>
        <w:t>0</w:t>
      </w:r>
      <w:r>
        <w:rPr>
          <w:rFonts w:ascii="Times New Roman" w:hAnsi="Times New Roman" w:cs="Times New Roman"/>
          <w:sz w:val="28"/>
        </w:rPr>
        <w:t xml:space="preserve"> покрывает этот сектор частично, поэтому </w:t>
      </w:r>
      <w:r>
        <w:rPr>
          <w:rFonts w:ascii="Times New Roman" w:hAnsi="Times New Roman" w:cs="Times New Roman"/>
          <w:sz w:val="28"/>
          <w:lang w:val="en-US"/>
        </w:rPr>
        <w:t>Q</w:t>
      </w:r>
      <w:r w:rsidRPr="00491F71">
        <w:rPr>
          <w:rFonts w:ascii="Times New Roman" w:hAnsi="Times New Roman" w:cs="Times New Roman"/>
          <w:sz w:val="28"/>
        </w:rPr>
        <w:t xml:space="preserve">0 </w:t>
      </w:r>
      <w:r>
        <w:rPr>
          <w:rFonts w:ascii="Times New Roman" w:hAnsi="Times New Roman" w:cs="Times New Roman"/>
          <w:sz w:val="28"/>
        </w:rPr>
        <w:t xml:space="preserve">можно опустить. Сбоку на него «падают тени» от </w:t>
      </w:r>
      <w:r>
        <w:rPr>
          <w:rFonts w:ascii="Times New Roman" w:hAnsi="Times New Roman" w:cs="Times New Roman"/>
          <w:sz w:val="28"/>
          <w:lang w:val="en-US"/>
        </w:rPr>
        <w:t>x</w:t>
      </w:r>
      <w:r w:rsidRPr="00491F71">
        <w:rPr>
          <w:rFonts w:ascii="Times New Roman" w:hAnsi="Times New Roman" w:cs="Times New Roman"/>
          <w:sz w:val="28"/>
        </w:rPr>
        <w:t xml:space="preserve">1 </w:t>
      </w:r>
      <w:r>
        <w:rPr>
          <w:rFonts w:ascii="Times New Roman" w:hAnsi="Times New Roman" w:cs="Times New Roman"/>
          <w:sz w:val="28"/>
        </w:rPr>
        <w:t xml:space="preserve">и </w:t>
      </w:r>
      <w:r>
        <w:rPr>
          <w:rFonts w:ascii="Times New Roman" w:hAnsi="Times New Roman" w:cs="Times New Roman"/>
          <w:sz w:val="28"/>
          <w:lang w:val="en-US"/>
        </w:rPr>
        <w:t>x</w:t>
      </w:r>
      <w:r w:rsidRPr="00491F71">
        <w:rPr>
          <w:rFonts w:ascii="Times New Roman" w:hAnsi="Times New Roman" w:cs="Times New Roman"/>
          <w:sz w:val="28"/>
        </w:rPr>
        <w:t>0</w:t>
      </w:r>
      <w:r>
        <w:rPr>
          <w:rFonts w:ascii="Times New Roman" w:hAnsi="Times New Roman" w:cs="Times New Roman"/>
          <w:sz w:val="28"/>
        </w:rPr>
        <w:t xml:space="preserve">, только вот беда </w:t>
      </w:r>
      <w:r>
        <w:rPr>
          <w:rFonts w:ascii="Times New Roman" w:hAnsi="Times New Roman" w:cs="Times New Roman"/>
          <w:sz w:val="28"/>
          <w:lang w:val="en-US"/>
        </w:rPr>
        <w:t>x</w:t>
      </w:r>
      <w:r w:rsidRPr="00491F71">
        <w:rPr>
          <w:rFonts w:ascii="Times New Roman" w:hAnsi="Times New Roman" w:cs="Times New Roman"/>
          <w:sz w:val="28"/>
        </w:rPr>
        <w:t xml:space="preserve">1 </w:t>
      </w:r>
      <w:r>
        <w:rPr>
          <w:rFonts w:ascii="Times New Roman" w:hAnsi="Times New Roman" w:cs="Times New Roman"/>
          <w:sz w:val="28"/>
        </w:rPr>
        <w:t xml:space="preserve">и </w:t>
      </w:r>
      <w:r>
        <w:rPr>
          <w:rFonts w:ascii="Times New Roman" w:hAnsi="Times New Roman" w:cs="Times New Roman"/>
          <w:sz w:val="28"/>
          <w:lang w:val="en-US"/>
        </w:rPr>
        <w:t>x</w:t>
      </w:r>
      <w:r w:rsidRPr="00491F71">
        <w:rPr>
          <w:rFonts w:ascii="Times New Roman" w:hAnsi="Times New Roman" w:cs="Times New Roman"/>
          <w:sz w:val="28"/>
        </w:rPr>
        <w:t xml:space="preserve">0 </w:t>
      </w:r>
      <w:r>
        <w:rPr>
          <w:rFonts w:ascii="Times New Roman" w:hAnsi="Times New Roman" w:cs="Times New Roman"/>
          <w:sz w:val="28"/>
        </w:rPr>
        <w:t>не закрывают этот сектор полностью ни по отдельности, ни на общем пересечении, поэтому и их мы опускаем из булевого выражения для сектора.</w:t>
      </w:r>
    </w:p>
    <w:p w:rsidR="00491F71" w:rsidRDefault="00491F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6. Объединяем эти </w:t>
      </w:r>
      <w:proofErr w:type="spellStart"/>
      <w:r>
        <w:rPr>
          <w:rFonts w:ascii="Times New Roman" w:hAnsi="Times New Roman" w:cs="Times New Roman"/>
          <w:sz w:val="28"/>
        </w:rPr>
        <w:t>булевые</w:t>
      </w:r>
      <w:proofErr w:type="spellEnd"/>
      <w:r>
        <w:rPr>
          <w:rFonts w:ascii="Times New Roman" w:hAnsi="Times New Roman" w:cs="Times New Roman"/>
          <w:sz w:val="28"/>
        </w:rPr>
        <w:t xml:space="preserve"> выражения для триггера, чтоб их можно было выразить в базисе </w:t>
      </w:r>
      <w:proofErr w:type="gramStart"/>
      <w:r>
        <w:rPr>
          <w:rFonts w:ascii="Times New Roman" w:hAnsi="Times New Roman" w:cs="Times New Roman"/>
          <w:sz w:val="28"/>
        </w:rPr>
        <w:t>И-НЕ</w:t>
      </w:r>
      <w:proofErr w:type="gramEnd"/>
      <w:r>
        <w:rPr>
          <w:rFonts w:ascii="Times New Roman" w:hAnsi="Times New Roman" w:cs="Times New Roman"/>
          <w:sz w:val="28"/>
        </w:rPr>
        <w:t xml:space="preserve">. Для этого есть два пути: просто повесить двойное отрицание (если получилось так, что слагаемое только одно) или (если их несколько) повесить на каждое из слагаемых по отрицанию, убрать </w:t>
      </w:r>
      <w:r w:rsidR="00B07398">
        <w:rPr>
          <w:rFonts w:ascii="Times New Roman" w:hAnsi="Times New Roman" w:cs="Times New Roman"/>
          <w:sz w:val="28"/>
        </w:rPr>
        <w:lastRenderedPageBreak/>
        <w:t>знак</w:t>
      </w:r>
      <w:r>
        <w:rPr>
          <w:rFonts w:ascii="Times New Roman" w:hAnsi="Times New Roman" w:cs="Times New Roman"/>
          <w:sz w:val="28"/>
        </w:rPr>
        <w:t xml:space="preserve"> логического сложение</w:t>
      </w:r>
      <w:r w:rsidR="00B07398">
        <w:rPr>
          <w:rFonts w:ascii="Times New Roman" w:hAnsi="Times New Roman" w:cs="Times New Roman"/>
          <w:sz w:val="28"/>
        </w:rPr>
        <w:t xml:space="preserve"> и потом на всю эту комбинацию повесить отрицание. </w:t>
      </w:r>
    </w:p>
    <w:p w:rsidR="00B07398" w:rsidRPr="00491F71" w:rsidRDefault="00B07398"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По итогу должно получиться что примерно такое:</w:t>
      </w:r>
    </w:p>
    <w:p w:rsidR="00CF5D71" w:rsidRPr="00755315"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Диаграмма</w:t>
      </w:r>
      <w:r w:rsidRPr="00755315">
        <w:rPr>
          <w:rFonts w:ascii="Times New Roman" w:hAnsi="Times New Roman" w:cs="Times New Roman"/>
          <w:sz w:val="28"/>
        </w:rPr>
        <w:t xml:space="preserve"> </w:t>
      </w:r>
      <w:r>
        <w:rPr>
          <w:rFonts w:ascii="Times New Roman" w:hAnsi="Times New Roman" w:cs="Times New Roman"/>
          <w:sz w:val="28"/>
        </w:rPr>
        <w:t xml:space="preserve">Вейча для </w:t>
      </w:r>
      <w:r>
        <w:rPr>
          <w:rFonts w:ascii="Times New Roman" w:hAnsi="Times New Roman" w:cs="Times New Roman"/>
          <w:sz w:val="28"/>
          <w:lang w:val="en-US"/>
        </w:rPr>
        <w:t>T</w:t>
      </w:r>
      <w:r w:rsidRPr="00755315">
        <w:rPr>
          <w:rFonts w:ascii="Times New Roman" w:hAnsi="Times New Roman" w:cs="Times New Roman"/>
          <w:sz w:val="28"/>
          <w:vertAlign w:val="subscript"/>
        </w:rPr>
        <w:t>2</w:t>
      </w:r>
      <w:r w:rsidRPr="00755315">
        <w:rPr>
          <w:rFonts w:ascii="Times New Roman" w:hAnsi="Times New Roman" w:cs="Times New Roman"/>
          <w:sz w:val="28"/>
        </w:rPr>
        <w:t>:</w:t>
      </w:r>
    </w:p>
    <w:p w:rsidR="00CF5D71" w:rsidRDefault="00CF5D71" w:rsidP="00CF5D71">
      <w:pPr>
        <w:spacing w:after="0" w:line="360" w:lineRule="auto"/>
        <w:contextualSpacing/>
        <w:jc w:val="center"/>
        <w:rPr>
          <w:rFonts w:ascii="Times New Roman" w:hAnsi="Times New Roman" w:cs="Times New Roman"/>
          <w:sz w:val="28"/>
          <w:lang w:val="en-US"/>
        </w:rPr>
      </w:pPr>
      <w:r w:rsidRPr="00BF6C07">
        <w:rPr>
          <w:rFonts w:ascii="Times New Roman" w:hAnsi="Times New Roman" w:cs="Times New Roman"/>
          <w:sz w:val="28"/>
          <w:lang w:val="en-US"/>
        </w:rPr>
        <w:drawing>
          <wp:inline distT="0" distB="0" distL="0" distR="0" wp14:anchorId="56F18B7D" wp14:editId="0B812C01">
            <wp:extent cx="4229690" cy="234347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229690" cy="2343477"/>
                    </a:xfrm>
                    <a:prstGeom prst="rect">
                      <a:avLst/>
                    </a:prstGeom>
                  </pic:spPr>
                </pic:pic>
              </a:graphicData>
            </a:graphic>
          </wp:inline>
        </w:drawing>
      </w:r>
    </w:p>
    <w:p w:rsidR="00CF5D71" w:rsidRPr="009033E1" w:rsidRDefault="00CF5D71" w:rsidP="00CF5D71">
      <w:pPr>
        <w:spacing w:after="0" w:line="360" w:lineRule="auto"/>
        <w:ind w:firstLine="709"/>
        <w:contextualSpacing/>
        <w:jc w:val="both"/>
        <w:rPr>
          <w:rFonts w:ascii="Times New Roman" w:hAnsi="Times New Roman" w:cs="Times New Roman"/>
          <w:sz w:val="28"/>
          <w:lang w:val="en-US"/>
        </w:rPr>
      </w:pPr>
      <m:oMathPara>
        <m:oMathParaPr>
          <m:jc m:val="left"/>
        </m:oMathParaPr>
        <m:oMath>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2</m:t>
              </m:r>
            </m:sub>
          </m:sSub>
          <m:r>
            <w:rPr>
              <w:rFonts w:ascii="Cambria Math" w:hAnsi="Cambria Math" w:cs="Times New Roman"/>
              <w:sz w:val="28"/>
              <w:lang w:val="en-US"/>
            </w:rPr>
            <m:t>=</m:t>
          </m:r>
          <m:acc>
            <m:accPr>
              <m:chr m:val="̅"/>
              <m:ctrlPr>
                <w:rPr>
                  <w:rFonts w:ascii="Cambria Math" w:hAnsi="Cambria Math" w:cs="Times New Roman"/>
                  <w:i/>
                  <w:color w:val="7030A0"/>
                  <w:sz w:val="28"/>
                  <w:lang w:val="en-US"/>
                </w:rPr>
              </m:ctrlPr>
            </m:accPr>
            <m:e>
              <m:sSub>
                <m:sSubPr>
                  <m:ctrlPr>
                    <w:rPr>
                      <w:rFonts w:ascii="Cambria Math" w:hAnsi="Cambria Math" w:cs="Times New Roman"/>
                      <w:i/>
                      <w:color w:val="7030A0"/>
                      <w:sz w:val="28"/>
                      <w:lang w:val="en-US"/>
                    </w:rPr>
                  </m:ctrlPr>
                </m:sSubPr>
                <m:e>
                  <m:r>
                    <w:rPr>
                      <w:rFonts w:ascii="Cambria Math" w:hAnsi="Cambria Math" w:cs="Times New Roman"/>
                      <w:color w:val="7030A0"/>
                      <w:sz w:val="28"/>
                      <w:lang w:val="en-US"/>
                    </w:rPr>
                    <m:t>Q</m:t>
                  </m:r>
                </m:e>
                <m:sub>
                  <m:r>
                    <w:rPr>
                      <w:rFonts w:ascii="Cambria Math" w:hAnsi="Cambria Math" w:cs="Times New Roman"/>
                      <w:color w:val="7030A0"/>
                      <w:sz w:val="28"/>
                      <w:lang w:val="en-US"/>
                    </w:rPr>
                    <m:t>2</m:t>
                  </m:r>
                </m:sub>
              </m:sSub>
            </m:e>
          </m:acc>
          <m:r>
            <w:rPr>
              <w:rFonts w:ascii="Cambria Math" w:hAnsi="Cambria Math" w:cs="Times New Roman"/>
              <w:color w:val="7030A0"/>
              <w:sz w:val="28"/>
              <w:lang w:val="en-US"/>
            </w:rPr>
            <m:t xml:space="preserve"> </m:t>
          </m:r>
          <m:acc>
            <m:accPr>
              <m:chr m:val="̅"/>
              <m:ctrlPr>
                <w:rPr>
                  <w:rFonts w:ascii="Cambria Math" w:hAnsi="Cambria Math" w:cs="Times New Roman"/>
                  <w:i/>
                  <w:color w:val="7030A0"/>
                  <w:sz w:val="28"/>
                  <w:lang w:val="en-US"/>
                </w:rPr>
              </m:ctrlPr>
            </m:accPr>
            <m:e>
              <m:sSub>
                <m:sSubPr>
                  <m:ctrlPr>
                    <w:rPr>
                      <w:rFonts w:ascii="Cambria Math" w:hAnsi="Cambria Math" w:cs="Times New Roman"/>
                      <w:i/>
                      <w:color w:val="7030A0"/>
                      <w:sz w:val="28"/>
                      <w:lang w:val="en-US"/>
                    </w:rPr>
                  </m:ctrlPr>
                </m:sSubPr>
                <m:e>
                  <m:r>
                    <w:rPr>
                      <w:rFonts w:ascii="Cambria Math" w:hAnsi="Cambria Math" w:cs="Times New Roman"/>
                      <w:color w:val="7030A0"/>
                      <w:sz w:val="28"/>
                      <w:lang w:val="en-US"/>
                    </w:rPr>
                    <m:t>Q</m:t>
                  </m:r>
                </m:e>
                <m:sub>
                  <m:r>
                    <w:rPr>
                      <w:rFonts w:ascii="Cambria Math" w:hAnsi="Cambria Math" w:cs="Times New Roman"/>
                      <w:color w:val="7030A0"/>
                      <w:sz w:val="28"/>
                      <w:lang w:val="en-US"/>
                    </w:rPr>
                    <m:t>1</m:t>
                  </m:r>
                </m:sub>
              </m:sSub>
            </m:e>
          </m:acc>
          <m:acc>
            <m:accPr>
              <m:chr m:val="̅"/>
              <m:ctrlPr>
                <w:rPr>
                  <w:rFonts w:ascii="Cambria Math" w:hAnsi="Cambria Math" w:cs="Times New Roman"/>
                  <w:i/>
                  <w:color w:val="7030A0"/>
                  <w:sz w:val="28"/>
                  <w:lang w:val="en-US"/>
                </w:rPr>
              </m:ctrlPr>
            </m:accPr>
            <m:e>
              <m:sSub>
                <m:sSubPr>
                  <m:ctrlPr>
                    <w:rPr>
                      <w:rFonts w:ascii="Cambria Math" w:hAnsi="Cambria Math" w:cs="Times New Roman"/>
                      <w:i/>
                      <w:color w:val="7030A0"/>
                      <w:sz w:val="28"/>
                      <w:lang w:val="en-US"/>
                    </w:rPr>
                  </m:ctrlPr>
                </m:sSubPr>
                <m:e>
                  <m:r>
                    <w:rPr>
                      <w:rFonts w:ascii="Cambria Math" w:hAnsi="Cambria Math" w:cs="Times New Roman"/>
                      <w:color w:val="7030A0"/>
                      <w:sz w:val="28"/>
                      <w:lang w:val="en-US"/>
                    </w:rPr>
                    <m:t>x</m:t>
                  </m:r>
                </m:e>
                <m:sub>
                  <m:r>
                    <w:rPr>
                      <w:rFonts w:ascii="Cambria Math" w:hAnsi="Cambria Math" w:cs="Times New Roman"/>
                      <w:color w:val="7030A0"/>
                      <w:sz w:val="28"/>
                      <w:lang w:val="en-US"/>
                    </w:rPr>
                    <m:t>1</m:t>
                  </m:r>
                </m:sub>
              </m:sSub>
            </m:e>
          </m:acc>
          <m:r>
            <w:rPr>
              <w:rFonts w:ascii="Cambria Math" w:hAnsi="Cambria Math" w:cs="Times New Roman"/>
              <w:sz w:val="28"/>
              <w:lang w:val="en-US"/>
            </w:rPr>
            <m:t xml:space="preserve">+ </m:t>
          </m:r>
          <m:sSub>
            <m:sSubPr>
              <m:ctrlPr>
                <w:rPr>
                  <w:rFonts w:ascii="Cambria Math" w:hAnsi="Cambria Math" w:cs="Times New Roman"/>
                  <w:i/>
                  <w:color w:val="C45911" w:themeColor="accent2" w:themeShade="BF"/>
                  <w:sz w:val="28"/>
                  <w:lang w:val="en-US"/>
                </w:rPr>
              </m:ctrlPr>
            </m:sSubPr>
            <m:e>
              <m:r>
                <w:rPr>
                  <w:rFonts w:ascii="Cambria Math" w:hAnsi="Cambria Math" w:cs="Times New Roman"/>
                  <w:color w:val="C45911" w:themeColor="accent2" w:themeShade="BF"/>
                  <w:sz w:val="28"/>
                  <w:lang w:val="en-US"/>
                </w:rPr>
                <m:t>Q</m:t>
              </m:r>
            </m:e>
            <m:sub>
              <m:r>
                <w:rPr>
                  <w:rFonts w:ascii="Cambria Math" w:hAnsi="Cambria Math" w:cs="Times New Roman"/>
                  <w:color w:val="C45911" w:themeColor="accent2" w:themeShade="BF"/>
                  <w:sz w:val="28"/>
                  <w:lang w:val="en-US"/>
                </w:rPr>
                <m:t>2</m:t>
              </m:r>
            </m:sub>
          </m:sSub>
          <m:sSub>
            <m:sSubPr>
              <m:ctrlPr>
                <w:rPr>
                  <w:rFonts w:ascii="Cambria Math" w:hAnsi="Cambria Math" w:cs="Times New Roman"/>
                  <w:i/>
                  <w:color w:val="C45911" w:themeColor="accent2" w:themeShade="BF"/>
                  <w:sz w:val="28"/>
                  <w:lang w:val="en-US"/>
                </w:rPr>
              </m:ctrlPr>
            </m:sSubPr>
            <m:e>
              <m:r>
                <w:rPr>
                  <w:rFonts w:ascii="Cambria Math" w:hAnsi="Cambria Math" w:cs="Times New Roman"/>
                  <w:color w:val="C45911" w:themeColor="accent2" w:themeShade="BF"/>
                  <w:sz w:val="28"/>
                  <w:lang w:val="en-US"/>
                </w:rPr>
                <m:t>Q</m:t>
              </m:r>
            </m:e>
            <m:sub>
              <m:r>
                <w:rPr>
                  <w:rFonts w:ascii="Cambria Math" w:hAnsi="Cambria Math" w:cs="Times New Roman"/>
                  <w:color w:val="C45911" w:themeColor="accent2" w:themeShade="BF"/>
                  <w:sz w:val="28"/>
                  <w:lang w:val="en-US"/>
                </w:rPr>
                <m:t>1</m:t>
              </m:r>
            </m:sub>
          </m:sSub>
          <m:r>
            <w:rPr>
              <w:rFonts w:ascii="Cambria Math" w:hAnsi="Cambria Math" w:cs="Times New Roman"/>
              <w:sz w:val="28"/>
              <w:lang w:val="en-US"/>
            </w:rPr>
            <m:t>+</m:t>
          </m:r>
          <m:sSub>
            <m:sSubPr>
              <m:ctrlPr>
                <w:rPr>
                  <w:rFonts w:ascii="Cambria Math" w:hAnsi="Cambria Math" w:cs="Times New Roman"/>
                  <w:i/>
                  <w:color w:val="538135" w:themeColor="accent6" w:themeShade="BF"/>
                  <w:sz w:val="28"/>
                  <w:lang w:val="en-US"/>
                </w:rPr>
              </m:ctrlPr>
            </m:sSubPr>
            <m:e>
              <m:r>
                <w:rPr>
                  <w:rFonts w:ascii="Cambria Math" w:hAnsi="Cambria Math" w:cs="Times New Roman"/>
                  <w:color w:val="538135" w:themeColor="accent6" w:themeShade="BF"/>
                  <w:sz w:val="28"/>
                  <w:lang w:val="en-US"/>
                </w:rPr>
                <m:t>Q</m:t>
              </m:r>
            </m:e>
            <m:sub>
              <m:r>
                <w:rPr>
                  <w:rFonts w:ascii="Cambria Math" w:hAnsi="Cambria Math" w:cs="Times New Roman"/>
                  <w:color w:val="538135" w:themeColor="accent6" w:themeShade="BF"/>
                  <w:sz w:val="28"/>
                  <w:lang w:val="en-US"/>
                </w:rPr>
                <m:t>2</m:t>
              </m:r>
            </m:sub>
          </m:sSub>
          <m:bar>
            <m:barPr>
              <m:pos m:val="top"/>
              <m:ctrlPr>
                <w:rPr>
                  <w:rFonts w:ascii="Cambria Math" w:hAnsi="Cambria Math" w:cs="Times New Roman"/>
                  <w:i/>
                  <w:color w:val="538135" w:themeColor="accent6" w:themeShade="BF"/>
                  <w:sz w:val="28"/>
                  <w:lang w:val="en-US"/>
                </w:rPr>
              </m:ctrlPr>
            </m:barPr>
            <m:e>
              <m:sSub>
                <m:sSubPr>
                  <m:ctrlPr>
                    <w:rPr>
                      <w:rFonts w:ascii="Cambria Math" w:hAnsi="Cambria Math" w:cs="Times New Roman"/>
                      <w:i/>
                      <w:color w:val="538135" w:themeColor="accent6" w:themeShade="BF"/>
                      <w:sz w:val="28"/>
                      <w:lang w:val="en-US"/>
                    </w:rPr>
                  </m:ctrlPr>
                </m:sSubPr>
                <m:e>
                  <m:r>
                    <w:rPr>
                      <w:rFonts w:ascii="Cambria Math" w:hAnsi="Cambria Math" w:cs="Times New Roman"/>
                      <w:color w:val="538135" w:themeColor="accent6" w:themeShade="BF"/>
                      <w:sz w:val="28"/>
                      <w:lang w:val="en-US"/>
                    </w:rPr>
                    <m:t>Q</m:t>
                  </m:r>
                </m:e>
                <m:sub>
                  <m:r>
                    <w:rPr>
                      <w:rFonts w:ascii="Cambria Math" w:hAnsi="Cambria Math" w:cs="Times New Roman"/>
                      <w:color w:val="538135" w:themeColor="accent6" w:themeShade="BF"/>
                      <w:sz w:val="28"/>
                      <w:lang w:val="en-US"/>
                    </w:rPr>
                    <m:t>1</m:t>
                  </m:r>
                </m:sub>
              </m:sSub>
            </m:e>
          </m:bar>
          <m:r>
            <w:rPr>
              <w:rFonts w:ascii="Cambria Math" w:hAnsi="Cambria Math" w:cs="Times New Roman"/>
              <w:color w:val="538135" w:themeColor="accent6" w:themeShade="BF"/>
              <w:sz w:val="28"/>
              <w:lang w:val="en-US"/>
            </w:rPr>
            <m:t xml:space="preserve"> </m:t>
          </m:r>
          <m:acc>
            <m:accPr>
              <m:chr m:val="̅"/>
              <m:ctrlPr>
                <w:rPr>
                  <w:rFonts w:ascii="Cambria Math" w:hAnsi="Cambria Math" w:cs="Times New Roman"/>
                  <w:i/>
                  <w:color w:val="538135" w:themeColor="accent6" w:themeShade="BF"/>
                  <w:sz w:val="28"/>
                  <w:lang w:val="en-US"/>
                </w:rPr>
              </m:ctrlPr>
            </m:accPr>
            <m:e>
              <m:sSub>
                <m:sSubPr>
                  <m:ctrlPr>
                    <w:rPr>
                      <w:rFonts w:ascii="Cambria Math" w:hAnsi="Cambria Math" w:cs="Times New Roman"/>
                      <w:i/>
                      <w:color w:val="538135" w:themeColor="accent6" w:themeShade="BF"/>
                      <w:sz w:val="28"/>
                      <w:lang w:val="en-US"/>
                    </w:rPr>
                  </m:ctrlPr>
                </m:sSubPr>
                <m:e>
                  <m:r>
                    <w:rPr>
                      <w:rFonts w:ascii="Cambria Math" w:hAnsi="Cambria Math" w:cs="Times New Roman"/>
                      <w:color w:val="538135" w:themeColor="accent6" w:themeShade="BF"/>
                      <w:sz w:val="28"/>
                      <w:lang w:val="en-US"/>
                    </w:rPr>
                    <m:t>Q</m:t>
                  </m:r>
                </m:e>
                <m:sub>
                  <m:r>
                    <w:rPr>
                      <w:rFonts w:ascii="Cambria Math" w:hAnsi="Cambria Math" w:cs="Times New Roman"/>
                      <w:color w:val="538135" w:themeColor="accent6" w:themeShade="BF"/>
                      <w:sz w:val="28"/>
                      <w:lang w:val="en-US"/>
                    </w:rPr>
                    <m:t>0</m:t>
                  </m:r>
                </m:sub>
              </m:sSub>
            </m:e>
          </m:acc>
          <m:r>
            <w:rPr>
              <w:rFonts w:ascii="Cambria Math" w:eastAsiaTheme="minorEastAsia" w:hAnsi="Cambria Math" w:cs="Times New Roman"/>
              <w:sz w:val="28"/>
              <w:lang w:val="en-US"/>
            </w:rPr>
            <m:t>=</m:t>
          </m:r>
          <m:acc>
            <m:accPr>
              <m:chr m:val="̅"/>
              <m:ctrlPr>
                <w:rPr>
                  <w:rFonts w:ascii="Cambria Math" w:hAnsi="Cambria Math" w:cs="Times New Roman"/>
                  <w:i/>
                  <w:sz w:val="28"/>
                  <w:lang w:val="en-US"/>
                </w:rPr>
              </m:ctrlPr>
            </m:accPr>
            <m:e>
              <m:acc>
                <m:accPr>
                  <m:chr m:val="̅"/>
                  <m:ctrlPr>
                    <w:rPr>
                      <w:rFonts w:ascii="Cambria Math" w:hAnsi="Cambria Math" w:cs="Times New Roman"/>
                      <w:i/>
                      <w:sz w:val="28"/>
                      <w:lang w:val="en-US"/>
                    </w:rPr>
                  </m:ctrlPr>
                </m:accPr>
                <m:e>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2</m:t>
                          </m:r>
                        </m:sub>
                      </m:sSub>
                    </m:e>
                  </m:acc>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1</m:t>
                          </m:r>
                        </m:sub>
                      </m:sSub>
                    </m:e>
                  </m:acc>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r>
                            <w:rPr>
                              <w:rFonts w:ascii="Cambria Math" w:hAnsi="Cambria Math" w:cs="Times New Roman"/>
                              <w:sz w:val="28"/>
                              <w:lang w:val="en-US"/>
                            </w:rPr>
                            <m:t>x</m:t>
                          </m:r>
                        </m:e>
                        <m:sub>
                          <m:r>
                            <w:rPr>
                              <w:rFonts w:ascii="Cambria Math" w:hAnsi="Cambria Math" w:cs="Times New Roman"/>
                              <w:sz w:val="28"/>
                              <w:lang w:val="en-US"/>
                            </w:rPr>
                            <m:t>1</m:t>
                          </m:r>
                        </m:sub>
                      </m:sSub>
                    </m:e>
                  </m:acc>
                </m:e>
              </m:acc>
              <m:r>
                <w:rPr>
                  <w:rFonts w:ascii="Cambria Math" w:hAnsi="Cambria Math" w:cs="Times New Roman"/>
                  <w:sz w:val="28"/>
                  <w:lang w:val="en-US"/>
                </w:rPr>
                <m:t xml:space="preserve"> </m:t>
              </m:r>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2</m:t>
                      </m:r>
                    </m:sub>
                  </m:sSub>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1</m:t>
                      </m:r>
                    </m:sub>
                  </m:sSub>
                </m:e>
              </m:acc>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2</m:t>
                      </m:r>
                    </m:sub>
                  </m:sSub>
                  <m:bar>
                    <m:barPr>
                      <m:pos m:val="top"/>
                      <m:ctrlPr>
                        <w:rPr>
                          <w:rFonts w:ascii="Cambria Math" w:hAnsi="Cambria Math" w:cs="Times New Roman"/>
                          <w:i/>
                          <w:sz w:val="28"/>
                          <w:lang w:val="en-US"/>
                        </w:rPr>
                      </m:ctrlPr>
                    </m:bar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1</m:t>
                          </m:r>
                        </m:sub>
                      </m:sSub>
                    </m:e>
                  </m:bar>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0</m:t>
                          </m:r>
                        </m:sub>
                      </m:sSub>
                    </m:e>
                  </m:acc>
                </m:e>
              </m:acc>
            </m:e>
          </m:acc>
        </m:oMath>
      </m:oMathPara>
    </w:p>
    <w:p w:rsidR="00CF5D71" w:rsidRPr="00386728" w:rsidRDefault="00CF5D71" w:rsidP="00CF5D71">
      <w:pPr>
        <w:spacing w:after="0" w:line="360" w:lineRule="auto"/>
        <w:ind w:firstLine="709"/>
        <w:contextualSpacing/>
        <w:jc w:val="both"/>
        <w:rPr>
          <w:rFonts w:ascii="Times New Roman" w:hAnsi="Times New Roman" w:cs="Times New Roman"/>
          <w:sz w:val="28"/>
          <w:lang w:val="en-US"/>
        </w:rPr>
      </w:pPr>
    </w:p>
    <w:p w:rsidR="00CF5D71" w:rsidRPr="001D56B8"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Диаграмма Вейча для </w:t>
      </w:r>
      <w:r>
        <w:rPr>
          <w:rFonts w:ascii="Times New Roman" w:hAnsi="Times New Roman" w:cs="Times New Roman"/>
          <w:sz w:val="28"/>
          <w:lang w:val="en-US"/>
        </w:rPr>
        <w:t>T</w:t>
      </w:r>
      <w:r w:rsidRPr="001D56B8">
        <w:rPr>
          <w:rFonts w:ascii="Times New Roman" w:hAnsi="Times New Roman" w:cs="Times New Roman"/>
          <w:sz w:val="28"/>
          <w:vertAlign w:val="subscript"/>
        </w:rPr>
        <w:t>1</w:t>
      </w:r>
      <w:r w:rsidRPr="001D56B8">
        <w:rPr>
          <w:rFonts w:ascii="Times New Roman" w:hAnsi="Times New Roman" w:cs="Times New Roman"/>
          <w:sz w:val="28"/>
        </w:rPr>
        <w:t>:</w:t>
      </w:r>
    </w:p>
    <w:p w:rsidR="00CF5D71" w:rsidRDefault="00CF5D71" w:rsidP="00CF5D71">
      <w:pPr>
        <w:spacing w:after="0" w:line="360" w:lineRule="auto"/>
        <w:contextualSpacing/>
        <w:jc w:val="center"/>
        <w:rPr>
          <w:rFonts w:ascii="Times New Roman" w:hAnsi="Times New Roman" w:cs="Times New Roman"/>
          <w:sz w:val="28"/>
        </w:rPr>
      </w:pPr>
      <w:r w:rsidRPr="00DE6AF6">
        <w:rPr>
          <w:rFonts w:ascii="Times New Roman" w:hAnsi="Times New Roman" w:cs="Times New Roman"/>
          <w:sz w:val="28"/>
        </w:rPr>
        <w:drawing>
          <wp:inline distT="0" distB="0" distL="0" distR="0" wp14:anchorId="7581E3EC" wp14:editId="1311D278">
            <wp:extent cx="4286848" cy="2010056"/>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86848" cy="2010056"/>
                    </a:xfrm>
                    <a:prstGeom prst="rect">
                      <a:avLst/>
                    </a:prstGeom>
                  </pic:spPr>
                </pic:pic>
              </a:graphicData>
            </a:graphic>
          </wp:inline>
        </w:drawing>
      </w:r>
    </w:p>
    <w:p w:rsidR="00CF5D71" w:rsidRPr="009033E1" w:rsidRDefault="00CF5D71" w:rsidP="00CF5D71">
      <w:pPr>
        <w:spacing w:after="0" w:line="360" w:lineRule="auto"/>
        <w:contextualSpacing/>
        <w:jc w:val="both"/>
        <w:rPr>
          <w:rFonts w:ascii="Times New Roman" w:hAnsi="Times New Roman" w:cs="Times New Roman"/>
          <w:sz w:val="28"/>
        </w:rPr>
      </w:pPr>
      <m:oMathPara>
        <m:oMathParaPr>
          <m:jc m:val="left"/>
        </m:oMathParaPr>
        <m:oMath>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1</m:t>
              </m:r>
            </m:sub>
          </m:sSub>
          <m:r>
            <w:rPr>
              <w:rFonts w:ascii="Cambria Math" w:hAnsi="Cambria Math" w:cs="Times New Roman"/>
              <w:sz w:val="28"/>
              <w:lang w:val="en-US"/>
            </w:rPr>
            <m:t>=</m:t>
          </m:r>
          <m:sSub>
            <m:sSubPr>
              <m:ctrlPr>
                <w:rPr>
                  <w:rFonts w:ascii="Cambria Math" w:hAnsi="Cambria Math" w:cs="Times New Roman"/>
                  <w:i/>
                  <w:color w:val="7030A0"/>
                  <w:sz w:val="28"/>
                  <w:lang w:val="en-US"/>
                </w:rPr>
              </m:ctrlPr>
            </m:sSubPr>
            <m:e>
              <m:r>
                <w:rPr>
                  <w:rFonts w:ascii="Cambria Math" w:hAnsi="Cambria Math" w:cs="Times New Roman"/>
                  <w:color w:val="7030A0"/>
                  <w:sz w:val="28"/>
                  <w:lang w:val="en-US"/>
                </w:rPr>
                <m:t>Q</m:t>
              </m:r>
            </m:e>
            <m:sub>
              <m:r>
                <w:rPr>
                  <w:rFonts w:ascii="Cambria Math" w:hAnsi="Cambria Math" w:cs="Times New Roman"/>
                  <w:color w:val="7030A0"/>
                  <w:sz w:val="28"/>
                  <w:lang w:val="en-US"/>
                </w:rPr>
                <m:t>2</m:t>
              </m:r>
            </m:sub>
          </m:sSub>
          <m:acc>
            <m:accPr>
              <m:chr m:val="̅"/>
              <m:ctrlPr>
                <w:rPr>
                  <w:rFonts w:ascii="Cambria Math" w:hAnsi="Cambria Math" w:cs="Times New Roman"/>
                  <w:i/>
                  <w:color w:val="7030A0"/>
                  <w:sz w:val="28"/>
                  <w:lang w:val="en-US"/>
                </w:rPr>
              </m:ctrlPr>
            </m:accPr>
            <m:e>
              <m:sSub>
                <m:sSubPr>
                  <m:ctrlPr>
                    <w:rPr>
                      <w:rFonts w:ascii="Cambria Math" w:hAnsi="Cambria Math" w:cs="Times New Roman"/>
                      <w:i/>
                      <w:color w:val="7030A0"/>
                      <w:sz w:val="28"/>
                      <w:lang w:val="en-US"/>
                    </w:rPr>
                  </m:ctrlPr>
                </m:sSubPr>
                <m:e>
                  <m:r>
                    <w:rPr>
                      <w:rFonts w:ascii="Cambria Math" w:hAnsi="Cambria Math" w:cs="Times New Roman"/>
                      <w:color w:val="7030A0"/>
                      <w:sz w:val="28"/>
                      <w:lang w:val="en-US"/>
                    </w:rPr>
                    <m:t>Q</m:t>
                  </m:r>
                </m:e>
                <m:sub>
                  <m:r>
                    <w:rPr>
                      <w:rFonts w:ascii="Cambria Math" w:hAnsi="Cambria Math" w:cs="Times New Roman"/>
                      <w:color w:val="7030A0"/>
                      <w:sz w:val="28"/>
                      <w:lang w:val="en-US"/>
                    </w:rPr>
                    <m:t>1</m:t>
                  </m:r>
                </m:sub>
              </m:sSub>
            </m:e>
          </m:acc>
          <m:r>
            <w:rPr>
              <w:rFonts w:ascii="Cambria Math" w:hAnsi="Cambria Math" w:cs="Times New Roman"/>
              <w:sz w:val="28"/>
              <w:lang w:val="en-US"/>
            </w:rPr>
            <m:t xml:space="preserve">+ </m:t>
          </m:r>
          <m:sSub>
            <m:sSubPr>
              <m:ctrlPr>
                <w:rPr>
                  <w:rFonts w:ascii="Cambria Math" w:hAnsi="Cambria Math" w:cs="Times New Roman"/>
                  <w:i/>
                  <w:color w:val="C45911" w:themeColor="accent2" w:themeShade="BF"/>
                  <w:sz w:val="28"/>
                  <w:lang w:val="en-US"/>
                </w:rPr>
              </m:ctrlPr>
            </m:sSubPr>
            <m:e>
              <m:r>
                <w:rPr>
                  <w:rFonts w:ascii="Cambria Math" w:hAnsi="Cambria Math" w:cs="Times New Roman"/>
                  <w:color w:val="C45911" w:themeColor="accent2" w:themeShade="BF"/>
                  <w:sz w:val="28"/>
                  <w:lang w:val="en-US"/>
                </w:rPr>
                <m:t>Q</m:t>
              </m:r>
            </m:e>
            <m:sub>
              <m:r>
                <w:rPr>
                  <w:rFonts w:ascii="Cambria Math" w:hAnsi="Cambria Math" w:cs="Times New Roman"/>
                  <w:color w:val="C45911" w:themeColor="accent2" w:themeShade="BF"/>
                  <w:sz w:val="28"/>
                  <w:lang w:val="en-US"/>
                </w:rPr>
                <m:t>1</m:t>
              </m:r>
            </m:sub>
          </m:sSub>
          <m:acc>
            <m:accPr>
              <m:chr m:val="̅"/>
              <m:ctrlPr>
                <w:rPr>
                  <w:rFonts w:ascii="Cambria Math" w:hAnsi="Cambria Math" w:cs="Times New Roman"/>
                  <w:i/>
                  <w:color w:val="C45911" w:themeColor="accent2" w:themeShade="BF"/>
                  <w:sz w:val="28"/>
                  <w:lang w:val="en-US"/>
                </w:rPr>
              </m:ctrlPr>
            </m:accPr>
            <m:e>
              <m:sSub>
                <m:sSubPr>
                  <m:ctrlPr>
                    <w:rPr>
                      <w:rFonts w:ascii="Cambria Math" w:hAnsi="Cambria Math" w:cs="Times New Roman"/>
                      <w:i/>
                      <w:color w:val="C45911" w:themeColor="accent2" w:themeShade="BF"/>
                      <w:sz w:val="28"/>
                      <w:lang w:val="en-US"/>
                    </w:rPr>
                  </m:ctrlPr>
                </m:sSubPr>
                <m:e>
                  <m:r>
                    <w:rPr>
                      <w:rFonts w:ascii="Cambria Math" w:hAnsi="Cambria Math" w:cs="Times New Roman"/>
                      <w:color w:val="C45911" w:themeColor="accent2" w:themeShade="BF"/>
                      <w:sz w:val="28"/>
                      <w:lang w:val="en-US"/>
                    </w:rPr>
                    <m:t>Q</m:t>
                  </m:r>
                </m:e>
                <m:sub>
                  <m:r>
                    <w:rPr>
                      <w:rFonts w:ascii="Cambria Math" w:hAnsi="Cambria Math" w:cs="Times New Roman"/>
                      <w:color w:val="C45911" w:themeColor="accent2" w:themeShade="BF"/>
                      <w:sz w:val="28"/>
                      <w:lang w:val="en-US"/>
                    </w:rPr>
                    <m:t>0</m:t>
                  </m:r>
                </m:sub>
              </m:sSub>
            </m:e>
          </m:acc>
          <m:r>
            <w:rPr>
              <w:rFonts w:ascii="Cambria Math" w:hAnsi="Cambria Math" w:cs="Times New Roman"/>
              <w:color w:val="C45911" w:themeColor="accent2" w:themeShade="BF"/>
              <w:sz w:val="28"/>
              <w:lang w:val="en-US"/>
            </w:rPr>
            <m:t xml:space="preserve"> </m:t>
          </m:r>
          <m:bar>
            <m:barPr>
              <m:pos m:val="top"/>
              <m:ctrlPr>
                <w:rPr>
                  <w:rFonts w:ascii="Cambria Math" w:hAnsi="Cambria Math" w:cs="Times New Roman"/>
                  <w:i/>
                  <w:color w:val="C45911" w:themeColor="accent2" w:themeShade="BF"/>
                  <w:sz w:val="28"/>
                  <w:lang w:val="en-US"/>
                </w:rPr>
              </m:ctrlPr>
            </m:barPr>
            <m:e>
              <m:sSub>
                <m:sSubPr>
                  <m:ctrlPr>
                    <w:rPr>
                      <w:rFonts w:ascii="Cambria Math" w:hAnsi="Cambria Math" w:cs="Times New Roman"/>
                      <w:i/>
                      <w:color w:val="C45911" w:themeColor="accent2" w:themeShade="BF"/>
                      <w:sz w:val="28"/>
                      <w:lang w:val="en-US"/>
                    </w:rPr>
                  </m:ctrlPr>
                </m:sSubPr>
                <m:e>
                  <m:r>
                    <w:rPr>
                      <w:rFonts w:ascii="Cambria Math" w:hAnsi="Cambria Math" w:cs="Times New Roman"/>
                      <w:color w:val="C45911" w:themeColor="accent2" w:themeShade="BF"/>
                      <w:sz w:val="28"/>
                      <w:lang w:val="en-US"/>
                    </w:rPr>
                    <m:t>x</m:t>
                  </m:r>
                </m:e>
                <m:sub>
                  <m:r>
                    <w:rPr>
                      <w:rFonts w:ascii="Cambria Math" w:hAnsi="Cambria Math" w:cs="Times New Roman"/>
                      <w:color w:val="C45911" w:themeColor="accent2" w:themeShade="BF"/>
                      <w:sz w:val="28"/>
                      <w:lang w:val="en-US"/>
                    </w:rPr>
                    <m:t>0</m:t>
                  </m:r>
                </m:sub>
              </m:sSub>
            </m:e>
          </m:bar>
          <m:r>
            <w:rPr>
              <w:rFonts w:ascii="Cambria Math" w:hAnsi="Cambria Math" w:cs="Times New Roman"/>
              <w:sz w:val="28"/>
              <w:lang w:val="en-US"/>
            </w:rPr>
            <m:t>+</m:t>
          </m:r>
          <m:sSub>
            <m:sSubPr>
              <m:ctrlPr>
                <w:rPr>
                  <w:rFonts w:ascii="Cambria Math" w:hAnsi="Cambria Math" w:cs="Times New Roman"/>
                  <w:i/>
                  <w:color w:val="538135" w:themeColor="accent6" w:themeShade="BF"/>
                  <w:sz w:val="28"/>
                  <w:lang w:val="en-US"/>
                </w:rPr>
              </m:ctrlPr>
            </m:sSubPr>
            <m:e>
              <m:bar>
                <m:barPr>
                  <m:pos m:val="top"/>
                  <m:ctrlPr>
                    <w:rPr>
                      <w:rFonts w:ascii="Cambria Math" w:hAnsi="Cambria Math" w:cs="Times New Roman"/>
                      <w:i/>
                      <w:color w:val="538135" w:themeColor="accent6" w:themeShade="BF"/>
                      <w:sz w:val="28"/>
                      <w:lang w:val="en-US"/>
                    </w:rPr>
                  </m:ctrlPr>
                </m:barPr>
                <m:e>
                  <m:sSub>
                    <m:sSubPr>
                      <m:ctrlPr>
                        <w:rPr>
                          <w:rFonts w:ascii="Cambria Math" w:hAnsi="Cambria Math" w:cs="Times New Roman"/>
                          <w:i/>
                          <w:color w:val="538135" w:themeColor="accent6" w:themeShade="BF"/>
                          <w:sz w:val="28"/>
                          <w:lang w:val="en-US"/>
                        </w:rPr>
                      </m:ctrlPr>
                    </m:sSubPr>
                    <m:e>
                      <m:r>
                        <w:rPr>
                          <w:rFonts w:ascii="Cambria Math" w:hAnsi="Cambria Math" w:cs="Times New Roman"/>
                          <w:color w:val="538135" w:themeColor="accent6" w:themeShade="BF"/>
                          <w:sz w:val="28"/>
                          <w:lang w:val="en-US"/>
                        </w:rPr>
                        <m:t>Q</m:t>
                      </m:r>
                    </m:e>
                    <m:sub>
                      <m:r>
                        <w:rPr>
                          <w:rFonts w:ascii="Cambria Math" w:hAnsi="Cambria Math" w:cs="Times New Roman"/>
                          <w:color w:val="538135" w:themeColor="accent6" w:themeShade="BF"/>
                          <w:sz w:val="28"/>
                          <w:lang w:val="en-US"/>
                        </w:rPr>
                        <m:t>2</m:t>
                      </m:r>
                    </m:sub>
                  </m:sSub>
                  <m:r>
                    <w:rPr>
                      <w:rFonts w:ascii="Cambria Math" w:hAnsi="Cambria Math" w:cs="Times New Roman"/>
                      <w:color w:val="538135" w:themeColor="accent6" w:themeShade="BF"/>
                      <w:sz w:val="28"/>
                      <w:lang w:val="en-US"/>
                    </w:rPr>
                    <m:t xml:space="preserve"> </m:t>
                  </m:r>
                </m:e>
              </m:bar>
              <m:r>
                <w:rPr>
                  <w:rFonts w:ascii="Cambria Math" w:hAnsi="Cambria Math" w:cs="Times New Roman"/>
                  <w:color w:val="538135" w:themeColor="accent6" w:themeShade="BF"/>
                  <w:sz w:val="28"/>
                  <w:lang w:val="en-US"/>
                </w:rPr>
                <m:t>Q</m:t>
              </m:r>
            </m:e>
            <m:sub>
              <m:r>
                <w:rPr>
                  <w:rFonts w:ascii="Cambria Math" w:hAnsi="Cambria Math" w:cs="Times New Roman"/>
                  <w:color w:val="538135" w:themeColor="accent6" w:themeShade="BF"/>
                  <w:sz w:val="28"/>
                  <w:lang w:val="en-US"/>
                </w:rPr>
                <m:t>1</m:t>
              </m:r>
            </m:sub>
          </m:sSub>
          <m:sSub>
            <m:sSubPr>
              <m:ctrlPr>
                <w:rPr>
                  <w:rFonts w:ascii="Cambria Math" w:hAnsi="Cambria Math" w:cs="Times New Roman"/>
                  <w:i/>
                  <w:color w:val="538135" w:themeColor="accent6" w:themeShade="BF"/>
                  <w:sz w:val="28"/>
                  <w:lang w:val="en-US"/>
                </w:rPr>
              </m:ctrlPr>
            </m:sSubPr>
            <m:e>
              <m:r>
                <w:rPr>
                  <w:rFonts w:ascii="Cambria Math" w:hAnsi="Cambria Math" w:cs="Times New Roman"/>
                  <w:color w:val="538135" w:themeColor="accent6" w:themeShade="BF"/>
                  <w:sz w:val="28"/>
                  <w:lang w:val="en-US"/>
                </w:rPr>
                <m:t>Q</m:t>
              </m:r>
            </m:e>
            <m:sub>
              <m:r>
                <w:rPr>
                  <w:rFonts w:ascii="Cambria Math" w:hAnsi="Cambria Math" w:cs="Times New Roman"/>
                  <w:color w:val="538135" w:themeColor="accent6" w:themeShade="BF"/>
                  <w:sz w:val="28"/>
                  <w:lang w:val="en-US"/>
                </w:rPr>
                <m:t>0</m:t>
              </m:r>
            </m:sub>
          </m:sSub>
          <m:r>
            <w:rPr>
              <w:rFonts w:ascii="Cambria Math" w:eastAsiaTheme="minorEastAsia" w:hAnsi="Cambria Math" w:cs="Times New Roman"/>
              <w:sz w:val="28"/>
              <w:lang w:val="en-US"/>
            </w:rPr>
            <m:t>=</m:t>
          </m:r>
          <m:acc>
            <m:accPr>
              <m:chr m:val="̅"/>
              <m:ctrlPr>
                <w:rPr>
                  <w:rFonts w:ascii="Cambria Math" w:hAnsi="Cambria Math" w:cs="Times New Roman"/>
                  <w:i/>
                  <w:sz w:val="28"/>
                  <w:lang w:val="en-US"/>
                </w:rPr>
              </m:ctrlPr>
            </m:accPr>
            <m:e>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2</m:t>
                      </m:r>
                    </m:sub>
                  </m:sSub>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1</m:t>
                          </m:r>
                        </m:sub>
                      </m:sSub>
                    </m:e>
                  </m:acc>
                </m:e>
              </m:acc>
              <m:r>
                <w:rPr>
                  <w:rFonts w:ascii="Cambria Math" w:hAnsi="Cambria Math" w:cs="Times New Roman"/>
                  <w:sz w:val="28"/>
                  <w:lang w:val="en-US"/>
                </w:rPr>
                <m:t xml:space="preserve"> </m:t>
              </m:r>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1</m:t>
                      </m:r>
                    </m:sub>
                  </m:sSub>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0</m:t>
                          </m:r>
                        </m:sub>
                      </m:sSub>
                    </m:e>
                  </m:acc>
                  <m:bar>
                    <m:barPr>
                      <m:pos m:val="top"/>
                      <m:ctrlPr>
                        <w:rPr>
                          <w:rFonts w:ascii="Cambria Math" w:hAnsi="Cambria Math" w:cs="Times New Roman"/>
                          <w:i/>
                          <w:sz w:val="28"/>
                          <w:lang w:val="en-US"/>
                        </w:rPr>
                      </m:ctrlPr>
                    </m:barPr>
                    <m:e>
                      <m:sSub>
                        <m:sSubPr>
                          <m:ctrlPr>
                            <w:rPr>
                              <w:rFonts w:ascii="Cambria Math" w:hAnsi="Cambria Math" w:cs="Times New Roman"/>
                              <w:i/>
                              <w:sz w:val="28"/>
                              <w:lang w:val="en-US"/>
                            </w:rPr>
                          </m:ctrlPr>
                        </m:sSubPr>
                        <m:e>
                          <m:r>
                            <w:rPr>
                              <w:rFonts w:ascii="Cambria Math" w:hAnsi="Cambria Math" w:cs="Times New Roman"/>
                              <w:sz w:val="28"/>
                              <w:lang w:val="en-US"/>
                            </w:rPr>
                            <m:t>x</m:t>
                          </m:r>
                        </m:e>
                        <m:sub>
                          <m:r>
                            <w:rPr>
                              <w:rFonts w:ascii="Cambria Math" w:hAnsi="Cambria Math" w:cs="Times New Roman"/>
                              <w:sz w:val="28"/>
                              <w:lang w:val="en-US"/>
                            </w:rPr>
                            <m:t>0</m:t>
                          </m:r>
                        </m:sub>
                      </m:sSub>
                    </m:e>
                  </m:bar>
                </m:e>
              </m:acc>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bar>
                        <m:barPr>
                          <m:pos m:val="top"/>
                          <m:ctrlPr>
                            <w:rPr>
                              <w:rFonts w:ascii="Cambria Math" w:hAnsi="Cambria Math" w:cs="Times New Roman"/>
                              <w:i/>
                              <w:sz w:val="28"/>
                              <w:lang w:val="en-US"/>
                            </w:rPr>
                          </m:ctrlPr>
                        </m:bar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2</m:t>
                              </m:r>
                            </m:sub>
                          </m:sSub>
                        </m:e>
                      </m:bar>
                      <m:r>
                        <w:rPr>
                          <w:rFonts w:ascii="Cambria Math" w:hAnsi="Cambria Math" w:cs="Times New Roman"/>
                          <w:sz w:val="28"/>
                          <w:lang w:val="en-US"/>
                        </w:rPr>
                        <m:t>Q</m:t>
                      </m:r>
                    </m:e>
                    <m:sub>
                      <m:r>
                        <w:rPr>
                          <w:rFonts w:ascii="Cambria Math" w:hAnsi="Cambria Math" w:cs="Times New Roman"/>
                          <w:sz w:val="28"/>
                          <w:lang w:val="en-US"/>
                        </w:rPr>
                        <m:t>1</m:t>
                      </m:r>
                    </m:sub>
                  </m:sSub>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0</m:t>
                      </m:r>
                    </m:sub>
                  </m:sSub>
                </m:e>
              </m:acc>
            </m:e>
          </m:acc>
        </m:oMath>
      </m:oMathPara>
    </w:p>
    <w:p w:rsidR="00CF5D71" w:rsidRPr="001D56B8"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Диаграмма Вейча для </w:t>
      </w:r>
      <w:r>
        <w:rPr>
          <w:rFonts w:ascii="Times New Roman" w:hAnsi="Times New Roman" w:cs="Times New Roman"/>
          <w:sz w:val="28"/>
          <w:lang w:val="en-US"/>
        </w:rPr>
        <w:t>T</w:t>
      </w:r>
      <w:r>
        <w:rPr>
          <w:rFonts w:ascii="Times New Roman" w:hAnsi="Times New Roman" w:cs="Times New Roman"/>
          <w:sz w:val="28"/>
          <w:vertAlign w:val="subscript"/>
          <w:lang w:val="en-US"/>
        </w:rPr>
        <w:t>0</w:t>
      </w:r>
      <w:r w:rsidRPr="001D56B8">
        <w:rPr>
          <w:rFonts w:ascii="Times New Roman" w:hAnsi="Times New Roman" w:cs="Times New Roman"/>
          <w:sz w:val="28"/>
        </w:rPr>
        <w:t>:</w:t>
      </w:r>
    </w:p>
    <w:p w:rsidR="00CF5D71" w:rsidRDefault="00CF5D71" w:rsidP="00CF5D71">
      <w:pPr>
        <w:spacing w:after="0" w:line="360" w:lineRule="auto"/>
        <w:contextualSpacing/>
        <w:jc w:val="center"/>
        <w:rPr>
          <w:rFonts w:ascii="Times New Roman" w:hAnsi="Times New Roman" w:cs="Times New Roman"/>
          <w:sz w:val="28"/>
        </w:rPr>
      </w:pPr>
      <w:r w:rsidRPr="00DE6AF6">
        <w:rPr>
          <w:rFonts w:ascii="Times New Roman" w:hAnsi="Times New Roman" w:cs="Times New Roman"/>
          <w:sz w:val="28"/>
        </w:rPr>
        <w:lastRenderedPageBreak/>
        <w:drawing>
          <wp:inline distT="0" distB="0" distL="0" distR="0" wp14:anchorId="2DC3F147" wp14:editId="510C06A9">
            <wp:extent cx="4191585" cy="196242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91585" cy="1962424"/>
                    </a:xfrm>
                    <a:prstGeom prst="rect">
                      <a:avLst/>
                    </a:prstGeom>
                  </pic:spPr>
                </pic:pic>
              </a:graphicData>
            </a:graphic>
          </wp:inline>
        </w:drawing>
      </w:r>
    </w:p>
    <w:p w:rsidR="00CF5D71" w:rsidRPr="009033E1" w:rsidRDefault="00CF5D71" w:rsidP="00CF5D71">
      <w:pPr>
        <w:spacing w:after="0" w:line="360" w:lineRule="auto"/>
        <w:ind w:firstLine="709"/>
        <w:contextualSpacing/>
        <w:jc w:val="both"/>
        <w:rPr>
          <w:rFonts w:ascii="Times New Roman" w:hAnsi="Times New Roman" w:cs="Times New Roman"/>
          <w:sz w:val="28"/>
        </w:rPr>
      </w:pPr>
      <m:oMathPara>
        <m:oMathParaPr>
          <m:jc m:val="left"/>
        </m:oMathParaPr>
        <m:oMath>
          <m:sSub>
            <m:sSubPr>
              <m:ctrlPr>
                <w:rPr>
                  <w:rFonts w:ascii="Cambria Math" w:hAnsi="Cambria Math" w:cs="Times New Roman"/>
                  <w:i/>
                  <w:sz w:val="28"/>
                  <w:lang w:val="en-US"/>
                </w:rPr>
              </m:ctrlPr>
            </m:sSubPr>
            <m:e>
              <m:r>
                <w:rPr>
                  <w:rFonts w:ascii="Cambria Math" w:hAnsi="Cambria Math" w:cs="Times New Roman"/>
                  <w:sz w:val="28"/>
                  <w:lang w:val="en-US"/>
                </w:rPr>
                <m:t>T</m:t>
              </m:r>
            </m:e>
            <m:sub>
              <m:r>
                <w:rPr>
                  <w:rFonts w:ascii="Cambria Math" w:hAnsi="Cambria Math" w:cs="Times New Roman"/>
                  <w:sz w:val="28"/>
                  <w:lang w:val="en-US"/>
                </w:rPr>
                <m:t>0</m:t>
              </m:r>
            </m:sub>
          </m:sSub>
          <m:r>
            <w:rPr>
              <w:rFonts w:ascii="Cambria Math" w:hAnsi="Cambria Math" w:cs="Times New Roman"/>
              <w:sz w:val="28"/>
              <w:lang w:val="en-US"/>
            </w:rPr>
            <m:t>=</m:t>
          </m:r>
          <m:acc>
            <m:accPr>
              <m:chr m:val="̅"/>
              <m:ctrlPr>
                <w:rPr>
                  <w:rFonts w:ascii="Cambria Math" w:hAnsi="Cambria Math" w:cs="Times New Roman"/>
                  <w:i/>
                  <w:color w:val="7030A0"/>
                  <w:sz w:val="28"/>
                  <w:lang w:val="en-US"/>
                </w:rPr>
              </m:ctrlPr>
            </m:accPr>
            <m:e>
              <m:sSub>
                <m:sSubPr>
                  <m:ctrlPr>
                    <w:rPr>
                      <w:rFonts w:ascii="Cambria Math" w:hAnsi="Cambria Math" w:cs="Times New Roman"/>
                      <w:i/>
                      <w:color w:val="7030A0"/>
                      <w:sz w:val="28"/>
                      <w:lang w:val="en-US"/>
                    </w:rPr>
                  </m:ctrlPr>
                </m:sSubPr>
                <m:e>
                  <m:r>
                    <w:rPr>
                      <w:rFonts w:ascii="Cambria Math" w:hAnsi="Cambria Math" w:cs="Times New Roman"/>
                      <w:color w:val="7030A0"/>
                      <w:sz w:val="28"/>
                      <w:lang w:val="en-US"/>
                    </w:rPr>
                    <m:t>Q</m:t>
                  </m:r>
                </m:e>
                <m:sub>
                  <m:r>
                    <w:rPr>
                      <w:rFonts w:ascii="Cambria Math" w:hAnsi="Cambria Math" w:cs="Times New Roman"/>
                      <w:color w:val="7030A0"/>
                      <w:sz w:val="28"/>
                      <w:lang w:val="en-US"/>
                    </w:rPr>
                    <m:t>2</m:t>
                  </m:r>
                </m:sub>
              </m:sSub>
            </m:e>
          </m:acc>
          <m:r>
            <w:rPr>
              <w:rFonts w:ascii="Cambria Math" w:hAnsi="Cambria Math" w:cs="Times New Roman"/>
              <w:color w:val="7030A0"/>
              <w:sz w:val="28"/>
              <w:lang w:val="en-US"/>
            </w:rPr>
            <m:t xml:space="preserve"> </m:t>
          </m:r>
          <m:acc>
            <m:accPr>
              <m:chr m:val="̅"/>
              <m:ctrlPr>
                <w:rPr>
                  <w:rFonts w:ascii="Cambria Math" w:hAnsi="Cambria Math" w:cs="Times New Roman"/>
                  <w:i/>
                  <w:color w:val="7030A0"/>
                  <w:sz w:val="28"/>
                  <w:lang w:val="en-US"/>
                </w:rPr>
              </m:ctrlPr>
            </m:accPr>
            <m:e>
              <m:sSub>
                <m:sSubPr>
                  <m:ctrlPr>
                    <w:rPr>
                      <w:rFonts w:ascii="Cambria Math" w:hAnsi="Cambria Math" w:cs="Times New Roman"/>
                      <w:i/>
                      <w:color w:val="7030A0"/>
                      <w:sz w:val="28"/>
                      <w:lang w:val="en-US"/>
                    </w:rPr>
                  </m:ctrlPr>
                </m:sSubPr>
                <m:e>
                  <m:r>
                    <w:rPr>
                      <w:rFonts w:ascii="Cambria Math" w:hAnsi="Cambria Math" w:cs="Times New Roman"/>
                      <w:color w:val="7030A0"/>
                      <w:sz w:val="28"/>
                      <w:lang w:val="en-US"/>
                    </w:rPr>
                    <m:t>Q</m:t>
                  </m:r>
                </m:e>
                <m:sub>
                  <m:r>
                    <w:rPr>
                      <w:rFonts w:ascii="Cambria Math" w:hAnsi="Cambria Math" w:cs="Times New Roman"/>
                      <w:color w:val="7030A0"/>
                      <w:sz w:val="28"/>
                      <w:lang w:val="en-US"/>
                    </w:rPr>
                    <m:t>1</m:t>
                  </m:r>
                </m:sub>
              </m:sSub>
            </m:e>
          </m:acc>
          <m:sSub>
            <m:sSubPr>
              <m:ctrlPr>
                <w:rPr>
                  <w:rFonts w:ascii="Cambria Math" w:hAnsi="Cambria Math" w:cs="Times New Roman"/>
                  <w:i/>
                  <w:color w:val="7030A0"/>
                  <w:sz w:val="28"/>
                  <w:lang w:val="en-US"/>
                </w:rPr>
              </m:ctrlPr>
            </m:sSubPr>
            <m:e>
              <m:r>
                <w:rPr>
                  <w:rFonts w:ascii="Cambria Math" w:hAnsi="Cambria Math" w:cs="Times New Roman"/>
                  <w:color w:val="7030A0"/>
                  <w:sz w:val="28"/>
                  <w:lang w:val="en-US"/>
                </w:rPr>
                <m:t>x</m:t>
              </m:r>
            </m:e>
            <m:sub>
              <m:r>
                <w:rPr>
                  <w:rFonts w:ascii="Cambria Math" w:hAnsi="Cambria Math" w:cs="Times New Roman"/>
                  <w:color w:val="7030A0"/>
                  <w:sz w:val="28"/>
                  <w:lang w:val="en-US"/>
                </w:rPr>
                <m:t>1</m:t>
              </m:r>
            </m:sub>
          </m:sSub>
          <m:r>
            <w:rPr>
              <w:rFonts w:ascii="Cambria Math" w:hAnsi="Cambria Math" w:cs="Times New Roman"/>
              <w:sz w:val="28"/>
              <w:lang w:val="en-US"/>
            </w:rPr>
            <m:t>+</m:t>
          </m:r>
          <m:acc>
            <m:accPr>
              <m:chr m:val="̅"/>
              <m:ctrlPr>
                <w:rPr>
                  <w:rFonts w:ascii="Cambria Math" w:hAnsi="Cambria Math" w:cs="Times New Roman"/>
                  <w:i/>
                  <w:color w:val="C45911" w:themeColor="accent2" w:themeShade="BF"/>
                  <w:sz w:val="28"/>
                  <w:lang w:val="en-US"/>
                </w:rPr>
              </m:ctrlPr>
            </m:accPr>
            <m:e>
              <m:sSub>
                <m:sSubPr>
                  <m:ctrlPr>
                    <w:rPr>
                      <w:rFonts w:ascii="Cambria Math" w:hAnsi="Cambria Math" w:cs="Times New Roman"/>
                      <w:i/>
                      <w:color w:val="C45911" w:themeColor="accent2" w:themeShade="BF"/>
                      <w:sz w:val="28"/>
                      <w:lang w:val="en-US"/>
                    </w:rPr>
                  </m:ctrlPr>
                </m:sSubPr>
                <m:e>
                  <m:r>
                    <w:rPr>
                      <w:rFonts w:ascii="Cambria Math" w:hAnsi="Cambria Math" w:cs="Times New Roman"/>
                      <w:color w:val="C45911" w:themeColor="accent2" w:themeShade="BF"/>
                      <w:sz w:val="28"/>
                      <w:lang w:val="en-US"/>
                    </w:rPr>
                    <m:t>Q</m:t>
                  </m:r>
                </m:e>
                <m:sub>
                  <m:r>
                    <w:rPr>
                      <w:rFonts w:ascii="Cambria Math" w:hAnsi="Cambria Math" w:cs="Times New Roman"/>
                      <w:color w:val="C45911" w:themeColor="accent2" w:themeShade="BF"/>
                      <w:sz w:val="28"/>
                      <w:lang w:val="en-US"/>
                    </w:rPr>
                    <m:t>1</m:t>
                  </m:r>
                </m:sub>
              </m:sSub>
            </m:e>
          </m:acc>
          <m:r>
            <w:rPr>
              <w:rFonts w:ascii="Cambria Math" w:hAnsi="Cambria Math" w:cs="Times New Roman"/>
              <w:color w:val="C45911" w:themeColor="accent2" w:themeShade="BF"/>
              <w:sz w:val="28"/>
              <w:lang w:val="en-US"/>
            </w:rPr>
            <m:t xml:space="preserve"> </m:t>
          </m:r>
          <m:acc>
            <m:accPr>
              <m:chr m:val="̅"/>
              <m:ctrlPr>
                <w:rPr>
                  <w:rFonts w:ascii="Cambria Math" w:hAnsi="Cambria Math" w:cs="Times New Roman"/>
                  <w:i/>
                  <w:color w:val="C45911" w:themeColor="accent2" w:themeShade="BF"/>
                  <w:sz w:val="28"/>
                  <w:lang w:val="en-US"/>
                </w:rPr>
              </m:ctrlPr>
            </m:accPr>
            <m:e>
              <m:sSub>
                <m:sSubPr>
                  <m:ctrlPr>
                    <w:rPr>
                      <w:rFonts w:ascii="Cambria Math" w:hAnsi="Cambria Math" w:cs="Times New Roman"/>
                      <w:i/>
                      <w:color w:val="C45911" w:themeColor="accent2" w:themeShade="BF"/>
                      <w:sz w:val="28"/>
                      <w:lang w:val="en-US"/>
                    </w:rPr>
                  </m:ctrlPr>
                </m:sSubPr>
                <m:e>
                  <m:r>
                    <w:rPr>
                      <w:rFonts w:ascii="Cambria Math" w:hAnsi="Cambria Math" w:cs="Times New Roman"/>
                      <w:color w:val="C45911" w:themeColor="accent2" w:themeShade="BF"/>
                      <w:sz w:val="28"/>
                      <w:lang w:val="en-US"/>
                    </w:rPr>
                    <m:t>Q</m:t>
                  </m:r>
                </m:e>
                <m:sub>
                  <m:r>
                    <w:rPr>
                      <w:rFonts w:ascii="Cambria Math" w:hAnsi="Cambria Math" w:cs="Times New Roman"/>
                      <w:color w:val="C45911" w:themeColor="accent2" w:themeShade="BF"/>
                      <w:sz w:val="28"/>
                      <w:lang w:val="en-US"/>
                    </w:rPr>
                    <m:t>0</m:t>
                  </m:r>
                </m:sub>
              </m:sSub>
            </m:e>
          </m:acc>
          <m:sSub>
            <m:sSubPr>
              <m:ctrlPr>
                <w:rPr>
                  <w:rFonts w:ascii="Cambria Math" w:hAnsi="Cambria Math" w:cs="Times New Roman"/>
                  <w:i/>
                  <w:color w:val="C45911" w:themeColor="accent2" w:themeShade="BF"/>
                  <w:sz w:val="28"/>
                  <w:lang w:val="en-US"/>
                </w:rPr>
              </m:ctrlPr>
            </m:sSubPr>
            <m:e>
              <m:r>
                <w:rPr>
                  <w:rFonts w:ascii="Cambria Math" w:hAnsi="Cambria Math" w:cs="Times New Roman"/>
                  <w:color w:val="C45911" w:themeColor="accent2" w:themeShade="BF"/>
                  <w:sz w:val="28"/>
                  <w:lang w:val="en-US"/>
                </w:rPr>
                <m:t>x</m:t>
              </m:r>
            </m:e>
            <m:sub>
              <m:r>
                <w:rPr>
                  <w:rFonts w:ascii="Cambria Math" w:hAnsi="Cambria Math" w:cs="Times New Roman"/>
                  <w:color w:val="C45911" w:themeColor="accent2" w:themeShade="BF"/>
                  <w:sz w:val="28"/>
                  <w:lang w:val="en-US"/>
                </w:rPr>
                <m:t>0</m:t>
              </m:r>
            </m:sub>
          </m:sSub>
          <m:r>
            <w:rPr>
              <w:rFonts w:ascii="Cambria Math" w:hAnsi="Cambria Math" w:cs="Times New Roman"/>
              <w:sz w:val="28"/>
              <w:lang w:val="en-US"/>
            </w:rPr>
            <m:t>+</m:t>
          </m:r>
          <m:acc>
            <m:accPr>
              <m:chr m:val="̅"/>
              <m:ctrlPr>
                <w:rPr>
                  <w:rFonts w:ascii="Cambria Math" w:hAnsi="Cambria Math" w:cs="Times New Roman"/>
                  <w:i/>
                  <w:color w:val="538135" w:themeColor="accent6" w:themeShade="BF"/>
                  <w:sz w:val="28"/>
                  <w:lang w:val="en-US"/>
                </w:rPr>
              </m:ctrlPr>
            </m:accPr>
            <m:e>
              <m:sSub>
                <m:sSubPr>
                  <m:ctrlPr>
                    <w:rPr>
                      <w:rFonts w:ascii="Cambria Math" w:hAnsi="Cambria Math" w:cs="Times New Roman"/>
                      <w:i/>
                      <w:color w:val="538135" w:themeColor="accent6" w:themeShade="BF"/>
                      <w:sz w:val="28"/>
                      <w:lang w:val="en-US"/>
                    </w:rPr>
                  </m:ctrlPr>
                </m:sSubPr>
                <m:e>
                  <m:r>
                    <w:rPr>
                      <w:rFonts w:ascii="Cambria Math" w:hAnsi="Cambria Math" w:cs="Times New Roman"/>
                      <w:color w:val="538135" w:themeColor="accent6" w:themeShade="BF"/>
                      <w:sz w:val="28"/>
                      <w:lang w:val="en-US"/>
                    </w:rPr>
                    <m:t>Q</m:t>
                  </m:r>
                </m:e>
                <m:sub>
                  <m:r>
                    <w:rPr>
                      <w:rFonts w:ascii="Cambria Math" w:hAnsi="Cambria Math" w:cs="Times New Roman"/>
                      <w:color w:val="538135" w:themeColor="accent6" w:themeShade="BF"/>
                      <w:sz w:val="28"/>
                      <w:lang w:val="en-US"/>
                    </w:rPr>
                    <m:t>2</m:t>
                  </m:r>
                </m:sub>
              </m:sSub>
            </m:e>
          </m:acc>
          <m:sSub>
            <m:sSubPr>
              <m:ctrlPr>
                <w:rPr>
                  <w:rFonts w:ascii="Cambria Math" w:hAnsi="Cambria Math" w:cs="Times New Roman"/>
                  <w:i/>
                  <w:color w:val="538135" w:themeColor="accent6" w:themeShade="BF"/>
                  <w:sz w:val="28"/>
                  <w:lang w:val="en-US"/>
                </w:rPr>
              </m:ctrlPr>
            </m:sSubPr>
            <m:e>
              <m:r>
                <w:rPr>
                  <w:rFonts w:ascii="Cambria Math" w:hAnsi="Cambria Math" w:cs="Times New Roman"/>
                  <w:color w:val="538135" w:themeColor="accent6" w:themeShade="BF"/>
                  <w:sz w:val="28"/>
                  <w:lang w:val="en-US"/>
                </w:rPr>
                <m:t>Q</m:t>
              </m:r>
            </m:e>
            <m:sub>
              <m:r>
                <w:rPr>
                  <w:rFonts w:ascii="Cambria Math" w:hAnsi="Cambria Math" w:cs="Times New Roman"/>
                  <w:color w:val="538135" w:themeColor="accent6" w:themeShade="BF"/>
                  <w:sz w:val="28"/>
                  <w:lang w:val="en-US"/>
                </w:rPr>
                <m:t>0</m:t>
              </m:r>
            </m:sub>
          </m:sSub>
          <m:bar>
            <m:barPr>
              <m:pos m:val="top"/>
              <m:ctrlPr>
                <w:rPr>
                  <w:rFonts w:ascii="Cambria Math" w:hAnsi="Cambria Math" w:cs="Times New Roman"/>
                  <w:i/>
                  <w:color w:val="538135" w:themeColor="accent6" w:themeShade="BF"/>
                  <w:sz w:val="28"/>
                  <w:lang w:val="en-US"/>
                </w:rPr>
              </m:ctrlPr>
            </m:barPr>
            <m:e>
              <m:sSub>
                <m:sSubPr>
                  <m:ctrlPr>
                    <w:rPr>
                      <w:rFonts w:ascii="Cambria Math" w:hAnsi="Cambria Math" w:cs="Times New Roman"/>
                      <w:i/>
                      <w:color w:val="538135" w:themeColor="accent6" w:themeShade="BF"/>
                      <w:sz w:val="28"/>
                      <w:lang w:val="en-US"/>
                    </w:rPr>
                  </m:ctrlPr>
                </m:sSubPr>
                <m:e>
                  <m:r>
                    <w:rPr>
                      <w:rFonts w:ascii="Cambria Math" w:hAnsi="Cambria Math" w:cs="Times New Roman"/>
                      <w:color w:val="538135" w:themeColor="accent6" w:themeShade="BF"/>
                      <w:sz w:val="28"/>
                      <w:lang w:val="en-US"/>
                    </w:rPr>
                    <m:t>x</m:t>
                  </m:r>
                </m:e>
                <m:sub>
                  <m:r>
                    <w:rPr>
                      <w:rFonts w:ascii="Cambria Math" w:hAnsi="Cambria Math" w:cs="Times New Roman"/>
                      <w:color w:val="538135" w:themeColor="accent6" w:themeShade="BF"/>
                      <w:sz w:val="28"/>
                      <w:lang w:val="en-US"/>
                    </w:rPr>
                    <m:t>1</m:t>
                  </m:r>
                </m:sub>
              </m:sSub>
            </m:e>
          </m:bar>
          <m:r>
            <w:rPr>
              <w:rFonts w:ascii="Cambria Math" w:hAnsi="Cambria Math" w:cs="Times New Roman"/>
              <w:color w:val="538135" w:themeColor="accent6" w:themeShade="BF"/>
              <w:sz w:val="28"/>
              <w:lang w:val="en-US"/>
            </w:rPr>
            <m:t xml:space="preserve"> </m:t>
          </m:r>
          <m:bar>
            <m:barPr>
              <m:pos m:val="top"/>
              <m:ctrlPr>
                <w:rPr>
                  <w:rFonts w:ascii="Cambria Math" w:hAnsi="Cambria Math" w:cs="Times New Roman"/>
                  <w:i/>
                  <w:color w:val="538135" w:themeColor="accent6" w:themeShade="BF"/>
                  <w:sz w:val="28"/>
                  <w:lang w:val="en-US"/>
                </w:rPr>
              </m:ctrlPr>
            </m:barPr>
            <m:e>
              <m:sSub>
                <m:sSubPr>
                  <m:ctrlPr>
                    <w:rPr>
                      <w:rFonts w:ascii="Cambria Math" w:hAnsi="Cambria Math" w:cs="Times New Roman"/>
                      <w:i/>
                      <w:color w:val="538135" w:themeColor="accent6" w:themeShade="BF"/>
                      <w:sz w:val="28"/>
                      <w:lang w:val="en-US"/>
                    </w:rPr>
                  </m:ctrlPr>
                </m:sSubPr>
                <m:e>
                  <m:r>
                    <w:rPr>
                      <w:rFonts w:ascii="Cambria Math" w:hAnsi="Cambria Math" w:cs="Times New Roman"/>
                      <w:color w:val="538135" w:themeColor="accent6" w:themeShade="BF"/>
                      <w:sz w:val="28"/>
                      <w:lang w:val="en-US"/>
                    </w:rPr>
                    <m:t>x</m:t>
                  </m:r>
                </m:e>
                <m:sub>
                  <m:r>
                    <w:rPr>
                      <w:rFonts w:ascii="Cambria Math" w:hAnsi="Cambria Math" w:cs="Times New Roman"/>
                      <w:color w:val="538135" w:themeColor="accent6" w:themeShade="BF"/>
                      <w:sz w:val="28"/>
                      <w:lang w:val="en-US"/>
                    </w:rPr>
                    <m:t>0</m:t>
                  </m:r>
                </m:sub>
              </m:sSub>
            </m:e>
          </m:bar>
          <m:r>
            <w:rPr>
              <w:rFonts w:ascii="Cambria Math" w:eastAsiaTheme="minorEastAsia" w:hAnsi="Cambria Math" w:cs="Times New Roman"/>
              <w:sz w:val="28"/>
              <w:lang w:val="en-US"/>
            </w:rPr>
            <m:t>+</m:t>
          </m:r>
          <m:acc>
            <m:accPr>
              <m:chr m:val="̅"/>
              <m:ctrlPr>
                <w:rPr>
                  <w:rFonts w:ascii="Cambria Math" w:eastAsiaTheme="minorEastAsia" w:hAnsi="Cambria Math" w:cs="Times New Roman"/>
                  <w:i/>
                  <w:color w:val="C00000"/>
                  <w:sz w:val="28"/>
                  <w:lang w:val="en-US"/>
                </w:rPr>
              </m:ctrlPr>
            </m:accPr>
            <m:e>
              <m:sSub>
                <m:sSubPr>
                  <m:ctrlPr>
                    <w:rPr>
                      <w:rFonts w:ascii="Cambria Math" w:eastAsiaTheme="minorEastAsia" w:hAnsi="Cambria Math" w:cs="Times New Roman"/>
                      <w:i/>
                      <w:color w:val="C00000"/>
                      <w:sz w:val="28"/>
                      <w:lang w:val="en-US"/>
                    </w:rPr>
                  </m:ctrlPr>
                </m:sSubPr>
                <m:e>
                  <m:r>
                    <w:rPr>
                      <w:rFonts w:ascii="Cambria Math" w:eastAsiaTheme="minorEastAsia" w:hAnsi="Cambria Math" w:cs="Times New Roman"/>
                      <w:color w:val="C00000"/>
                      <w:sz w:val="28"/>
                      <w:lang w:val="en-US"/>
                    </w:rPr>
                    <m:t>Q</m:t>
                  </m:r>
                </m:e>
                <m:sub>
                  <m:r>
                    <w:rPr>
                      <w:rFonts w:ascii="Cambria Math" w:eastAsiaTheme="minorEastAsia" w:hAnsi="Cambria Math" w:cs="Times New Roman"/>
                      <w:color w:val="C00000"/>
                      <w:sz w:val="28"/>
                      <w:lang w:val="en-US"/>
                    </w:rPr>
                    <m:t>2</m:t>
                  </m:r>
                </m:sub>
              </m:sSub>
            </m:e>
          </m:acc>
          <m:sSub>
            <m:sSubPr>
              <m:ctrlPr>
                <w:rPr>
                  <w:rFonts w:ascii="Cambria Math" w:eastAsiaTheme="minorEastAsia" w:hAnsi="Cambria Math" w:cs="Times New Roman"/>
                  <w:i/>
                  <w:color w:val="C00000"/>
                  <w:sz w:val="28"/>
                  <w:lang w:val="en-US"/>
                </w:rPr>
              </m:ctrlPr>
            </m:sSubPr>
            <m:e>
              <m:r>
                <w:rPr>
                  <w:rFonts w:ascii="Cambria Math" w:eastAsiaTheme="minorEastAsia" w:hAnsi="Cambria Math" w:cs="Times New Roman"/>
                  <w:color w:val="C00000"/>
                  <w:sz w:val="28"/>
                  <w:lang w:val="en-US"/>
                </w:rPr>
                <m:t>Q</m:t>
              </m:r>
            </m:e>
            <m:sub>
              <m:r>
                <w:rPr>
                  <w:rFonts w:ascii="Cambria Math" w:eastAsiaTheme="minorEastAsia" w:hAnsi="Cambria Math" w:cs="Times New Roman"/>
                  <w:color w:val="C00000"/>
                  <w:sz w:val="28"/>
                  <w:lang w:val="en-US"/>
                </w:rPr>
                <m:t>1</m:t>
              </m:r>
            </m:sub>
          </m:sSub>
          <m:sSub>
            <m:sSubPr>
              <m:ctrlPr>
                <w:rPr>
                  <w:rFonts w:ascii="Cambria Math" w:eastAsiaTheme="minorEastAsia" w:hAnsi="Cambria Math" w:cs="Times New Roman"/>
                  <w:i/>
                  <w:color w:val="C00000"/>
                  <w:sz w:val="28"/>
                  <w:lang w:val="en-US"/>
                </w:rPr>
              </m:ctrlPr>
            </m:sSubPr>
            <m:e>
              <m:r>
                <w:rPr>
                  <w:rFonts w:ascii="Cambria Math" w:eastAsiaTheme="minorEastAsia" w:hAnsi="Cambria Math" w:cs="Times New Roman"/>
                  <w:color w:val="C00000"/>
                  <w:sz w:val="28"/>
                  <w:lang w:val="en-US"/>
                </w:rPr>
                <m:t>x</m:t>
              </m:r>
            </m:e>
            <m:sub>
              <m:r>
                <w:rPr>
                  <w:rFonts w:ascii="Cambria Math" w:eastAsiaTheme="minorEastAsia" w:hAnsi="Cambria Math" w:cs="Times New Roman"/>
                  <w:color w:val="C00000"/>
                  <w:sz w:val="28"/>
                  <w:lang w:val="en-US"/>
                </w:rPr>
                <m:t>0</m:t>
              </m:r>
            </m:sub>
          </m:sSub>
          <m:r>
            <w:rPr>
              <w:rFonts w:ascii="Cambria Math" w:eastAsiaTheme="minorEastAsia" w:hAnsi="Cambria Math" w:cs="Times New Roman"/>
              <w:sz w:val="28"/>
              <w:lang w:val="en-US"/>
            </w:rPr>
            <m:t>+</m:t>
          </m:r>
          <m:sSub>
            <m:sSubPr>
              <m:ctrlPr>
                <w:rPr>
                  <w:rFonts w:ascii="Cambria Math" w:eastAsiaTheme="minorEastAsia" w:hAnsi="Cambria Math" w:cs="Times New Roman"/>
                  <w:i/>
                  <w:color w:val="0070C0"/>
                  <w:sz w:val="28"/>
                  <w:lang w:val="en-US"/>
                </w:rPr>
              </m:ctrlPr>
            </m:sSubPr>
            <m:e>
              <m:r>
                <w:rPr>
                  <w:rFonts w:ascii="Cambria Math" w:eastAsiaTheme="minorEastAsia" w:hAnsi="Cambria Math" w:cs="Times New Roman"/>
                  <w:color w:val="0070C0"/>
                  <w:sz w:val="28"/>
                  <w:lang w:val="en-US"/>
                </w:rPr>
                <m:t>Q</m:t>
              </m:r>
            </m:e>
            <m:sub>
              <m:r>
                <w:rPr>
                  <w:rFonts w:ascii="Cambria Math" w:eastAsiaTheme="minorEastAsia" w:hAnsi="Cambria Math" w:cs="Times New Roman"/>
                  <w:color w:val="0070C0"/>
                  <w:sz w:val="28"/>
                  <w:lang w:val="en-US"/>
                </w:rPr>
                <m:t>2</m:t>
              </m:r>
            </m:sub>
          </m:sSub>
          <m:sSub>
            <m:sSubPr>
              <m:ctrlPr>
                <w:rPr>
                  <w:rFonts w:ascii="Cambria Math" w:eastAsiaTheme="minorEastAsia" w:hAnsi="Cambria Math" w:cs="Times New Roman"/>
                  <w:i/>
                  <w:color w:val="0070C0"/>
                  <w:sz w:val="28"/>
                  <w:lang w:val="en-US"/>
                </w:rPr>
              </m:ctrlPr>
            </m:sSubPr>
            <m:e>
              <m:r>
                <w:rPr>
                  <w:rFonts w:ascii="Cambria Math" w:eastAsiaTheme="minorEastAsia" w:hAnsi="Cambria Math" w:cs="Times New Roman"/>
                  <w:color w:val="0070C0"/>
                  <w:sz w:val="28"/>
                  <w:lang w:val="en-US"/>
                </w:rPr>
                <m:t>Q</m:t>
              </m:r>
            </m:e>
            <m:sub>
              <m:r>
                <w:rPr>
                  <w:rFonts w:ascii="Cambria Math" w:eastAsiaTheme="minorEastAsia" w:hAnsi="Cambria Math" w:cs="Times New Roman"/>
                  <w:color w:val="0070C0"/>
                  <w:sz w:val="28"/>
                  <w:lang w:val="en-US"/>
                </w:rPr>
                <m:t>1</m:t>
              </m:r>
            </m:sub>
          </m:sSub>
          <m:sSub>
            <m:sSubPr>
              <m:ctrlPr>
                <w:rPr>
                  <w:rFonts w:ascii="Cambria Math" w:eastAsiaTheme="minorEastAsia" w:hAnsi="Cambria Math" w:cs="Times New Roman"/>
                  <w:i/>
                  <w:color w:val="0070C0"/>
                  <w:sz w:val="28"/>
                  <w:lang w:val="en-US"/>
                </w:rPr>
              </m:ctrlPr>
            </m:sSubPr>
            <m:e>
              <m:r>
                <w:rPr>
                  <w:rFonts w:ascii="Cambria Math" w:eastAsiaTheme="minorEastAsia" w:hAnsi="Cambria Math" w:cs="Times New Roman"/>
                  <w:color w:val="0070C0"/>
                  <w:sz w:val="28"/>
                  <w:lang w:val="en-US"/>
                </w:rPr>
                <m:t>Q</m:t>
              </m:r>
            </m:e>
            <m:sub>
              <m:r>
                <w:rPr>
                  <w:rFonts w:ascii="Cambria Math" w:eastAsiaTheme="minorEastAsia" w:hAnsi="Cambria Math" w:cs="Times New Roman"/>
                  <w:color w:val="0070C0"/>
                  <w:sz w:val="28"/>
                  <w:lang w:val="en-US"/>
                </w:rPr>
                <m:t>0</m:t>
              </m:r>
            </m:sub>
          </m:sSub>
          <m:sSub>
            <m:sSubPr>
              <m:ctrlPr>
                <w:rPr>
                  <w:rFonts w:ascii="Cambria Math" w:eastAsiaTheme="minorEastAsia" w:hAnsi="Cambria Math" w:cs="Times New Roman"/>
                  <w:i/>
                  <w:color w:val="0070C0"/>
                  <w:sz w:val="28"/>
                  <w:lang w:val="en-US"/>
                </w:rPr>
              </m:ctrlPr>
            </m:sSubPr>
            <m:e>
              <m:r>
                <w:rPr>
                  <w:rFonts w:ascii="Cambria Math" w:eastAsiaTheme="minorEastAsia" w:hAnsi="Cambria Math" w:cs="Times New Roman"/>
                  <w:color w:val="0070C0"/>
                  <w:sz w:val="28"/>
                  <w:lang w:val="en-US"/>
                </w:rPr>
                <m:t>x</m:t>
              </m:r>
            </m:e>
            <m:sub>
              <m:r>
                <w:rPr>
                  <w:rFonts w:ascii="Cambria Math" w:eastAsiaTheme="minorEastAsia" w:hAnsi="Cambria Math" w:cs="Times New Roman"/>
                  <w:color w:val="0070C0"/>
                  <w:sz w:val="28"/>
                  <w:lang w:val="en-US"/>
                </w:rPr>
                <m:t>0</m:t>
              </m:r>
            </m:sub>
          </m:sSub>
          <m:r>
            <w:rPr>
              <w:rFonts w:ascii="Cambria Math" w:eastAsiaTheme="minorEastAsia" w:hAnsi="Cambria Math" w:cs="Times New Roman"/>
              <w:sz w:val="28"/>
              <w:lang w:val="en-US"/>
            </w:rPr>
            <m:t>+</m:t>
          </m:r>
          <m:sSub>
            <m:sSubPr>
              <m:ctrlPr>
                <w:rPr>
                  <w:rFonts w:ascii="Cambria Math" w:eastAsiaTheme="minorEastAsia" w:hAnsi="Cambria Math" w:cs="Times New Roman"/>
                  <w:i/>
                  <w:color w:val="BF8F00" w:themeColor="accent4" w:themeShade="BF"/>
                  <w:sz w:val="28"/>
                  <w:lang w:val="en-US"/>
                </w:rPr>
              </m:ctrlPr>
            </m:sSubPr>
            <m:e>
              <m:r>
                <w:rPr>
                  <w:rFonts w:ascii="Cambria Math" w:eastAsiaTheme="minorEastAsia" w:hAnsi="Cambria Math" w:cs="Times New Roman"/>
                  <w:color w:val="BF8F00" w:themeColor="accent4" w:themeShade="BF"/>
                  <w:sz w:val="28"/>
                  <w:lang w:val="en-US"/>
                </w:rPr>
                <m:t>Q</m:t>
              </m:r>
            </m:e>
            <m:sub>
              <m:r>
                <w:rPr>
                  <w:rFonts w:ascii="Cambria Math" w:eastAsiaTheme="minorEastAsia" w:hAnsi="Cambria Math" w:cs="Times New Roman"/>
                  <w:color w:val="BF8F00" w:themeColor="accent4" w:themeShade="BF"/>
                  <w:sz w:val="28"/>
                  <w:lang w:val="en-US"/>
                </w:rPr>
                <m:t>2</m:t>
              </m:r>
            </m:sub>
          </m:sSub>
          <m:acc>
            <m:accPr>
              <m:chr m:val="̅"/>
              <m:ctrlPr>
                <w:rPr>
                  <w:rFonts w:ascii="Cambria Math" w:eastAsiaTheme="minorEastAsia" w:hAnsi="Cambria Math" w:cs="Times New Roman"/>
                  <w:i/>
                  <w:color w:val="BF8F00" w:themeColor="accent4" w:themeShade="BF"/>
                  <w:sz w:val="28"/>
                  <w:lang w:val="en-US"/>
                </w:rPr>
              </m:ctrlPr>
            </m:accPr>
            <m:e>
              <m:sSub>
                <m:sSubPr>
                  <m:ctrlPr>
                    <w:rPr>
                      <w:rFonts w:ascii="Cambria Math" w:eastAsiaTheme="minorEastAsia" w:hAnsi="Cambria Math" w:cs="Times New Roman"/>
                      <w:i/>
                      <w:color w:val="BF8F00" w:themeColor="accent4" w:themeShade="BF"/>
                      <w:sz w:val="28"/>
                      <w:lang w:val="en-US"/>
                    </w:rPr>
                  </m:ctrlPr>
                </m:sSubPr>
                <m:e>
                  <m:r>
                    <w:rPr>
                      <w:rFonts w:ascii="Cambria Math" w:eastAsiaTheme="minorEastAsia" w:hAnsi="Cambria Math" w:cs="Times New Roman"/>
                      <w:color w:val="BF8F00" w:themeColor="accent4" w:themeShade="BF"/>
                      <w:sz w:val="28"/>
                      <w:lang w:val="en-US"/>
                    </w:rPr>
                    <m:t>Q</m:t>
                  </m:r>
                </m:e>
                <m:sub>
                  <m:r>
                    <w:rPr>
                      <w:rFonts w:ascii="Cambria Math" w:eastAsiaTheme="minorEastAsia" w:hAnsi="Cambria Math" w:cs="Times New Roman"/>
                      <w:color w:val="BF8F00" w:themeColor="accent4" w:themeShade="BF"/>
                      <w:sz w:val="28"/>
                      <w:lang w:val="en-US"/>
                    </w:rPr>
                    <m:t>1</m:t>
                  </m:r>
                </m:sub>
              </m:sSub>
            </m:e>
          </m:acc>
          <m:sSub>
            <m:sSubPr>
              <m:ctrlPr>
                <w:rPr>
                  <w:rFonts w:ascii="Cambria Math" w:eastAsiaTheme="minorEastAsia" w:hAnsi="Cambria Math" w:cs="Times New Roman"/>
                  <w:i/>
                  <w:color w:val="BF8F00" w:themeColor="accent4" w:themeShade="BF"/>
                  <w:sz w:val="28"/>
                  <w:lang w:val="en-US"/>
                </w:rPr>
              </m:ctrlPr>
            </m:sSubPr>
            <m:e>
              <m:r>
                <w:rPr>
                  <w:rFonts w:ascii="Cambria Math" w:eastAsiaTheme="minorEastAsia" w:hAnsi="Cambria Math" w:cs="Times New Roman"/>
                  <w:color w:val="BF8F00" w:themeColor="accent4" w:themeShade="BF"/>
                  <w:sz w:val="28"/>
                  <w:lang w:val="en-US"/>
                </w:rPr>
                <m:t>Q</m:t>
              </m:r>
            </m:e>
            <m:sub>
              <m:r>
                <w:rPr>
                  <w:rFonts w:ascii="Cambria Math" w:eastAsiaTheme="minorEastAsia" w:hAnsi="Cambria Math" w:cs="Times New Roman"/>
                  <w:color w:val="BF8F00" w:themeColor="accent4" w:themeShade="BF"/>
                  <w:sz w:val="28"/>
                  <w:lang w:val="en-US"/>
                </w:rPr>
                <m:t>0</m:t>
              </m:r>
            </m:sub>
          </m:sSub>
          <m:acc>
            <m:accPr>
              <m:chr m:val="̅"/>
              <m:ctrlPr>
                <w:rPr>
                  <w:rFonts w:ascii="Cambria Math" w:eastAsiaTheme="minorEastAsia" w:hAnsi="Cambria Math" w:cs="Times New Roman"/>
                  <w:i/>
                  <w:color w:val="BF8F00" w:themeColor="accent4" w:themeShade="BF"/>
                  <w:sz w:val="28"/>
                  <w:lang w:val="en-US"/>
                </w:rPr>
              </m:ctrlPr>
            </m:accPr>
            <m:e>
              <m:sSub>
                <m:sSubPr>
                  <m:ctrlPr>
                    <w:rPr>
                      <w:rFonts w:ascii="Cambria Math" w:eastAsiaTheme="minorEastAsia" w:hAnsi="Cambria Math" w:cs="Times New Roman"/>
                      <w:i/>
                      <w:color w:val="BF8F00" w:themeColor="accent4" w:themeShade="BF"/>
                      <w:sz w:val="28"/>
                      <w:lang w:val="en-US"/>
                    </w:rPr>
                  </m:ctrlPr>
                </m:sSubPr>
                <m:e>
                  <m:r>
                    <w:rPr>
                      <w:rFonts w:ascii="Cambria Math" w:eastAsiaTheme="minorEastAsia" w:hAnsi="Cambria Math" w:cs="Times New Roman"/>
                      <w:color w:val="BF8F00" w:themeColor="accent4" w:themeShade="BF"/>
                      <w:sz w:val="28"/>
                      <w:lang w:val="en-US"/>
                    </w:rPr>
                    <m:t>x</m:t>
                  </m:r>
                </m:e>
                <m:sub>
                  <m:r>
                    <w:rPr>
                      <w:rFonts w:ascii="Cambria Math" w:eastAsiaTheme="minorEastAsia" w:hAnsi="Cambria Math" w:cs="Times New Roman"/>
                      <w:color w:val="BF8F00" w:themeColor="accent4" w:themeShade="BF"/>
                      <w:sz w:val="28"/>
                      <w:lang w:val="en-US"/>
                    </w:rPr>
                    <m:t>0</m:t>
                  </m:r>
                </m:sub>
              </m:sSub>
            </m:e>
          </m:acc>
          <m:r>
            <w:rPr>
              <w:rFonts w:ascii="Cambria Math" w:eastAsiaTheme="minorEastAsia" w:hAnsi="Cambria Math" w:cs="Times New Roman"/>
              <w:sz w:val="28"/>
              <w:lang w:val="en-US"/>
            </w:rPr>
            <m:t>==</m:t>
          </m:r>
          <m:acc>
            <m:accPr>
              <m:chr m:val="̅"/>
              <m:ctrlPr>
                <w:rPr>
                  <w:rFonts w:ascii="Cambria Math" w:hAnsi="Cambria Math" w:cs="Times New Roman"/>
                  <w:i/>
                  <w:sz w:val="28"/>
                  <w:lang w:val="en-US"/>
                </w:rPr>
              </m:ctrlPr>
            </m:accPr>
            <m:e>
              <m:acc>
                <m:accPr>
                  <m:chr m:val="̅"/>
                  <m:ctrlPr>
                    <w:rPr>
                      <w:rFonts w:ascii="Cambria Math" w:hAnsi="Cambria Math" w:cs="Times New Roman"/>
                      <w:i/>
                      <w:sz w:val="28"/>
                      <w:lang w:val="en-US"/>
                    </w:rPr>
                  </m:ctrlPr>
                </m:accPr>
                <m:e>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2</m:t>
                          </m:r>
                        </m:sub>
                      </m:sSub>
                    </m:e>
                  </m:acc>
                  <m:r>
                    <w:rPr>
                      <w:rFonts w:ascii="Cambria Math" w:hAnsi="Cambria Math" w:cs="Times New Roman"/>
                      <w:sz w:val="28"/>
                      <w:lang w:val="en-US"/>
                    </w:rPr>
                    <m:t xml:space="preserve"> </m:t>
                  </m:r>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1</m:t>
                          </m:r>
                        </m:sub>
                      </m:sSub>
                    </m:e>
                  </m:acc>
                  <m:sSub>
                    <m:sSubPr>
                      <m:ctrlPr>
                        <w:rPr>
                          <w:rFonts w:ascii="Cambria Math" w:hAnsi="Cambria Math" w:cs="Times New Roman"/>
                          <w:i/>
                          <w:sz w:val="28"/>
                          <w:lang w:val="en-US"/>
                        </w:rPr>
                      </m:ctrlPr>
                    </m:sSubPr>
                    <m:e>
                      <m:r>
                        <w:rPr>
                          <w:rFonts w:ascii="Cambria Math" w:hAnsi="Cambria Math" w:cs="Times New Roman"/>
                          <w:sz w:val="28"/>
                          <w:lang w:val="en-US"/>
                        </w:rPr>
                        <m:t>x</m:t>
                      </m:r>
                    </m:e>
                    <m:sub>
                      <m:r>
                        <w:rPr>
                          <w:rFonts w:ascii="Cambria Math" w:hAnsi="Cambria Math" w:cs="Times New Roman"/>
                          <w:sz w:val="28"/>
                          <w:lang w:val="en-US"/>
                        </w:rPr>
                        <m:t>1</m:t>
                      </m:r>
                    </m:sub>
                  </m:sSub>
                </m:e>
              </m:acc>
              <m:acc>
                <m:accPr>
                  <m:chr m:val="̅"/>
                  <m:ctrlPr>
                    <w:rPr>
                      <w:rFonts w:ascii="Cambria Math" w:hAnsi="Cambria Math" w:cs="Times New Roman"/>
                      <w:i/>
                      <w:sz w:val="28"/>
                      <w:lang w:val="en-US"/>
                    </w:rPr>
                  </m:ctrlPr>
                </m:accPr>
                <m:e>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1</m:t>
                          </m:r>
                        </m:sub>
                      </m:sSub>
                    </m:e>
                  </m:acc>
                  <m:r>
                    <w:rPr>
                      <w:rFonts w:ascii="Cambria Math" w:hAnsi="Cambria Math" w:cs="Times New Roman"/>
                      <w:sz w:val="28"/>
                      <w:lang w:val="en-US"/>
                    </w:rPr>
                    <m:t xml:space="preserve"> </m:t>
                  </m:r>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0</m:t>
                          </m:r>
                        </m:sub>
                      </m:sSub>
                    </m:e>
                  </m:acc>
                  <m:sSub>
                    <m:sSubPr>
                      <m:ctrlPr>
                        <w:rPr>
                          <w:rFonts w:ascii="Cambria Math" w:hAnsi="Cambria Math" w:cs="Times New Roman"/>
                          <w:i/>
                          <w:sz w:val="28"/>
                          <w:lang w:val="en-US"/>
                        </w:rPr>
                      </m:ctrlPr>
                    </m:sSubPr>
                    <m:e>
                      <m:r>
                        <w:rPr>
                          <w:rFonts w:ascii="Cambria Math" w:hAnsi="Cambria Math" w:cs="Times New Roman"/>
                          <w:sz w:val="28"/>
                          <w:lang w:val="en-US"/>
                        </w:rPr>
                        <m:t>x</m:t>
                      </m:r>
                    </m:e>
                    <m:sub>
                      <m:r>
                        <w:rPr>
                          <w:rFonts w:ascii="Cambria Math" w:hAnsi="Cambria Math" w:cs="Times New Roman"/>
                          <w:sz w:val="28"/>
                          <w:lang w:val="en-US"/>
                        </w:rPr>
                        <m:t>0</m:t>
                      </m:r>
                    </m:sub>
                  </m:sSub>
                </m:e>
              </m:acc>
              <m:acc>
                <m:accPr>
                  <m:chr m:val="̅"/>
                  <m:ctrlPr>
                    <w:rPr>
                      <w:rFonts w:ascii="Cambria Math" w:hAnsi="Cambria Math" w:cs="Times New Roman"/>
                      <w:i/>
                      <w:sz w:val="28"/>
                      <w:lang w:val="en-US"/>
                    </w:rPr>
                  </m:ctrlPr>
                </m:accPr>
                <m:e>
                  <m:acc>
                    <m:accPr>
                      <m:chr m:val="̅"/>
                      <m:ctrlPr>
                        <w:rPr>
                          <w:rFonts w:ascii="Cambria Math" w:hAnsi="Cambria Math" w:cs="Times New Roman"/>
                          <w:i/>
                          <w:sz w:val="28"/>
                          <w:lang w:val="en-US"/>
                        </w:rPr>
                      </m:ctrlPr>
                    </m:accPr>
                    <m:e>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2</m:t>
                          </m:r>
                        </m:sub>
                      </m:sSub>
                    </m:e>
                  </m:acc>
                  <m:sSub>
                    <m:sSubPr>
                      <m:ctrlPr>
                        <w:rPr>
                          <w:rFonts w:ascii="Cambria Math" w:hAnsi="Cambria Math" w:cs="Times New Roman"/>
                          <w:i/>
                          <w:sz w:val="28"/>
                          <w:lang w:val="en-US"/>
                        </w:rPr>
                      </m:ctrlPr>
                    </m:sSubPr>
                    <m:e>
                      <m:r>
                        <w:rPr>
                          <w:rFonts w:ascii="Cambria Math" w:hAnsi="Cambria Math" w:cs="Times New Roman"/>
                          <w:sz w:val="28"/>
                          <w:lang w:val="en-US"/>
                        </w:rPr>
                        <m:t>Q</m:t>
                      </m:r>
                    </m:e>
                    <m:sub>
                      <m:r>
                        <w:rPr>
                          <w:rFonts w:ascii="Cambria Math" w:hAnsi="Cambria Math" w:cs="Times New Roman"/>
                          <w:sz w:val="28"/>
                          <w:lang w:val="en-US"/>
                        </w:rPr>
                        <m:t>0</m:t>
                      </m:r>
                    </m:sub>
                  </m:sSub>
                  <m:bar>
                    <m:barPr>
                      <m:pos m:val="top"/>
                      <m:ctrlPr>
                        <w:rPr>
                          <w:rFonts w:ascii="Cambria Math" w:hAnsi="Cambria Math" w:cs="Times New Roman"/>
                          <w:i/>
                          <w:sz w:val="28"/>
                          <w:lang w:val="en-US"/>
                        </w:rPr>
                      </m:ctrlPr>
                    </m:barPr>
                    <m:e>
                      <m:sSub>
                        <m:sSubPr>
                          <m:ctrlPr>
                            <w:rPr>
                              <w:rFonts w:ascii="Cambria Math" w:hAnsi="Cambria Math" w:cs="Times New Roman"/>
                              <w:i/>
                              <w:sz w:val="28"/>
                              <w:lang w:val="en-US"/>
                            </w:rPr>
                          </m:ctrlPr>
                        </m:sSubPr>
                        <m:e>
                          <m:r>
                            <w:rPr>
                              <w:rFonts w:ascii="Cambria Math" w:hAnsi="Cambria Math" w:cs="Times New Roman"/>
                              <w:sz w:val="28"/>
                              <w:lang w:val="en-US"/>
                            </w:rPr>
                            <m:t>x</m:t>
                          </m:r>
                        </m:e>
                        <m:sub>
                          <m:r>
                            <w:rPr>
                              <w:rFonts w:ascii="Cambria Math" w:hAnsi="Cambria Math" w:cs="Times New Roman"/>
                              <w:sz w:val="28"/>
                              <w:lang w:val="en-US"/>
                            </w:rPr>
                            <m:t>1</m:t>
                          </m:r>
                        </m:sub>
                      </m:sSub>
                    </m:e>
                  </m:bar>
                  <m:r>
                    <w:rPr>
                      <w:rFonts w:ascii="Cambria Math" w:hAnsi="Cambria Math" w:cs="Times New Roman"/>
                      <w:sz w:val="28"/>
                      <w:lang w:val="en-US"/>
                    </w:rPr>
                    <m:t xml:space="preserve"> </m:t>
                  </m:r>
                  <m:bar>
                    <m:barPr>
                      <m:pos m:val="top"/>
                      <m:ctrlPr>
                        <w:rPr>
                          <w:rFonts w:ascii="Cambria Math" w:hAnsi="Cambria Math" w:cs="Times New Roman"/>
                          <w:i/>
                          <w:sz w:val="28"/>
                          <w:lang w:val="en-US"/>
                        </w:rPr>
                      </m:ctrlPr>
                    </m:barPr>
                    <m:e>
                      <m:sSub>
                        <m:sSubPr>
                          <m:ctrlPr>
                            <w:rPr>
                              <w:rFonts w:ascii="Cambria Math" w:hAnsi="Cambria Math" w:cs="Times New Roman"/>
                              <w:i/>
                              <w:sz w:val="28"/>
                              <w:lang w:val="en-US"/>
                            </w:rPr>
                          </m:ctrlPr>
                        </m:sSubPr>
                        <m:e>
                          <m:r>
                            <w:rPr>
                              <w:rFonts w:ascii="Cambria Math" w:hAnsi="Cambria Math" w:cs="Times New Roman"/>
                              <w:sz w:val="28"/>
                              <w:lang w:val="en-US"/>
                            </w:rPr>
                            <m:t>x</m:t>
                          </m:r>
                        </m:e>
                        <m:sub>
                          <m:r>
                            <w:rPr>
                              <w:rFonts w:ascii="Cambria Math" w:hAnsi="Cambria Math" w:cs="Times New Roman"/>
                              <w:sz w:val="28"/>
                              <w:lang w:val="en-US"/>
                            </w:rPr>
                            <m:t>0</m:t>
                          </m:r>
                        </m:sub>
                      </m:sSub>
                    </m:e>
                  </m:bar>
                </m:e>
              </m:acc>
              <m:acc>
                <m:accPr>
                  <m:chr m:val="̅"/>
                  <m:ctrlPr>
                    <w:rPr>
                      <w:rFonts w:ascii="Cambria Math" w:eastAsiaTheme="minorEastAsia" w:hAnsi="Cambria Math" w:cs="Times New Roman"/>
                      <w:i/>
                      <w:sz w:val="28"/>
                      <w:lang w:val="en-US"/>
                    </w:rPr>
                  </m:ctrlPr>
                </m:accPr>
                <m:e>
                  <m:acc>
                    <m:accPr>
                      <m:chr m:val="̅"/>
                      <m:ctrlPr>
                        <w:rPr>
                          <w:rFonts w:ascii="Cambria Math" w:eastAsiaTheme="minorEastAsia" w:hAnsi="Cambria Math" w:cs="Times New Roman"/>
                          <w:i/>
                          <w:sz w:val="28"/>
                          <w:lang w:val="en-US"/>
                        </w:rPr>
                      </m:ctrlPr>
                    </m:accPr>
                    <m:e>
                      <m:sSub>
                        <m:sSubPr>
                          <m:ctrlPr>
                            <w:rPr>
                              <w:rFonts w:ascii="Cambria Math" w:eastAsiaTheme="minorEastAsia" w:hAnsi="Cambria Math" w:cs="Times New Roman"/>
                              <w:i/>
                              <w:sz w:val="28"/>
                              <w:lang w:val="en-US"/>
                            </w:rPr>
                          </m:ctrlPr>
                        </m:sSubPr>
                        <m:e>
                          <m:r>
                            <w:rPr>
                              <w:rFonts w:ascii="Cambria Math" w:eastAsiaTheme="minorEastAsia" w:hAnsi="Cambria Math" w:cs="Times New Roman"/>
                              <w:sz w:val="28"/>
                              <w:lang w:val="en-US"/>
                            </w:rPr>
                            <m:t>Q</m:t>
                          </m:r>
                        </m:e>
                        <m:sub>
                          <m:r>
                            <w:rPr>
                              <w:rFonts w:ascii="Cambria Math" w:eastAsiaTheme="minorEastAsia" w:hAnsi="Cambria Math" w:cs="Times New Roman"/>
                              <w:sz w:val="28"/>
                              <w:lang w:val="en-US"/>
                            </w:rPr>
                            <m:t>2</m:t>
                          </m:r>
                        </m:sub>
                      </m:sSub>
                    </m:e>
                  </m:acc>
                  <m:sSub>
                    <m:sSubPr>
                      <m:ctrlPr>
                        <w:rPr>
                          <w:rFonts w:ascii="Cambria Math" w:eastAsiaTheme="minorEastAsia" w:hAnsi="Cambria Math" w:cs="Times New Roman"/>
                          <w:i/>
                          <w:sz w:val="28"/>
                          <w:lang w:val="en-US"/>
                        </w:rPr>
                      </m:ctrlPr>
                    </m:sSubPr>
                    <m:e>
                      <m:r>
                        <w:rPr>
                          <w:rFonts w:ascii="Cambria Math" w:eastAsiaTheme="minorEastAsia" w:hAnsi="Cambria Math" w:cs="Times New Roman"/>
                          <w:sz w:val="28"/>
                          <w:lang w:val="en-US"/>
                        </w:rPr>
                        <m:t>Q</m:t>
                      </m:r>
                    </m:e>
                    <m:sub>
                      <m:r>
                        <w:rPr>
                          <w:rFonts w:ascii="Cambria Math" w:eastAsiaTheme="minorEastAsia" w:hAnsi="Cambria Math" w:cs="Times New Roman"/>
                          <w:sz w:val="28"/>
                          <w:lang w:val="en-US"/>
                        </w:rPr>
                        <m:t>1</m:t>
                      </m:r>
                    </m:sub>
                  </m:sSub>
                  <m:sSub>
                    <m:sSubPr>
                      <m:ctrlPr>
                        <w:rPr>
                          <w:rFonts w:ascii="Cambria Math" w:eastAsiaTheme="minorEastAsia" w:hAnsi="Cambria Math" w:cs="Times New Roman"/>
                          <w:i/>
                          <w:sz w:val="28"/>
                          <w:lang w:val="en-US"/>
                        </w:rPr>
                      </m:ctrlPr>
                    </m:sSubPr>
                    <m:e>
                      <m:r>
                        <w:rPr>
                          <w:rFonts w:ascii="Cambria Math" w:eastAsiaTheme="minorEastAsia" w:hAnsi="Cambria Math" w:cs="Times New Roman"/>
                          <w:sz w:val="28"/>
                          <w:lang w:val="en-US"/>
                        </w:rPr>
                        <m:t>x</m:t>
                      </m:r>
                    </m:e>
                    <m:sub>
                      <m:r>
                        <w:rPr>
                          <w:rFonts w:ascii="Cambria Math" w:eastAsiaTheme="minorEastAsia" w:hAnsi="Cambria Math" w:cs="Times New Roman"/>
                          <w:sz w:val="28"/>
                          <w:lang w:val="en-US"/>
                        </w:rPr>
                        <m:t>0</m:t>
                      </m:r>
                    </m:sub>
                  </m:sSub>
                </m:e>
              </m:acc>
              <m:acc>
                <m:accPr>
                  <m:chr m:val="̅"/>
                  <m:ctrlPr>
                    <w:rPr>
                      <w:rFonts w:ascii="Cambria Math" w:eastAsiaTheme="minorEastAsia" w:hAnsi="Cambria Math" w:cs="Times New Roman"/>
                      <w:i/>
                      <w:sz w:val="28"/>
                      <w:lang w:val="en-US"/>
                    </w:rPr>
                  </m:ctrlPr>
                </m:accPr>
                <m:e>
                  <m:sSub>
                    <m:sSubPr>
                      <m:ctrlPr>
                        <w:rPr>
                          <w:rFonts w:ascii="Cambria Math" w:eastAsiaTheme="minorEastAsia" w:hAnsi="Cambria Math" w:cs="Times New Roman"/>
                          <w:i/>
                          <w:sz w:val="28"/>
                          <w:lang w:val="en-US"/>
                        </w:rPr>
                      </m:ctrlPr>
                    </m:sSubPr>
                    <m:e>
                      <m:r>
                        <w:rPr>
                          <w:rFonts w:ascii="Cambria Math" w:eastAsiaTheme="minorEastAsia" w:hAnsi="Cambria Math" w:cs="Times New Roman"/>
                          <w:sz w:val="28"/>
                          <w:lang w:val="en-US"/>
                        </w:rPr>
                        <m:t>Q</m:t>
                      </m:r>
                    </m:e>
                    <m:sub>
                      <m:r>
                        <w:rPr>
                          <w:rFonts w:ascii="Cambria Math" w:eastAsiaTheme="minorEastAsia" w:hAnsi="Cambria Math" w:cs="Times New Roman"/>
                          <w:sz w:val="28"/>
                          <w:lang w:val="en-US"/>
                        </w:rPr>
                        <m:t>2</m:t>
                      </m:r>
                    </m:sub>
                  </m:sSub>
                  <m:sSub>
                    <m:sSubPr>
                      <m:ctrlPr>
                        <w:rPr>
                          <w:rFonts w:ascii="Cambria Math" w:eastAsiaTheme="minorEastAsia" w:hAnsi="Cambria Math" w:cs="Times New Roman"/>
                          <w:i/>
                          <w:sz w:val="28"/>
                          <w:lang w:val="en-US"/>
                        </w:rPr>
                      </m:ctrlPr>
                    </m:sSubPr>
                    <m:e>
                      <m:r>
                        <w:rPr>
                          <w:rFonts w:ascii="Cambria Math" w:eastAsiaTheme="minorEastAsia" w:hAnsi="Cambria Math" w:cs="Times New Roman"/>
                          <w:sz w:val="28"/>
                          <w:lang w:val="en-US"/>
                        </w:rPr>
                        <m:t>Q</m:t>
                      </m:r>
                    </m:e>
                    <m:sub>
                      <m:r>
                        <w:rPr>
                          <w:rFonts w:ascii="Cambria Math" w:eastAsiaTheme="minorEastAsia" w:hAnsi="Cambria Math" w:cs="Times New Roman"/>
                          <w:sz w:val="28"/>
                          <w:lang w:val="en-US"/>
                        </w:rPr>
                        <m:t>1</m:t>
                      </m:r>
                    </m:sub>
                  </m:sSub>
                  <m:sSub>
                    <m:sSubPr>
                      <m:ctrlPr>
                        <w:rPr>
                          <w:rFonts w:ascii="Cambria Math" w:eastAsiaTheme="minorEastAsia" w:hAnsi="Cambria Math" w:cs="Times New Roman"/>
                          <w:i/>
                          <w:sz w:val="28"/>
                          <w:lang w:val="en-US"/>
                        </w:rPr>
                      </m:ctrlPr>
                    </m:sSubPr>
                    <m:e>
                      <m:r>
                        <w:rPr>
                          <w:rFonts w:ascii="Cambria Math" w:eastAsiaTheme="minorEastAsia" w:hAnsi="Cambria Math" w:cs="Times New Roman"/>
                          <w:sz w:val="28"/>
                          <w:lang w:val="en-US"/>
                        </w:rPr>
                        <m:t>Q</m:t>
                      </m:r>
                    </m:e>
                    <m:sub>
                      <m:r>
                        <w:rPr>
                          <w:rFonts w:ascii="Cambria Math" w:eastAsiaTheme="minorEastAsia" w:hAnsi="Cambria Math" w:cs="Times New Roman"/>
                          <w:sz w:val="28"/>
                          <w:lang w:val="en-US"/>
                        </w:rPr>
                        <m:t>0</m:t>
                      </m:r>
                    </m:sub>
                  </m:sSub>
                  <m:sSub>
                    <m:sSubPr>
                      <m:ctrlPr>
                        <w:rPr>
                          <w:rFonts w:ascii="Cambria Math" w:eastAsiaTheme="minorEastAsia" w:hAnsi="Cambria Math" w:cs="Times New Roman"/>
                          <w:i/>
                          <w:sz w:val="28"/>
                          <w:lang w:val="en-US"/>
                        </w:rPr>
                      </m:ctrlPr>
                    </m:sSubPr>
                    <m:e>
                      <m:r>
                        <w:rPr>
                          <w:rFonts w:ascii="Cambria Math" w:eastAsiaTheme="minorEastAsia" w:hAnsi="Cambria Math" w:cs="Times New Roman"/>
                          <w:sz w:val="28"/>
                          <w:lang w:val="en-US"/>
                        </w:rPr>
                        <m:t>x</m:t>
                      </m:r>
                    </m:e>
                    <m:sub>
                      <m:r>
                        <w:rPr>
                          <w:rFonts w:ascii="Cambria Math" w:eastAsiaTheme="minorEastAsia" w:hAnsi="Cambria Math" w:cs="Times New Roman"/>
                          <w:sz w:val="28"/>
                          <w:lang w:val="en-US"/>
                        </w:rPr>
                        <m:t>0</m:t>
                      </m:r>
                    </m:sub>
                  </m:sSub>
                </m:e>
              </m:acc>
              <m:acc>
                <m:accPr>
                  <m:chr m:val="̅"/>
                  <m:ctrlPr>
                    <w:rPr>
                      <w:rFonts w:ascii="Cambria Math" w:eastAsiaTheme="minorEastAsia" w:hAnsi="Cambria Math" w:cs="Times New Roman"/>
                      <w:i/>
                      <w:sz w:val="28"/>
                      <w:lang w:val="en-US"/>
                    </w:rPr>
                  </m:ctrlPr>
                </m:accPr>
                <m:e>
                  <m:sSub>
                    <m:sSubPr>
                      <m:ctrlPr>
                        <w:rPr>
                          <w:rFonts w:ascii="Cambria Math" w:eastAsiaTheme="minorEastAsia" w:hAnsi="Cambria Math" w:cs="Times New Roman"/>
                          <w:i/>
                          <w:sz w:val="28"/>
                          <w:lang w:val="en-US"/>
                        </w:rPr>
                      </m:ctrlPr>
                    </m:sSubPr>
                    <m:e>
                      <m:r>
                        <w:rPr>
                          <w:rFonts w:ascii="Cambria Math" w:eastAsiaTheme="minorEastAsia" w:hAnsi="Cambria Math" w:cs="Times New Roman"/>
                          <w:sz w:val="28"/>
                          <w:lang w:val="en-US"/>
                        </w:rPr>
                        <m:t>Q</m:t>
                      </m:r>
                    </m:e>
                    <m:sub>
                      <m:r>
                        <w:rPr>
                          <w:rFonts w:ascii="Cambria Math" w:eastAsiaTheme="minorEastAsia" w:hAnsi="Cambria Math" w:cs="Times New Roman"/>
                          <w:sz w:val="28"/>
                          <w:lang w:val="en-US"/>
                        </w:rPr>
                        <m:t>2</m:t>
                      </m:r>
                    </m:sub>
                  </m:sSub>
                  <m:acc>
                    <m:accPr>
                      <m:chr m:val="̅"/>
                      <m:ctrlPr>
                        <w:rPr>
                          <w:rFonts w:ascii="Cambria Math" w:eastAsiaTheme="minorEastAsia" w:hAnsi="Cambria Math" w:cs="Times New Roman"/>
                          <w:i/>
                          <w:sz w:val="28"/>
                          <w:lang w:val="en-US"/>
                        </w:rPr>
                      </m:ctrlPr>
                    </m:accPr>
                    <m:e>
                      <m:sSub>
                        <m:sSubPr>
                          <m:ctrlPr>
                            <w:rPr>
                              <w:rFonts w:ascii="Cambria Math" w:eastAsiaTheme="minorEastAsia" w:hAnsi="Cambria Math" w:cs="Times New Roman"/>
                              <w:i/>
                              <w:sz w:val="28"/>
                              <w:lang w:val="en-US"/>
                            </w:rPr>
                          </m:ctrlPr>
                        </m:sSubPr>
                        <m:e>
                          <m:r>
                            <w:rPr>
                              <w:rFonts w:ascii="Cambria Math" w:eastAsiaTheme="minorEastAsia" w:hAnsi="Cambria Math" w:cs="Times New Roman"/>
                              <w:sz w:val="28"/>
                              <w:lang w:val="en-US"/>
                            </w:rPr>
                            <m:t>Q</m:t>
                          </m:r>
                        </m:e>
                        <m:sub>
                          <m:r>
                            <w:rPr>
                              <w:rFonts w:ascii="Cambria Math" w:eastAsiaTheme="minorEastAsia" w:hAnsi="Cambria Math" w:cs="Times New Roman"/>
                              <w:sz w:val="28"/>
                              <w:lang w:val="en-US"/>
                            </w:rPr>
                            <m:t>1</m:t>
                          </m:r>
                        </m:sub>
                      </m:sSub>
                    </m:e>
                  </m:acc>
                  <m:sSub>
                    <m:sSubPr>
                      <m:ctrlPr>
                        <w:rPr>
                          <w:rFonts w:ascii="Cambria Math" w:eastAsiaTheme="minorEastAsia" w:hAnsi="Cambria Math" w:cs="Times New Roman"/>
                          <w:i/>
                          <w:sz w:val="28"/>
                          <w:lang w:val="en-US"/>
                        </w:rPr>
                      </m:ctrlPr>
                    </m:sSubPr>
                    <m:e>
                      <m:r>
                        <w:rPr>
                          <w:rFonts w:ascii="Cambria Math" w:eastAsiaTheme="minorEastAsia" w:hAnsi="Cambria Math" w:cs="Times New Roman"/>
                          <w:sz w:val="28"/>
                          <w:lang w:val="en-US"/>
                        </w:rPr>
                        <m:t>Q</m:t>
                      </m:r>
                    </m:e>
                    <m:sub>
                      <m:r>
                        <w:rPr>
                          <w:rFonts w:ascii="Cambria Math" w:eastAsiaTheme="minorEastAsia" w:hAnsi="Cambria Math" w:cs="Times New Roman"/>
                          <w:sz w:val="28"/>
                          <w:lang w:val="en-US"/>
                        </w:rPr>
                        <m:t>0</m:t>
                      </m:r>
                    </m:sub>
                  </m:sSub>
                  <m:acc>
                    <m:accPr>
                      <m:chr m:val="̅"/>
                      <m:ctrlPr>
                        <w:rPr>
                          <w:rFonts w:ascii="Cambria Math" w:eastAsiaTheme="minorEastAsia" w:hAnsi="Cambria Math" w:cs="Times New Roman"/>
                          <w:i/>
                          <w:sz w:val="28"/>
                          <w:lang w:val="en-US"/>
                        </w:rPr>
                      </m:ctrlPr>
                    </m:accPr>
                    <m:e>
                      <m:sSub>
                        <m:sSubPr>
                          <m:ctrlPr>
                            <w:rPr>
                              <w:rFonts w:ascii="Cambria Math" w:eastAsiaTheme="minorEastAsia" w:hAnsi="Cambria Math" w:cs="Times New Roman"/>
                              <w:i/>
                              <w:sz w:val="28"/>
                              <w:lang w:val="en-US"/>
                            </w:rPr>
                          </m:ctrlPr>
                        </m:sSubPr>
                        <m:e>
                          <m:r>
                            <w:rPr>
                              <w:rFonts w:ascii="Cambria Math" w:eastAsiaTheme="minorEastAsia" w:hAnsi="Cambria Math" w:cs="Times New Roman"/>
                              <w:sz w:val="28"/>
                              <w:lang w:val="en-US"/>
                            </w:rPr>
                            <m:t>x</m:t>
                          </m:r>
                        </m:e>
                        <m:sub>
                          <m:r>
                            <w:rPr>
                              <w:rFonts w:ascii="Cambria Math" w:eastAsiaTheme="minorEastAsia" w:hAnsi="Cambria Math" w:cs="Times New Roman"/>
                              <w:sz w:val="28"/>
                              <w:lang w:val="en-US"/>
                            </w:rPr>
                            <m:t>0</m:t>
                          </m:r>
                        </m:sub>
                      </m:sSub>
                    </m:e>
                  </m:acc>
                </m:e>
              </m:acc>
            </m:e>
          </m:acc>
        </m:oMath>
      </m:oMathPara>
    </w:p>
    <w:p w:rsidR="00CF5D71" w:rsidRDefault="00CF5D71" w:rsidP="00CF5D71">
      <w:pPr>
        <w:spacing w:after="0" w:line="360" w:lineRule="auto"/>
        <w:ind w:firstLine="709"/>
        <w:contextualSpacing/>
        <w:jc w:val="both"/>
        <w:rPr>
          <w:rFonts w:ascii="Times New Roman" w:hAnsi="Times New Roman" w:cs="Times New Roman"/>
          <w:i/>
          <w:sz w:val="28"/>
        </w:rPr>
      </w:pPr>
    </w:p>
    <w:p w:rsidR="00CF5D71" w:rsidRDefault="00CF5D71" w:rsidP="00CF5D71">
      <w:pPr>
        <w:spacing w:after="0" w:line="360" w:lineRule="auto"/>
        <w:ind w:firstLine="709"/>
        <w:contextualSpacing/>
        <w:jc w:val="both"/>
        <w:rPr>
          <w:rFonts w:ascii="Times New Roman" w:hAnsi="Times New Roman" w:cs="Times New Roman"/>
          <w:sz w:val="28"/>
        </w:rPr>
      </w:pPr>
      <w:r w:rsidRPr="00BC0A00">
        <w:rPr>
          <w:rFonts w:ascii="Times New Roman" w:hAnsi="Times New Roman" w:cs="Times New Roman"/>
          <w:i/>
          <w:sz w:val="28"/>
        </w:rPr>
        <w:t>Этап 5</w:t>
      </w:r>
      <w:r>
        <w:rPr>
          <w:rFonts w:ascii="Times New Roman" w:hAnsi="Times New Roman" w:cs="Times New Roman"/>
          <w:sz w:val="28"/>
        </w:rPr>
        <w:t xml:space="preserve"> – Формирование кодированной таблицы выходов:</w:t>
      </w:r>
    </w:p>
    <w:p w:rsidR="00B07398" w:rsidRDefault="00B07398"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На этом этапе радуются все </w:t>
      </w:r>
      <w:proofErr w:type="spellStart"/>
      <w:r w:rsidRPr="00B07398">
        <w:rPr>
          <w:rFonts w:ascii="Times New Roman" w:hAnsi="Times New Roman" w:cs="Times New Roman"/>
          <w:i/>
          <w:sz w:val="28"/>
        </w:rPr>
        <w:t>Мур</w:t>
      </w:r>
      <w:r>
        <w:rPr>
          <w:rFonts w:ascii="Times New Roman" w:hAnsi="Times New Roman" w:cs="Times New Roman"/>
          <w:sz w:val="28"/>
        </w:rPr>
        <w:t>щики</w:t>
      </w:r>
      <w:proofErr w:type="spellEnd"/>
      <w:r>
        <w:rPr>
          <w:rFonts w:ascii="Times New Roman" w:hAnsi="Times New Roman" w:cs="Times New Roman"/>
          <w:sz w:val="28"/>
        </w:rPr>
        <w:t xml:space="preserve"> и плачут </w:t>
      </w:r>
      <w:proofErr w:type="spellStart"/>
      <w:r w:rsidRPr="00B07398">
        <w:rPr>
          <w:rFonts w:ascii="Times New Roman" w:hAnsi="Times New Roman" w:cs="Times New Roman"/>
          <w:i/>
          <w:sz w:val="28"/>
        </w:rPr>
        <w:t>Мили</w:t>
      </w:r>
      <w:r>
        <w:rPr>
          <w:rFonts w:ascii="Times New Roman" w:hAnsi="Times New Roman" w:cs="Times New Roman"/>
          <w:sz w:val="28"/>
        </w:rPr>
        <w:t>шники</w:t>
      </w:r>
      <w:proofErr w:type="spellEnd"/>
      <w:r>
        <w:rPr>
          <w:rFonts w:ascii="Times New Roman" w:hAnsi="Times New Roman" w:cs="Times New Roman"/>
          <w:sz w:val="28"/>
        </w:rPr>
        <w:t xml:space="preserve">. Для </w:t>
      </w:r>
      <w:proofErr w:type="spellStart"/>
      <w:r>
        <w:rPr>
          <w:rFonts w:ascii="Times New Roman" w:hAnsi="Times New Roman" w:cs="Times New Roman"/>
          <w:sz w:val="28"/>
        </w:rPr>
        <w:t>мурщиков</w:t>
      </w:r>
      <w:proofErr w:type="spellEnd"/>
      <w:r>
        <w:rPr>
          <w:rFonts w:ascii="Times New Roman" w:hAnsi="Times New Roman" w:cs="Times New Roman"/>
          <w:sz w:val="28"/>
        </w:rPr>
        <w:t xml:space="preserve"> эта таблица выглядит просто, т.к. у них выходной символ привязан к состоянию (у </w:t>
      </w:r>
      <w:proofErr w:type="spellStart"/>
      <w:r>
        <w:rPr>
          <w:rFonts w:ascii="Times New Roman" w:hAnsi="Times New Roman" w:cs="Times New Roman"/>
          <w:sz w:val="28"/>
        </w:rPr>
        <w:t>милишников</w:t>
      </w:r>
      <w:proofErr w:type="spellEnd"/>
      <w:r>
        <w:rPr>
          <w:rFonts w:ascii="Times New Roman" w:hAnsi="Times New Roman" w:cs="Times New Roman"/>
          <w:sz w:val="28"/>
        </w:rPr>
        <w:t xml:space="preserve"> выходной символ привязан к переходу, поэтому эта таблица у них будет походить на таблицу для триггеров). Поэтому тут таблицы будет максимально простой и выглядеть примерно так:</w:t>
      </w:r>
    </w:p>
    <w:tbl>
      <w:tblPr>
        <w:tblW w:w="9271" w:type="dxa"/>
        <w:tblInd w:w="-5" w:type="dxa"/>
        <w:tblLook w:val="04A0" w:firstRow="1" w:lastRow="0" w:firstColumn="1" w:lastColumn="0" w:noHBand="0" w:noVBand="1"/>
      </w:tblPr>
      <w:tblGrid>
        <w:gridCol w:w="1560"/>
        <w:gridCol w:w="963"/>
        <w:gridCol w:w="964"/>
        <w:gridCol w:w="964"/>
        <w:gridCol w:w="964"/>
        <w:gridCol w:w="964"/>
        <w:gridCol w:w="964"/>
        <w:gridCol w:w="964"/>
        <w:gridCol w:w="964"/>
      </w:tblGrid>
      <w:tr w:rsidR="00CF5D71" w:rsidRPr="008F3C81" w:rsidTr="00CF5D71">
        <w:trPr>
          <w:trHeight w:val="855"/>
        </w:trPr>
        <w:tc>
          <w:tcPr>
            <w:tcW w:w="15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eastAsia="ru-RU"/>
              </w:rPr>
              <w:t>Q</w:t>
            </w:r>
            <w:r w:rsidRPr="008F3C81">
              <w:rPr>
                <w:rFonts w:ascii="Times New Roman" w:eastAsia="Times New Roman" w:hAnsi="Times New Roman" w:cs="Times New Roman"/>
                <w:i/>
                <w:iCs/>
                <w:color w:val="000000"/>
                <w:sz w:val="28"/>
                <w:szCs w:val="28"/>
                <w:vertAlign w:val="subscript"/>
                <w:lang w:eastAsia="ru-RU"/>
              </w:rPr>
              <w:t>2</w:t>
            </w:r>
            <w:r w:rsidRPr="008F3C81">
              <w:rPr>
                <w:rFonts w:ascii="Times New Roman" w:eastAsia="Times New Roman" w:hAnsi="Times New Roman" w:cs="Times New Roman"/>
                <w:i/>
                <w:iCs/>
                <w:color w:val="000000"/>
                <w:sz w:val="28"/>
                <w:szCs w:val="28"/>
                <w:lang w:eastAsia="ru-RU"/>
              </w:rPr>
              <w:t>Q</w:t>
            </w:r>
            <w:r w:rsidRPr="008F3C81">
              <w:rPr>
                <w:rFonts w:ascii="Times New Roman" w:eastAsia="Times New Roman" w:hAnsi="Times New Roman" w:cs="Times New Roman"/>
                <w:i/>
                <w:iCs/>
                <w:color w:val="000000"/>
                <w:sz w:val="28"/>
                <w:szCs w:val="28"/>
                <w:vertAlign w:val="subscript"/>
                <w:lang w:eastAsia="ru-RU"/>
              </w:rPr>
              <w:t>1</w:t>
            </w:r>
            <w:r w:rsidRPr="008F3C81">
              <w:rPr>
                <w:rFonts w:ascii="Times New Roman" w:eastAsia="Times New Roman" w:hAnsi="Times New Roman" w:cs="Times New Roman"/>
                <w:i/>
                <w:iCs/>
                <w:color w:val="000000"/>
                <w:sz w:val="28"/>
                <w:szCs w:val="28"/>
                <w:lang w:eastAsia="ru-RU"/>
              </w:rPr>
              <w:t>Q</w:t>
            </w:r>
            <w:r w:rsidRPr="008F3C81">
              <w:rPr>
                <w:rFonts w:ascii="Times New Roman" w:eastAsia="Times New Roman" w:hAnsi="Times New Roman" w:cs="Times New Roman"/>
                <w:i/>
                <w:iCs/>
                <w:color w:val="000000"/>
                <w:sz w:val="28"/>
                <w:szCs w:val="28"/>
                <w:vertAlign w:val="subscript"/>
                <w:lang w:eastAsia="ru-RU"/>
              </w:rPr>
              <w:t>0</w:t>
            </w:r>
          </w:p>
        </w:tc>
        <w:tc>
          <w:tcPr>
            <w:tcW w:w="963" w:type="dxa"/>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000</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001</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010</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011</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sidRPr="008F3C81">
              <w:rPr>
                <w:rFonts w:ascii="Times New Roman" w:eastAsia="Times New Roman" w:hAnsi="Times New Roman" w:cs="Times New Roman"/>
                <w:i/>
                <w:iCs/>
                <w:color w:val="000000"/>
                <w:sz w:val="28"/>
                <w:szCs w:val="28"/>
                <w:lang w:val="en-US" w:eastAsia="ru-RU"/>
              </w:rPr>
              <w:t>100</w:t>
            </w:r>
          </w:p>
        </w:tc>
        <w:tc>
          <w:tcPr>
            <w:tcW w:w="964" w:type="dxa"/>
            <w:tcBorders>
              <w:top w:val="single" w:sz="4" w:space="0" w:color="auto"/>
              <w:left w:val="nil"/>
              <w:bottom w:val="single" w:sz="4" w:space="0" w:color="auto"/>
              <w:right w:val="single" w:sz="4" w:space="0" w:color="auto"/>
            </w:tcBorders>
          </w:tcPr>
          <w:p w:rsidR="00CF5D71"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p>
          <w:p w:rsidR="00CF5D71" w:rsidRPr="006F222C"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Pr>
                <w:rFonts w:ascii="Times New Roman" w:eastAsia="Times New Roman" w:hAnsi="Times New Roman" w:cs="Times New Roman"/>
                <w:i/>
                <w:iCs/>
                <w:color w:val="000000"/>
                <w:sz w:val="28"/>
                <w:szCs w:val="28"/>
                <w:lang w:eastAsia="ru-RU"/>
              </w:rPr>
              <w:t>101</w:t>
            </w:r>
          </w:p>
        </w:tc>
        <w:tc>
          <w:tcPr>
            <w:tcW w:w="964" w:type="dxa"/>
            <w:tcBorders>
              <w:top w:val="single" w:sz="4" w:space="0" w:color="auto"/>
              <w:left w:val="single" w:sz="4" w:space="0" w:color="auto"/>
              <w:bottom w:val="single" w:sz="4" w:space="0" w:color="auto"/>
              <w:right w:val="single" w:sz="4" w:space="0" w:color="auto"/>
            </w:tcBorders>
          </w:tcPr>
          <w:p w:rsidR="00CF5D71"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p>
          <w:p w:rsidR="00CF5D71" w:rsidRPr="006F222C"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Pr>
                <w:rFonts w:ascii="Times New Roman" w:eastAsia="Times New Roman" w:hAnsi="Times New Roman" w:cs="Times New Roman"/>
                <w:i/>
                <w:iCs/>
                <w:color w:val="000000"/>
                <w:sz w:val="28"/>
                <w:szCs w:val="28"/>
                <w:lang w:eastAsia="ru-RU"/>
              </w:rPr>
              <w:t>110</w:t>
            </w:r>
          </w:p>
        </w:tc>
        <w:tc>
          <w:tcPr>
            <w:tcW w:w="964" w:type="dxa"/>
            <w:tcBorders>
              <w:top w:val="single" w:sz="4" w:space="0" w:color="auto"/>
              <w:left w:val="single" w:sz="4" w:space="0" w:color="auto"/>
              <w:bottom w:val="single" w:sz="4" w:space="0" w:color="auto"/>
              <w:right w:val="single" w:sz="4" w:space="0" w:color="auto"/>
            </w:tcBorders>
          </w:tcPr>
          <w:p w:rsidR="00CF5D71"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p>
          <w:p w:rsidR="00CF5D71" w:rsidRPr="006F222C"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Pr>
                <w:rFonts w:ascii="Times New Roman" w:eastAsia="Times New Roman" w:hAnsi="Times New Roman" w:cs="Times New Roman"/>
                <w:i/>
                <w:iCs/>
                <w:color w:val="000000"/>
                <w:sz w:val="28"/>
                <w:szCs w:val="28"/>
                <w:lang w:eastAsia="ru-RU"/>
              </w:rPr>
              <w:t>111</w:t>
            </w:r>
          </w:p>
        </w:tc>
      </w:tr>
      <w:tr w:rsidR="00CF5D71" w:rsidRPr="008F3C81" w:rsidTr="00CF5D71">
        <w:trPr>
          <w:trHeight w:val="375"/>
        </w:trPr>
        <w:tc>
          <w:tcPr>
            <w:tcW w:w="1560" w:type="dxa"/>
            <w:tcBorders>
              <w:top w:val="nil"/>
              <w:left w:val="single" w:sz="4" w:space="0" w:color="auto"/>
              <w:bottom w:val="single" w:sz="4" w:space="0" w:color="auto"/>
              <w:right w:val="single" w:sz="4" w:space="0" w:color="auto"/>
            </w:tcBorders>
            <w:shd w:val="clear" w:color="auto" w:fill="auto"/>
            <w:vAlign w:val="center"/>
            <w:hideMark/>
          </w:tcPr>
          <w:p w:rsidR="00CF5D71" w:rsidRPr="008F3C81" w:rsidRDefault="00CF5D71" w:rsidP="00CF5D71">
            <w:pPr>
              <w:spacing w:after="0" w:line="240" w:lineRule="auto"/>
              <w:jc w:val="right"/>
              <w:rPr>
                <w:rFonts w:ascii="Times New Roman" w:eastAsia="Times New Roman" w:hAnsi="Times New Roman" w:cs="Times New Roman"/>
                <w:i/>
                <w:iCs/>
                <w:color w:val="000000"/>
                <w:sz w:val="28"/>
                <w:szCs w:val="28"/>
                <w:lang w:eastAsia="ru-RU"/>
              </w:rPr>
            </w:pPr>
            <w:r>
              <w:rPr>
                <w:rFonts w:ascii="Times New Roman" w:eastAsia="Times New Roman" w:hAnsi="Times New Roman" w:cs="Times New Roman"/>
                <w:i/>
                <w:iCs/>
                <w:color w:val="000000"/>
                <w:sz w:val="28"/>
                <w:szCs w:val="28"/>
                <w:lang w:val="en-US" w:eastAsia="ru-RU"/>
              </w:rPr>
              <w:t>y</w:t>
            </w:r>
            <w:r w:rsidRPr="008F3C81">
              <w:rPr>
                <w:rFonts w:ascii="Times New Roman" w:eastAsia="Times New Roman" w:hAnsi="Times New Roman" w:cs="Times New Roman"/>
                <w:i/>
                <w:iCs/>
                <w:color w:val="000000"/>
                <w:sz w:val="28"/>
                <w:szCs w:val="28"/>
                <w:vertAlign w:val="subscript"/>
                <w:lang w:eastAsia="ru-RU"/>
              </w:rPr>
              <w:t>1</w:t>
            </w:r>
            <w:r>
              <w:rPr>
                <w:rFonts w:ascii="Times New Roman" w:eastAsia="Times New Roman" w:hAnsi="Times New Roman" w:cs="Times New Roman"/>
                <w:i/>
                <w:iCs/>
                <w:color w:val="000000"/>
                <w:sz w:val="28"/>
                <w:szCs w:val="28"/>
                <w:lang w:val="en-US" w:eastAsia="ru-RU"/>
              </w:rPr>
              <w:t>y</w:t>
            </w:r>
            <w:r w:rsidRPr="008F3C81">
              <w:rPr>
                <w:rFonts w:ascii="Times New Roman" w:eastAsia="Times New Roman" w:hAnsi="Times New Roman" w:cs="Times New Roman"/>
                <w:i/>
                <w:iCs/>
                <w:color w:val="000000"/>
                <w:sz w:val="28"/>
                <w:szCs w:val="28"/>
                <w:vertAlign w:val="subscript"/>
                <w:lang w:eastAsia="ru-RU"/>
              </w:rPr>
              <w:t>0</w:t>
            </w:r>
          </w:p>
        </w:tc>
        <w:tc>
          <w:tcPr>
            <w:tcW w:w="963"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00</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01</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00</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01</w:t>
            </w:r>
          </w:p>
        </w:tc>
        <w:tc>
          <w:tcPr>
            <w:tcW w:w="964" w:type="dxa"/>
            <w:tcBorders>
              <w:top w:val="nil"/>
              <w:left w:val="nil"/>
              <w:bottom w:val="single" w:sz="4" w:space="0" w:color="auto"/>
              <w:right w:val="single" w:sz="4" w:space="0" w:color="auto"/>
            </w:tcBorders>
            <w:shd w:val="clear" w:color="auto" w:fill="auto"/>
            <w:vAlign w:val="center"/>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10</w:t>
            </w:r>
          </w:p>
        </w:tc>
        <w:tc>
          <w:tcPr>
            <w:tcW w:w="964" w:type="dxa"/>
            <w:tcBorders>
              <w:top w:val="single" w:sz="4" w:space="0" w:color="auto"/>
              <w:left w:val="nil"/>
              <w:bottom w:val="single" w:sz="4" w:space="0" w:color="auto"/>
              <w:right w:val="single" w:sz="4" w:space="0" w:color="auto"/>
            </w:tcBorders>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10</w:t>
            </w:r>
          </w:p>
        </w:tc>
        <w:tc>
          <w:tcPr>
            <w:tcW w:w="964" w:type="dxa"/>
            <w:tcBorders>
              <w:top w:val="single" w:sz="4" w:space="0" w:color="auto"/>
              <w:left w:val="single" w:sz="4" w:space="0" w:color="auto"/>
              <w:bottom w:val="single" w:sz="4" w:space="0" w:color="auto"/>
              <w:right w:val="single" w:sz="4" w:space="0" w:color="auto"/>
            </w:tcBorders>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00</w:t>
            </w:r>
          </w:p>
        </w:tc>
        <w:tc>
          <w:tcPr>
            <w:tcW w:w="964" w:type="dxa"/>
            <w:tcBorders>
              <w:top w:val="single" w:sz="4" w:space="0" w:color="auto"/>
              <w:left w:val="single" w:sz="4" w:space="0" w:color="auto"/>
              <w:bottom w:val="single" w:sz="4" w:space="0" w:color="auto"/>
              <w:right w:val="single" w:sz="4" w:space="0" w:color="auto"/>
            </w:tcBorders>
          </w:tcPr>
          <w:p w:rsidR="00CF5D71" w:rsidRPr="000A79EE" w:rsidRDefault="00CF5D71" w:rsidP="00CF5D71">
            <w:pPr>
              <w:spacing w:after="0" w:line="240" w:lineRule="auto"/>
              <w:jc w:val="right"/>
              <w:rPr>
                <w:rFonts w:ascii="Times New Roman" w:eastAsia="Times New Roman" w:hAnsi="Times New Roman" w:cs="Times New Roman"/>
                <w:i/>
                <w:iCs/>
                <w:color w:val="000000"/>
                <w:sz w:val="28"/>
                <w:szCs w:val="28"/>
                <w:lang w:val="en-US" w:eastAsia="ru-RU"/>
              </w:rPr>
            </w:pPr>
            <w:r>
              <w:rPr>
                <w:rFonts w:ascii="Times New Roman" w:eastAsia="Times New Roman" w:hAnsi="Times New Roman" w:cs="Times New Roman"/>
                <w:i/>
                <w:iCs/>
                <w:color w:val="000000"/>
                <w:sz w:val="28"/>
                <w:szCs w:val="28"/>
                <w:lang w:val="en-US" w:eastAsia="ru-RU"/>
              </w:rPr>
              <w:t>10</w:t>
            </w:r>
          </w:p>
        </w:tc>
      </w:tr>
    </w:tbl>
    <w:p w:rsidR="00CF5D71" w:rsidRDefault="00CF5D71" w:rsidP="00CF5D71">
      <w:pPr>
        <w:spacing w:after="0" w:line="360" w:lineRule="auto"/>
        <w:ind w:firstLine="709"/>
        <w:contextualSpacing/>
        <w:jc w:val="both"/>
        <w:rPr>
          <w:rFonts w:ascii="Times New Roman" w:hAnsi="Times New Roman" w:cs="Times New Roman"/>
          <w:i/>
          <w:sz w:val="28"/>
        </w:rPr>
      </w:pPr>
    </w:p>
    <w:p w:rsidR="00CF5D71" w:rsidRDefault="00CF5D71" w:rsidP="00CF5D71">
      <w:pPr>
        <w:spacing w:after="0" w:line="360" w:lineRule="auto"/>
        <w:ind w:firstLine="709"/>
        <w:contextualSpacing/>
        <w:jc w:val="both"/>
        <w:rPr>
          <w:rFonts w:ascii="Times New Roman" w:hAnsi="Times New Roman" w:cs="Times New Roman"/>
          <w:sz w:val="28"/>
        </w:rPr>
      </w:pPr>
      <w:r w:rsidRPr="00BC0A00">
        <w:rPr>
          <w:rFonts w:ascii="Times New Roman" w:hAnsi="Times New Roman" w:cs="Times New Roman"/>
          <w:i/>
          <w:sz w:val="28"/>
        </w:rPr>
        <w:t>Этап 6</w:t>
      </w:r>
      <w:r>
        <w:rPr>
          <w:rFonts w:ascii="Times New Roman" w:hAnsi="Times New Roman" w:cs="Times New Roman"/>
          <w:sz w:val="28"/>
        </w:rPr>
        <w:t xml:space="preserve"> – Построение КС2:</w:t>
      </w:r>
    </w:p>
    <w:p w:rsidR="00B07398" w:rsidRPr="00221427" w:rsidRDefault="00B07398"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Ну тут все по аналогии с этапом 4, добавить нечего. Максимум, тут количество переменных для Мура равно количеству разрядов для состояний. А количество этих диаграмм – количеству разрядов в выходном алфавите.</w:t>
      </w:r>
    </w:p>
    <w:p w:rsidR="00CF5D71" w:rsidRPr="00221427"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Диаграмма Вейча для </w:t>
      </w:r>
      <w:r>
        <w:rPr>
          <w:rFonts w:ascii="Times New Roman" w:hAnsi="Times New Roman" w:cs="Times New Roman"/>
          <w:i/>
          <w:sz w:val="28"/>
          <w:lang w:val="en-US"/>
        </w:rPr>
        <w:t>y</w:t>
      </w:r>
      <w:r w:rsidRPr="00221427">
        <w:rPr>
          <w:rFonts w:ascii="Times New Roman" w:hAnsi="Times New Roman" w:cs="Times New Roman"/>
          <w:i/>
          <w:sz w:val="28"/>
          <w:vertAlign w:val="subscript"/>
        </w:rPr>
        <w:t>1</w:t>
      </w:r>
      <w:r w:rsidRPr="00221427">
        <w:rPr>
          <w:rFonts w:ascii="Times New Roman" w:hAnsi="Times New Roman" w:cs="Times New Roman"/>
          <w:sz w:val="28"/>
        </w:rPr>
        <w:t>:</w:t>
      </w:r>
    </w:p>
    <w:p w:rsidR="00CF5D71" w:rsidRDefault="00CF5D71" w:rsidP="00CF5D71">
      <w:pPr>
        <w:spacing w:after="0" w:line="360" w:lineRule="auto"/>
        <w:contextualSpacing/>
        <w:jc w:val="center"/>
        <w:rPr>
          <w:rFonts w:ascii="Times New Roman" w:hAnsi="Times New Roman" w:cs="Times New Roman"/>
          <w:sz w:val="28"/>
        </w:rPr>
      </w:pPr>
      <w:r w:rsidRPr="00221427">
        <w:rPr>
          <w:rFonts w:ascii="Times New Roman" w:hAnsi="Times New Roman" w:cs="Times New Roman"/>
          <w:sz w:val="28"/>
        </w:rPr>
        <w:drawing>
          <wp:inline distT="0" distB="0" distL="0" distR="0" wp14:anchorId="55686160" wp14:editId="206C93DE">
            <wp:extent cx="2410161" cy="136226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0161" cy="1362265"/>
                    </a:xfrm>
                    <a:prstGeom prst="rect">
                      <a:avLst/>
                    </a:prstGeom>
                  </pic:spPr>
                </pic:pic>
              </a:graphicData>
            </a:graphic>
          </wp:inline>
        </w:drawing>
      </w:r>
    </w:p>
    <w:p w:rsidR="00CF5D71" w:rsidRPr="009033E1" w:rsidRDefault="00CF5D71" w:rsidP="00CF5D71">
      <w:pPr>
        <w:spacing w:after="0" w:line="360" w:lineRule="auto"/>
        <w:contextualSpacing/>
        <w:jc w:val="both"/>
        <w:rPr>
          <w:rFonts w:ascii="Times New Roman" w:eastAsiaTheme="minorEastAsia" w:hAnsi="Times New Roman" w:cs="Times New Roman"/>
          <w:sz w:val="28"/>
        </w:rPr>
      </w:pPr>
      <m:oMathPara>
        <m:oMathParaPr>
          <m:jc m:val="left"/>
        </m:oMathParaPr>
        <m:oMath>
          <m:sSub>
            <m:sSubPr>
              <m:ctrlPr>
                <w:rPr>
                  <w:rFonts w:ascii="Cambria Math" w:hAnsi="Cambria Math" w:cs="Times New Roman"/>
                  <w:i/>
                  <w:sz w:val="28"/>
                </w:rPr>
              </m:ctrlPr>
            </m:sSubPr>
            <m:e>
              <m:r>
                <w:rPr>
                  <w:rFonts w:ascii="Cambria Math" w:hAnsi="Cambria Math" w:cs="Times New Roman"/>
                  <w:sz w:val="28"/>
                </w:rPr>
                <m:t>y</m:t>
              </m:r>
            </m:e>
            <m:sub>
              <m:r>
                <w:rPr>
                  <w:rFonts w:ascii="Cambria Math" w:hAnsi="Cambria Math" w:cs="Times New Roman"/>
                  <w:sz w:val="28"/>
                </w:rPr>
                <m:t>1</m:t>
              </m:r>
            </m:sub>
          </m:sSub>
          <m:r>
            <w:rPr>
              <w:rFonts w:ascii="Cambria Math" w:hAnsi="Cambria Math" w:cs="Times New Roman"/>
              <w:sz w:val="28"/>
            </w:rPr>
            <m:t>=</m:t>
          </m:r>
          <m:sSub>
            <m:sSubPr>
              <m:ctrlPr>
                <w:rPr>
                  <w:rFonts w:ascii="Cambria Math" w:hAnsi="Cambria Math" w:cs="Times New Roman"/>
                  <w:i/>
                  <w:color w:val="7030A0"/>
                  <w:sz w:val="28"/>
                </w:rPr>
              </m:ctrlPr>
            </m:sSubPr>
            <m:e>
              <m:r>
                <w:rPr>
                  <w:rFonts w:ascii="Cambria Math" w:hAnsi="Cambria Math" w:cs="Times New Roman"/>
                  <w:color w:val="7030A0"/>
                  <w:sz w:val="28"/>
                </w:rPr>
                <m:t>Q</m:t>
              </m:r>
            </m:e>
            <m:sub>
              <m:r>
                <w:rPr>
                  <w:rFonts w:ascii="Cambria Math" w:hAnsi="Cambria Math" w:cs="Times New Roman"/>
                  <w:color w:val="7030A0"/>
                  <w:sz w:val="28"/>
                </w:rPr>
                <m:t>2</m:t>
              </m:r>
            </m:sub>
          </m:sSub>
          <m:sSub>
            <m:sSubPr>
              <m:ctrlPr>
                <w:rPr>
                  <w:rFonts w:ascii="Cambria Math" w:hAnsi="Cambria Math" w:cs="Times New Roman"/>
                  <w:i/>
                  <w:color w:val="7030A0"/>
                  <w:sz w:val="28"/>
                </w:rPr>
              </m:ctrlPr>
            </m:sSubPr>
            <m:e>
              <m:r>
                <w:rPr>
                  <w:rFonts w:ascii="Cambria Math" w:hAnsi="Cambria Math" w:cs="Times New Roman"/>
                  <w:color w:val="7030A0"/>
                  <w:sz w:val="28"/>
                </w:rPr>
                <m:t>Q</m:t>
              </m:r>
            </m:e>
            <m:sub>
              <m:r>
                <w:rPr>
                  <w:rFonts w:ascii="Cambria Math" w:hAnsi="Cambria Math" w:cs="Times New Roman"/>
                  <w:color w:val="7030A0"/>
                  <w:sz w:val="28"/>
                </w:rPr>
                <m:t>0</m:t>
              </m:r>
            </m:sub>
          </m:sSub>
          <m:r>
            <w:rPr>
              <w:rFonts w:ascii="Cambria Math" w:hAnsi="Cambria Math" w:cs="Times New Roman"/>
              <w:sz w:val="28"/>
            </w:rPr>
            <m:t>+</m:t>
          </m:r>
          <m:sSub>
            <m:sSubPr>
              <m:ctrlPr>
                <w:rPr>
                  <w:rFonts w:ascii="Cambria Math" w:hAnsi="Cambria Math" w:cs="Times New Roman"/>
                  <w:i/>
                  <w:color w:val="C45911" w:themeColor="accent2" w:themeShade="BF"/>
                  <w:sz w:val="28"/>
                </w:rPr>
              </m:ctrlPr>
            </m:sSubPr>
            <m:e>
              <m:r>
                <w:rPr>
                  <w:rFonts w:ascii="Cambria Math" w:hAnsi="Cambria Math" w:cs="Times New Roman"/>
                  <w:color w:val="C45911" w:themeColor="accent2" w:themeShade="BF"/>
                  <w:sz w:val="28"/>
                </w:rPr>
                <m:t>Q</m:t>
              </m:r>
            </m:e>
            <m:sub>
              <m:r>
                <w:rPr>
                  <w:rFonts w:ascii="Cambria Math" w:hAnsi="Cambria Math" w:cs="Times New Roman"/>
                  <w:color w:val="C45911" w:themeColor="accent2" w:themeShade="BF"/>
                  <w:sz w:val="28"/>
                </w:rPr>
                <m:t>2</m:t>
              </m:r>
            </m:sub>
          </m:sSub>
          <m:acc>
            <m:accPr>
              <m:chr m:val="̅"/>
              <m:ctrlPr>
                <w:rPr>
                  <w:rFonts w:ascii="Cambria Math" w:hAnsi="Cambria Math" w:cs="Times New Roman"/>
                  <w:i/>
                  <w:color w:val="C45911" w:themeColor="accent2" w:themeShade="BF"/>
                  <w:sz w:val="28"/>
                </w:rPr>
              </m:ctrlPr>
            </m:accPr>
            <m:e>
              <m:sSub>
                <m:sSubPr>
                  <m:ctrlPr>
                    <w:rPr>
                      <w:rFonts w:ascii="Cambria Math" w:hAnsi="Cambria Math" w:cs="Times New Roman"/>
                      <w:i/>
                      <w:color w:val="C45911" w:themeColor="accent2" w:themeShade="BF"/>
                      <w:sz w:val="28"/>
                    </w:rPr>
                  </m:ctrlPr>
                </m:sSubPr>
                <m:e>
                  <m:r>
                    <w:rPr>
                      <w:rFonts w:ascii="Cambria Math" w:hAnsi="Cambria Math" w:cs="Times New Roman"/>
                      <w:color w:val="C45911" w:themeColor="accent2" w:themeShade="BF"/>
                      <w:sz w:val="28"/>
                    </w:rPr>
                    <m:t>Q</m:t>
                  </m:r>
                </m:e>
                <m:sub>
                  <m:r>
                    <w:rPr>
                      <w:rFonts w:ascii="Cambria Math" w:hAnsi="Cambria Math" w:cs="Times New Roman"/>
                      <w:color w:val="C45911" w:themeColor="accent2" w:themeShade="BF"/>
                      <w:sz w:val="28"/>
                    </w:rPr>
                    <m:t>1</m:t>
                  </m:r>
                </m:sub>
              </m:sSub>
            </m:e>
          </m:acc>
          <m:r>
            <w:rPr>
              <w:rFonts w:ascii="Cambria Math" w:hAnsi="Cambria Math" w:cs="Times New Roman"/>
              <w:sz w:val="28"/>
            </w:rPr>
            <m:t>=</m:t>
          </m:r>
          <m:acc>
            <m:accPr>
              <m:chr m:val="̅"/>
              <m:ctrlPr>
                <w:rPr>
                  <w:rFonts w:ascii="Cambria Math" w:hAnsi="Cambria Math" w:cs="Times New Roman"/>
                  <w:i/>
                  <w:sz w:val="28"/>
                </w:rPr>
              </m:ctrlPr>
            </m:accPr>
            <m:e>
              <m:acc>
                <m:accPr>
                  <m:chr m:val="̅"/>
                  <m:ctrlPr>
                    <w:rPr>
                      <w:rFonts w:ascii="Cambria Math" w:hAnsi="Cambria Math" w:cs="Times New Roman"/>
                      <w:i/>
                      <w:sz w:val="28"/>
                    </w:rPr>
                  </m:ctrlPr>
                </m:accPr>
                <m:e>
                  <m:sSub>
                    <m:sSubPr>
                      <m:ctrlPr>
                        <w:rPr>
                          <w:rFonts w:ascii="Cambria Math" w:hAnsi="Cambria Math" w:cs="Times New Roman"/>
                          <w:i/>
                          <w:sz w:val="28"/>
                        </w:rPr>
                      </m:ctrlPr>
                    </m:sSubPr>
                    <m:e>
                      <m:r>
                        <w:rPr>
                          <w:rFonts w:ascii="Cambria Math" w:hAnsi="Cambria Math" w:cs="Times New Roman"/>
                          <w:sz w:val="28"/>
                        </w:rPr>
                        <m:t>Q</m:t>
                      </m:r>
                    </m:e>
                    <m:sub>
                      <m:r>
                        <w:rPr>
                          <w:rFonts w:ascii="Cambria Math" w:hAnsi="Cambria Math" w:cs="Times New Roman"/>
                          <w:sz w:val="28"/>
                        </w:rPr>
                        <m:t>2</m:t>
                      </m:r>
                    </m:sub>
                  </m:sSub>
                  <m:sSub>
                    <m:sSubPr>
                      <m:ctrlPr>
                        <w:rPr>
                          <w:rFonts w:ascii="Cambria Math" w:hAnsi="Cambria Math" w:cs="Times New Roman"/>
                          <w:i/>
                          <w:sz w:val="28"/>
                        </w:rPr>
                      </m:ctrlPr>
                    </m:sSubPr>
                    <m:e>
                      <m:r>
                        <w:rPr>
                          <w:rFonts w:ascii="Cambria Math" w:hAnsi="Cambria Math" w:cs="Times New Roman"/>
                          <w:sz w:val="28"/>
                        </w:rPr>
                        <m:t>Q</m:t>
                      </m:r>
                    </m:e>
                    <m:sub>
                      <m:r>
                        <w:rPr>
                          <w:rFonts w:ascii="Cambria Math" w:hAnsi="Cambria Math" w:cs="Times New Roman"/>
                          <w:sz w:val="28"/>
                        </w:rPr>
                        <m:t>0</m:t>
                      </m:r>
                    </m:sub>
                  </m:sSub>
                </m:e>
              </m:acc>
              <m:acc>
                <m:accPr>
                  <m:chr m:val="̅"/>
                  <m:ctrlPr>
                    <w:rPr>
                      <w:rFonts w:ascii="Cambria Math" w:hAnsi="Cambria Math" w:cs="Times New Roman"/>
                      <w:i/>
                      <w:sz w:val="28"/>
                    </w:rPr>
                  </m:ctrlPr>
                </m:accPr>
                <m:e>
                  <m:sSub>
                    <m:sSubPr>
                      <m:ctrlPr>
                        <w:rPr>
                          <w:rFonts w:ascii="Cambria Math" w:hAnsi="Cambria Math" w:cs="Times New Roman"/>
                          <w:i/>
                          <w:sz w:val="28"/>
                        </w:rPr>
                      </m:ctrlPr>
                    </m:sSubPr>
                    <m:e>
                      <m:r>
                        <w:rPr>
                          <w:rFonts w:ascii="Cambria Math" w:hAnsi="Cambria Math" w:cs="Times New Roman"/>
                          <w:sz w:val="28"/>
                        </w:rPr>
                        <m:t>Q</m:t>
                      </m:r>
                    </m:e>
                    <m:sub>
                      <m:r>
                        <w:rPr>
                          <w:rFonts w:ascii="Cambria Math" w:hAnsi="Cambria Math" w:cs="Times New Roman"/>
                          <w:sz w:val="28"/>
                        </w:rPr>
                        <m:t>2</m:t>
                      </m:r>
                    </m:sub>
                  </m:sSub>
                  <m:acc>
                    <m:accPr>
                      <m:chr m:val="̅"/>
                      <m:ctrlPr>
                        <w:rPr>
                          <w:rFonts w:ascii="Cambria Math" w:hAnsi="Cambria Math" w:cs="Times New Roman"/>
                          <w:i/>
                          <w:sz w:val="28"/>
                        </w:rPr>
                      </m:ctrlPr>
                    </m:accPr>
                    <m:e>
                      <m:sSub>
                        <m:sSubPr>
                          <m:ctrlPr>
                            <w:rPr>
                              <w:rFonts w:ascii="Cambria Math" w:hAnsi="Cambria Math" w:cs="Times New Roman"/>
                              <w:i/>
                              <w:sz w:val="28"/>
                            </w:rPr>
                          </m:ctrlPr>
                        </m:sSubPr>
                        <m:e>
                          <m:r>
                            <w:rPr>
                              <w:rFonts w:ascii="Cambria Math" w:hAnsi="Cambria Math" w:cs="Times New Roman"/>
                              <w:sz w:val="28"/>
                            </w:rPr>
                            <m:t>Q</m:t>
                          </m:r>
                        </m:e>
                        <m:sub>
                          <m:r>
                            <w:rPr>
                              <w:rFonts w:ascii="Cambria Math" w:hAnsi="Cambria Math" w:cs="Times New Roman"/>
                              <w:sz w:val="28"/>
                            </w:rPr>
                            <m:t>1</m:t>
                          </m:r>
                        </m:sub>
                      </m:sSub>
                    </m:e>
                  </m:acc>
                </m:e>
              </m:acc>
            </m:e>
          </m:acc>
        </m:oMath>
      </m:oMathPara>
    </w:p>
    <w:p w:rsidR="00CF5D71" w:rsidRDefault="00CF5D71" w:rsidP="00CF5D71">
      <w:pPr>
        <w:spacing w:after="0" w:line="360" w:lineRule="auto"/>
        <w:ind w:firstLine="709"/>
        <w:contextualSpacing/>
        <w:jc w:val="both"/>
        <w:rPr>
          <w:rFonts w:ascii="Times New Roman" w:hAnsi="Times New Roman" w:cs="Times New Roman"/>
          <w:sz w:val="28"/>
          <w:lang w:val="en-US"/>
        </w:rPr>
      </w:pPr>
      <w:r>
        <w:rPr>
          <w:rFonts w:ascii="Times New Roman" w:hAnsi="Times New Roman" w:cs="Times New Roman"/>
          <w:sz w:val="28"/>
        </w:rPr>
        <w:t xml:space="preserve">Диаграмма Вейча для </w:t>
      </w:r>
      <w:r>
        <w:rPr>
          <w:rFonts w:ascii="Times New Roman" w:hAnsi="Times New Roman" w:cs="Times New Roman"/>
          <w:i/>
          <w:sz w:val="28"/>
          <w:lang w:val="en-US"/>
        </w:rPr>
        <w:t>y</w:t>
      </w:r>
      <w:r>
        <w:rPr>
          <w:rFonts w:ascii="Times New Roman" w:hAnsi="Times New Roman" w:cs="Times New Roman"/>
          <w:i/>
          <w:sz w:val="28"/>
          <w:vertAlign w:val="subscript"/>
          <w:lang w:val="en-US"/>
        </w:rPr>
        <w:t>0</w:t>
      </w:r>
      <w:r>
        <w:rPr>
          <w:rFonts w:ascii="Times New Roman" w:hAnsi="Times New Roman" w:cs="Times New Roman"/>
          <w:sz w:val="28"/>
          <w:lang w:val="en-US"/>
        </w:rPr>
        <w:t>:</w:t>
      </w:r>
    </w:p>
    <w:p w:rsidR="00CF5D71" w:rsidRDefault="00CF5D71" w:rsidP="00CF5D71">
      <w:pPr>
        <w:spacing w:after="0" w:line="360" w:lineRule="auto"/>
        <w:contextualSpacing/>
        <w:jc w:val="center"/>
        <w:rPr>
          <w:rFonts w:ascii="Times New Roman" w:hAnsi="Times New Roman" w:cs="Times New Roman"/>
          <w:sz w:val="28"/>
        </w:rPr>
      </w:pPr>
      <w:r w:rsidRPr="009033E1">
        <w:rPr>
          <w:rFonts w:ascii="Times New Roman" w:hAnsi="Times New Roman" w:cs="Times New Roman"/>
          <w:sz w:val="28"/>
        </w:rPr>
        <w:drawing>
          <wp:inline distT="0" distB="0" distL="0" distR="0" wp14:anchorId="00716606" wp14:editId="19639467">
            <wp:extent cx="2333951" cy="1305107"/>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33951" cy="1305107"/>
                    </a:xfrm>
                    <a:prstGeom prst="rect">
                      <a:avLst/>
                    </a:prstGeom>
                  </pic:spPr>
                </pic:pic>
              </a:graphicData>
            </a:graphic>
          </wp:inline>
        </w:drawing>
      </w:r>
    </w:p>
    <w:p w:rsidR="00CF5D71" w:rsidRPr="009033E1" w:rsidRDefault="00CF5D71" w:rsidP="00CF5D71">
      <w:pPr>
        <w:spacing w:after="0" w:line="360" w:lineRule="auto"/>
        <w:contextualSpacing/>
        <w:jc w:val="both"/>
        <w:rPr>
          <w:rFonts w:ascii="Times New Roman" w:eastAsiaTheme="minorEastAsia" w:hAnsi="Times New Roman" w:cs="Times New Roman"/>
          <w:sz w:val="28"/>
        </w:rPr>
      </w:pPr>
      <m:oMathPara>
        <m:oMathParaPr>
          <m:jc m:val="left"/>
        </m:oMathParaPr>
        <m:oMath>
          <m:sSub>
            <m:sSubPr>
              <m:ctrlPr>
                <w:rPr>
                  <w:rFonts w:ascii="Cambria Math" w:hAnsi="Cambria Math" w:cs="Times New Roman"/>
                  <w:i/>
                  <w:sz w:val="28"/>
                </w:rPr>
              </m:ctrlPr>
            </m:sSubPr>
            <m:e>
              <m:r>
                <w:rPr>
                  <w:rFonts w:ascii="Cambria Math" w:hAnsi="Cambria Math" w:cs="Times New Roman"/>
                  <w:sz w:val="28"/>
                </w:rPr>
                <m:t>y</m:t>
              </m:r>
            </m:e>
            <m:sub>
              <m:r>
                <w:rPr>
                  <w:rFonts w:ascii="Cambria Math" w:hAnsi="Cambria Math" w:cs="Times New Roman"/>
                  <w:sz w:val="28"/>
                </w:rPr>
                <m:t>0</m:t>
              </m:r>
            </m:sub>
          </m:sSub>
          <m:r>
            <w:rPr>
              <w:rFonts w:ascii="Cambria Math" w:hAnsi="Cambria Math" w:cs="Times New Roman"/>
              <w:sz w:val="28"/>
            </w:rPr>
            <m:t>=</m:t>
          </m:r>
          <m:acc>
            <m:accPr>
              <m:chr m:val="̅"/>
              <m:ctrlPr>
                <w:rPr>
                  <w:rFonts w:ascii="Cambria Math" w:hAnsi="Cambria Math" w:cs="Times New Roman"/>
                  <w:i/>
                  <w:color w:val="7030A0"/>
                  <w:sz w:val="28"/>
                </w:rPr>
              </m:ctrlPr>
            </m:accPr>
            <m:e>
              <m:sSub>
                <m:sSubPr>
                  <m:ctrlPr>
                    <w:rPr>
                      <w:rFonts w:ascii="Cambria Math" w:hAnsi="Cambria Math" w:cs="Times New Roman"/>
                      <w:i/>
                      <w:color w:val="7030A0"/>
                      <w:sz w:val="28"/>
                    </w:rPr>
                  </m:ctrlPr>
                </m:sSubPr>
                <m:e>
                  <m:r>
                    <w:rPr>
                      <w:rFonts w:ascii="Cambria Math" w:hAnsi="Cambria Math" w:cs="Times New Roman"/>
                      <w:color w:val="7030A0"/>
                      <w:sz w:val="28"/>
                    </w:rPr>
                    <m:t>Q</m:t>
                  </m:r>
                </m:e>
                <m:sub>
                  <m:r>
                    <w:rPr>
                      <w:rFonts w:ascii="Cambria Math" w:hAnsi="Cambria Math" w:cs="Times New Roman"/>
                      <w:color w:val="7030A0"/>
                      <w:sz w:val="28"/>
                    </w:rPr>
                    <m:t>2</m:t>
                  </m:r>
                </m:sub>
              </m:sSub>
            </m:e>
          </m:acc>
          <m:sSub>
            <m:sSubPr>
              <m:ctrlPr>
                <w:rPr>
                  <w:rFonts w:ascii="Cambria Math" w:hAnsi="Cambria Math" w:cs="Times New Roman"/>
                  <w:i/>
                  <w:color w:val="7030A0"/>
                  <w:sz w:val="28"/>
                </w:rPr>
              </m:ctrlPr>
            </m:sSubPr>
            <m:e>
              <m:r>
                <w:rPr>
                  <w:rFonts w:ascii="Cambria Math" w:hAnsi="Cambria Math" w:cs="Times New Roman"/>
                  <w:color w:val="7030A0"/>
                  <w:sz w:val="28"/>
                </w:rPr>
                <m:t>Q</m:t>
              </m:r>
            </m:e>
            <m:sub>
              <m:r>
                <w:rPr>
                  <w:rFonts w:ascii="Cambria Math" w:hAnsi="Cambria Math" w:cs="Times New Roman"/>
                  <w:color w:val="7030A0"/>
                  <w:sz w:val="28"/>
                </w:rPr>
                <m:t>0</m:t>
              </m:r>
            </m:sub>
          </m:sSub>
          <m:r>
            <w:rPr>
              <w:rFonts w:ascii="Cambria Math" w:hAnsi="Cambria Math" w:cs="Times New Roman"/>
              <w:sz w:val="28"/>
            </w:rPr>
            <m:t>=</m:t>
          </m:r>
          <m:acc>
            <m:accPr>
              <m:chr m:val="̅"/>
              <m:ctrlPr>
                <w:rPr>
                  <w:rFonts w:ascii="Cambria Math" w:hAnsi="Cambria Math" w:cs="Times New Roman"/>
                  <w:i/>
                  <w:color w:val="000000" w:themeColor="text1"/>
                  <w:sz w:val="28"/>
                </w:rPr>
              </m:ctrlPr>
            </m:accPr>
            <m:e>
              <m:acc>
                <m:accPr>
                  <m:chr m:val="̅"/>
                  <m:ctrlPr>
                    <w:rPr>
                      <w:rFonts w:ascii="Cambria Math" w:hAnsi="Cambria Math" w:cs="Times New Roman"/>
                      <w:i/>
                      <w:color w:val="000000" w:themeColor="text1"/>
                      <w:sz w:val="28"/>
                    </w:rPr>
                  </m:ctrlPr>
                </m:accPr>
                <m:e>
                  <m:acc>
                    <m:accPr>
                      <m:chr m:val="̅"/>
                      <m:ctrlPr>
                        <w:rPr>
                          <w:rFonts w:ascii="Cambria Math" w:hAnsi="Cambria Math" w:cs="Times New Roman"/>
                          <w:i/>
                          <w:color w:val="000000" w:themeColor="text1"/>
                          <w:sz w:val="28"/>
                        </w:rPr>
                      </m:ctrlPr>
                    </m:accPr>
                    <m:e>
                      <m:sSub>
                        <m:sSubPr>
                          <m:ctrlPr>
                            <w:rPr>
                              <w:rFonts w:ascii="Cambria Math" w:hAnsi="Cambria Math" w:cs="Times New Roman"/>
                              <w:i/>
                              <w:color w:val="000000" w:themeColor="text1"/>
                              <w:sz w:val="28"/>
                            </w:rPr>
                          </m:ctrlPr>
                        </m:sSubPr>
                        <m:e>
                          <m:r>
                            <w:rPr>
                              <w:rFonts w:ascii="Cambria Math" w:hAnsi="Cambria Math" w:cs="Times New Roman"/>
                              <w:color w:val="000000" w:themeColor="text1"/>
                              <w:sz w:val="28"/>
                            </w:rPr>
                            <m:t>Q</m:t>
                          </m:r>
                        </m:e>
                        <m:sub>
                          <m:r>
                            <w:rPr>
                              <w:rFonts w:ascii="Cambria Math" w:hAnsi="Cambria Math" w:cs="Times New Roman"/>
                              <w:color w:val="000000" w:themeColor="text1"/>
                              <w:sz w:val="28"/>
                            </w:rPr>
                            <m:t>2</m:t>
                          </m:r>
                        </m:sub>
                      </m:sSub>
                    </m:e>
                  </m:acc>
                  <m:sSub>
                    <m:sSubPr>
                      <m:ctrlPr>
                        <w:rPr>
                          <w:rFonts w:ascii="Cambria Math" w:hAnsi="Cambria Math" w:cs="Times New Roman"/>
                          <w:i/>
                          <w:color w:val="000000" w:themeColor="text1"/>
                          <w:sz w:val="28"/>
                        </w:rPr>
                      </m:ctrlPr>
                    </m:sSubPr>
                    <m:e>
                      <m:r>
                        <w:rPr>
                          <w:rFonts w:ascii="Cambria Math" w:hAnsi="Cambria Math" w:cs="Times New Roman"/>
                          <w:color w:val="000000" w:themeColor="text1"/>
                          <w:sz w:val="28"/>
                        </w:rPr>
                        <m:t>Q</m:t>
                      </m:r>
                    </m:e>
                    <m:sub>
                      <m:r>
                        <w:rPr>
                          <w:rFonts w:ascii="Cambria Math" w:hAnsi="Cambria Math" w:cs="Times New Roman"/>
                          <w:color w:val="000000" w:themeColor="text1"/>
                          <w:sz w:val="28"/>
                        </w:rPr>
                        <m:t>0</m:t>
                      </m:r>
                    </m:sub>
                  </m:sSub>
                </m:e>
              </m:acc>
            </m:e>
          </m:acc>
        </m:oMath>
      </m:oMathPara>
    </w:p>
    <w:p w:rsidR="00CF5D71" w:rsidRDefault="00CF5D71" w:rsidP="00CF5D71">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t>Моделирование работы структурного автомата</w:t>
      </w:r>
    </w:p>
    <w:p w:rsidR="00CF5D71" w:rsidRDefault="00CF5D71" w:rsidP="00CF5D71">
      <w:pPr>
        <w:spacing w:after="0" w:line="360" w:lineRule="auto"/>
        <w:ind w:firstLine="709"/>
        <w:contextualSpacing/>
        <w:jc w:val="both"/>
        <w:rPr>
          <w:rFonts w:ascii="Times New Roman" w:hAnsi="Times New Roman" w:cs="Times New Roman"/>
          <w:sz w:val="28"/>
        </w:rPr>
      </w:pPr>
      <w:r w:rsidRPr="00E866B9">
        <w:rPr>
          <w:rFonts w:ascii="Times New Roman" w:hAnsi="Times New Roman" w:cs="Times New Roman"/>
          <w:i/>
          <w:sz w:val="28"/>
        </w:rPr>
        <w:t xml:space="preserve">Схема структурного автомата, построенного в </w:t>
      </w:r>
      <w:r w:rsidRPr="00E866B9">
        <w:rPr>
          <w:rFonts w:ascii="Times New Roman" w:hAnsi="Times New Roman" w:cs="Times New Roman"/>
          <w:i/>
          <w:sz w:val="28"/>
          <w:lang w:val="en-US"/>
        </w:rPr>
        <w:t>QUARTUS</w:t>
      </w:r>
      <w:r>
        <w:rPr>
          <w:rFonts w:ascii="Times New Roman" w:hAnsi="Times New Roman" w:cs="Times New Roman"/>
          <w:sz w:val="28"/>
        </w:rPr>
        <w:t>:</w:t>
      </w:r>
    </w:p>
    <w:p w:rsidR="00B07398" w:rsidRDefault="00B07398"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Во входной группе мы ставим наши входные «контакты» (каждый из них отвечает за свой разряд) и еще один синхронный вход (чтоб триггеры работали корректно, их нужно синхронизировать)</w:t>
      </w:r>
    </w:p>
    <w:p w:rsidR="00CF5D71" w:rsidRDefault="00CF5D71" w:rsidP="00CF5D71">
      <w:pPr>
        <w:keepNext/>
        <w:spacing w:after="0" w:line="360" w:lineRule="auto"/>
        <w:contextualSpacing/>
        <w:jc w:val="center"/>
      </w:pPr>
      <w:r w:rsidRPr="00670110">
        <w:drawing>
          <wp:inline distT="0" distB="0" distL="0" distR="0" wp14:anchorId="1C40EAF2" wp14:editId="0181F563">
            <wp:extent cx="5940425" cy="255905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559050"/>
                    </a:xfrm>
                    <a:prstGeom prst="rect">
                      <a:avLst/>
                    </a:prstGeom>
                  </pic:spPr>
                </pic:pic>
              </a:graphicData>
            </a:graphic>
          </wp:inline>
        </w:drawing>
      </w:r>
    </w:p>
    <w:p w:rsidR="00CF5D71" w:rsidRDefault="00CF5D71" w:rsidP="00CF5D71">
      <w:pPr>
        <w:pStyle w:val="a7"/>
        <w:jc w:val="center"/>
        <w:rPr>
          <w:rFonts w:ascii="Times New Roman" w:hAnsi="Times New Roman" w:cs="Times New Roman"/>
          <w:i w:val="0"/>
          <w:color w:val="auto"/>
          <w:sz w:val="28"/>
        </w:rPr>
      </w:pPr>
      <w:r w:rsidRPr="00F15F9A">
        <w:rPr>
          <w:rFonts w:ascii="Times New Roman" w:hAnsi="Times New Roman" w:cs="Times New Roman"/>
          <w:i w:val="0"/>
          <w:color w:val="auto"/>
          <w:sz w:val="28"/>
        </w:rPr>
        <w:t xml:space="preserve">Рисунок </w:t>
      </w:r>
      <w:r>
        <w:rPr>
          <w:rFonts w:ascii="Times New Roman" w:hAnsi="Times New Roman" w:cs="Times New Roman"/>
          <w:i w:val="0"/>
          <w:color w:val="auto"/>
          <w:sz w:val="28"/>
        </w:rPr>
        <w:t>1 – Часть схемы для работы с входными символами и сигналом синхронизации</w:t>
      </w:r>
    </w:p>
    <w:p w:rsidR="00B07398" w:rsidRDefault="00B07398" w:rsidP="00B07398">
      <w:pPr>
        <w:jc w:val="both"/>
        <w:rPr>
          <w:rFonts w:ascii="Times New Roman" w:hAnsi="Times New Roman" w:cs="Times New Roman"/>
          <w:sz w:val="28"/>
        </w:rPr>
      </w:pPr>
    </w:p>
    <w:p w:rsidR="00B07398" w:rsidRPr="00B07398" w:rsidRDefault="00B07398" w:rsidP="00B07398">
      <w:pPr>
        <w:ind w:firstLine="709"/>
        <w:jc w:val="both"/>
        <w:rPr>
          <w:rFonts w:ascii="Times New Roman" w:hAnsi="Times New Roman" w:cs="Times New Roman"/>
          <w:sz w:val="28"/>
        </w:rPr>
      </w:pPr>
      <w:r>
        <w:rPr>
          <w:rFonts w:ascii="Times New Roman" w:hAnsi="Times New Roman" w:cs="Times New Roman"/>
          <w:sz w:val="28"/>
        </w:rPr>
        <w:t>КС1 и триггеры, для которых мы делали, строятся по этапу 4. (Тут можно просто сравнить по выражениям, должно быть все очевидно)</w:t>
      </w:r>
    </w:p>
    <w:p w:rsidR="00CF5D71" w:rsidRPr="00F15F9A" w:rsidRDefault="00CF5D71" w:rsidP="00CF5D71">
      <w:pPr>
        <w:jc w:val="center"/>
      </w:pPr>
      <w:r w:rsidRPr="00670110">
        <w:lastRenderedPageBreak/>
        <w:drawing>
          <wp:inline distT="0" distB="0" distL="0" distR="0" wp14:anchorId="71AF79EB" wp14:editId="73E50F3D">
            <wp:extent cx="5940425" cy="2356485"/>
            <wp:effectExtent l="0" t="0" r="3175"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356485"/>
                    </a:xfrm>
                    <a:prstGeom prst="rect">
                      <a:avLst/>
                    </a:prstGeom>
                  </pic:spPr>
                </pic:pic>
              </a:graphicData>
            </a:graphic>
          </wp:inline>
        </w:drawing>
      </w:r>
    </w:p>
    <w:p w:rsidR="00CF5D71" w:rsidRPr="00F15F9A" w:rsidRDefault="00CF5D71" w:rsidP="00CF5D71">
      <w:pPr>
        <w:pStyle w:val="a7"/>
        <w:jc w:val="center"/>
      </w:pPr>
      <w:r w:rsidRPr="00F15F9A">
        <w:rPr>
          <w:rFonts w:ascii="Times New Roman" w:hAnsi="Times New Roman" w:cs="Times New Roman"/>
          <w:i w:val="0"/>
          <w:color w:val="auto"/>
          <w:sz w:val="28"/>
        </w:rPr>
        <w:t xml:space="preserve">Рисунок </w:t>
      </w:r>
      <w:r>
        <w:rPr>
          <w:rFonts w:ascii="Times New Roman" w:hAnsi="Times New Roman" w:cs="Times New Roman"/>
          <w:i w:val="0"/>
          <w:color w:val="auto"/>
          <w:sz w:val="28"/>
        </w:rPr>
        <w:t xml:space="preserve">2 – Триггер </w:t>
      </w:r>
      <w:r>
        <w:rPr>
          <w:rFonts w:ascii="Times New Roman" w:hAnsi="Times New Roman" w:cs="Times New Roman"/>
          <w:i w:val="0"/>
          <w:color w:val="auto"/>
          <w:sz w:val="28"/>
          <w:lang w:val="en-US"/>
        </w:rPr>
        <w:t>T</w:t>
      </w:r>
      <w:r w:rsidRPr="00F15F9A">
        <w:rPr>
          <w:rFonts w:ascii="Times New Roman" w:hAnsi="Times New Roman" w:cs="Times New Roman"/>
          <w:i w:val="0"/>
          <w:color w:val="auto"/>
          <w:sz w:val="28"/>
        </w:rPr>
        <w:t>2</w:t>
      </w:r>
      <w:r w:rsidRPr="00670110">
        <w:rPr>
          <w:rFonts w:ascii="Times New Roman" w:hAnsi="Times New Roman" w:cs="Times New Roman"/>
          <w:i w:val="0"/>
          <w:color w:val="auto"/>
          <w:sz w:val="28"/>
        </w:rPr>
        <w:t xml:space="preserve"> </w:t>
      </w:r>
      <w:r>
        <w:rPr>
          <w:rFonts w:ascii="Times New Roman" w:hAnsi="Times New Roman" w:cs="Times New Roman"/>
          <w:i w:val="0"/>
          <w:color w:val="auto"/>
          <w:sz w:val="28"/>
        </w:rPr>
        <w:t>и соответствующая ему КС1</w:t>
      </w:r>
    </w:p>
    <w:p w:rsidR="00CF5D71" w:rsidRDefault="00CF5D71" w:rsidP="00CF5D71">
      <w:pPr>
        <w:spacing w:after="0" w:line="360" w:lineRule="auto"/>
        <w:contextualSpacing/>
        <w:jc w:val="center"/>
        <w:rPr>
          <w:rFonts w:ascii="Times New Roman" w:hAnsi="Times New Roman" w:cs="Times New Roman"/>
          <w:sz w:val="28"/>
        </w:rPr>
      </w:pPr>
      <w:r w:rsidRPr="00670110">
        <w:rPr>
          <w:rFonts w:ascii="Times New Roman" w:hAnsi="Times New Roman" w:cs="Times New Roman"/>
          <w:sz w:val="28"/>
        </w:rPr>
        <w:drawing>
          <wp:inline distT="0" distB="0" distL="0" distR="0" wp14:anchorId="35868348" wp14:editId="04673F32">
            <wp:extent cx="5940425" cy="2298700"/>
            <wp:effectExtent l="0" t="0" r="3175"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298700"/>
                    </a:xfrm>
                    <a:prstGeom prst="rect">
                      <a:avLst/>
                    </a:prstGeom>
                  </pic:spPr>
                </pic:pic>
              </a:graphicData>
            </a:graphic>
          </wp:inline>
        </w:drawing>
      </w:r>
    </w:p>
    <w:p w:rsidR="00CF5D71" w:rsidRDefault="00CF5D71" w:rsidP="00CF5D71">
      <w:pPr>
        <w:pStyle w:val="a7"/>
        <w:jc w:val="center"/>
        <w:rPr>
          <w:rFonts w:ascii="Times New Roman" w:hAnsi="Times New Roman" w:cs="Times New Roman"/>
          <w:i w:val="0"/>
          <w:color w:val="auto"/>
          <w:sz w:val="28"/>
        </w:rPr>
      </w:pPr>
      <w:r w:rsidRPr="00F15F9A">
        <w:rPr>
          <w:rFonts w:ascii="Times New Roman" w:hAnsi="Times New Roman" w:cs="Times New Roman"/>
          <w:i w:val="0"/>
          <w:color w:val="auto"/>
          <w:sz w:val="28"/>
        </w:rPr>
        <w:t xml:space="preserve">Рисунок </w:t>
      </w:r>
      <w:r>
        <w:rPr>
          <w:rFonts w:ascii="Times New Roman" w:hAnsi="Times New Roman" w:cs="Times New Roman"/>
          <w:i w:val="0"/>
          <w:color w:val="auto"/>
          <w:sz w:val="28"/>
        </w:rPr>
        <w:t xml:space="preserve">3 – Триггер </w:t>
      </w:r>
      <w:r>
        <w:rPr>
          <w:rFonts w:ascii="Times New Roman" w:hAnsi="Times New Roman" w:cs="Times New Roman"/>
          <w:i w:val="0"/>
          <w:color w:val="auto"/>
          <w:sz w:val="28"/>
          <w:lang w:val="en-US"/>
        </w:rPr>
        <w:t>T</w:t>
      </w:r>
      <w:r w:rsidRPr="00670110">
        <w:rPr>
          <w:rFonts w:ascii="Times New Roman" w:hAnsi="Times New Roman" w:cs="Times New Roman"/>
          <w:i w:val="0"/>
          <w:color w:val="auto"/>
          <w:sz w:val="28"/>
        </w:rPr>
        <w:t>1</w:t>
      </w:r>
      <w:r w:rsidRPr="00F15F9A">
        <w:rPr>
          <w:rFonts w:ascii="Times New Roman" w:hAnsi="Times New Roman" w:cs="Times New Roman"/>
          <w:i w:val="0"/>
          <w:color w:val="auto"/>
          <w:sz w:val="28"/>
        </w:rPr>
        <w:t xml:space="preserve"> </w:t>
      </w:r>
      <w:r>
        <w:rPr>
          <w:rFonts w:ascii="Times New Roman" w:hAnsi="Times New Roman" w:cs="Times New Roman"/>
          <w:i w:val="0"/>
          <w:color w:val="auto"/>
          <w:sz w:val="28"/>
        </w:rPr>
        <w:t>и соответствующая ему КС1</w:t>
      </w:r>
    </w:p>
    <w:p w:rsidR="00CF5D71" w:rsidRPr="00670110" w:rsidRDefault="00CF5D71" w:rsidP="00CF5D71">
      <w:pPr>
        <w:jc w:val="center"/>
      </w:pPr>
      <w:r w:rsidRPr="00670110">
        <w:lastRenderedPageBreak/>
        <w:drawing>
          <wp:inline distT="0" distB="0" distL="0" distR="0" wp14:anchorId="07F01312" wp14:editId="20184BF8">
            <wp:extent cx="5940425" cy="541591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5415915"/>
                    </a:xfrm>
                    <a:prstGeom prst="rect">
                      <a:avLst/>
                    </a:prstGeom>
                  </pic:spPr>
                </pic:pic>
              </a:graphicData>
            </a:graphic>
          </wp:inline>
        </w:drawing>
      </w:r>
    </w:p>
    <w:p w:rsidR="00CF5D71" w:rsidRDefault="00CF5D71" w:rsidP="00CF5D71">
      <w:pPr>
        <w:pStyle w:val="a7"/>
        <w:jc w:val="center"/>
        <w:rPr>
          <w:rFonts w:ascii="Times New Roman" w:hAnsi="Times New Roman" w:cs="Times New Roman"/>
          <w:i w:val="0"/>
          <w:color w:val="auto"/>
          <w:sz w:val="28"/>
        </w:rPr>
      </w:pPr>
      <w:r w:rsidRPr="00F15F9A">
        <w:rPr>
          <w:rFonts w:ascii="Times New Roman" w:hAnsi="Times New Roman" w:cs="Times New Roman"/>
          <w:i w:val="0"/>
          <w:color w:val="auto"/>
          <w:sz w:val="28"/>
        </w:rPr>
        <w:t xml:space="preserve">Рисунок </w:t>
      </w:r>
      <w:r w:rsidRPr="00670110">
        <w:rPr>
          <w:rFonts w:ascii="Times New Roman" w:hAnsi="Times New Roman" w:cs="Times New Roman"/>
          <w:i w:val="0"/>
          <w:color w:val="auto"/>
          <w:sz w:val="28"/>
        </w:rPr>
        <w:t>4</w:t>
      </w:r>
      <w:r>
        <w:rPr>
          <w:rFonts w:ascii="Times New Roman" w:hAnsi="Times New Roman" w:cs="Times New Roman"/>
          <w:i w:val="0"/>
          <w:color w:val="auto"/>
          <w:sz w:val="28"/>
        </w:rPr>
        <w:t xml:space="preserve"> – Триггер </w:t>
      </w:r>
      <w:r>
        <w:rPr>
          <w:rFonts w:ascii="Times New Roman" w:hAnsi="Times New Roman" w:cs="Times New Roman"/>
          <w:i w:val="0"/>
          <w:color w:val="auto"/>
          <w:sz w:val="28"/>
          <w:lang w:val="en-US"/>
        </w:rPr>
        <w:t>T</w:t>
      </w:r>
      <w:r>
        <w:rPr>
          <w:rFonts w:ascii="Times New Roman" w:hAnsi="Times New Roman" w:cs="Times New Roman"/>
          <w:i w:val="0"/>
          <w:color w:val="auto"/>
          <w:sz w:val="28"/>
        </w:rPr>
        <w:t>0</w:t>
      </w:r>
      <w:r w:rsidRPr="00F15F9A">
        <w:rPr>
          <w:rFonts w:ascii="Times New Roman" w:hAnsi="Times New Roman" w:cs="Times New Roman"/>
          <w:i w:val="0"/>
          <w:color w:val="auto"/>
          <w:sz w:val="28"/>
        </w:rPr>
        <w:t xml:space="preserve"> </w:t>
      </w:r>
      <w:r>
        <w:rPr>
          <w:rFonts w:ascii="Times New Roman" w:hAnsi="Times New Roman" w:cs="Times New Roman"/>
          <w:i w:val="0"/>
          <w:color w:val="auto"/>
          <w:sz w:val="28"/>
        </w:rPr>
        <w:t>и соответствующая ему КС1</w:t>
      </w:r>
    </w:p>
    <w:p w:rsidR="00B07398" w:rsidRPr="00B07398" w:rsidRDefault="00B07398" w:rsidP="00B07398">
      <w:pPr>
        <w:jc w:val="both"/>
        <w:rPr>
          <w:rFonts w:ascii="Times New Roman" w:hAnsi="Times New Roman" w:cs="Times New Roman"/>
          <w:sz w:val="28"/>
        </w:rPr>
      </w:pPr>
      <w:r w:rsidRPr="00B07398">
        <w:rPr>
          <w:rFonts w:ascii="Times New Roman" w:hAnsi="Times New Roman" w:cs="Times New Roman"/>
          <w:sz w:val="28"/>
        </w:rPr>
        <w:t>По аналогии с триггерами и КС2, строим это по результатам этапа 6</w:t>
      </w:r>
    </w:p>
    <w:p w:rsidR="00CF5D71" w:rsidRPr="00F15F9A" w:rsidRDefault="00CF5D71" w:rsidP="00CF5D71">
      <w:pPr>
        <w:jc w:val="center"/>
      </w:pPr>
      <w:r w:rsidRPr="00670110">
        <w:drawing>
          <wp:inline distT="0" distB="0" distL="0" distR="0" wp14:anchorId="5F2725EF" wp14:editId="7BE72E8B">
            <wp:extent cx="4537494" cy="255661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4782" cy="2566356"/>
                    </a:xfrm>
                    <a:prstGeom prst="rect">
                      <a:avLst/>
                    </a:prstGeom>
                  </pic:spPr>
                </pic:pic>
              </a:graphicData>
            </a:graphic>
          </wp:inline>
        </w:drawing>
      </w:r>
    </w:p>
    <w:p w:rsidR="00CF5D71" w:rsidRPr="00B07398" w:rsidRDefault="00CF5D71" w:rsidP="00B07398">
      <w:pPr>
        <w:pStyle w:val="a7"/>
        <w:jc w:val="center"/>
        <w:rPr>
          <w:rFonts w:ascii="Times New Roman" w:hAnsi="Times New Roman" w:cs="Times New Roman"/>
          <w:i w:val="0"/>
          <w:color w:val="auto"/>
          <w:sz w:val="28"/>
        </w:rPr>
      </w:pPr>
      <w:r w:rsidRPr="00F15F9A">
        <w:rPr>
          <w:rFonts w:ascii="Times New Roman" w:hAnsi="Times New Roman" w:cs="Times New Roman"/>
          <w:i w:val="0"/>
          <w:color w:val="auto"/>
          <w:sz w:val="28"/>
        </w:rPr>
        <w:t xml:space="preserve">Рисунок </w:t>
      </w:r>
      <w:r w:rsidRPr="00670110">
        <w:rPr>
          <w:rFonts w:ascii="Times New Roman" w:hAnsi="Times New Roman" w:cs="Times New Roman"/>
          <w:i w:val="0"/>
          <w:color w:val="auto"/>
          <w:sz w:val="28"/>
        </w:rPr>
        <w:t>5</w:t>
      </w:r>
      <w:r>
        <w:rPr>
          <w:rFonts w:ascii="Times New Roman" w:hAnsi="Times New Roman" w:cs="Times New Roman"/>
          <w:i w:val="0"/>
          <w:color w:val="auto"/>
          <w:sz w:val="28"/>
        </w:rPr>
        <w:t xml:space="preserve"> – КС2 и «площадки» для выходных сигналов</w:t>
      </w:r>
    </w:p>
    <w:p w:rsidR="00CF5D71" w:rsidRDefault="00CF5D71" w:rsidP="00CF5D71">
      <w:pPr>
        <w:spacing w:after="0" w:line="360" w:lineRule="auto"/>
        <w:ind w:firstLine="709"/>
        <w:contextualSpacing/>
        <w:jc w:val="both"/>
        <w:rPr>
          <w:rFonts w:ascii="Times New Roman" w:hAnsi="Times New Roman" w:cs="Times New Roman"/>
          <w:sz w:val="28"/>
        </w:rPr>
      </w:pPr>
      <w:r w:rsidRPr="00E866B9">
        <w:rPr>
          <w:rFonts w:ascii="Times New Roman" w:hAnsi="Times New Roman" w:cs="Times New Roman"/>
          <w:i/>
          <w:sz w:val="28"/>
        </w:rPr>
        <w:lastRenderedPageBreak/>
        <w:t>Результаты тестирования структурного автомата</w:t>
      </w:r>
      <w:r>
        <w:rPr>
          <w:rFonts w:ascii="Times New Roman" w:hAnsi="Times New Roman" w:cs="Times New Roman"/>
          <w:sz w:val="28"/>
        </w:rPr>
        <w:t>:</w:t>
      </w:r>
    </w:p>
    <w:p w:rsidR="00B07398" w:rsidRDefault="00B07398"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Тут можно наглядно рассмотреть, как работает синхронизирующий периодический сигнал (результат на выходном слове смотреть надо на 2 половине такта </w:t>
      </w:r>
      <w:r w:rsidRPr="00B07398">
        <w:rPr>
          <w:rFonts w:ascii="Times New Roman" w:hAnsi="Times New Roman" w:cs="Times New Roman"/>
          <w:sz w:val="28"/>
        </w:rPr>
        <w:t>[</w:t>
      </w:r>
      <w:r>
        <w:rPr>
          <w:rFonts w:ascii="Times New Roman" w:hAnsi="Times New Roman" w:cs="Times New Roman"/>
          <w:sz w:val="28"/>
        </w:rPr>
        <w:t>один такт по умолчанию 10 наносекунд</w:t>
      </w:r>
      <w:r w:rsidR="00E926B2">
        <w:rPr>
          <w:rFonts w:ascii="Times New Roman" w:hAnsi="Times New Roman" w:cs="Times New Roman"/>
          <w:sz w:val="28"/>
        </w:rPr>
        <w:t xml:space="preserve"> (</w:t>
      </w:r>
      <w:r w:rsidR="00E926B2">
        <w:rPr>
          <w:rFonts w:ascii="Times New Roman" w:hAnsi="Times New Roman" w:cs="Times New Roman"/>
          <w:sz w:val="28"/>
          <w:lang w:val="en-US"/>
        </w:rPr>
        <w:t>ns</w:t>
      </w:r>
      <w:r w:rsidR="00E926B2">
        <w:rPr>
          <w:rFonts w:ascii="Times New Roman" w:hAnsi="Times New Roman" w:cs="Times New Roman"/>
          <w:sz w:val="28"/>
        </w:rPr>
        <w:t>)</w:t>
      </w:r>
      <w:r w:rsidRPr="00B07398">
        <w:rPr>
          <w:rFonts w:ascii="Times New Roman" w:hAnsi="Times New Roman" w:cs="Times New Roman"/>
          <w:sz w:val="28"/>
        </w:rPr>
        <w:t>]</w:t>
      </w:r>
      <w:r>
        <w:rPr>
          <w:rFonts w:ascii="Times New Roman" w:hAnsi="Times New Roman" w:cs="Times New Roman"/>
          <w:sz w:val="28"/>
        </w:rPr>
        <w:t>)</w:t>
      </w:r>
      <w:bookmarkStart w:id="0" w:name="_GoBack"/>
      <w:bookmarkEnd w:id="0"/>
    </w:p>
    <w:p w:rsidR="00CF5D71"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1. Для первого входного слова (на вход поданы «00 00 00 10», на выходе – «10 00 0</w:t>
      </w:r>
      <w:r w:rsidRPr="00B9467C">
        <w:rPr>
          <w:rFonts w:ascii="Times New Roman" w:hAnsi="Times New Roman" w:cs="Times New Roman"/>
          <w:sz w:val="28"/>
        </w:rPr>
        <w:t>0</w:t>
      </w:r>
      <w:r>
        <w:rPr>
          <w:rFonts w:ascii="Times New Roman" w:hAnsi="Times New Roman" w:cs="Times New Roman"/>
          <w:sz w:val="28"/>
        </w:rPr>
        <w:t xml:space="preserve"> 01»):</w:t>
      </w:r>
    </w:p>
    <w:p w:rsidR="00CF5D71" w:rsidRDefault="00CF5D71" w:rsidP="00CF5D71">
      <w:pPr>
        <w:spacing w:after="0" w:line="360" w:lineRule="auto"/>
        <w:contextualSpacing/>
        <w:jc w:val="center"/>
        <w:rPr>
          <w:rFonts w:ascii="Times New Roman" w:hAnsi="Times New Roman" w:cs="Times New Roman"/>
          <w:sz w:val="28"/>
        </w:rPr>
      </w:pPr>
      <w:r w:rsidRPr="00B9467C">
        <w:rPr>
          <w:rFonts w:ascii="Times New Roman" w:hAnsi="Times New Roman" w:cs="Times New Roman"/>
          <w:sz w:val="28"/>
        </w:rPr>
        <w:drawing>
          <wp:inline distT="0" distB="0" distL="0" distR="0" wp14:anchorId="6EF179D6" wp14:editId="40DC03F3">
            <wp:extent cx="4725059" cy="2410161"/>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25059" cy="2410161"/>
                    </a:xfrm>
                    <a:prstGeom prst="rect">
                      <a:avLst/>
                    </a:prstGeom>
                  </pic:spPr>
                </pic:pic>
              </a:graphicData>
            </a:graphic>
          </wp:inline>
        </w:drawing>
      </w:r>
    </w:p>
    <w:p w:rsidR="00CF5D71" w:rsidRDefault="00CF5D71" w:rsidP="00CF5D71">
      <w:pPr>
        <w:spacing w:after="0" w:line="360" w:lineRule="auto"/>
        <w:ind w:firstLine="709"/>
        <w:contextualSpacing/>
        <w:jc w:val="both"/>
        <w:rPr>
          <w:rFonts w:ascii="Times New Roman" w:hAnsi="Times New Roman" w:cs="Times New Roman"/>
          <w:sz w:val="28"/>
        </w:rPr>
      </w:pPr>
    </w:p>
    <w:p w:rsidR="00CF5D71"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2. Для второго входного слова (на вход поданы «00 01 01 10», на выходе – «10 01 00 01»):</w:t>
      </w:r>
    </w:p>
    <w:p w:rsidR="00CF5D71" w:rsidRDefault="00CF5D71" w:rsidP="00CF5D71">
      <w:pPr>
        <w:spacing w:after="0" w:line="360" w:lineRule="auto"/>
        <w:contextualSpacing/>
        <w:jc w:val="center"/>
        <w:rPr>
          <w:rFonts w:ascii="Times New Roman" w:hAnsi="Times New Roman" w:cs="Times New Roman"/>
          <w:sz w:val="28"/>
        </w:rPr>
      </w:pPr>
      <w:r w:rsidRPr="00B9467C">
        <w:rPr>
          <w:rFonts w:ascii="Times New Roman" w:hAnsi="Times New Roman" w:cs="Times New Roman"/>
          <w:sz w:val="28"/>
        </w:rPr>
        <w:drawing>
          <wp:inline distT="0" distB="0" distL="0" distR="0" wp14:anchorId="539048D5" wp14:editId="6146FF20">
            <wp:extent cx="4734586" cy="2372056"/>
            <wp:effectExtent l="0" t="0" r="889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4586" cy="2372056"/>
                    </a:xfrm>
                    <a:prstGeom prst="rect">
                      <a:avLst/>
                    </a:prstGeom>
                  </pic:spPr>
                </pic:pic>
              </a:graphicData>
            </a:graphic>
          </wp:inline>
        </w:drawing>
      </w:r>
    </w:p>
    <w:p w:rsidR="00CF5D71"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3. Для третьего входного слова (на вход поданы «01 00 0</w:t>
      </w:r>
      <w:r w:rsidRPr="00B9467C">
        <w:rPr>
          <w:rFonts w:ascii="Times New Roman" w:hAnsi="Times New Roman" w:cs="Times New Roman"/>
          <w:sz w:val="28"/>
        </w:rPr>
        <w:t>1</w:t>
      </w:r>
      <w:r>
        <w:rPr>
          <w:rFonts w:ascii="Times New Roman" w:hAnsi="Times New Roman" w:cs="Times New Roman"/>
          <w:sz w:val="28"/>
        </w:rPr>
        <w:t xml:space="preserve"> 10», на выходе – «10 01 00 0</w:t>
      </w:r>
      <w:r w:rsidRPr="00B9467C">
        <w:rPr>
          <w:rFonts w:ascii="Times New Roman" w:hAnsi="Times New Roman" w:cs="Times New Roman"/>
          <w:sz w:val="28"/>
        </w:rPr>
        <w:t>1</w:t>
      </w:r>
      <w:r>
        <w:rPr>
          <w:rFonts w:ascii="Times New Roman" w:hAnsi="Times New Roman" w:cs="Times New Roman"/>
          <w:sz w:val="28"/>
        </w:rPr>
        <w:t>»):</w:t>
      </w:r>
    </w:p>
    <w:p w:rsidR="00CF5D71" w:rsidRDefault="00CF5D71" w:rsidP="00CF5D71">
      <w:pPr>
        <w:spacing w:after="0" w:line="360" w:lineRule="auto"/>
        <w:contextualSpacing/>
        <w:jc w:val="center"/>
        <w:rPr>
          <w:rFonts w:ascii="Times New Roman" w:hAnsi="Times New Roman" w:cs="Times New Roman"/>
          <w:sz w:val="28"/>
        </w:rPr>
      </w:pPr>
      <w:r w:rsidRPr="00B9467C">
        <w:rPr>
          <w:rFonts w:ascii="Times New Roman" w:hAnsi="Times New Roman" w:cs="Times New Roman"/>
          <w:sz w:val="28"/>
        </w:rPr>
        <w:lastRenderedPageBreak/>
        <w:drawing>
          <wp:inline distT="0" distB="0" distL="0" distR="0" wp14:anchorId="7BB6501A" wp14:editId="1C2C01B7">
            <wp:extent cx="4677428" cy="2276793"/>
            <wp:effectExtent l="0" t="0" r="889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77428" cy="2276793"/>
                    </a:xfrm>
                    <a:prstGeom prst="rect">
                      <a:avLst/>
                    </a:prstGeom>
                  </pic:spPr>
                </pic:pic>
              </a:graphicData>
            </a:graphic>
          </wp:inline>
        </w:drawing>
      </w:r>
    </w:p>
    <w:p w:rsidR="00CF5D71"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4. Для четвертого входного слова (на вход поданы «0</w:t>
      </w:r>
      <w:r w:rsidRPr="00B9467C">
        <w:rPr>
          <w:rFonts w:ascii="Times New Roman" w:hAnsi="Times New Roman" w:cs="Times New Roman"/>
          <w:sz w:val="28"/>
        </w:rPr>
        <w:t>0</w:t>
      </w:r>
      <w:r>
        <w:rPr>
          <w:rFonts w:ascii="Times New Roman" w:hAnsi="Times New Roman" w:cs="Times New Roman"/>
          <w:sz w:val="28"/>
        </w:rPr>
        <w:t xml:space="preserve"> 0</w:t>
      </w:r>
      <w:r w:rsidRPr="00B9467C">
        <w:rPr>
          <w:rFonts w:ascii="Times New Roman" w:hAnsi="Times New Roman" w:cs="Times New Roman"/>
          <w:sz w:val="28"/>
        </w:rPr>
        <w:t>0</w:t>
      </w:r>
      <w:r>
        <w:rPr>
          <w:rFonts w:ascii="Times New Roman" w:hAnsi="Times New Roman" w:cs="Times New Roman"/>
          <w:sz w:val="28"/>
        </w:rPr>
        <w:t xml:space="preserve"> 0</w:t>
      </w:r>
      <w:r w:rsidRPr="00B9467C">
        <w:rPr>
          <w:rFonts w:ascii="Times New Roman" w:hAnsi="Times New Roman" w:cs="Times New Roman"/>
          <w:sz w:val="28"/>
        </w:rPr>
        <w:t>1</w:t>
      </w:r>
      <w:r>
        <w:rPr>
          <w:rFonts w:ascii="Times New Roman" w:hAnsi="Times New Roman" w:cs="Times New Roman"/>
          <w:sz w:val="28"/>
        </w:rPr>
        <w:t xml:space="preserve"> 10», на выходе – «10 0</w:t>
      </w:r>
      <w:r w:rsidRPr="00B9467C">
        <w:rPr>
          <w:rFonts w:ascii="Times New Roman" w:hAnsi="Times New Roman" w:cs="Times New Roman"/>
          <w:sz w:val="28"/>
        </w:rPr>
        <w:t>0</w:t>
      </w:r>
      <w:r>
        <w:rPr>
          <w:rFonts w:ascii="Times New Roman" w:hAnsi="Times New Roman" w:cs="Times New Roman"/>
          <w:sz w:val="28"/>
        </w:rPr>
        <w:t xml:space="preserve"> 01 0</w:t>
      </w:r>
      <w:r w:rsidRPr="00B9467C">
        <w:rPr>
          <w:rFonts w:ascii="Times New Roman" w:hAnsi="Times New Roman" w:cs="Times New Roman"/>
          <w:sz w:val="28"/>
        </w:rPr>
        <w:t>1</w:t>
      </w:r>
      <w:r>
        <w:rPr>
          <w:rFonts w:ascii="Times New Roman" w:hAnsi="Times New Roman" w:cs="Times New Roman"/>
          <w:sz w:val="28"/>
        </w:rPr>
        <w:t>»):</w:t>
      </w:r>
    </w:p>
    <w:p w:rsidR="00CF5D71" w:rsidRDefault="00CF5D71" w:rsidP="00CF5D71">
      <w:pPr>
        <w:spacing w:after="0" w:line="360" w:lineRule="auto"/>
        <w:contextualSpacing/>
        <w:jc w:val="center"/>
        <w:rPr>
          <w:rFonts w:ascii="Times New Roman" w:hAnsi="Times New Roman" w:cs="Times New Roman"/>
          <w:sz w:val="28"/>
        </w:rPr>
      </w:pPr>
      <w:r w:rsidRPr="00B9467C">
        <w:rPr>
          <w:rFonts w:ascii="Times New Roman" w:hAnsi="Times New Roman" w:cs="Times New Roman"/>
          <w:sz w:val="28"/>
        </w:rPr>
        <w:drawing>
          <wp:inline distT="0" distB="0" distL="0" distR="0" wp14:anchorId="5F4A7E27" wp14:editId="47D6929B">
            <wp:extent cx="4734586" cy="2200582"/>
            <wp:effectExtent l="0" t="0" r="889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34586" cy="2200582"/>
                    </a:xfrm>
                    <a:prstGeom prst="rect">
                      <a:avLst/>
                    </a:prstGeom>
                  </pic:spPr>
                </pic:pic>
              </a:graphicData>
            </a:graphic>
          </wp:inline>
        </w:drawing>
      </w:r>
    </w:p>
    <w:p w:rsidR="00CF5D71"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5. Для пятого входного слова (на вход поданы «01 01 0</w:t>
      </w:r>
      <w:r w:rsidRPr="00670110">
        <w:rPr>
          <w:rFonts w:ascii="Times New Roman" w:hAnsi="Times New Roman" w:cs="Times New Roman"/>
          <w:sz w:val="28"/>
        </w:rPr>
        <w:t>0</w:t>
      </w:r>
      <w:r>
        <w:rPr>
          <w:rFonts w:ascii="Times New Roman" w:hAnsi="Times New Roman" w:cs="Times New Roman"/>
          <w:sz w:val="28"/>
        </w:rPr>
        <w:t xml:space="preserve"> 10 10», на выходе – «10 10 0</w:t>
      </w:r>
      <w:r w:rsidRPr="00670110">
        <w:rPr>
          <w:rFonts w:ascii="Times New Roman" w:hAnsi="Times New Roman" w:cs="Times New Roman"/>
          <w:sz w:val="28"/>
        </w:rPr>
        <w:t>1</w:t>
      </w:r>
      <w:r>
        <w:rPr>
          <w:rFonts w:ascii="Times New Roman" w:hAnsi="Times New Roman" w:cs="Times New Roman"/>
          <w:sz w:val="28"/>
        </w:rPr>
        <w:t xml:space="preserve"> 01 0</w:t>
      </w:r>
      <w:r w:rsidRPr="00670110">
        <w:rPr>
          <w:rFonts w:ascii="Times New Roman" w:hAnsi="Times New Roman" w:cs="Times New Roman"/>
          <w:sz w:val="28"/>
        </w:rPr>
        <w:t>0</w:t>
      </w:r>
      <w:r>
        <w:rPr>
          <w:rFonts w:ascii="Times New Roman" w:hAnsi="Times New Roman" w:cs="Times New Roman"/>
          <w:sz w:val="28"/>
        </w:rPr>
        <w:t>»):</w:t>
      </w:r>
    </w:p>
    <w:p w:rsidR="00CF5D71" w:rsidRDefault="00CF5D71" w:rsidP="00CF5D71">
      <w:pPr>
        <w:spacing w:after="0" w:line="360" w:lineRule="auto"/>
        <w:contextualSpacing/>
        <w:jc w:val="center"/>
        <w:rPr>
          <w:rFonts w:ascii="Times New Roman" w:hAnsi="Times New Roman" w:cs="Times New Roman"/>
          <w:sz w:val="28"/>
        </w:rPr>
      </w:pPr>
      <w:r w:rsidRPr="00B9467C">
        <w:rPr>
          <w:rFonts w:ascii="Times New Roman" w:hAnsi="Times New Roman" w:cs="Times New Roman"/>
          <w:sz w:val="28"/>
        </w:rPr>
        <w:drawing>
          <wp:inline distT="0" distB="0" distL="0" distR="0" wp14:anchorId="0DC3287E" wp14:editId="12F517A2">
            <wp:extent cx="5940425" cy="158559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585595"/>
                    </a:xfrm>
                    <a:prstGeom prst="rect">
                      <a:avLst/>
                    </a:prstGeom>
                  </pic:spPr>
                </pic:pic>
              </a:graphicData>
            </a:graphic>
          </wp:inline>
        </w:drawing>
      </w:r>
    </w:p>
    <w:p w:rsidR="00CF5D71" w:rsidRDefault="00CF5D71" w:rsidP="00CF5D71">
      <w:pPr>
        <w:spacing w:after="0" w:line="360" w:lineRule="auto"/>
        <w:ind w:firstLine="709"/>
        <w:jc w:val="both"/>
        <w:rPr>
          <w:rFonts w:ascii="Times New Roman" w:hAnsi="Times New Roman" w:cs="Times New Roman"/>
          <w:sz w:val="28"/>
        </w:rPr>
      </w:pPr>
      <w:r>
        <w:rPr>
          <w:rFonts w:ascii="Times New Roman" w:hAnsi="Times New Roman" w:cs="Times New Roman"/>
          <w:sz w:val="28"/>
        </w:rPr>
        <w:br w:type="page"/>
      </w:r>
    </w:p>
    <w:p w:rsidR="00CF5D71"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lastRenderedPageBreak/>
        <w:t>6. Для шестого входного слова (на вход поданы «01 0</w:t>
      </w:r>
      <w:r w:rsidRPr="00670110">
        <w:rPr>
          <w:rFonts w:ascii="Times New Roman" w:hAnsi="Times New Roman" w:cs="Times New Roman"/>
          <w:sz w:val="28"/>
        </w:rPr>
        <w:t>1</w:t>
      </w:r>
      <w:r>
        <w:rPr>
          <w:rFonts w:ascii="Times New Roman" w:hAnsi="Times New Roman" w:cs="Times New Roman"/>
          <w:sz w:val="28"/>
        </w:rPr>
        <w:t xml:space="preserve"> 01 10</w:t>
      </w:r>
      <w:r w:rsidRPr="00670110">
        <w:rPr>
          <w:rFonts w:ascii="Times New Roman" w:hAnsi="Times New Roman" w:cs="Times New Roman"/>
          <w:sz w:val="28"/>
        </w:rPr>
        <w:t xml:space="preserve"> 10</w:t>
      </w:r>
      <w:r>
        <w:rPr>
          <w:rFonts w:ascii="Times New Roman" w:hAnsi="Times New Roman" w:cs="Times New Roman"/>
          <w:sz w:val="28"/>
        </w:rPr>
        <w:t>», на выходе – «10</w:t>
      </w:r>
      <w:r w:rsidRPr="00670110">
        <w:rPr>
          <w:rFonts w:ascii="Times New Roman" w:hAnsi="Times New Roman" w:cs="Times New Roman"/>
          <w:sz w:val="28"/>
        </w:rPr>
        <w:t xml:space="preserve"> 10</w:t>
      </w:r>
      <w:r>
        <w:rPr>
          <w:rFonts w:ascii="Times New Roman" w:hAnsi="Times New Roman" w:cs="Times New Roman"/>
          <w:sz w:val="28"/>
        </w:rPr>
        <w:t xml:space="preserve"> 0</w:t>
      </w:r>
      <w:r w:rsidRPr="00670110">
        <w:rPr>
          <w:rFonts w:ascii="Times New Roman" w:hAnsi="Times New Roman" w:cs="Times New Roman"/>
          <w:sz w:val="28"/>
        </w:rPr>
        <w:t>0</w:t>
      </w:r>
      <w:r>
        <w:rPr>
          <w:rFonts w:ascii="Times New Roman" w:hAnsi="Times New Roman" w:cs="Times New Roman"/>
          <w:sz w:val="28"/>
        </w:rPr>
        <w:t xml:space="preserve"> 0</w:t>
      </w:r>
      <w:r w:rsidRPr="00670110">
        <w:rPr>
          <w:rFonts w:ascii="Times New Roman" w:hAnsi="Times New Roman" w:cs="Times New Roman"/>
          <w:sz w:val="28"/>
        </w:rPr>
        <w:t>0</w:t>
      </w:r>
      <w:r>
        <w:rPr>
          <w:rFonts w:ascii="Times New Roman" w:hAnsi="Times New Roman" w:cs="Times New Roman"/>
          <w:sz w:val="28"/>
        </w:rPr>
        <w:t xml:space="preserve"> 01»):</w:t>
      </w:r>
    </w:p>
    <w:p w:rsidR="00CF5D71" w:rsidRPr="00F15F9A" w:rsidRDefault="00CF5D71" w:rsidP="00CF5D71">
      <w:pPr>
        <w:spacing w:after="0" w:line="360" w:lineRule="auto"/>
        <w:contextualSpacing/>
        <w:jc w:val="both"/>
        <w:rPr>
          <w:rFonts w:ascii="Times New Roman" w:hAnsi="Times New Roman" w:cs="Times New Roman"/>
          <w:sz w:val="28"/>
        </w:rPr>
      </w:pPr>
      <w:r w:rsidRPr="00670110">
        <w:rPr>
          <w:rFonts w:ascii="Times New Roman" w:hAnsi="Times New Roman" w:cs="Times New Roman"/>
          <w:sz w:val="28"/>
        </w:rPr>
        <w:drawing>
          <wp:inline distT="0" distB="0" distL="0" distR="0" wp14:anchorId="5F985B9F" wp14:editId="72FFBE52">
            <wp:extent cx="5940425" cy="155130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1551305"/>
                    </a:xfrm>
                    <a:prstGeom prst="rect">
                      <a:avLst/>
                    </a:prstGeom>
                  </pic:spPr>
                </pic:pic>
              </a:graphicData>
            </a:graphic>
          </wp:inline>
        </w:drawing>
      </w:r>
    </w:p>
    <w:p w:rsidR="00CF5D71" w:rsidRDefault="00CF5D71" w:rsidP="00CF5D71">
      <w:pPr>
        <w:spacing w:after="0" w:line="360" w:lineRule="auto"/>
        <w:ind w:firstLine="709"/>
        <w:contextualSpacing/>
        <w:jc w:val="both"/>
        <w:rPr>
          <w:rFonts w:ascii="Times New Roman" w:hAnsi="Times New Roman" w:cs="Times New Roman"/>
          <w:b/>
          <w:sz w:val="28"/>
        </w:rPr>
      </w:pPr>
    </w:p>
    <w:p w:rsidR="00CF5D71" w:rsidRPr="00BC0A00" w:rsidRDefault="00CF5D71" w:rsidP="00CF5D71">
      <w:pPr>
        <w:spacing w:after="0" w:line="360" w:lineRule="auto"/>
        <w:ind w:firstLine="709"/>
        <w:contextualSpacing/>
        <w:jc w:val="both"/>
        <w:rPr>
          <w:rFonts w:ascii="Times New Roman" w:hAnsi="Times New Roman" w:cs="Times New Roman"/>
          <w:sz w:val="28"/>
        </w:rPr>
      </w:pPr>
      <w:r>
        <w:rPr>
          <w:rFonts w:ascii="Times New Roman" w:hAnsi="Times New Roman" w:cs="Times New Roman"/>
          <w:b/>
          <w:sz w:val="28"/>
        </w:rPr>
        <w:t xml:space="preserve">Вывод: </w:t>
      </w:r>
      <w:r w:rsidRPr="00BC0A00">
        <w:rPr>
          <w:rFonts w:ascii="Times New Roman" w:hAnsi="Times New Roman" w:cs="Times New Roman"/>
          <w:sz w:val="28"/>
        </w:rPr>
        <w:t xml:space="preserve">в результате выполнения работы </w:t>
      </w:r>
      <w:r>
        <w:rPr>
          <w:rFonts w:ascii="Times New Roman" w:hAnsi="Times New Roman" w:cs="Times New Roman"/>
          <w:sz w:val="28"/>
        </w:rPr>
        <w:t xml:space="preserve">произведен структурный </w:t>
      </w:r>
      <w:r w:rsidRPr="00BC0A00">
        <w:rPr>
          <w:rFonts w:ascii="Times New Roman" w:hAnsi="Times New Roman" w:cs="Times New Roman"/>
          <w:sz w:val="28"/>
        </w:rPr>
        <w:t xml:space="preserve">синтез автомата модели </w:t>
      </w:r>
      <w:r>
        <w:rPr>
          <w:rFonts w:ascii="Times New Roman" w:hAnsi="Times New Roman" w:cs="Times New Roman"/>
          <w:sz w:val="28"/>
        </w:rPr>
        <w:t>Мили</w:t>
      </w:r>
      <w:r w:rsidRPr="00BC0A00">
        <w:rPr>
          <w:rFonts w:ascii="Times New Roman" w:hAnsi="Times New Roman" w:cs="Times New Roman"/>
          <w:sz w:val="28"/>
        </w:rPr>
        <w:t>. Автома</w:t>
      </w:r>
      <w:r>
        <w:rPr>
          <w:rFonts w:ascii="Times New Roman" w:hAnsi="Times New Roman" w:cs="Times New Roman"/>
          <w:sz w:val="28"/>
        </w:rPr>
        <w:t xml:space="preserve">т имеет 2 структурных входа и 2 </w:t>
      </w:r>
      <w:r w:rsidRPr="00BC0A00">
        <w:rPr>
          <w:rFonts w:ascii="Times New Roman" w:hAnsi="Times New Roman" w:cs="Times New Roman"/>
          <w:sz w:val="28"/>
        </w:rPr>
        <w:t xml:space="preserve">структурных выхода. Для реализации автомата потребовалось </w:t>
      </w:r>
      <w:r>
        <w:rPr>
          <w:rFonts w:ascii="Times New Roman" w:hAnsi="Times New Roman" w:cs="Times New Roman"/>
          <w:sz w:val="28"/>
        </w:rPr>
        <w:t>3</w:t>
      </w:r>
      <w:r w:rsidRPr="00BC0A00">
        <w:rPr>
          <w:rFonts w:ascii="Times New Roman" w:hAnsi="Times New Roman" w:cs="Times New Roman"/>
          <w:sz w:val="28"/>
        </w:rPr>
        <w:t xml:space="preserve"> триггера типа </w:t>
      </w:r>
      <w:r>
        <w:rPr>
          <w:rFonts w:ascii="Times New Roman" w:hAnsi="Times New Roman" w:cs="Times New Roman"/>
          <w:sz w:val="28"/>
          <w:lang w:val="en-US"/>
        </w:rPr>
        <w:t>T</w:t>
      </w:r>
      <w:r w:rsidRPr="00BC0A00">
        <w:rPr>
          <w:rFonts w:ascii="Times New Roman" w:hAnsi="Times New Roman" w:cs="Times New Roman"/>
          <w:sz w:val="28"/>
        </w:rPr>
        <w:t xml:space="preserve"> и</w:t>
      </w:r>
      <w:r>
        <w:rPr>
          <w:rFonts w:ascii="Times New Roman" w:hAnsi="Times New Roman" w:cs="Times New Roman"/>
          <w:sz w:val="28"/>
        </w:rPr>
        <w:t xml:space="preserve"> 2</w:t>
      </w:r>
      <w:r w:rsidRPr="00670110">
        <w:rPr>
          <w:rFonts w:ascii="Times New Roman" w:hAnsi="Times New Roman" w:cs="Times New Roman"/>
          <w:sz w:val="28"/>
        </w:rPr>
        <w:t>5</w:t>
      </w:r>
      <w:r w:rsidRPr="00BC0A00">
        <w:rPr>
          <w:rFonts w:ascii="Times New Roman" w:hAnsi="Times New Roman" w:cs="Times New Roman"/>
          <w:sz w:val="28"/>
        </w:rPr>
        <w:t xml:space="preserve"> элементов </w:t>
      </w:r>
      <w:proofErr w:type="gramStart"/>
      <w:r w:rsidRPr="00BC0A00">
        <w:rPr>
          <w:rFonts w:ascii="Times New Roman" w:hAnsi="Times New Roman" w:cs="Times New Roman"/>
          <w:sz w:val="28"/>
        </w:rPr>
        <w:t>И-НЕ</w:t>
      </w:r>
      <w:proofErr w:type="gramEnd"/>
      <w:r w:rsidRPr="00BC0A00">
        <w:rPr>
          <w:rFonts w:ascii="Times New Roman" w:hAnsi="Times New Roman" w:cs="Times New Roman"/>
          <w:sz w:val="28"/>
        </w:rPr>
        <w:t>. Моделирование работы структурного автомата произведено в</w:t>
      </w:r>
      <w:r>
        <w:rPr>
          <w:rFonts w:ascii="Times New Roman" w:hAnsi="Times New Roman" w:cs="Times New Roman"/>
          <w:sz w:val="28"/>
        </w:rPr>
        <w:t xml:space="preserve"> </w:t>
      </w:r>
      <w:r w:rsidRPr="00BC0A00">
        <w:rPr>
          <w:rFonts w:ascii="Times New Roman" w:hAnsi="Times New Roman" w:cs="Times New Roman"/>
          <w:sz w:val="28"/>
        </w:rPr>
        <w:t>пакете QUARTUS. Изучен канонический метод структурного синтеза конечных</w:t>
      </w:r>
      <w:r>
        <w:rPr>
          <w:rFonts w:ascii="Times New Roman" w:hAnsi="Times New Roman" w:cs="Times New Roman"/>
          <w:sz w:val="28"/>
        </w:rPr>
        <w:t xml:space="preserve"> </w:t>
      </w:r>
      <w:r w:rsidRPr="00BC0A00">
        <w:rPr>
          <w:rFonts w:ascii="Times New Roman" w:hAnsi="Times New Roman" w:cs="Times New Roman"/>
          <w:sz w:val="28"/>
        </w:rPr>
        <w:t>автоматов; получены навыки построения структурных схем конечных автоматов</w:t>
      </w:r>
      <w:r>
        <w:rPr>
          <w:rFonts w:ascii="Times New Roman" w:hAnsi="Times New Roman" w:cs="Times New Roman"/>
          <w:sz w:val="28"/>
        </w:rPr>
        <w:t>.</w:t>
      </w:r>
    </w:p>
    <w:p w:rsidR="00CF5D71" w:rsidRDefault="00CF5D71" w:rsidP="00CF5D71"/>
    <w:p w:rsidR="00A16D15" w:rsidRDefault="00A16D15"/>
    <w:sectPr w:rsidR="00A16D15" w:rsidSect="00CF5D71">
      <w:footerReference w:type="default" r:id="rId20"/>
      <w:pgSz w:w="11906" w:h="16838"/>
      <w:pgMar w:top="1134" w:right="850" w:bottom="1134" w:left="1701" w:header="708" w:footer="37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8"/>
      </w:rPr>
      <w:id w:val="-1032490033"/>
      <w:docPartObj>
        <w:docPartGallery w:val="Page Numbers (Bottom of Page)"/>
        <w:docPartUnique/>
      </w:docPartObj>
    </w:sdtPr>
    <w:sdtContent>
      <w:p w:rsidR="00B07398" w:rsidRPr="00BC3CFE" w:rsidRDefault="00B07398">
        <w:pPr>
          <w:pStyle w:val="a6"/>
          <w:jc w:val="center"/>
          <w:rPr>
            <w:rFonts w:ascii="Times New Roman" w:hAnsi="Times New Roman" w:cs="Times New Roman"/>
            <w:sz w:val="28"/>
          </w:rPr>
        </w:pPr>
        <w:r w:rsidRPr="00BC3CFE">
          <w:rPr>
            <w:rFonts w:ascii="Times New Roman" w:hAnsi="Times New Roman" w:cs="Times New Roman"/>
            <w:sz w:val="28"/>
          </w:rPr>
          <w:fldChar w:fldCharType="begin"/>
        </w:r>
        <w:r w:rsidRPr="00BC3CFE">
          <w:rPr>
            <w:rFonts w:ascii="Times New Roman" w:hAnsi="Times New Roman" w:cs="Times New Roman"/>
            <w:sz w:val="28"/>
          </w:rPr>
          <w:instrText>PAGE   \* MERGEFORMAT</w:instrText>
        </w:r>
        <w:r w:rsidRPr="00BC3CFE">
          <w:rPr>
            <w:rFonts w:ascii="Times New Roman" w:hAnsi="Times New Roman" w:cs="Times New Roman"/>
            <w:sz w:val="28"/>
          </w:rPr>
          <w:fldChar w:fldCharType="separate"/>
        </w:r>
        <w:r w:rsidR="00E926B2">
          <w:rPr>
            <w:rFonts w:ascii="Times New Roman" w:hAnsi="Times New Roman" w:cs="Times New Roman"/>
            <w:noProof/>
            <w:sz w:val="28"/>
          </w:rPr>
          <w:t>13</w:t>
        </w:r>
        <w:r w:rsidRPr="00BC3CFE">
          <w:rPr>
            <w:rFonts w:ascii="Times New Roman" w:hAnsi="Times New Roman" w:cs="Times New Roman"/>
            <w:sz w:val="28"/>
          </w:rPr>
          <w:fldChar w:fldCharType="end"/>
        </w:r>
      </w:p>
    </w:sdtContent>
  </w:sdt>
  <w:p w:rsidR="00B07398" w:rsidRDefault="00B07398">
    <w:pPr>
      <w:pStyle w:val="a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18E"/>
    <w:rsid w:val="00491F71"/>
    <w:rsid w:val="00846A96"/>
    <w:rsid w:val="008E418E"/>
    <w:rsid w:val="00A16D15"/>
    <w:rsid w:val="00B07398"/>
    <w:rsid w:val="00CF5D71"/>
    <w:rsid w:val="00E40574"/>
    <w:rsid w:val="00E926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8900CC-F49A-4AC0-8CEC-70CDDE4E2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ru-RU" w:eastAsia="en-US"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F5D71"/>
    <w:pPr>
      <w:spacing w:after="160" w:line="259" w:lineRule="auto"/>
      <w:ind w:firstLine="0"/>
      <w:jc w:val="left"/>
    </w:pPr>
    <w:rPr>
      <w:rFonts w:asciiTheme="minorHAnsi" w:hAnsiTheme="minorHAnsi"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uiPriority w:val="99"/>
    <w:rsid w:val="00CF5D71"/>
    <w:rPr>
      <w:rFonts w:asciiTheme="minorHAnsi" w:hAnsiTheme="minorHAnsi" w:cstheme="minorBidi"/>
      <w:sz w:val="22"/>
      <w:szCs w:val="22"/>
    </w:rPr>
  </w:style>
  <w:style w:type="paragraph" w:styleId="a4">
    <w:name w:val="header"/>
    <w:basedOn w:val="a"/>
    <w:link w:val="a3"/>
    <w:uiPriority w:val="99"/>
    <w:unhideWhenUsed/>
    <w:rsid w:val="00CF5D71"/>
    <w:pPr>
      <w:tabs>
        <w:tab w:val="center" w:pos="4677"/>
        <w:tab w:val="right" w:pos="9355"/>
      </w:tabs>
      <w:spacing w:after="0" w:line="240" w:lineRule="auto"/>
    </w:pPr>
  </w:style>
  <w:style w:type="character" w:customStyle="1" w:styleId="1">
    <w:name w:val="Верхний колонтитул Знак1"/>
    <w:basedOn w:val="a0"/>
    <w:uiPriority w:val="99"/>
    <w:semiHidden/>
    <w:rsid w:val="00CF5D71"/>
    <w:rPr>
      <w:rFonts w:asciiTheme="minorHAnsi" w:hAnsiTheme="minorHAnsi" w:cstheme="minorBidi"/>
      <w:sz w:val="22"/>
      <w:szCs w:val="22"/>
    </w:rPr>
  </w:style>
  <w:style w:type="character" w:customStyle="1" w:styleId="a5">
    <w:name w:val="Нижний колонтитул Знак"/>
    <w:basedOn w:val="a0"/>
    <w:link w:val="a6"/>
    <w:uiPriority w:val="99"/>
    <w:rsid w:val="00CF5D71"/>
    <w:rPr>
      <w:rFonts w:asciiTheme="minorHAnsi" w:hAnsiTheme="minorHAnsi" w:cstheme="minorBidi"/>
      <w:sz w:val="22"/>
      <w:szCs w:val="22"/>
    </w:rPr>
  </w:style>
  <w:style w:type="paragraph" w:styleId="a6">
    <w:name w:val="footer"/>
    <w:basedOn w:val="a"/>
    <w:link w:val="a5"/>
    <w:uiPriority w:val="99"/>
    <w:unhideWhenUsed/>
    <w:rsid w:val="00CF5D71"/>
    <w:pPr>
      <w:tabs>
        <w:tab w:val="center" w:pos="4677"/>
        <w:tab w:val="right" w:pos="9355"/>
      </w:tabs>
      <w:spacing w:after="0" w:line="240" w:lineRule="auto"/>
    </w:pPr>
  </w:style>
  <w:style w:type="character" w:customStyle="1" w:styleId="10">
    <w:name w:val="Нижний колонтитул Знак1"/>
    <w:basedOn w:val="a0"/>
    <w:uiPriority w:val="99"/>
    <w:semiHidden/>
    <w:rsid w:val="00CF5D71"/>
    <w:rPr>
      <w:rFonts w:asciiTheme="minorHAnsi" w:hAnsiTheme="minorHAnsi" w:cstheme="minorBidi"/>
      <w:sz w:val="22"/>
      <w:szCs w:val="22"/>
    </w:rPr>
  </w:style>
  <w:style w:type="paragraph" w:styleId="a7">
    <w:name w:val="caption"/>
    <w:basedOn w:val="a"/>
    <w:next w:val="a"/>
    <w:uiPriority w:val="35"/>
    <w:unhideWhenUsed/>
    <w:qFormat/>
    <w:rsid w:val="00CF5D7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13</Pages>
  <Words>1451</Words>
  <Characters>8273</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2025-05-02T11:06:00Z</dcterms:created>
  <dcterms:modified xsi:type="dcterms:W3CDTF">2025-05-02T11:58:00Z</dcterms:modified>
</cp:coreProperties>
</file>