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071" w:rsidRPr="00642E46" w:rsidRDefault="004D3071" w:rsidP="004D3071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4D3071" w:rsidRPr="00642E46" w:rsidRDefault="004D3071" w:rsidP="004D3071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D3071" w:rsidRPr="00642E46" w:rsidRDefault="004D3071" w:rsidP="004D3071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4D3071" w:rsidRPr="00642E46" w:rsidRDefault="004D3071" w:rsidP="004D3071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D3071" w:rsidRPr="00642E46" w:rsidRDefault="004D3071" w:rsidP="004D307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D3071" w:rsidRPr="00642E46" w:rsidRDefault="004D3071" w:rsidP="004D307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D3071" w:rsidRPr="00642E46" w:rsidRDefault="004D3071" w:rsidP="004D3071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D3071" w:rsidRPr="00642E46" w:rsidTr="00D2243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D3071" w:rsidRPr="00642E46" w:rsidTr="00D2243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D3071" w:rsidRPr="00642E46" w:rsidRDefault="004D3071" w:rsidP="004D307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3071" w:rsidRPr="00642E46" w:rsidRDefault="001F3EBD" w:rsidP="004D3071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№3</w:t>
      </w:r>
    </w:p>
    <w:p w:rsidR="004D3071" w:rsidRPr="00642E46" w:rsidRDefault="001F3EBD" w:rsidP="004D307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НОРМАЛИЗАЦИЯ МОДЕЛИ «СУЩНОСТЬ-СВЯЗЬ»</w:t>
      </w:r>
    </w:p>
    <w:p w:rsidR="004D3071" w:rsidRPr="00642E46" w:rsidRDefault="004D3071" w:rsidP="004D307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D3071" w:rsidRPr="00642E46" w:rsidRDefault="004D3071" w:rsidP="004D3071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D3071" w:rsidRPr="00642E46" w:rsidTr="00D2243D">
        <w:trPr>
          <w:trHeight w:val="340"/>
        </w:trPr>
        <w:tc>
          <w:tcPr>
            <w:tcW w:w="9777" w:type="dxa"/>
            <w:gridSpan w:val="2"/>
          </w:tcPr>
          <w:p w:rsidR="004D3071" w:rsidRPr="00642E46" w:rsidRDefault="004D3071" w:rsidP="00D2243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D3071" w:rsidRPr="00642E46" w:rsidTr="00D2243D">
              <w:tc>
                <w:tcPr>
                  <w:tcW w:w="2167" w:type="dxa"/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D3071" w:rsidRPr="00642E46" w:rsidTr="00D2243D">
              <w:tc>
                <w:tcPr>
                  <w:tcW w:w="2167" w:type="dxa"/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D3071" w:rsidRPr="00642E46" w:rsidRDefault="004D3071" w:rsidP="00D2243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D3071" w:rsidRPr="00642E46" w:rsidRDefault="004D3071" w:rsidP="00D2243D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D3071" w:rsidRPr="00642E46" w:rsidTr="00D2243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D3071" w:rsidRPr="00642E46" w:rsidRDefault="004D3071" w:rsidP="00D2243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D3071" w:rsidRPr="00642E46" w:rsidRDefault="004D3071" w:rsidP="004D307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D3071" w:rsidRPr="00642E46" w:rsidRDefault="004D3071" w:rsidP="004D307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071" w:rsidRPr="00642E46" w:rsidRDefault="004D3071" w:rsidP="004D307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071" w:rsidRPr="00642E46" w:rsidRDefault="004D3071" w:rsidP="004D307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071" w:rsidRPr="00642E46" w:rsidRDefault="004D3071" w:rsidP="004D307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071" w:rsidRPr="00642E46" w:rsidRDefault="004D3071" w:rsidP="004D307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071" w:rsidRPr="00642E46" w:rsidRDefault="004D3071" w:rsidP="004D307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071" w:rsidRPr="00642E46" w:rsidRDefault="004D3071" w:rsidP="004D307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D3071" w:rsidRPr="00642E46" w:rsidRDefault="004D3071" w:rsidP="004D307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D3071" w:rsidRPr="00642E46" w:rsidRDefault="004D3071" w:rsidP="004D307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4D3071" w:rsidRPr="004D3071" w:rsidRDefault="004D3071" w:rsidP="004D307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Лабораторная работа № 3 </w:t>
      </w:r>
    </w:p>
    <w:p w:rsidR="004D3071" w:rsidRPr="004D3071" w:rsidRDefault="004D3071" w:rsidP="004D307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t xml:space="preserve">«Нормализация модели «сущность-связь»» </w:t>
      </w:r>
    </w:p>
    <w:p w:rsidR="004D3071" w:rsidRPr="004D3071" w:rsidRDefault="004D3071" w:rsidP="004D307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4D3071">
        <w:rPr>
          <w:rFonts w:ascii="Times New Roman" w:eastAsia="Calibri" w:hAnsi="Times New Roman" w:cs="Times New Roman"/>
          <w:b/>
          <w:sz w:val="28"/>
          <w:szCs w:val="28"/>
        </w:rPr>
        <w:t>по курсу «Технология программирования». Весенний семестр</w:t>
      </w:r>
    </w:p>
    <w:p w:rsidR="004D3071" w:rsidRPr="00FB58DE" w:rsidRDefault="004D3071" w:rsidP="004D3071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D3071" w:rsidRPr="00FB58DE" w:rsidRDefault="004D3071" w:rsidP="004D30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4D307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Задание</w:t>
      </w:r>
    </w:p>
    <w:p w:rsidR="004D3071" w:rsidRPr="004D3071" w:rsidRDefault="004D3071" w:rsidP="004D3071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D3071">
        <w:rPr>
          <w:rFonts w:ascii="Times New Roman" w:eastAsia="Calibri" w:hAnsi="Times New Roman" w:cs="Times New Roman"/>
          <w:sz w:val="28"/>
          <w:szCs w:val="28"/>
        </w:rPr>
        <w:t>Для темы, выбранной в начале семестра, подготовить примеры на нарушение первых трех правил нормальной формы. В каждом примеры сущности должны быть разные. Пример должен содержать: а) сущность с ошибкой; б) объяснение ошибки; в) исправление ошибки.</w:t>
      </w:r>
    </w:p>
    <w:p w:rsidR="004D3071" w:rsidRDefault="004D3071" w:rsidP="004D30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D3071" w:rsidRDefault="004D3071" w:rsidP="004D307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Номер варианта – 16</w:t>
      </w:r>
    </w:p>
    <w:p w:rsidR="004D3071" w:rsidRDefault="004D3071" w:rsidP="004D30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Организация соревнований</w:t>
      </w: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соревнований – это масштабный процесс, который требует </w:t>
      </w:r>
      <w:r w:rsidRPr="00F77BCF">
        <w:rPr>
          <w:rFonts w:ascii="Times New Roman" w:hAnsi="Times New Roman" w:cs="Times New Roman"/>
          <w:sz w:val="28"/>
          <w:szCs w:val="28"/>
        </w:rPr>
        <w:t>планирования и разработки подробной программы проведения соревнования. Программа проведения соревнования предполагает распределение этапов во времени, с указанием ответственных по выполнению.</w:t>
      </w:r>
      <w:r>
        <w:rPr>
          <w:rFonts w:ascii="Times New Roman" w:hAnsi="Times New Roman" w:cs="Times New Roman"/>
          <w:sz w:val="28"/>
          <w:szCs w:val="28"/>
        </w:rPr>
        <w:t xml:space="preserve"> Помимо этого, организация подобного рода мероприятий </w:t>
      </w:r>
      <w:r w:rsidRPr="00F77BCF">
        <w:rPr>
          <w:rFonts w:ascii="Times New Roman" w:hAnsi="Times New Roman" w:cs="Times New Roman"/>
          <w:sz w:val="28"/>
          <w:szCs w:val="28"/>
        </w:rPr>
        <w:t>предполагает множество услуг различной направленности и, как следствие, множество разных поставщиков услуг и координации их взаимодей</w:t>
      </w:r>
      <w:r>
        <w:rPr>
          <w:rFonts w:ascii="Times New Roman" w:hAnsi="Times New Roman" w:cs="Times New Roman"/>
          <w:sz w:val="28"/>
          <w:szCs w:val="28"/>
        </w:rPr>
        <w:t>ствия. Координация и логистика –</w:t>
      </w:r>
      <w:r w:rsidRPr="00F77BCF">
        <w:rPr>
          <w:rFonts w:ascii="Times New Roman" w:hAnsi="Times New Roman" w:cs="Times New Roman"/>
          <w:sz w:val="28"/>
          <w:szCs w:val="28"/>
        </w:rPr>
        <w:t xml:space="preserve"> это самый важный этап в организации проведения соревнований, так как неслаженная работа исполнителей может привести к большим неприятностям, от выхода из временного графика, до полного срыва.</w:t>
      </w:r>
      <w:r>
        <w:rPr>
          <w:rFonts w:ascii="Times New Roman" w:hAnsi="Times New Roman" w:cs="Times New Roman"/>
          <w:sz w:val="28"/>
          <w:szCs w:val="28"/>
        </w:rPr>
        <w:t xml:space="preserve"> Не стоит забывать и про то, что для соревнований нужно привлечь большое количество персонала: администрация, судьи, медработники, ведущие на церемонии открытия и закрытия соревнований и т.д.</w:t>
      </w:r>
    </w:p>
    <w:p w:rsidR="00A16D15" w:rsidRPr="004D3071" w:rsidRDefault="00A16D15" w:rsidP="004D3071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D3071" w:rsidRDefault="004D3071" w:rsidP="00A5425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Пример 1: Нарушение первой нормальной формы (1НФ)</w:t>
      </w: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а) Сущность с ошибкой:</w:t>
      </w:r>
      <w:r>
        <w:rPr>
          <w:rFonts w:ascii="Times New Roman" w:hAnsi="Times New Roman" w:cs="Times New Roman"/>
          <w:sz w:val="28"/>
        </w:rPr>
        <w:t xml:space="preserve"> </w:t>
      </w:r>
      <w:r w:rsidR="007D2311">
        <w:rPr>
          <w:rFonts w:ascii="Times New Roman" w:hAnsi="Times New Roman" w:cs="Times New Roman"/>
          <w:sz w:val="28"/>
        </w:rPr>
        <w:t>Сущность</w:t>
      </w:r>
      <w:r>
        <w:rPr>
          <w:rFonts w:ascii="Times New Roman" w:hAnsi="Times New Roman" w:cs="Times New Roman"/>
          <w:sz w:val="28"/>
        </w:rPr>
        <w:t xml:space="preserve"> «</w:t>
      </w:r>
      <w:r w:rsidR="007D2311">
        <w:rPr>
          <w:rFonts w:ascii="Times New Roman" w:hAnsi="Times New Roman" w:cs="Times New Roman"/>
          <w:sz w:val="28"/>
        </w:rPr>
        <w:t>КОМАНДЫ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767"/>
        <w:gridCol w:w="2583"/>
        <w:gridCol w:w="2024"/>
        <w:gridCol w:w="1418"/>
        <w:gridCol w:w="1559"/>
      </w:tblGrid>
      <w:tr w:rsidR="007D2311" w:rsidTr="007D2311">
        <w:tc>
          <w:tcPr>
            <w:tcW w:w="1767" w:type="dxa"/>
          </w:tcPr>
          <w:p w:rsidR="007D2311" w:rsidRPr="004D307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Команды</w:t>
            </w:r>
          </w:p>
        </w:tc>
        <w:tc>
          <w:tcPr>
            <w:tcW w:w="2583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Название_Команды</w:t>
            </w:r>
            <w:proofErr w:type="spellEnd"/>
          </w:p>
        </w:tc>
        <w:tc>
          <w:tcPr>
            <w:tcW w:w="2024" w:type="dxa"/>
          </w:tcPr>
          <w:p w:rsidR="007D2311" w:rsidRDefault="007D2311" w:rsidP="007D231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Представитель</w:t>
            </w:r>
          </w:p>
        </w:tc>
        <w:tc>
          <w:tcPr>
            <w:tcW w:w="141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Телефон</w:t>
            </w:r>
          </w:p>
        </w:tc>
        <w:tc>
          <w:tcPr>
            <w:tcW w:w="1559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Участники</w:t>
            </w:r>
          </w:p>
        </w:tc>
      </w:tr>
      <w:tr w:rsidR="007D2311" w:rsidTr="007D2311">
        <w:tc>
          <w:tcPr>
            <w:tcW w:w="1767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583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«Барс»</w:t>
            </w:r>
          </w:p>
        </w:tc>
        <w:tc>
          <w:tcPr>
            <w:tcW w:w="2024" w:type="dxa"/>
          </w:tcPr>
          <w:p w:rsidR="007D2311" w:rsidRDefault="007D2311" w:rsidP="007D231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Сидоров П.И.</w:t>
            </w:r>
          </w:p>
        </w:tc>
        <w:tc>
          <w:tcPr>
            <w:tcW w:w="141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565-42-79</w:t>
            </w:r>
          </w:p>
        </w:tc>
        <w:tc>
          <w:tcPr>
            <w:tcW w:w="1559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Медведев, Соколов, Гунько</w:t>
            </w:r>
          </w:p>
        </w:tc>
      </w:tr>
      <w:tr w:rsidR="007D2311" w:rsidTr="007D2311">
        <w:tc>
          <w:tcPr>
            <w:tcW w:w="1767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583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«Металлург»</w:t>
            </w:r>
          </w:p>
        </w:tc>
        <w:tc>
          <w:tcPr>
            <w:tcW w:w="2024" w:type="dxa"/>
          </w:tcPr>
          <w:p w:rsidR="007D2311" w:rsidRDefault="007D2311" w:rsidP="007D231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Петров Г.А.</w:t>
            </w:r>
          </w:p>
        </w:tc>
        <w:tc>
          <w:tcPr>
            <w:tcW w:w="141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467-36-48</w:t>
            </w:r>
          </w:p>
        </w:tc>
        <w:tc>
          <w:tcPr>
            <w:tcW w:w="1559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Цлав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, Иванов, </w:t>
            </w:r>
          </w:p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Андреев</w:t>
            </w:r>
          </w:p>
        </w:tc>
      </w:tr>
    </w:tbl>
    <w:p w:rsidR="007D2311" w:rsidRDefault="007D2311" w:rsidP="007D231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4D3071" w:rsidRDefault="004D3071" w:rsidP="007D231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 w:rsidR="007D2311">
        <w:rPr>
          <w:rFonts w:ascii="Times New Roman" w:hAnsi="Times New Roman" w:cs="Times New Roman"/>
          <w:sz w:val="28"/>
        </w:rPr>
        <w:t>Атрибут «Участники» содержит множественные значения (список участников), что нарушает требование атомарности данных в 1НФ.</w:t>
      </w: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 w:rsidR="007D2311">
        <w:rPr>
          <w:rFonts w:ascii="Times New Roman" w:hAnsi="Times New Roman" w:cs="Times New Roman"/>
          <w:sz w:val="28"/>
        </w:rPr>
        <w:t>Произвести декомпозицию сущности для устранения множественных значений:</w:t>
      </w:r>
    </w:p>
    <w:p w:rsidR="007D2311" w:rsidRDefault="007D23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7D2311" w:rsidRDefault="007D231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1. Сущность «КОМАНДЫ»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20"/>
        <w:gridCol w:w="3100"/>
        <w:gridCol w:w="2429"/>
        <w:gridCol w:w="1702"/>
      </w:tblGrid>
      <w:tr w:rsidR="007D2311" w:rsidTr="00D2243D">
        <w:tc>
          <w:tcPr>
            <w:tcW w:w="1767" w:type="dxa"/>
          </w:tcPr>
          <w:p w:rsidR="007D2311" w:rsidRPr="004D307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Команды</w:t>
            </w:r>
          </w:p>
        </w:tc>
        <w:tc>
          <w:tcPr>
            <w:tcW w:w="2583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Название_Команды</w:t>
            </w:r>
            <w:proofErr w:type="spellEnd"/>
          </w:p>
        </w:tc>
        <w:tc>
          <w:tcPr>
            <w:tcW w:w="2024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Представитель</w:t>
            </w:r>
          </w:p>
        </w:tc>
        <w:tc>
          <w:tcPr>
            <w:tcW w:w="1418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Телефон</w:t>
            </w:r>
          </w:p>
        </w:tc>
      </w:tr>
      <w:tr w:rsidR="007D2311" w:rsidTr="00D2243D">
        <w:tc>
          <w:tcPr>
            <w:tcW w:w="1767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583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«Барс»</w:t>
            </w:r>
          </w:p>
        </w:tc>
        <w:tc>
          <w:tcPr>
            <w:tcW w:w="2024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Сидоров П.И.</w:t>
            </w:r>
          </w:p>
        </w:tc>
        <w:tc>
          <w:tcPr>
            <w:tcW w:w="1418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565-42-79</w:t>
            </w:r>
          </w:p>
        </w:tc>
      </w:tr>
      <w:tr w:rsidR="007D2311" w:rsidTr="00D2243D">
        <w:tc>
          <w:tcPr>
            <w:tcW w:w="1767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583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«Металлург»</w:t>
            </w:r>
          </w:p>
        </w:tc>
        <w:tc>
          <w:tcPr>
            <w:tcW w:w="2024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Петров Г.А.</w:t>
            </w:r>
          </w:p>
        </w:tc>
        <w:tc>
          <w:tcPr>
            <w:tcW w:w="1418" w:type="dxa"/>
          </w:tcPr>
          <w:p w:rsidR="007D2311" w:rsidRDefault="007D231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467-36-48</w:t>
            </w:r>
          </w:p>
        </w:tc>
      </w:tr>
    </w:tbl>
    <w:p w:rsidR="007D2311" w:rsidRDefault="007D231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7D2311" w:rsidRDefault="007D231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Сущность «УЧАСТНИКИ_КОМАНД»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2126"/>
      </w:tblGrid>
      <w:tr w:rsidR="007D2311" w:rsidTr="007D2311">
        <w:tc>
          <w:tcPr>
            <w:tcW w:w="183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Команды</w:t>
            </w:r>
          </w:p>
        </w:tc>
        <w:tc>
          <w:tcPr>
            <w:tcW w:w="212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Участники</w:t>
            </w:r>
          </w:p>
        </w:tc>
      </w:tr>
      <w:tr w:rsidR="007D2311" w:rsidTr="007D2311">
        <w:tc>
          <w:tcPr>
            <w:tcW w:w="183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Медведев</w:t>
            </w:r>
          </w:p>
        </w:tc>
      </w:tr>
      <w:tr w:rsidR="007D2311" w:rsidTr="007D2311">
        <w:tc>
          <w:tcPr>
            <w:tcW w:w="183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Соколов</w:t>
            </w:r>
          </w:p>
        </w:tc>
      </w:tr>
      <w:tr w:rsidR="007D2311" w:rsidTr="007D2311">
        <w:tc>
          <w:tcPr>
            <w:tcW w:w="183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</w:t>
            </w:r>
          </w:p>
        </w:tc>
      </w:tr>
      <w:tr w:rsidR="007D2311" w:rsidTr="007D2311">
        <w:tc>
          <w:tcPr>
            <w:tcW w:w="183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2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Цлав</w:t>
            </w:r>
            <w:proofErr w:type="spellEnd"/>
          </w:p>
        </w:tc>
      </w:tr>
      <w:tr w:rsidR="007D2311" w:rsidTr="007D2311">
        <w:tc>
          <w:tcPr>
            <w:tcW w:w="183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2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Иванов</w:t>
            </w:r>
          </w:p>
        </w:tc>
      </w:tr>
      <w:tr w:rsidR="007D2311" w:rsidTr="007D2311">
        <w:tc>
          <w:tcPr>
            <w:tcW w:w="1838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12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Андреев</w:t>
            </w:r>
          </w:p>
        </w:tc>
      </w:tr>
    </w:tbl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3071" w:rsidRDefault="004D3071" w:rsidP="00A5425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Пример 2</w:t>
      </w:r>
      <w:r>
        <w:rPr>
          <w:rFonts w:ascii="Times New Roman" w:hAnsi="Times New Roman" w:cs="Times New Roman"/>
          <w:b/>
          <w:sz w:val="28"/>
        </w:rPr>
        <w:t xml:space="preserve">: Нарушение </w:t>
      </w:r>
      <w:r>
        <w:rPr>
          <w:rFonts w:ascii="Times New Roman" w:hAnsi="Times New Roman" w:cs="Times New Roman"/>
          <w:b/>
          <w:sz w:val="28"/>
        </w:rPr>
        <w:t>второй</w:t>
      </w:r>
      <w:r>
        <w:rPr>
          <w:rFonts w:ascii="Times New Roman" w:hAnsi="Times New Roman" w:cs="Times New Roman"/>
          <w:b/>
          <w:sz w:val="28"/>
        </w:rPr>
        <w:t xml:space="preserve"> нормальной формы (</w:t>
      </w:r>
      <w:r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>НФ)</w:t>
      </w:r>
    </w:p>
    <w:p w:rsidR="004D3071" w:rsidRPr="007D231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а) Сущность с ошибкой:</w:t>
      </w:r>
      <w:r w:rsidR="007D2311">
        <w:rPr>
          <w:rFonts w:ascii="Times New Roman" w:hAnsi="Times New Roman" w:cs="Times New Roman"/>
          <w:sz w:val="28"/>
        </w:rPr>
        <w:t xml:space="preserve"> Сущность «РЕЗУЛЬТАТЫ_МАТЧЕЙ»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D2311" w:rsidTr="007D2311">
        <w:tc>
          <w:tcPr>
            <w:tcW w:w="2336" w:type="dxa"/>
          </w:tcPr>
          <w:p w:rsidR="007D2311" w:rsidRP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Матча</w:t>
            </w:r>
            <w:r w:rsidR="00EA1393">
              <w:rPr>
                <w:rFonts w:ascii="Times New Roman" w:hAnsi="Times New Roman" w:cs="Times New Roman"/>
                <w:sz w:val="28"/>
              </w:rPr>
              <w:t>*</w:t>
            </w:r>
          </w:p>
        </w:tc>
        <w:tc>
          <w:tcPr>
            <w:tcW w:w="2336" w:type="dxa"/>
          </w:tcPr>
          <w:p w:rsidR="007D2311" w:rsidRP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Команды</w:t>
            </w:r>
            <w:r w:rsidR="00EA1393">
              <w:rPr>
                <w:rFonts w:ascii="Times New Roman" w:hAnsi="Times New Roman" w:cs="Times New Roman"/>
                <w:sz w:val="28"/>
              </w:rPr>
              <w:t>*</w:t>
            </w:r>
          </w:p>
        </w:tc>
        <w:tc>
          <w:tcPr>
            <w:tcW w:w="233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Дата_Матча</w:t>
            </w:r>
            <w:proofErr w:type="spellEnd"/>
          </w:p>
        </w:tc>
        <w:tc>
          <w:tcPr>
            <w:tcW w:w="2337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Резуль</w:t>
            </w:r>
            <w:r w:rsidR="00EA1393">
              <w:rPr>
                <w:rFonts w:ascii="Times New Roman" w:hAnsi="Times New Roman" w:cs="Times New Roman"/>
                <w:sz w:val="28"/>
              </w:rPr>
              <w:t>т</w:t>
            </w:r>
            <w:r>
              <w:rPr>
                <w:rFonts w:ascii="Times New Roman" w:hAnsi="Times New Roman" w:cs="Times New Roman"/>
                <w:sz w:val="28"/>
              </w:rPr>
              <w:t>ат</w:t>
            </w:r>
          </w:p>
        </w:tc>
      </w:tr>
      <w:tr w:rsidR="007D2311" w:rsidTr="007D2311">
        <w:tc>
          <w:tcPr>
            <w:tcW w:w="233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233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36" w:type="dxa"/>
          </w:tcPr>
          <w:p w:rsidR="007D2311" w:rsidRPr="00EA1393" w:rsidRDefault="00EA139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  <w:tc>
          <w:tcPr>
            <w:tcW w:w="2337" w:type="dxa"/>
          </w:tcPr>
          <w:p w:rsidR="007D2311" w:rsidRPr="00EF3B68" w:rsidRDefault="00EF3B68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</w:t>
            </w:r>
          </w:p>
        </w:tc>
      </w:tr>
      <w:tr w:rsidR="007D2311" w:rsidTr="007D2311">
        <w:tc>
          <w:tcPr>
            <w:tcW w:w="233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2336" w:type="dxa"/>
          </w:tcPr>
          <w:p w:rsidR="007D2311" w:rsidRDefault="007D2311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336" w:type="dxa"/>
          </w:tcPr>
          <w:p w:rsidR="007D2311" w:rsidRDefault="00EA139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  <w:tc>
          <w:tcPr>
            <w:tcW w:w="2337" w:type="dxa"/>
          </w:tcPr>
          <w:p w:rsidR="007D2311" w:rsidRDefault="00EF3B68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</w:tr>
    </w:tbl>
    <w:p w:rsidR="007D2311" w:rsidRDefault="007D2311" w:rsidP="00EA1393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D3071" w:rsidRPr="00EA1393" w:rsidRDefault="004D3071" w:rsidP="00EA139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 w:rsidR="00EA1393">
        <w:rPr>
          <w:rFonts w:ascii="Times New Roman" w:hAnsi="Times New Roman" w:cs="Times New Roman"/>
          <w:sz w:val="28"/>
        </w:rPr>
        <w:t>Первичный ключ сущности составной («</w:t>
      </w:r>
      <w:proofErr w:type="spellStart"/>
      <w:r w:rsidR="00EA1393">
        <w:rPr>
          <w:rFonts w:ascii="Times New Roman" w:hAnsi="Times New Roman" w:cs="Times New Roman"/>
          <w:sz w:val="28"/>
        </w:rPr>
        <w:t>ID_Матча</w:t>
      </w:r>
      <w:proofErr w:type="spellEnd"/>
      <w:r w:rsidR="00EA1393">
        <w:rPr>
          <w:rFonts w:ascii="Times New Roman" w:hAnsi="Times New Roman" w:cs="Times New Roman"/>
          <w:sz w:val="28"/>
        </w:rPr>
        <w:t>*», «</w:t>
      </w:r>
      <w:proofErr w:type="spellStart"/>
      <w:r w:rsidR="00EA1393" w:rsidRPr="00EA1393">
        <w:rPr>
          <w:rFonts w:ascii="Times New Roman" w:hAnsi="Times New Roman" w:cs="Times New Roman"/>
          <w:sz w:val="28"/>
        </w:rPr>
        <w:t>ID_Команды</w:t>
      </w:r>
      <w:proofErr w:type="spellEnd"/>
      <w:r w:rsidR="00EA1393" w:rsidRPr="00EA1393">
        <w:rPr>
          <w:rFonts w:ascii="Times New Roman" w:hAnsi="Times New Roman" w:cs="Times New Roman"/>
          <w:sz w:val="28"/>
        </w:rPr>
        <w:t>*</w:t>
      </w:r>
      <w:r w:rsidR="00EA1393">
        <w:rPr>
          <w:rFonts w:ascii="Times New Roman" w:hAnsi="Times New Roman" w:cs="Times New Roman"/>
          <w:sz w:val="28"/>
        </w:rPr>
        <w:t>»). Атрибут «</w:t>
      </w:r>
      <w:proofErr w:type="spellStart"/>
      <w:r w:rsidR="00EA1393">
        <w:rPr>
          <w:rFonts w:ascii="Times New Roman" w:hAnsi="Times New Roman" w:cs="Times New Roman"/>
          <w:sz w:val="28"/>
        </w:rPr>
        <w:t>Дата_Матча</w:t>
      </w:r>
      <w:proofErr w:type="spellEnd"/>
      <w:r w:rsidR="00EA1393">
        <w:rPr>
          <w:rFonts w:ascii="Times New Roman" w:hAnsi="Times New Roman" w:cs="Times New Roman"/>
          <w:sz w:val="28"/>
        </w:rPr>
        <w:t>» зависит только от «</w:t>
      </w:r>
      <w:r w:rsidR="00EA1393">
        <w:rPr>
          <w:rFonts w:ascii="Times New Roman" w:hAnsi="Times New Roman" w:cs="Times New Roman"/>
          <w:sz w:val="28"/>
          <w:lang w:val="en-US"/>
        </w:rPr>
        <w:t>ID</w:t>
      </w:r>
      <w:r w:rsidR="00EA1393" w:rsidRPr="00EA1393">
        <w:rPr>
          <w:rFonts w:ascii="Times New Roman" w:hAnsi="Times New Roman" w:cs="Times New Roman"/>
          <w:sz w:val="28"/>
        </w:rPr>
        <w:t>_</w:t>
      </w:r>
      <w:r w:rsidR="00EA1393">
        <w:rPr>
          <w:rFonts w:ascii="Times New Roman" w:hAnsi="Times New Roman" w:cs="Times New Roman"/>
          <w:sz w:val="28"/>
        </w:rPr>
        <w:t xml:space="preserve">Матча», т.е. только от части ключа, что нарушает требование полной функциональной зависимости </w:t>
      </w:r>
      <w:proofErr w:type="spellStart"/>
      <w:r w:rsidR="00EA1393">
        <w:rPr>
          <w:rFonts w:ascii="Times New Roman" w:hAnsi="Times New Roman" w:cs="Times New Roman"/>
          <w:sz w:val="28"/>
        </w:rPr>
        <w:t>неключевого</w:t>
      </w:r>
      <w:proofErr w:type="spellEnd"/>
      <w:r w:rsidR="00EA1393">
        <w:rPr>
          <w:rFonts w:ascii="Times New Roman" w:hAnsi="Times New Roman" w:cs="Times New Roman"/>
          <w:sz w:val="28"/>
        </w:rPr>
        <w:t xml:space="preserve"> атрибута от составного ключа в 2НФ.</w:t>
      </w: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 w:rsidR="00EA1393">
        <w:rPr>
          <w:rFonts w:ascii="Times New Roman" w:hAnsi="Times New Roman" w:cs="Times New Roman"/>
          <w:sz w:val="28"/>
        </w:rPr>
        <w:t>Произвести декомпозицию сущности для устранения частичной зависимости.</w:t>
      </w:r>
    </w:p>
    <w:p w:rsidR="00EA1393" w:rsidRDefault="00EA1393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Сущность «РЕЗУЛЬТАТЫ_МАТЧЕЙ»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</w:tblGrid>
      <w:tr w:rsidR="00EF3B68" w:rsidTr="00D2243D">
        <w:tc>
          <w:tcPr>
            <w:tcW w:w="2336" w:type="dxa"/>
          </w:tcPr>
          <w:p w:rsidR="00EF3B68" w:rsidRPr="007D2311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Матча*</w:t>
            </w:r>
          </w:p>
        </w:tc>
        <w:tc>
          <w:tcPr>
            <w:tcW w:w="2336" w:type="dxa"/>
          </w:tcPr>
          <w:p w:rsidR="00EF3B68" w:rsidRPr="007D2311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Команды*</w:t>
            </w:r>
          </w:p>
        </w:tc>
        <w:tc>
          <w:tcPr>
            <w:tcW w:w="2337" w:type="dxa"/>
          </w:tcPr>
          <w:p w:rsidR="00EF3B68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Результат</w:t>
            </w:r>
          </w:p>
        </w:tc>
      </w:tr>
      <w:tr w:rsidR="00EF3B68" w:rsidTr="00D2243D">
        <w:tc>
          <w:tcPr>
            <w:tcW w:w="2336" w:type="dxa"/>
          </w:tcPr>
          <w:p w:rsidR="00EF3B68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2336" w:type="dxa"/>
          </w:tcPr>
          <w:p w:rsidR="00EF3B68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37" w:type="dxa"/>
          </w:tcPr>
          <w:p w:rsidR="00EF3B68" w:rsidRPr="00EF3B68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</w:t>
            </w:r>
          </w:p>
        </w:tc>
      </w:tr>
      <w:tr w:rsidR="00EF3B68" w:rsidTr="00D2243D">
        <w:tc>
          <w:tcPr>
            <w:tcW w:w="2336" w:type="dxa"/>
          </w:tcPr>
          <w:p w:rsidR="00EF3B68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2336" w:type="dxa"/>
          </w:tcPr>
          <w:p w:rsidR="00EF3B68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337" w:type="dxa"/>
          </w:tcPr>
          <w:p w:rsidR="00EF3B68" w:rsidRDefault="00EF3B68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</w:t>
            </w:r>
          </w:p>
        </w:tc>
      </w:tr>
    </w:tbl>
    <w:p w:rsidR="00EA1393" w:rsidRDefault="00EA1393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EA1393" w:rsidRDefault="00EA1393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Сущность «МАТЧИ»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</w:tblGrid>
      <w:tr w:rsidR="00EA1393" w:rsidRPr="007D2311" w:rsidTr="00CD7CA4">
        <w:tc>
          <w:tcPr>
            <w:tcW w:w="2336" w:type="dxa"/>
          </w:tcPr>
          <w:p w:rsidR="00EA1393" w:rsidRPr="007D2311" w:rsidRDefault="00EA1393" w:rsidP="00EA139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Матча*</w:t>
            </w:r>
          </w:p>
        </w:tc>
        <w:tc>
          <w:tcPr>
            <w:tcW w:w="2336" w:type="dxa"/>
          </w:tcPr>
          <w:p w:rsidR="00EA1393" w:rsidRDefault="00EA1393" w:rsidP="00EA139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Дата_Матча</w:t>
            </w:r>
            <w:proofErr w:type="spellEnd"/>
          </w:p>
        </w:tc>
      </w:tr>
      <w:tr w:rsidR="00EA1393" w:rsidTr="00CD7CA4">
        <w:tc>
          <w:tcPr>
            <w:tcW w:w="2336" w:type="dxa"/>
          </w:tcPr>
          <w:p w:rsidR="00EA1393" w:rsidRDefault="00EA1393" w:rsidP="00EA139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2336" w:type="dxa"/>
          </w:tcPr>
          <w:p w:rsidR="00EA1393" w:rsidRPr="00EA1393" w:rsidRDefault="00EA1393" w:rsidP="00EA139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</w:tr>
      <w:tr w:rsidR="00EA1393" w:rsidTr="00CD7CA4">
        <w:tc>
          <w:tcPr>
            <w:tcW w:w="2336" w:type="dxa"/>
          </w:tcPr>
          <w:p w:rsidR="00EA1393" w:rsidRDefault="00EA1393" w:rsidP="00EA139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2336" w:type="dxa"/>
          </w:tcPr>
          <w:p w:rsidR="00EA1393" w:rsidRDefault="00EA1393" w:rsidP="00EA139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</w:tr>
    </w:tbl>
    <w:p w:rsidR="00A54253" w:rsidRDefault="00A54253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3071" w:rsidRDefault="00A54253" w:rsidP="00A542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D3071" w:rsidRDefault="004D3071" w:rsidP="001F3EB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Пример 3</w:t>
      </w:r>
      <w:r>
        <w:rPr>
          <w:rFonts w:ascii="Times New Roman" w:hAnsi="Times New Roman" w:cs="Times New Roman"/>
          <w:b/>
          <w:sz w:val="28"/>
        </w:rPr>
        <w:t xml:space="preserve">: Нарушение </w:t>
      </w:r>
      <w:r>
        <w:rPr>
          <w:rFonts w:ascii="Times New Roman" w:hAnsi="Times New Roman" w:cs="Times New Roman"/>
          <w:b/>
          <w:sz w:val="28"/>
        </w:rPr>
        <w:t>третьей</w:t>
      </w:r>
      <w:r>
        <w:rPr>
          <w:rFonts w:ascii="Times New Roman" w:hAnsi="Times New Roman" w:cs="Times New Roman"/>
          <w:b/>
          <w:sz w:val="28"/>
        </w:rPr>
        <w:t xml:space="preserve"> нормальной формы (</w:t>
      </w:r>
      <w:r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>НФ)</w:t>
      </w: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а) Сущность с ошибкой:</w:t>
      </w:r>
      <w:r>
        <w:rPr>
          <w:rFonts w:ascii="Times New Roman" w:hAnsi="Times New Roman" w:cs="Times New Roman"/>
          <w:sz w:val="28"/>
        </w:rPr>
        <w:t xml:space="preserve"> </w:t>
      </w:r>
      <w:r w:rsidR="00A54253">
        <w:rPr>
          <w:rFonts w:ascii="Times New Roman" w:hAnsi="Times New Roman" w:cs="Times New Roman"/>
          <w:sz w:val="28"/>
        </w:rPr>
        <w:t>Сущность «РАСПИСАНИЕ»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984"/>
        <w:gridCol w:w="1985"/>
        <w:gridCol w:w="2262"/>
      </w:tblGrid>
      <w:tr w:rsidR="00A54253" w:rsidTr="00A54253">
        <w:tc>
          <w:tcPr>
            <w:tcW w:w="1413" w:type="dxa"/>
          </w:tcPr>
          <w:p w:rsidR="00A54253" w:rsidRP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Матча*</w:t>
            </w:r>
          </w:p>
        </w:tc>
        <w:tc>
          <w:tcPr>
            <w:tcW w:w="1701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Дата_Матча</w:t>
            </w:r>
            <w:proofErr w:type="spellEnd"/>
          </w:p>
        </w:tc>
        <w:tc>
          <w:tcPr>
            <w:tcW w:w="1984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Время_Матча</w:t>
            </w:r>
            <w:proofErr w:type="spellEnd"/>
          </w:p>
        </w:tc>
        <w:tc>
          <w:tcPr>
            <w:tcW w:w="1985" w:type="dxa"/>
          </w:tcPr>
          <w:p w:rsidR="00A54253" w:rsidRP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Площадки</w:t>
            </w:r>
          </w:p>
        </w:tc>
        <w:tc>
          <w:tcPr>
            <w:tcW w:w="2262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Ответственный_за_площадку</w:t>
            </w:r>
            <w:proofErr w:type="spellEnd"/>
          </w:p>
        </w:tc>
      </w:tr>
      <w:tr w:rsidR="00A54253" w:rsidTr="00A54253">
        <w:tc>
          <w:tcPr>
            <w:tcW w:w="1413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1701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  <w:tc>
          <w:tcPr>
            <w:tcW w:w="1984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14:00</w:t>
            </w:r>
          </w:p>
        </w:tc>
        <w:tc>
          <w:tcPr>
            <w:tcW w:w="1985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</w:t>
            </w:r>
          </w:p>
        </w:tc>
        <w:tc>
          <w:tcPr>
            <w:tcW w:w="2262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Кулаков А.А.</w:t>
            </w:r>
          </w:p>
        </w:tc>
      </w:tr>
      <w:tr w:rsidR="00A54253" w:rsidTr="00A54253">
        <w:tc>
          <w:tcPr>
            <w:tcW w:w="1413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102</w:t>
            </w:r>
          </w:p>
        </w:tc>
        <w:tc>
          <w:tcPr>
            <w:tcW w:w="1701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  <w:tc>
          <w:tcPr>
            <w:tcW w:w="1984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16:00</w:t>
            </w:r>
          </w:p>
        </w:tc>
        <w:tc>
          <w:tcPr>
            <w:tcW w:w="1985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</w:p>
        </w:tc>
        <w:tc>
          <w:tcPr>
            <w:tcW w:w="2262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Муркин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И.Б.</w:t>
            </w:r>
          </w:p>
        </w:tc>
      </w:tr>
      <w:tr w:rsidR="00A54253" w:rsidTr="00A54253">
        <w:tc>
          <w:tcPr>
            <w:tcW w:w="1413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103</w:t>
            </w:r>
          </w:p>
        </w:tc>
        <w:tc>
          <w:tcPr>
            <w:tcW w:w="1701" w:type="dxa"/>
          </w:tcPr>
          <w:p w:rsidR="00A54253" w:rsidRDefault="00A54253" w:rsidP="00A54253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.10.2023</w:t>
            </w:r>
          </w:p>
        </w:tc>
        <w:tc>
          <w:tcPr>
            <w:tcW w:w="1984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14:00</w:t>
            </w:r>
          </w:p>
        </w:tc>
        <w:tc>
          <w:tcPr>
            <w:tcW w:w="1985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</w:t>
            </w:r>
          </w:p>
        </w:tc>
        <w:tc>
          <w:tcPr>
            <w:tcW w:w="2262" w:type="dxa"/>
          </w:tcPr>
          <w:p w:rsidR="00A54253" w:rsidRDefault="00A54253" w:rsidP="004D3071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Кулаков А.А.</w:t>
            </w:r>
          </w:p>
        </w:tc>
      </w:tr>
    </w:tbl>
    <w:p w:rsidR="004D3071" w:rsidRDefault="004D3071" w:rsidP="00A54253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б) Объяснение ошибки: </w:t>
      </w:r>
      <w:r w:rsidR="00A54253">
        <w:rPr>
          <w:rFonts w:ascii="Times New Roman" w:hAnsi="Times New Roman" w:cs="Times New Roman"/>
          <w:sz w:val="28"/>
        </w:rPr>
        <w:t>Первичным ключом сущности является атрибут «</w:t>
      </w:r>
      <w:r w:rsidR="00A54253">
        <w:rPr>
          <w:rFonts w:ascii="Times New Roman" w:hAnsi="Times New Roman" w:cs="Times New Roman"/>
          <w:sz w:val="28"/>
          <w:lang w:val="en-US"/>
        </w:rPr>
        <w:t>ID</w:t>
      </w:r>
      <w:r w:rsidR="00A54253" w:rsidRPr="00A54253">
        <w:rPr>
          <w:rFonts w:ascii="Times New Roman" w:hAnsi="Times New Roman" w:cs="Times New Roman"/>
          <w:sz w:val="28"/>
        </w:rPr>
        <w:t>_</w:t>
      </w:r>
      <w:r w:rsidR="00A54253">
        <w:rPr>
          <w:rFonts w:ascii="Times New Roman" w:hAnsi="Times New Roman" w:cs="Times New Roman"/>
          <w:sz w:val="28"/>
        </w:rPr>
        <w:t>Матча*</w:t>
      </w:r>
      <w:r w:rsidR="00A54253">
        <w:rPr>
          <w:rFonts w:ascii="Times New Roman" w:hAnsi="Times New Roman" w:cs="Times New Roman"/>
          <w:sz w:val="28"/>
        </w:rPr>
        <w:t>». Атрибут «</w:t>
      </w:r>
      <w:proofErr w:type="spellStart"/>
      <w:r w:rsidR="00A54253">
        <w:rPr>
          <w:rFonts w:ascii="Times New Roman" w:hAnsi="Times New Roman" w:cs="Times New Roman"/>
          <w:sz w:val="28"/>
        </w:rPr>
        <w:t>Ответственный_за_площадку</w:t>
      </w:r>
      <w:proofErr w:type="spellEnd"/>
      <w:r w:rsidR="00A54253">
        <w:rPr>
          <w:rFonts w:ascii="Times New Roman" w:hAnsi="Times New Roman" w:cs="Times New Roman"/>
          <w:sz w:val="28"/>
        </w:rPr>
        <w:t>» зависит от атрибута «</w:t>
      </w:r>
      <w:r w:rsidR="00A54253">
        <w:rPr>
          <w:rFonts w:ascii="Times New Roman" w:hAnsi="Times New Roman" w:cs="Times New Roman"/>
          <w:sz w:val="28"/>
          <w:lang w:val="en-US"/>
        </w:rPr>
        <w:t>ID</w:t>
      </w:r>
      <w:r w:rsidR="00A54253" w:rsidRPr="009D0F51">
        <w:rPr>
          <w:rFonts w:ascii="Times New Roman" w:hAnsi="Times New Roman" w:cs="Times New Roman"/>
          <w:sz w:val="28"/>
        </w:rPr>
        <w:t>_</w:t>
      </w:r>
      <w:r w:rsidR="00A54253">
        <w:rPr>
          <w:rFonts w:ascii="Times New Roman" w:hAnsi="Times New Roman" w:cs="Times New Roman"/>
          <w:sz w:val="28"/>
        </w:rPr>
        <w:t>Площадки»</w:t>
      </w:r>
      <w:r w:rsidR="009D0F51">
        <w:rPr>
          <w:rFonts w:ascii="Times New Roman" w:hAnsi="Times New Roman" w:cs="Times New Roman"/>
          <w:sz w:val="28"/>
        </w:rPr>
        <w:t>, зависящая от ключевого атрибута «</w:t>
      </w:r>
      <w:r w:rsidR="009D0F51">
        <w:rPr>
          <w:rFonts w:ascii="Times New Roman" w:hAnsi="Times New Roman" w:cs="Times New Roman"/>
          <w:sz w:val="28"/>
          <w:lang w:val="en-US"/>
        </w:rPr>
        <w:t>ID</w:t>
      </w:r>
      <w:r w:rsidR="009D0F51" w:rsidRPr="009D0F51">
        <w:rPr>
          <w:rFonts w:ascii="Times New Roman" w:hAnsi="Times New Roman" w:cs="Times New Roman"/>
          <w:sz w:val="28"/>
        </w:rPr>
        <w:t>_</w:t>
      </w:r>
      <w:r w:rsidR="009D0F51">
        <w:rPr>
          <w:rFonts w:ascii="Times New Roman" w:hAnsi="Times New Roman" w:cs="Times New Roman"/>
          <w:sz w:val="28"/>
        </w:rPr>
        <w:t>Матча*», т.е. атрибут «</w:t>
      </w:r>
      <w:proofErr w:type="spellStart"/>
      <w:r w:rsidR="009D0F51">
        <w:rPr>
          <w:rFonts w:ascii="Times New Roman" w:hAnsi="Times New Roman" w:cs="Times New Roman"/>
          <w:sz w:val="28"/>
        </w:rPr>
        <w:t>Ответственный_за_площадку</w:t>
      </w:r>
      <w:proofErr w:type="spellEnd"/>
      <w:r w:rsidR="009D0F51">
        <w:rPr>
          <w:rFonts w:ascii="Times New Roman" w:hAnsi="Times New Roman" w:cs="Times New Roman"/>
          <w:sz w:val="28"/>
        </w:rPr>
        <w:t xml:space="preserve">» транзитивно зависит от </w:t>
      </w:r>
      <w:r w:rsidR="009D0F51">
        <w:rPr>
          <w:rFonts w:ascii="Times New Roman" w:hAnsi="Times New Roman" w:cs="Times New Roman"/>
          <w:sz w:val="28"/>
        </w:rPr>
        <w:t>«</w:t>
      </w:r>
      <w:r w:rsidR="009D0F51">
        <w:rPr>
          <w:rFonts w:ascii="Times New Roman" w:hAnsi="Times New Roman" w:cs="Times New Roman"/>
          <w:sz w:val="28"/>
          <w:lang w:val="en-US"/>
        </w:rPr>
        <w:t>ID</w:t>
      </w:r>
      <w:r w:rsidR="009D0F51" w:rsidRPr="009D0F51">
        <w:rPr>
          <w:rFonts w:ascii="Times New Roman" w:hAnsi="Times New Roman" w:cs="Times New Roman"/>
          <w:sz w:val="28"/>
        </w:rPr>
        <w:t>_</w:t>
      </w:r>
      <w:r w:rsidR="009D0F51">
        <w:rPr>
          <w:rFonts w:ascii="Times New Roman" w:hAnsi="Times New Roman" w:cs="Times New Roman"/>
          <w:sz w:val="28"/>
        </w:rPr>
        <w:t>Матча*»</w:t>
      </w:r>
      <w:r w:rsidR="009D0F51">
        <w:rPr>
          <w:rFonts w:ascii="Times New Roman" w:hAnsi="Times New Roman" w:cs="Times New Roman"/>
          <w:sz w:val="28"/>
        </w:rPr>
        <w:t xml:space="preserve">, что нарушает требование 3НФ об отсутствии функциональных зависимостей между </w:t>
      </w:r>
      <w:proofErr w:type="spellStart"/>
      <w:r w:rsidR="009D0F51">
        <w:rPr>
          <w:rFonts w:ascii="Times New Roman" w:hAnsi="Times New Roman" w:cs="Times New Roman"/>
          <w:sz w:val="28"/>
        </w:rPr>
        <w:t>неключевыми</w:t>
      </w:r>
      <w:proofErr w:type="spellEnd"/>
      <w:r w:rsidR="009D0F51">
        <w:rPr>
          <w:rFonts w:ascii="Times New Roman" w:hAnsi="Times New Roman" w:cs="Times New Roman"/>
          <w:sz w:val="28"/>
        </w:rPr>
        <w:t xml:space="preserve"> атрибутами.</w:t>
      </w: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D3071" w:rsidRDefault="004D307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в) Исправление ошибки: </w:t>
      </w:r>
      <w:r w:rsidR="009D0F51">
        <w:rPr>
          <w:rFonts w:ascii="Times New Roman" w:hAnsi="Times New Roman" w:cs="Times New Roman"/>
          <w:sz w:val="28"/>
        </w:rPr>
        <w:t xml:space="preserve">Произвести декомпозицию сущности для устранения </w:t>
      </w:r>
      <w:r w:rsidR="009D0F51">
        <w:rPr>
          <w:rFonts w:ascii="Times New Roman" w:hAnsi="Times New Roman" w:cs="Times New Roman"/>
          <w:sz w:val="28"/>
        </w:rPr>
        <w:t xml:space="preserve">функциональных зависимостей между </w:t>
      </w:r>
      <w:proofErr w:type="spellStart"/>
      <w:r w:rsidR="009D0F51">
        <w:rPr>
          <w:rFonts w:ascii="Times New Roman" w:hAnsi="Times New Roman" w:cs="Times New Roman"/>
          <w:sz w:val="28"/>
        </w:rPr>
        <w:t>неключевыми</w:t>
      </w:r>
      <w:proofErr w:type="spellEnd"/>
      <w:r w:rsidR="009D0F51">
        <w:rPr>
          <w:rFonts w:ascii="Times New Roman" w:hAnsi="Times New Roman" w:cs="Times New Roman"/>
          <w:sz w:val="28"/>
        </w:rPr>
        <w:t xml:space="preserve"> атрибутами.</w:t>
      </w:r>
    </w:p>
    <w:p w:rsidR="009D0F51" w:rsidRDefault="009D0F5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Сущность «РАСПИСАНИЕ»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984"/>
        <w:gridCol w:w="1985"/>
      </w:tblGrid>
      <w:tr w:rsidR="009D0F51" w:rsidTr="00D2243D">
        <w:tc>
          <w:tcPr>
            <w:tcW w:w="1413" w:type="dxa"/>
          </w:tcPr>
          <w:p w:rsidR="009D0F51" w:rsidRPr="00A54253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Матча*</w:t>
            </w:r>
          </w:p>
        </w:tc>
        <w:tc>
          <w:tcPr>
            <w:tcW w:w="1701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Дата_Матча</w:t>
            </w:r>
            <w:proofErr w:type="spellEnd"/>
          </w:p>
        </w:tc>
        <w:tc>
          <w:tcPr>
            <w:tcW w:w="1984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Время_Мат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</w:rPr>
              <w:t>ча</w:t>
            </w:r>
            <w:proofErr w:type="spellEnd"/>
          </w:p>
        </w:tc>
        <w:tc>
          <w:tcPr>
            <w:tcW w:w="1985" w:type="dxa"/>
          </w:tcPr>
          <w:p w:rsidR="009D0F51" w:rsidRPr="00A54253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Площадки</w:t>
            </w:r>
          </w:p>
        </w:tc>
      </w:tr>
      <w:tr w:rsidR="009D0F51" w:rsidTr="00D2243D">
        <w:tc>
          <w:tcPr>
            <w:tcW w:w="1413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  <w:tc>
          <w:tcPr>
            <w:tcW w:w="1701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  <w:tc>
          <w:tcPr>
            <w:tcW w:w="1984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14:00</w:t>
            </w:r>
          </w:p>
        </w:tc>
        <w:tc>
          <w:tcPr>
            <w:tcW w:w="1985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</w:t>
            </w:r>
          </w:p>
        </w:tc>
      </w:tr>
      <w:tr w:rsidR="009D0F51" w:rsidTr="00D2243D">
        <w:tc>
          <w:tcPr>
            <w:tcW w:w="1413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102</w:t>
            </w:r>
          </w:p>
        </w:tc>
        <w:tc>
          <w:tcPr>
            <w:tcW w:w="1701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05.10.2023</w:t>
            </w:r>
          </w:p>
        </w:tc>
        <w:tc>
          <w:tcPr>
            <w:tcW w:w="1984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16:00</w:t>
            </w:r>
          </w:p>
        </w:tc>
        <w:tc>
          <w:tcPr>
            <w:tcW w:w="1985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</w:p>
        </w:tc>
      </w:tr>
      <w:tr w:rsidR="009D0F51" w:rsidTr="00D2243D">
        <w:tc>
          <w:tcPr>
            <w:tcW w:w="1413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103</w:t>
            </w:r>
          </w:p>
        </w:tc>
        <w:tc>
          <w:tcPr>
            <w:tcW w:w="1701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.10.2023</w:t>
            </w:r>
          </w:p>
        </w:tc>
        <w:tc>
          <w:tcPr>
            <w:tcW w:w="1984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14:00</w:t>
            </w:r>
          </w:p>
        </w:tc>
        <w:tc>
          <w:tcPr>
            <w:tcW w:w="1985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</w:t>
            </w:r>
          </w:p>
        </w:tc>
      </w:tr>
    </w:tbl>
    <w:p w:rsidR="009D0F51" w:rsidRDefault="009D0F5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D0F51" w:rsidRDefault="009D0F5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Сущность «ПЛОЩАДКИ»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2262"/>
      </w:tblGrid>
      <w:tr w:rsidR="009D0F51" w:rsidTr="00D2243D">
        <w:tc>
          <w:tcPr>
            <w:tcW w:w="1985" w:type="dxa"/>
          </w:tcPr>
          <w:p w:rsidR="009D0F51" w:rsidRPr="00A54253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8"/>
              </w:rPr>
              <w:t>Площадки</w:t>
            </w:r>
          </w:p>
        </w:tc>
        <w:tc>
          <w:tcPr>
            <w:tcW w:w="2262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Ответственный_за_площадку</w:t>
            </w:r>
            <w:proofErr w:type="spellEnd"/>
          </w:p>
        </w:tc>
      </w:tr>
      <w:tr w:rsidR="009D0F51" w:rsidTr="00D2243D">
        <w:tc>
          <w:tcPr>
            <w:tcW w:w="1985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01</w:t>
            </w:r>
          </w:p>
        </w:tc>
        <w:tc>
          <w:tcPr>
            <w:tcW w:w="2262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Кулаков А.А.</w:t>
            </w:r>
          </w:p>
        </w:tc>
      </w:tr>
      <w:tr w:rsidR="009D0F51" w:rsidTr="00D2243D">
        <w:tc>
          <w:tcPr>
            <w:tcW w:w="1985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</w:t>
            </w:r>
          </w:p>
        </w:tc>
        <w:tc>
          <w:tcPr>
            <w:tcW w:w="2262" w:type="dxa"/>
          </w:tcPr>
          <w:p w:rsidR="009D0F51" w:rsidRDefault="009D0F51" w:rsidP="00D2243D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Муркин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И.Б.</w:t>
            </w:r>
          </w:p>
        </w:tc>
      </w:tr>
    </w:tbl>
    <w:p w:rsidR="009D0F51" w:rsidRDefault="009D0F51" w:rsidP="004D307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9D0F51" w:rsidSect="008E728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447" w:rsidRDefault="00220447" w:rsidP="008E7284">
      <w:pPr>
        <w:spacing w:after="0" w:line="240" w:lineRule="auto"/>
      </w:pPr>
      <w:r>
        <w:separator/>
      </w:r>
    </w:p>
  </w:endnote>
  <w:endnote w:type="continuationSeparator" w:id="0">
    <w:p w:rsidR="00220447" w:rsidRDefault="00220447" w:rsidP="008E7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63425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E7284" w:rsidRPr="008E7284" w:rsidRDefault="008E7284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8E7284">
          <w:rPr>
            <w:rFonts w:ascii="Times New Roman" w:hAnsi="Times New Roman" w:cs="Times New Roman"/>
            <w:sz w:val="28"/>
          </w:rPr>
          <w:fldChar w:fldCharType="begin"/>
        </w:r>
        <w:r w:rsidRPr="008E7284">
          <w:rPr>
            <w:rFonts w:ascii="Times New Roman" w:hAnsi="Times New Roman" w:cs="Times New Roman"/>
            <w:sz w:val="28"/>
          </w:rPr>
          <w:instrText>PAGE   \* MERGEFORMAT</w:instrText>
        </w:r>
        <w:r w:rsidRPr="008E7284">
          <w:rPr>
            <w:rFonts w:ascii="Times New Roman" w:hAnsi="Times New Roman" w:cs="Times New Roman"/>
            <w:sz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</w:rPr>
          <w:t>2</w:t>
        </w:r>
        <w:r w:rsidRPr="008E7284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E7284" w:rsidRDefault="008E728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447" w:rsidRDefault="00220447" w:rsidP="008E7284">
      <w:pPr>
        <w:spacing w:after="0" w:line="240" w:lineRule="auto"/>
      </w:pPr>
      <w:r>
        <w:separator/>
      </w:r>
    </w:p>
  </w:footnote>
  <w:footnote w:type="continuationSeparator" w:id="0">
    <w:p w:rsidR="00220447" w:rsidRDefault="00220447" w:rsidP="008E7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F4F79"/>
    <w:multiLevelType w:val="hybridMultilevel"/>
    <w:tmpl w:val="E88CC1CE"/>
    <w:lvl w:ilvl="0" w:tplc="07ACC1A2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7E3"/>
    <w:rsid w:val="001E27E3"/>
    <w:rsid w:val="001F3EBD"/>
    <w:rsid w:val="00220447"/>
    <w:rsid w:val="004D3071"/>
    <w:rsid w:val="007D2311"/>
    <w:rsid w:val="008E7284"/>
    <w:rsid w:val="009D0F51"/>
    <w:rsid w:val="00A16D15"/>
    <w:rsid w:val="00A54253"/>
    <w:rsid w:val="00AE7EA8"/>
    <w:rsid w:val="00EA1393"/>
    <w:rsid w:val="00E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659005-74E0-454F-AB85-28EFA67FC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0F51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071"/>
    <w:pPr>
      <w:ind w:left="720"/>
      <w:contextualSpacing/>
    </w:pPr>
  </w:style>
  <w:style w:type="table" w:styleId="a4">
    <w:name w:val="Table Grid"/>
    <w:basedOn w:val="a1"/>
    <w:uiPriority w:val="39"/>
    <w:rsid w:val="004D3071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E7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E7284"/>
    <w:rPr>
      <w:rFonts w:asciiTheme="minorHAnsi" w:hAnsiTheme="minorHAnsi" w:cstheme="minorBidi"/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8E7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E7284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A4B99-F7C9-42D6-A6A3-20344A38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2025-04-06T16:26:00Z</cp:lastPrinted>
  <dcterms:created xsi:type="dcterms:W3CDTF">2025-04-06T13:55:00Z</dcterms:created>
  <dcterms:modified xsi:type="dcterms:W3CDTF">2025-04-06T16:27:00Z</dcterms:modified>
</cp:coreProperties>
</file>