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B9F" w:rsidRDefault="00897B9F" w:rsidP="00897B9F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ПРОТОКОЛ ИЗМЕРЕНИЙ</w:t>
      </w:r>
    </w:p>
    <w:p w:rsidR="00897B9F" w:rsidRDefault="00B402CE" w:rsidP="00897B9F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№3</w:t>
      </w:r>
    </w:p>
    <w:p w:rsidR="00B402CE" w:rsidRPr="004731B1" w:rsidRDefault="00B402CE" w:rsidP="00B402CE">
      <w:pPr>
        <w:spacing w:line="320" w:lineRule="exact"/>
        <w:jc w:val="center"/>
        <w:rPr>
          <w:rFonts w:eastAsia="Calibri"/>
          <w:sz w:val="28"/>
          <w:szCs w:val="28"/>
        </w:rPr>
      </w:pPr>
      <w:r w:rsidRPr="004731B1">
        <w:rPr>
          <w:rFonts w:eastAsia="Calibri"/>
          <w:sz w:val="28"/>
          <w:szCs w:val="28"/>
        </w:rPr>
        <w:t>ЭКСПЕРИМЕНТАЛЬНОЕ ОПРЕДЕЛЕНИЕ ПАРАМЕТРОВ</w:t>
      </w:r>
    </w:p>
    <w:p w:rsidR="00897B9F" w:rsidRDefault="00B402CE" w:rsidP="00B402CE">
      <w:pPr>
        <w:contextualSpacing/>
        <w:jc w:val="center"/>
        <w:rPr>
          <w:sz w:val="28"/>
          <w:szCs w:val="28"/>
        </w:rPr>
      </w:pPr>
      <w:r w:rsidRPr="004731B1">
        <w:rPr>
          <w:rFonts w:eastAsia="Calibri"/>
          <w:sz w:val="28"/>
          <w:szCs w:val="28"/>
        </w:rPr>
        <w:t>ЭЛЕМЕНТОВ ЦЕПЕЙ ПЕРЕМЕННОГО ТОКА</w:t>
      </w:r>
    </w:p>
    <w:p w:rsidR="005B79A7" w:rsidRDefault="005B79A7" w:rsidP="005B79A7">
      <w:pPr>
        <w:contextualSpacing/>
        <w:rPr>
          <w:sz w:val="28"/>
          <w:szCs w:val="28"/>
        </w:rPr>
      </w:pPr>
    </w:p>
    <w:p w:rsidR="005B79A7" w:rsidRDefault="005B79A7" w:rsidP="005B79A7">
      <w:pPr>
        <w:contextualSpacing/>
        <w:rPr>
          <w:sz w:val="28"/>
          <w:szCs w:val="28"/>
        </w:rPr>
      </w:pPr>
      <w:r>
        <w:rPr>
          <w:sz w:val="28"/>
          <w:szCs w:val="28"/>
        </w:rPr>
        <w:t>Работу выполнили студенты группы _____:</w:t>
      </w:r>
    </w:p>
    <w:p w:rsidR="005B79A7" w:rsidRDefault="005B79A7" w:rsidP="005B79A7">
      <w:pPr>
        <w:contextualSpacing/>
        <w:jc w:val="right"/>
        <w:rPr>
          <w:sz w:val="28"/>
          <w:szCs w:val="28"/>
        </w:rPr>
      </w:pPr>
      <w:r w:rsidRPr="005B79A7">
        <w:rPr>
          <w:noProof/>
          <w:sz w:val="28"/>
          <w:szCs w:val="28"/>
        </w:rPr>
        <w:drawing>
          <wp:inline distT="0" distB="0" distL="0" distR="0" wp14:anchorId="79AD90B5" wp14:editId="1978FF94">
            <wp:extent cx="4582164" cy="110505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A7">
        <w:rPr>
          <w:noProof/>
          <w:sz w:val="28"/>
          <w:szCs w:val="28"/>
        </w:rPr>
        <w:drawing>
          <wp:inline distT="0" distB="0" distL="0" distR="0" wp14:anchorId="5133CC3D" wp14:editId="5E388BC2">
            <wp:extent cx="4582164" cy="1105054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A7" w:rsidRDefault="005B79A7" w:rsidP="005B79A7">
      <w:pPr>
        <w:contextualSpacing/>
        <w:jc w:val="right"/>
        <w:rPr>
          <w:sz w:val="28"/>
          <w:szCs w:val="28"/>
        </w:rPr>
      </w:pPr>
    </w:p>
    <w:tbl>
      <w:tblPr>
        <w:tblStyle w:val="a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7514"/>
      </w:tblGrid>
      <w:tr w:rsidR="005B79A7" w:rsidTr="005B79A7">
        <w:tc>
          <w:tcPr>
            <w:tcW w:w="1984" w:type="dxa"/>
          </w:tcPr>
          <w:p w:rsidR="005B79A7" w:rsidRDefault="005B79A7" w:rsidP="005B79A7">
            <w:pPr>
              <w:ind w:hanging="113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7514" w:type="dxa"/>
          </w:tcPr>
          <w:p w:rsidR="005B79A7" w:rsidRDefault="005B79A7" w:rsidP="005B79A7">
            <w:pPr>
              <w:contextualSpacing/>
              <w:jc w:val="right"/>
              <w:rPr>
                <w:sz w:val="28"/>
                <w:szCs w:val="28"/>
              </w:rPr>
            </w:pPr>
            <w:r w:rsidRPr="005B79A7">
              <w:rPr>
                <w:noProof/>
                <w:sz w:val="28"/>
                <w:szCs w:val="28"/>
              </w:rPr>
              <w:drawing>
                <wp:inline distT="0" distB="0" distL="0" distR="0" wp14:anchorId="3B03EDDF" wp14:editId="68B7BF24">
                  <wp:extent cx="4544059" cy="304843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79A7" w:rsidRDefault="005B79A7" w:rsidP="005B79A7">
      <w:pPr>
        <w:contextualSpacing/>
        <w:rPr>
          <w:sz w:val="28"/>
          <w:szCs w:val="28"/>
        </w:rPr>
      </w:pPr>
    </w:p>
    <w:p w:rsidR="005F0EF0" w:rsidRDefault="00A17AA4" w:rsidP="005F0EF0">
      <w:pPr>
        <w:ind w:firstLine="11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Вариант №__</w:t>
      </w:r>
    </w:p>
    <w:p w:rsidR="00A17AA4" w:rsidRPr="00D31027" w:rsidRDefault="00D31027" w:rsidP="00A17AA4">
      <w:pPr>
        <w:ind w:firstLine="1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Положение переключателя </w:t>
      </w:r>
      <w:r>
        <w:rPr>
          <w:rFonts w:eastAsia="Calibri"/>
          <w:sz w:val="28"/>
          <w:szCs w:val="28"/>
          <w:lang w:val="en-US"/>
        </w:rPr>
        <w:t>C</w:t>
      </w:r>
      <w:r w:rsidR="00A17AA4" w:rsidRPr="00D31027">
        <w:rPr>
          <w:rFonts w:eastAsia="Calibri"/>
          <w:sz w:val="28"/>
          <w:szCs w:val="28"/>
        </w:rPr>
        <w:t>=___</w:t>
      </w:r>
      <w:r w:rsidR="00A17AA4">
        <w:rPr>
          <w:rFonts w:eastAsia="Calibri"/>
          <w:sz w:val="28"/>
          <w:szCs w:val="28"/>
        </w:rPr>
        <w:t xml:space="preserve">, </w:t>
      </w:r>
      <w:r>
        <w:rPr>
          <w:rFonts w:eastAsia="Calibri"/>
          <w:i/>
          <w:sz w:val="28"/>
          <w:szCs w:val="28"/>
          <w:lang w:val="en-US"/>
        </w:rPr>
        <w:t>U</w:t>
      </w:r>
      <w:r w:rsidRPr="00D31027">
        <w:rPr>
          <w:rFonts w:eastAsia="Calibri"/>
          <w:i/>
          <w:sz w:val="28"/>
          <w:szCs w:val="28"/>
          <w:vertAlign w:val="subscript"/>
        </w:rPr>
        <w:t>1</w:t>
      </w:r>
      <w:r w:rsidR="00A17AA4" w:rsidRPr="00D31027">
        <w:rPr>
          <w:rFonts w:eastAsia="Calibri"/>
          <w:sz w:val="28"/>
          <w:szCs w:val="28"/>
        </w:rPr>
        <w:t>=____</w:t>
      </w:r>
      <w:r>
        <w:rPr>
          <w:rFonts w:eastAsia="Calibri"/>
          <w:sz w:val="28"/>
          <w:szCs w:val="28"/>
        </w:rPr>
        <w:t>В</w:t>
      </w:r>
      <w:r w:rsidR="00A17AA4">
        <w:rPr>
          <w:rFonts w:eastAsia="Calibri"/>
          <w:sz w:val="28"/>
          <w:szCs w:val="28"/>
        </w:rPr>
        <w:t>.</w:t>
      </w:r>
    </w:p>
    <w:p w:rsidR="00A17AA4" w:rsidRPr="00D31027" w:rsidRDefault="00A17AA4" w:rsidP="00A17AA4">
      <w:pPr>
        <w:ind w:firstLine="11"/>
        <w:jc w:val="both"/>
        <w:rPr>
          <w:rFonts w:eastAsia="Calibri"/>
          <w:i/>
          <w:sz w:val="28"/>
          <w:szCs w:val="28"/>
        </w:rPr>
      </w:pPr>
    </w:p>
    <w:p w:rsidR="00B71F3C" w:rsidRDefault="00B71F3C" w:rsidP="00D31027">
      <w:pPr>
        <w:spacing w:line="320" w:lineRule="exact"/>
        <w:contextualSpacing/>
        <w:jc w:val="center"/>
        <w:rPr>
          <w:rFonts w:eastAsia="Calibri"/>
          <w:b/>
          <w:sz w:val="28"/>
          <w:szCs w:val="28"/>
          <w:lang w:eastAsia="en-US"/>
        </w:rPr>
      </w:pPr>
    </w:p>
    <w:p w:rsidR="00D31027" w:rsidRPr="004731B1" w:rsidRDefault="00D31027" w:rsidP="00D31027">
      <w:pPr>
        <w:spacing w:line="320" w:lineRule="exact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 w:rsidRPr="004731B1">
        <w:rPr>
          <w:rFonts w:eastAsia="Calibri"/>
          <w:b/>
          <w:sz w:val="28"/>
          <w:szCs w:val="28"/>
          <w:lang w:eastAsia="en-US"/>
        </w:rPr>
        <w:t xml:space="preserve">Определение параметров элементов </w:t>
      </w:r>
      <w:r w:rsidRPr="004731B1">
        <w:rPr>
          <w:rFonts w:eastAsia="Calibri"/>
          <w:sz w:val="28"/>
          <w:szCs w:val="28"/>
          <w:lang w:eastAsia="en-US"/>
        </w:rPr>
        <w:t xml:space="preserve">при частоте </w:t>
      </w:r>
      <w:r w:rsidRPr="004731B1">
        <w:rPr>
          <w:rFonts w:eastAsia="Calibri"/>
          <w:i/>
          <w:sz w:val="28"/>
          <w:szCs w:val="28"/>
          <w:lang w:val="en-US" w:eastAsia="en-US"/>
        </w:rPr>
        <w:t>f</w:t>
      </w:r>
      <w:r w:rsidRPr="004731B1">
        <w:rPr>
          <w:rFonts w:eastAsia="Calibri"/>
          <w:sz w:val="28"/>
          <w:szCs w:val="28"/>
          <w:lang w:eastAsia="en-US"/>
        </w:rPr>
        <w:t>=50 Гц</w:t>
      </w:r>
    </w:p>
    <w:tbl>
      <w:tblPr>
        <w:tblpPr w:leftFromText="180" w:rightFromText="180" w:vertAnchor="text" w:horzAnchor="margin" w:tblpXSpec="center" w:tblpY="373"/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08"/>
        <w:gridCol w:w="540"/>
        <w:gridCol w:w="720"/>
        <w:gridCol w:w="540"/>
        <w:gridCol w:w="792"/>
        <w:gridCol w:w="828"/>
        <w:gridCol w:w="720"/>
        <w:gridCol w:w="720"/>
        <w:gridCol w:w="720"/>
        <w:gridCol w:w="540"/>
        <w:gridCol w:w="900"/>
      </w:tblGrid>
      <w:tr w:rsidR="00D31027" w:rsidRPr="004731B1" w:rsidTr="004F2E98">
        <w:trPr>
          <w:trHeight w:val="580"/>
        </w:trPr>
        <w:tc>
          <w:tcPr>
            <w:tcW w:w="1908" w:type="dxa"/>
            <w:vMerge w:val="restart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Элемент</w:t>
            </w:r>
          </w:p>
        </w:tc>
        <w:tc>
          <w:tcPr>
            <w:tcW w:w="3420" w:type="dxa"/>
            <w:gridSpan w:val="5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Результаты измерений</w:t>
            </w:r>
          </w:p>
        </w:tc>
        <w:tc>
          <w:tcPr>
            <w:tcW w:w="3600" w:type="dxa"/>
            <w:gridSpan w:val="5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Результаты расчёта</w:t>
            </w:r>
          </w:p>
        </w:tc>
      </w:tr>
      <w:tr w:rsidR="00D31027" w:rsidRPr="004731B1" w:rsidTr="004F2E98">
        <w:trPr>
          <w:trHeight w:val="580"/>
        </w:trPr>
        <w:tc>
          <w:tcPr>
            <w:tcW w:w="1908" w:type="dxa"/>
            <w:vMerge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U</w:t>
            </w:r>
            <w:r w:rsidRPr="004731B1">
              <w:rPr>
                <w:rFonts w:eastAsia="Calibri"/>
                <w:sz w:val="28"/>
                <w:szCs w:val="28"/>
                <w:lang w:val="en-US"/>
              </w:rPr>
              <w:t>,</w:t>
            </w:r>
          </w:p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I</w:t>
            </w:r>
            <w:r w:rsidRPr="004731B1">
              <w:rPr>
                <w:rFonts w:eastAsia="Calibri"/>
                <w:sz w:val="28"/>
                <w:szCs w:val="28"/>
                <w:lang w:val="en-US"/>
              </w:rPr>
              <w:t>,</w:t>
            </w:r>
          </w:p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мА</w:t>
            </w: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P</w:t>
            </w:r>
            <w:r w:rsidRPr="004731B1">
              <w:rPr>
                <w:rFonts w:eastAsia="Calibri"/>
                <w:sz w:val="28"/>
                <w:szCs w:val="28"/>
              </w:rPr>
              <w:t xml:space="preserve">  Вт</w:t>
            </w:r>
          </w:p>
        </w:tc>
        <w:tc>
          <w:tcPr>
            <w:tcW w:w="792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Q</w:t>
            </w:r>
            <w:r w:rsidRPr="004731B1">
              <w:rPr>
                <w:rFonts w:eastAsia="Calibri"/>
                <w:sz w:val="28"/>
                <w:szCs w:val="28"/>
              </w:rPr>
              <w:t xml:space="preserve">  Вар</w:t>
            </w:r>
          </w:p>
        </w:tc>
        <w:tc>
          <w:tcPr>
            <w:tcW w:w="828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φ</w:t>
            </w:r>
            <w:r w:rsidRPr="004731B1">
              <w:rPr>
                <w:rFonts w:eastAsia="Calibri"/>
                <w:sz w:val="28"/>
                <w:szCs w:val="28"/>
              </w:rPr>
              <w:t xml:space="preserve">  град</w:t>
            </w: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Z</w:t>
            </w:r>
            <w:r w:rsidRPr="004731B1">
              <w:rPr>
                <w:rFonts w:eastAsia="Calibri"/>
                <w:sz w:val="28"/>
                <w:szCs w:val="28"/>
                <w:lang w:val="en-US"/>
              </w:rPr>
              <w:t xml:space="preserve">, </w:t>
            </w:r>
            <w:r w:rsidRPr="004731B1">
              <w:rPr>
                <w:rFonts w:eastAsia="Calibri"/>
                <w:sz w:val="28"/>
                <w:szCs w:val="28"/>
              </w:rPr>
              <w:t>Ом</w:t>
            </w: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R</w:t>
            </w:r>
            <w:r w:rsidRPr="004731B1">
              <w:rPr>
                <w:rFonts w:eastAsia="Calibri"/>
                <w:sz w:val="28"/>
                <w:szCs w:val="28"/>
                <w:lang w:val="en-US"/>
              </w:rPr>
              <w:t xml:space="preserve">,  </w:t>
            </w:r>
            <w:r w:rsidRPr="004731B1">
              <w:rPr>
                <w:rFonts w:eastAsia="Calibri"/>
                <w:sz w:val="28"/>
                <w:szCs w:val="28"/>
              </w:rPr>
              <w:t>Ом</w:t>
            </w: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X</w:t>
            </w:r>
            <w:r w:rsidRPr="004731B1">
              <w:rPr>
                <w:rFonts w:eastAsia="Calibri"/>
                <w:sz w:val="28"/>
                <w:szCs w:val="28"/>
                <w:lang w:val="en-US"/>
              </w:rPr>
              <w:t>,</w:t>
            </w:r>
            <w:r w:rsidRPr="004731B1">
              <w:rPr>
                <w:rFonts w:eastAsia="Calibri"/>
                <w:sz w:val="28"/>
                <w:szCs w:val="28"/>
              </w:rPr>
              <w:t xml:space="preserve"> Ом</w:t>
            </w: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  <w:lang w:val="en-US"/>
              </w:rPr>
              <w:t>L</w:t>
            </w:r>
            <w:r w:rsidRPr="004731B1">
              <w:rPr>
                <w:rFonts w:eastAsia="Calibri"/>
                <w:sz w:val="28"/>
                <w:szCs w:val="28"/>
              </w:rPr>
              <w:t>,</w:t>
            </w:r>
            <w:r w:rsidRPr="004731B1">
              <w:rPr>
                <w:rFonts w:eastAsia="Calibri"/>
                <w:sz w:val="28"/>
                <w:szCs w:val="28"/>
                <w:lang w:val="en-US"/>
              </w:rPr>
              <w:t xml:space="preserve"> </w:t>
            </w:r>
            <w:r w:rsidRPr="004731B1">
              <w:rPr>
                <w:rFonts w:eastAsia="Calibri"/>
                <w:sz w:val="28"/>
                <w:szCs w:val="28"/>
              </w:rPr>
              <w:t>Гн</w:t>
            </w:r>
          </w:p>
        </w:tc>
        <w:tc>
          <w:tcPr>
            <w:tcW w:w="90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i/>
                <w:sz w:val="28"/>
                <w:szCs w:val="28"/>
              </w:rPr>
              <w:t>С</w:t>
            </w:r>
            <w:r w:rsidRPr="004731B1">
              <w:rPr>
                <w:rFonts w:eastAsia="Calibri"/>
                <w:sz w:val="28"/>
                <w:szCs w:val="28"/>
              </w:rPr>
              <w:t>, мкФ</w:t>
            </w:r>
          </w:p>
        </w:tc>
      </w:tr>
      <w:tr w:rsidR="00D31027" w:rsidRPr="004731B1" w:rsidTr="004F2E98">
        <w:trPr>
          <w:trHeight w:val="486"/>
        </w:trPr>
        <w:tc>
          <w:tcPr>
            <w:tcW w:w="1908" w:type="dxa"/>
            <w:vAlign w:val="center"/>
          </w:tcPr>
          <w:p w:rsidR="00D31027" w:rsidRPr="004731B1" w:rsidRDefault="00D31027" w:rsidP="004F2E98">
            <w:pPr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Дроссель</w:t>
            </w: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92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828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  <w:shd w:val="clear" w:color="auto" w:fill="808080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</w:tr>
      <w:tr w:rsidR="00D31027" w:rsidRPr="004731B1" w:rsidTr="004F2E98">
        <w:trPr>
          <w:trHeight w:val="509"/>
        </w:trPr>
        <w:tc>
          <w:tcPr>
            <w:tcW w:w="1908" w:type="dxa"/>
            <w:vAlign w:val="center"/>
          </w:tcPr>
          <w:p w:rsidR="00D31027" w:rsidRPr="004731B1" w:rsidRDefault="00D31027" w:rsidP="004F2E98">
            <w:pPr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Конденсатор</w:t>
            </w: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92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828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shd w:val="clear" w:color="auto" w:fill="808080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</w:tr>
      <w:tr w:rsidR="00D31027" w:rsidRPr="004731B1" w:rsidTr="004F2E98">
        <w:trPr>
          <w:trHeight w:val="547"/>
        </w:trPr>
        <w:tc>
          <w:tcPr>
            <w:tcW w:w="1908" w:type="dxa"/>
            <w:vAlign w:val="center"/>
          </w:tcPr>
          <w:p w:rsidR="00D31027" w:rsidRPr="004731B1" w:rsidRDefault="00D31027" w:rsidP="004F2E98">
            <w:pPr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Резистор</w:t>
            </w: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4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92" w:type="dxa"/>
            <w:shd w:val="clear" w:color="auto" w:fill="808080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828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20" w:type="dxa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720" w:type="dxa"/>
            <w:shd w:val="clear" w:color="auto" w:fill="808080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shd w:val="clear" w:color="auto" w:fill="808080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  <w:shd w:val="clear" w:color="auto" w:fill="808080"/>
            <w:vAlign w:val="center"/>
          </w:tcPr>
          <w:p w:rsidR="00D31027" w:rsidRPr="004731B1" w:rsidRDefault="00D31027" w:rsidP="004F2E98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</w:p>
        </w:tc>
      </w:tr>
    </w:tbl>
    <w:p w:rsidR="00A17AA4" w:rsidRPr="00D31027" w:rsidRDefault="00A17AA4" w:rsidP="00A17AA4">
      <w:pPr>
        <w:jc w:val="both"/>
        <w:rPr>
          <w:rFonts w:eastAsia="Calibri"/>
          <w:sz w:val="28"/>
          <w:szCs w:val="28"/>
        </w:rPr>
      </w:pPr>
    </w:p>
    <w:p w:rsidR="003D0809" w:rsidRDefault="003D0809" w:rsidP="005F0EF0">
      <w:pPr>
        <w:contextualSpacing/>
      </w:pPr>
    </w:p>
    <w:p w:rsidR="00B71F3C" w:rsidRDefault="00B71F3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31027" w:rsidRPr="00D31027" w:rsidRDefault="00D31027" w:rsidP="00D31027">
      <w:pPr>
        <w:spacing w:line="360" w:lineRule="auto"/>
        <w:jc w:val="center"/>
        <w:rPr>
          <w:sz w:val="28"/>
          <w:szCs w:val="28"/>
        </w:rPr>
      </w:pPr>
      <w:r w:rsidRPr="008B15E6">
        <w:rPr>
          <w:sz w:val="28"/>
          <w:szCs w:val="28"/>
        </w:rPr>
        <w:lastRenderedPageBreak/>
        <w:t>За</w:t>
      </w:r>
      <w:r>
        <w:rPr>
          <w:sz w:val="28"/>
          <w:szCs w:val="28"/>
        </w:rPr>
        <w:t>висимость параметров от частоты</w:t>
      </w:r>
      <w:r>
        <w:rPr>
          <w:sz w:val="28"/>
          <w:szCs w:val="28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6"/>
        <w:gridCol w:w="1167"/>
        <w:gridCol w:w="1167"/>
        <w:gridCol w:w="1167"/>
        <w:gridCol w:w="1167"/>
        <w:gridCol w:w="1167"/>
        <w:gridCol w:w="1167"/>
        <w:gridCol w:w="1167"/>
      </w:tblGrid>
      <w:tr w:rsidR="00B71F3C" w:rsidRPr="00B71F3C" w:rsidTr="00B71F3C">
        <w:trPr>
          <w:trHeight w:val="1185"/>
        </w:trPr>
        <w:tc>
          <w:tcPr>
            <w:tcW w:w="25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Катушка</w:t>
            </w:r>
          </w:p>
        </w:tc>
        <w:tc>
          <w:tcPr>
            <w:tcW w:w="25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Конденсатор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f</w:t>
            </w:r>
            <w:r w:rsidRPr="00B71F3C">
              <w:rPr>
                <w:color w:val="000000"/>
                <w:sz w:val="28"/>
                <w:szCs w:val="28"/>
              </w:rPr>
              <w:t>, Гц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U</w:t>
            </w:r>
            <w:r w:rsidRPr="00B71F3C">
              <w:rPr>
                <w:color w:val="000000"/>
                <w:sz w:val="28"/>
                <w:szCs w:val="28"/>
              </w:rPr>
              <w:t>, В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I</w:t>
            </w:r>
            <w:r w:rsidRPr="00B71F3C">
              <w:rPr>
                <w:color w:val="000000"/>
                <w:sz w:val="28"/>
                <w:szCs w:val="28"/>
              </w:rPr>
              <w:t>, мА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Z</w:t>
            </w:r>
            <w:r w:rsidRPr="00B71F3C">
              <w:rPr>
                <w:i/>
                <w:color w:val="000000"/>
                <w:sz w:val="28"/>
                <w:szCs w:val="28"/>
                <w:vertAlign w:val="subscript"/>
              </w:rPr>
              <w:t>L</w:t>
            </w:r>
            <w:r w:rsidRPr="00B71F3C">
              <w:rPr>
                <w:color w:val="000000"/>
                <w:sz w:val="28"/>
                <w:szCs w:val="28"/>
              </w:rPr>
              <w:t>, Ом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f</w:t>
            </w:r>
            <w:r w:rsidRPr="00B71F3C">
              <w:rPr>
                <w:color w:val="000000"/>
                <w:sz w:val="28"/>
                <w:szCs w:val="28"/>
              </w:rPr>
              <w:t>, Гц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U</w:t>
            </w:r>
            <w:r w:rsidRPr="00B71F3C">
              <w:rPr>
                <w:color w:val="000000"/>
                <w:sz w:val="28"/>
                <w:szCs w:val="28"/>
              </w:rPr>
              <w:t>, В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I</w:t>
            </w:r>
            <w:r w:rsidRPr="00B71F3C">
              <w:rPr>
                <w:color w:val="000000"/>
                <w:sz w:val="28"/>
                <w:szCs w:val="28"/>
              </w:rPr>
              <w:t>, мА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i/>
                <w:color w:val="000000"/>
                <w:sz w:val="28"/>
                <w:szCs w:val="28"/>
              </w:rPr>
              <w:t>X</w:t>
            </w:r>
            <w:r w:rsidRPr="00B71F3C">
              <w:rPr>
                <w:i/>
                <w:color w:val="000000"/>
                <w:sz w:val="28"/>
                <w:szCs w:val="28"/>
                <w:vertAlign w:val="subscript"/>
              </w:rPr>
              <w:t>C</w:t>
            </w:r>
            <w:r w:rsidRPr="00B71F3C">
              <w:rPr>
                <w:color w:val="000000"/>
                <w:sz w:val="28"/>
                <w:szCs w:val="28"/>
              </w:rPr>
              <w:t>, Ом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bookmarkStart w:id="0" w:name="_GoBack"/>
            <w:bookmarkEnd w:id="0"/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  <w:tr w:rsidR="00B71F3C" w:rsidRPr="00B71F3C" w:rsidTr="00B71F3C">
        <w:trPr>
          <w:trHeight w:val="390"/>
        </w:trPr>
        <w:tc>
          <w:tcPr>
            <w:tcW w:w="62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71F3C" w:rsidRPr="00B71F3C" w:rsidRDefault="00B71F3C" w:rsidP="00B71F3C">
            <w:pPr>
              <w:jc w:val="center"/>
              <w:rPr>
                <w:color w:val="000000"/>
                <w:sz w:val="28"/>
                <w:szCs w:val="28"/>
              </w:rPr>
            </w:pPr>
            <w:r w:rsidRPr="00B71F3C">
              <w:rPr>
                <w:color w:val="000000"/>
                <w:sz w:val="28"/>
                <w:szCs w:val="28"/>
              </w:rPr>
              <w:t> </w:t>
            </w:r>
          </w:p>
        </w:tc>
      </w:tr>
    </w:tbl>
    <w:p w:rsidR="00A25644" w:rsidRDefault="00A25644" w:rsidP="00B402CE">
      <w:pPr>
        <w:contextualSpacing/>
        <w:jc w:val="center"/>
        <w:rPr>
          <w:sz w:val="28"/>
          <w:szCs w:val="28"/>
        </w:rPr>
      </w:pPr>
    </w:p>
    <w:p w:rsidR="00A25644" w:rsidRDefault="00A25644" w:rsidP="00B402CE">
      <w:pPr>
        <w:contextualSpacing/>
        <w:jc w:val="center"/>
        <w:rPr>
          <w:sz w:val="28"/>
          <w:szCs w:val="28"/>
        </w:rPr>
      </w:pPr>
    </w:p>
    <w:p w:rsidR="00A25644" w:rsidRDefault="00A25644" w:rsidP="00B402CE">
      <w:pPr>
        <w:contextualSpacing/>
        <w:jc w:val="center"/>
        <w:rPr>
          <w:sz w:val="28"/>
          <w:szCs w:val="28"/>
        </w:rPr>
      </w:pPr>
    </w:p>
    <w:p w:rsidR="00B71F3C" w:rsidRDefault="00B71F3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02CE" w:rsidRDefault="00B402CE" w:rsidP="00B402CE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ПРОТОКОЛ ИЗМЕРЕНИЙ</w:t>
      </w:r>
    </w:p>
    <w:p w:rsidR="00B402CE" w:rsidRDefault="00B402CE" w:rsidP="00B402CE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№4</w:t>
      </w:r>
    </w:p>
    <w:p w:rsidR="00B402CE" w:rsidRPr="004731B1" w:rsidRDefault="00B402CE" w:rsidP="00B402CE">
      <w:pPr>
        <w:spacing w:line="320" w:lineRule="exact"/>
        <w:ind w:left="1080" w:hanging="1080"/>
        <w:jc w:val="center"/>
        <w:rPr>
          <w:rFonts w:eastAsia="Calibri"/>
          <w:bCs/>
          <w:sz w:val="28"/>
          <w:szCs w:val="28"/>
        </w:rPr>
      </w:pPr>
      <w:r w:rsidRPr="004731B1">
        <w:rPr>
          <w:rFonts w:eastAsia="Calibri"/>
          <w:bCs/>
          <w:sz w:val="28"/>
          <w:szCs w:val="28"/>
        </w:rPr>
        <w:t xml:space="preserve">ЭЛЕКТРИЧЕСКАЯ ЦЕПЬ ПЕРЕМЕННОГО ТОКА </w:t>
      </w:r>
    </w:p>
    <w:p w:rsidR="00B402CE" w:rsidRPr="004731B1" w:rsidRDefault="00B402CE" w:rsidP="00B402CE">
      <w:pPr>
        <w:spacing w:line="320" w:lineRule="exact"/>
        <w:ind w:left="12"/>
        <w:jc w:val="center"/>
        <w:rPr>
          <w:rFonts w:eastAsia="Calibri"/>
          <w:sz w:val="28"/>
          <w:szCs w:val="28"/>
        </w:rPr>
      </w:pPr>
      <w:r w:rsidRPr="004731B1">
        <w:rPr>
          <w:rFonts w:eastAsia="Calibri"/>
          <w:bCs/>
          <w:sz w:val="28"/>
          <w:szCs w:val="28"/>
        </w:rPr>
        <w:t>С ПОСЛЕДОВАТЕЛЬНЫМ СОЕДИНЕНИЕМ ЭЛЕМЕНТОВ</w:t>
      </w:r>
    </w:p>
    <w:p w:rsidR="00B402CE" w:rsidRDefault="00B402CE" w:rsidP="00B402CE">
      <w:pPr>
        <w:contextualSpacing/>
        <w:rPr>
          <w:sz w:val="28"/>
          <w:szCs w:val="28"/>
        </w:rPr>
      </w:pPr>
    </w:p>
    <w:p w:rsidR="00B402CE" w:rsidRDefault="00B402CE" w:rsidP="00B402CE">
      <w:pPr>
        <w:contextualSpacing/>
        <w:rPr>
          <w:sz w:val="28"/>
          <w:szCs w:val="28"/>
        </w:rPr>
      </w:pPr>
      <w:r>
        <w:rPr>
          <w:sz w:val="28"/>
          <w:szCs w:val="28"/>
        </w:rPr>
        <w:t>Работу выполнили студенты группы _____:</w:t>
      </w:r>
    </w:p>
    <w:p w:rsidR="00B402CE" w:rsidRDefault="00B402CE" w:rsidP="00B402CE">
      <w:pPr>
        <w:contextualSpacing/>
        <w:jc w:val="right"/>
        <w:rPr>
          <w:sz w:val="28"/>
          <w:szCs w:val="28"/>
        </w:rPr>
      </w:pPr>
      <w:r w:rsidRPr="005B79A7">
        <w:rPr>
          <w:noProof/>
          <w:sz w:val="28"/>
          <w:szCs w:val="28"/>
        </w:rPr>
        <w:drawing>
          <wp:inline distT="0" distB="0" distL="0" distR="0" wp14:anchorId="57944E63" wp14:editId="6F900949">
            <wp:extent cx="4582164" cy="110505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9A7">
        <w:rPr>
          <w:noProof/>
          <w:sz w:val="28"/>
          <w:szCs w:val="28"/>
        </w:rPr>
        <w:drawing>
          <wp:inline distT="0" distB="0" distL="0" distR="0" wp14:anchorId="03C12B76" wp14:editId="24ACFDC0">
            <wp:extent cx="4582164" cy="11050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2CE" w:rsidRDefault="00B402CE" w:rsidP="00B402CE">
      <w:pPr>
        <w:contextualSpacing/>
        <w:jc w:val="right"/>
        <w:rPr>
          <w:sz w:val="28"/>
          <w:szCs w:val="28"/>
        </w:rPr>
      </w:pPr>
    </w:p>
    <w:tbl>
      <w:tblPr>
        <w:tblStyle w:val="a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7514"/>
      </w:tblGrid>
      <w:tr w:rsidR="00B402CE" w:rsidTr="00330B06">
        <w:tc>
          <w:tcPr>
            <w:tcW w:w="1984" w:type="dxa"/>
          </w:tcPr>
          <w:p w:rsidR="00B402CE" w:rsidRDefault="00B402CE" w:rsidP="00330B06">
            <w:pPr>
              <w:ind w:hanging="113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Преподаватель:</w:t>
            </w:r>
          </w:p>
        </w:tc>
        <w:tc>
          <w:tcPr>
            <w:tcW w:w="7514" w:type="dxa"/>
          </w:tcPr>
          <w:p w:rsidR="00B402CE" w:rsidRDefault="00B402CE" w:rsidP="00330B06">
            <w:pPr>
              <w:contextualSpacing/>
              <w:jc w:val="right"/>
              <w:rPr>
                <w:sz w:val="28"/>
                <w:szCs w:val="28"/>
              </w:rPr>
            </w:pPr>
            <w:r w:rsidRPr="005B79A7">
              <w:rPr>
                <w:noProof/>
                <w:sz w:val="28"/>
                <w:szCs w:val="28"/>
              </w:rPr>
              <w:drawing>
                <wp:inline distT="0" distB="0" distL="0" distR="0" wp14:anchorId="1B8F64DA" wp14:editId="671CB837">
                  <wp:extent cx="4544059" cy="304843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402CE" w:rsidRDefault="00B402CE" w:rsidP="00B402CE">
      <w:pPr>
        <w:contextualSpacing/>
        <w:rPr>
          <w:sz w:val="28"/>
          <w:szCs w:val="28"/>
        </w:rPr>
      </w:pPr>
    </w:p>
    <w:p w:rsidR="00B402CE" w:rsidRDefault="00B402CE" w:rsidP="00B402CE">
      <w:pPr>
        <w:ind w:firstLine="11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Вариант №__</w:t>
      </w:r>
    </w:p>
    <w:p w:rsidR="00B402CE" w:rsidRPr="00D31027" w:rsidRDefault="00B402CE" w:rsidP="00B402CE">
      <w:pPr>
        <w:ind w:firstLine="11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Положение переключателя </w:t>
      </w:r>
      <w:r>
        <w:rPr>
          <w:rFonts w:eastAsia="Calibri"/>
          <w:sz w:val="28"/>
          <w:szCs w:val="28"/>
          <w:lang w:val="en-US"/>
        </w:rPr>
        <w:t>C</w:t>
      </w:r>
      <w:r w:rsidRPr="00D31027">
        <w:rPr>
          <w:rFonts w:eastAsia="Calibri"/>
          <w:sz w:val="28"/>
          <w:szCs w:val="28"/>
        </w:rPr>
        <w:t>=___</w:t>
      </w:r>
      <w:r>
        <w:rPr>
          <w:rFonts w:eastAsia="Calibri"/>
          <w:sz w:val="28"/>
          <w:szCs w:val="28"/>
        </w:rPr>
        <w:t xml:space="preserve">, </w:t>
      </w:r>
      <w:r>
        <w:rPr>
          <w:rFonts w:eastAsia="Calibri"/>
          <w:i/>
          <w:sz w:val="28"/>
          <w:szCs w:val="28"/>
          <w:lang w:val="en-US"/>
        </w:rPr>
        <w:t>U</w:t>
      </w:r>
      <w:proofErr w:type="spellStart"/>
      <w:r>
        <w:rPr>
          <w:rFonts w:eastAsia="Calibri"/>
          <w:i/>
          <w:sz w:val="28"/>
          <w:szCs w:val="28"/>
          <w:vertAlign w:val="subscript"/>
        </w:rPr>
        <w:t>вх</w:t>
      </w:r>
      <w:proofErr w:type="spellEnd"/>
      <w:r w:rsidRPr="00D31027">
        <w:rPr>
          <w:rFonts w:eastAsia="Calibri"/>
          <w:sz w:val="28"/>
          <w:szCs w:val="28"/>
        </w:rPr>
        <w:t>=____</w:t>
      </w:r>
      <w:r>
        <w:rPr>
          <w:rFonts w:eastAsia="Calibri"/>
          <w:sz w:val="28"/>
          <w:szCs w:val="28"/>
        </w:rPr>
        <w:t>В.</w:t>
      </w:r>
    </w:p>
    <w:p w:rsidR="00B402CE" w:rsidRPr="004731B1" w:rsidRDefault="00B402CE" w:rsidP="00B402CE">
      <w:pPr>
        <w:ind w:left="362" w:hanging="181"/>
        <w:jc w:val="center"/>
        <w:rPr>
          <w:rFonts w:eastAsia="Calibri"/>
          <w:b/>
          <w:sz w:val="28"/>
          <w:szCs w:val="28"/>
        </w:rPr>
      </w:pPr>
      <w:r w:rsidRPr="004731B1">
        <w:rPr>
          <w:rFonts w:eastAsia="Calibri"/>
          <w:b/>
          <w:sz w:val="28"/>
          <w:szCs w:val="28"/>
        </w:rPr>
        <w:t>Характеристики последовательного контура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5"/>
        <w:gridCol w:w="936"/>
        <w:gridCol w:w="935"/>
        <w:gridCol w:w="935"/>
        <w:gridCol w:w="935"/>
        <w:gridCol w:w="935"/>
        <w:gridCol w:w="935"/>
        <w:gridCol w:w="935"/>
        <w:gridCol w:w="935"/>
        <w:gridCol w:w="929"/>
      </w:tblGrid>
      <w:tr w:rsidR="00B402CE" w:rsidRPr="004731B1" w:rsidTr="00B402CE">
        <w:trPr>
          <w:jc w:val="center"/>
        </w:trPr>
        <w:tc>
          <w:tcPr>
            <w:tcW w:w="1001" w:type="pct"/>
            <w:gridSpan w:val="2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f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U</w:t>
            </w:r>
            <w:r w:rsidRPr="004731B1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I</w:t>
            </w:r>
            <w:r w:rsidRPr="004731B1">
              <w:rPr>
                <w:rFonts w:eastAsia="Calibri"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smartTag w:uri="urn:schemas-microsoft-com:office:smarttags" w:element="place">
              <w:smartTag w:uri="urn:schemas-microsoft-com:office:smarttags" w:element="City">
                <w:r w:rsidRPr="004731B1">
                  <w:rPr>
                    <w:rFonts w:eastAsia="Calibri"/>
                    <w:i/>
                    <w:iCs/>
                    <w:sz w:val="28"/>
                    <w:szCs w:val="28"/>
                    <w:lang w:val="en-US"/>
                  </w:rPr>
                  <w:t>U</w:t>
                </w:r>
                <w:r w:rsidRPr="004731B1">
                  <w:rPr>
                    <w:rFonts w:eastAsia="Calibri"/>
                    <w:i/>
                    <w:iCs/>
                    <w:sz w:val="28"/>
                    <w:szCs w:val="28"/>
                    <w:vertAlign w:val="subscript"/>
                    <w:lang w:val="en-US"/>
                  </w:rPr>
                  <w:t>R</w:t>
                </w:r>
              </w:smartTag>
            </w:smartTag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U</w:t>
            </w:r>
            <w:r w:rsidRPr="004731B1">
              <w:rPr>
                <w:rFonts w:eastAsia="Calibri"/>
                <w:i/>
                <w:iCs/>
                <w:sz w:val="28"/>
                <w:szCs w:val="28"/>
                <w:vertAlign w:val="subscript"/>
                <w:lang w:val="en-US"/>
              </w:rPr>
              <w:t>L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U</w:t>
            </w:r>
            <w:r w:rsidRPr="004731B1">
              <w:rPr>
                <w:rFonts w:eastAsia="Calibri"/>
                <w:i/>
                <w:iCs/>
                <w:sz w:val="28"/>
                <w:szCs w:val="28"/>
                <w:vertAlign w:val="subscript"/>
                <w:lang w:val="en-US"/>
              </w:rPr>
              <w:t>C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P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  <w:lang w:val="en-US"/>
              </w:rPr>
              <w:t>Q</w:t>
            </w:r>
          </w:p>
        </w:tc>
        <w:tc>
          <w:tcPr>
            <w:tcW w:w="497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  <w:r w:rsidRPr="004731B1">
              <w:rPr>
                <w:rFonts w:eastAsia="Calibri"/>
                <w:i/>
                <w:iCs/>
                <w:sz w:val="28"/>
                <w:szCs w:val="28"/>
              </w:rPr>
              <w:t>φ</w:t>
            </w:r>
          </w:p>
        </w:tc>
      </w:tr>
      <w:tr w:rsidR="00B402CE" w:rsidRPr="004731B1" w:rsidTr="00B402CE">
        <w:trPr>
          <w:jc w:val="center"/>
        </w:trPr>
        <w:tc>
          <w:tcPr>
            <w:tcW w:w="1001" w:type="pct"/>
            <w:gridSpan w:val="2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Гц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мА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В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Вт</w:t>
            </w:r>
          </w:p>
        </w:tc>
        <w:tc>
          <w:tcPr>
            <w:tcW w:w="500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4731B1">
              <w:rPr>
                <w:rFonts w:eastAsia="Calibri"/>
                <w:sz w:val="28"/>
                <w:szCs w:val="28"/>
              </w:rPr>
              <w:t>ВАр</w:t>
            </w:r>
            <w:proofErr w:type="spellEnd"/>
          </w:p>
        </w:tc>
        <w:tc>
          <w:tcPr>
            <w:tcW w:w="497" w:type="pct"/>
          </w:tcPr>
          <w:p w:rsidR="00B402CE" w:rsidRPr="004731B1" w:rsidRDefault="00B402CE" w:rsidP="00330B06">
            <w:pPr>
              <w:jc w:val="center"/>
              <w:rPr>
                <w:rFonts w:eastAsia="Calibri"/>
                <w:sz w:val="28"/>
                <w:szCs w:val="28"/>
              </w:rPr>
            </w:pPr>
            <w:r w:rsidRPr="004731B1">
              <w:rPr>
                <w:rFonts w:eastAsia="Calibri"/>
                <w:sz w:val="28"/>
                <w:szCs w:val="28"/>
              </w:rPr>
              <w:t>град</w:t>
            </w: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 w:val="restart"/>
            <w:vAlign w:val="center"/>
          </w:tcPr>
          <w:p w:rsidR="008E47F9" w:rsidRPr="004731B1" w:rsidRDefault="008E47F9" w:rsidP="00B402CE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  <w:vAlign w:val="center"/>
          </w:tcPr>
          <w:p w:rsidR="008E47F9" w:rsidRPr="004731B1" w:rsidRDefault="008E47F9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  <w:vertAlign w:val="subscript"/>
              </w:rPr>
            </w:pPr>
          </w:p>
        </w:tc>
        <w:tc>
          <w:tcPr>
            <w:tcW w:w="501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</w:tr>
      <w:tr w:rsidR="008E47F9" w:rsidRPr="004731B1" w:rsidTr="00B402CE">
        <w:trPr>
          <w:jc w:val="center"/>
        </w:trPr>
        <w:tc>
          <w:tcPr>
            <w:tcW w:w="500" w:type="pct"/>
            <w:vMerge/>
            <w:vAlign w:val="center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</w:tr>
      <w:tr w:rsidR="008E47F9" w:rsidRPr="004731B1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1" w:type="pct"/>
            <w:tcBorders>
              <w:bottom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bottom w:val="single" w:sz="4" w:space="0" w:color="auto"/>
            </w:tcBorders>
          </w:tcPr>
          <w:p w:rsidR="008E47F9" w:rsidRPr="004731B1" w:rsidRDefault="008E47F9" w:rsidP="00330B06">
            <w:pPr>
              <w:jc w:val="center"/>
              <w:rPr>
                <w:rFonts w:eastAsia="Calibri"/>
                <w:b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33B58">
        <w:trPr>
          <w:jc w:val="center"/>
        </w:trPr>
        <w:tc>
          <w:tcPr>
            <w:tcW w:w="500" w:type="pct"/>
            <w:vMerge/>
            <w:vAlign w:val="center"/>
          </w:tcPr>
          <w:p w:rsidR="008E47F9" w:rsidRPr="00B402CE" w:rsidRDefault="008E47F9" w:rsidP="00330B06">
            <w:pPr>
              <w:jc w:val="center"/>
              <w:rPr>
                <w:rFonts w:eastAsia="Calibri"/>
                <w:i/>
                <w:iCs/>
                <w:sz w:val="28"/>
                <w:szCs w:val="28"/>
              </w:rPr>
            </w:pPr>
          </w:p>
        </w:tc>
        <w:tc>
          <w:tcPr>
            <w:tcW w:w="501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  <w:tcBorders>
              <w:top w:val="single" w:sz="4" w:space="0" w:color="auto"/>
            </w:tcBorders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402CE">
        <w:trPr>
          <w:jc w:val="center"/>
        </w:trPr>
        <w:tc>
          <w:tcPr>
            <w:tcW w:w="500" w:type="pct"/>
            <w:vMerge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  <w:tr w:rsidR="008E47F9" w:rsidRPr="00B402CE" w:rsidTr="00B402CE">
        <w:trPr>
          <w:jc w:val="center"/>
        </w:trPr>
        <w:tc>
          <w:tcPr>
            <w:tcW w:w="500" w:type="pct"/>
            <w:vMerge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1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500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  <w:tc>
          <w:tcPr>
            <w:tcW w:w="497" w:type="pct"/>
          </w:tcPr>
          <w:p w:rsidR="008E47F9" w:rsidRPr="00B402CE" w:rsidRDefault="008E47F9" w:rsidP="00330B06">
            <w:pPr>
              <w:jc w:val="center"/>
              <w:rPr>
                <w:rFonts w:eastAsia="Calibri"/>
                <w:bCs/>
                <w:sz w:val="28"/>
                <w:szCs w:val="28"/>
              </w:rPr>
            </w:pPr>
          </w:p>
        </w:tc>
      </w:tr>
    </w:tbl>
    <w:p w:rsidR="00B402CE" w:rsidRPr="00D31027" w:rsidRDefault="00B402CE" w:rsidP="00B402CE">
      <w:pPr>
        <w:ind w:firstLine="11"/>
        <w:jc w:val="both"/>
        <w:rPr>
          <w:rFonts w:eastAsia="Calibri"/>
          <w:i/>
          <w:sz w:val="28"/>
          <w:szCs w:val="28"/>
        </w:rPr>
      </w:pPr>
    </w:p>
    <w:sectPr w:rsidR="00B402CE" w:rsidRPr="00D31027" w:rsidSect="00A25644">
      <w:pgSz w:w="11906" w:h="16838"/>
      <w:pgMar w:top="851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59"/>
    <w:rsid w:val="003D0809"/>
    <w:rsid w:val="005253E6"/>
    <w:rsid w:val="005B79A7"/>
    <w:rsid w:val="005F0EF0"/>
    <w:rsid w:val="006771A4"/>
    <w:rsid w:val="00816259"/>
    <w:rsid w:val="00897B9F"/>
    <w:rsid w:val="008E47F9"/>
    <w:rsid w:val="00A17AA4"/>
    <w:rsid w:val="00A25644"/>
    <w:rsid w:val="00A647F8"/>
    <w:rsid w:val="00B402CE"/>
    <w:rsid w:val="00B71F3C"/>
    <w:rsid w:val="00D3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42D7B2-5C0E-4E95-8806-20FA38C0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7B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2025-02-28T14:57:00Z</dcterms:created>
  <dcterms:modified xsi:type="dcterms:W3CDTF">2025-04-19T08:41:00Z</dcterms:modified>
</cp:coreProperties>
</file>