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2692" w:rsidRPr="00012692" w:rsidRDefault="00012692" w:rsidP="00012692">
      <w:pPr>
        <w:widowControl w:val="0"/>
        <w:spacing w:after="200" w:line="30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  <w:r w:rsidRPr="00012692">
        <w:rPr>
          <w:rFonts w:eastAsia="Times New Roman"/>
          <w:bCs/>
          <w:sz w:val="24"/>
          <w:szCs w:val="24"/>
          <w:lang w:eastAsia="ru-RU"/>
        </w:rPr>
        <w:t>ГУАП</w:t>
      </w:r>
    </w:p>
    <w:p w:rsidR="00012692" w:rsidRPr="00012692" w:rsidRDefault="00012692" w:rsidP="00012692">
      <w:pPr>
        <w:widowControl w:val="0"/>
        <w:spacing w:before="480" w:after="200" w:line="276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  <w:r w:rsidRPr="00012692">
        <w:rPr>
          <w:rFonts w:eastAsia="Times New Roman"/>
          <w:sz w:val="24"/>
          <w:szCs w:val="24"/>
          <w:lang w:eastAsia="ru-RU"/>
        </w:rPr>
        <w:t>КАФЕДРА № 44</w:t>
      </w:r>
    </w:p>
    <w:p w:rsidR="00012692" w:rsidRPr="00012692" w:rsidRDefault="00012692" w:rsidP="00012692">
      <w:pPr>
        <w:widowControl w:val="0"/>
        <w:spacing w:after="2"/>
        <w:ind w:firstLine="0"/>
        <w:rPr>
          <w:rFonts w:eastAsia="Times New Roman"/>
          <w:sz w:val="24"/>
          <w:szCs w:val="24"/>
          <w:lang w:eastAsia="ru-RU"/>
        </w:rPr>
      </w:pPr>
      <w:r w:rsidRPr="00012692">
        <w:rPr>
          <w:rFonts w:eastAsia="Times New Roman"/>
          <w:sz w:val="24"/>
          <w:szCs w:val="24"/>
          <w:lang w:eastAsia="ru-RU"/>
        </w:rPr>
        <w:t xml:space="preserve">ОТЧЕТ </w:t>
      </w:r>
    </w:p>
    <w:p w:rsidR="00012692" w:rsidRPr="00012692" w:rsidRDefault="00012692" w:rsidP="00012692">
      <w:pPr>
        <w:widowControl w:val="0"/>
        <w:spacing w:after="2"/>
        <w:ind w:firstLine="0"/>
        <w:rPr>
          <w:rFonts w:eastAsia="Times New Roman"/>
          <w:sz w:val="24"/>
          <w:szCs w:val="24"/>
          <w:lang w:eastAsia="ru-RU"/>
        </w:rPr>
      </w:pPr>
      <w:r w:rsidRPr="00012692">
        <w:rPr>
          <w:rFonts w:eastAsia="Times New Roman"/>
          <w:sz w:val="24"/>
          <w:szCs w:val="24"/>
          <w:lang w:eastAsia="ru-RU"/>
        </w:rPr>
        <w:t>ЗАЩИЩЕН С ОЦЕНКОЙ</w:t>
      </w:r>
    </w:p>
    <w:p w:rsidR="00012692" w:rsidRPr="00012692" w:rsidRDefault="00012692" w:rsidP="00012692">
      <w:pPr>
        <w:widowControl w:val="0"/>
        <w:spacing w:after="200" w:line="300" w:lineRule="exact"/>
        <w:ind w:firstLine="0"/>
        <w:rPr>
          <w:rFonts w:eastAsia="Times New Roman"/>
          <w:sz w:val="24"/>
          <w:szCs w:val="24"/>
          <w:lang w:eastAsia="ru-RU"/>
        </w:rPr>
      </w:pPr>
      <w:r w:rsidRPr="00012692">
        <w:rPr>
          <w:rFonts w:eastAsia="Times New Roman"/>
          <w:sz w:val="24"/>
          <w:szCs w:val="24"/>
          <w:lang w:eastAsia="ru-RU"/>
        </w:rPr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2210"/>
      </w:tblGrid>
      <w:tr w:rsidR="00012692" w:rsidRPr="00012692" w:rsidTr="00F301C7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012692" w:rsidRPr="00012692" w:rsidRDefault="00012692" w:rsidP="00012692">
            <w:pPr>
              <w:autoSpaceDE w:val="0"/>
              <w:autoSpaceDN w:val="0"/>
              <w:adjustRightInd w:val="0"/>
              <w:spacing w:before="140" w:after="200" w:line="240" w:lineRule="auto"/>
              <w:ind w:firstLine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012692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 xml:space="preserve">доцент, канд. </w:t>
            </w:r>
            <w:proofErr w:type="spellStart"/>
            <w:r w:rsidRPr="00012692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техн</w:t>
            </w:r>
            <w:proofErr w:type="spellEnd"/>
            <w:r w:rsidRPr="00012692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. наук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12692" w:rsidRPr="00012692" w:rsidRDefault="00012692" w:rsidP="00012692">
            <w:pPr>
              <w:autoSpaceDE w:val="0"/>
              <w:autoSpaceDN w:val="0"/>
              <w:adjustRightInd w:val="0"/>
              <w:spacing w:before="140" w:after="200" w:line="240" w:lineRule="auto"/>
              <w:ind w:firstLine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:rsidR="00012692" w:rsidRPr="00012692" w:rsidRDefault="00012692" w:rsidP="00012692">
            <w:pPr>
              <w:autoSpaceDE w:val="0"/>
              <w:autoSpaceDN w:val="0"/>
              <w:adjustRightInd w:val="0"/>
              <w:spacing w:before="140" w:after="200" w:line="240" w:lineRule="auto"/>
              <w:ind w:firstLine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12692" w:rsidRPr="00012692" w:rsidRDefault="00012692" w:rsidP="00012692">
            <w:pPr>
              <w:autoSpaceDE w:val="0"/>
              <w:autoSpaceDN w:val="0"/>
              <w:adjustRightInd w:val="0"/>
              <w:spacing w:before="140" w:after="200" w:line="240" w:lineRule="auto"/>
              <w:ind w:firstLine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right w:val="nil"/>
            </w:tcBorders>
            <w:vAlign w:val="center"/>
          </w:tcPr>
          <w:p w:rsidR="00012692" w:rsidRPr="00012692" w:rsidRDefault="00012692" w:rsidP="00012692">
            <w:pPr>
              <w:autoSpaceDE w:val="0"/>
              <w:autoSpaceDN w:val="0"/>
              <w:adjustRightInd w:val="0"/>
              <w:spacing w:before="140" w:after="200" w:line="240" w:lineRule="auto"/>
              <w:ind w:firstLine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012692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Н.Н. Решетникова</w:t>
            </w:r>
          </w:p>
        </w:tc>
      </w:tr>
      <w:tr w:rsidR="00012692" w:rsidRPr="00012692" w:rsidTr="00F301C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12692" w:rsidRPr="00012692" w:rsidRDefault="00012692" w:rsidP="00012692">
            <w:pPr>
              <w:autoSpaceDE w:val="0"/>
              <w:autoSpaceDN w:val="0"/>
              <w:adjustRightInd w:val="0"/>
              <w:spacing w:after="200" w:line="180" w:lineRule="exact"/>
              <w:ind w:firstLine="0"/>
              <w:jc w:val="center"/>
              <w:rPr>
                <w:rFonts w:eastAsia="Calibri"/>
                <w:sz w:val="20"/>
                <w:szCs w:val="24"/>
                <w:lang w:eastAsia="ru-RU"/>
              </w:rPr>
            </w:pPr>
            <w:r w:rsidRPr="00012692">
              <w:rPr>
                <w:rFonts w:eastAsia="Calibri"/>
                <w:sz w:val="20"/>
                <w:szCs w:val="24"/>
                <w:lang w:eastAsia="ru-RU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12692" w:rsidRPr="00012692" w:rsidRDefault="00012692" w:rsidP="00012692">
            <w:pPr>
              <w:autoSpaceDE w:val="0"/>
              <w:autoSpaceDN w:val="0"/>
              <w:adjustRightInd w:val="0"/>
              <w:spacing w:after="200" w:line="180" w:lineRule="exact"/>
              <w:ind w:firstLine="0"/>
              <w:jc w:val="left"/>
              <w:rPr>
                <w:rFonts w:eastAsia="Calibri"/>
                <w:sz w:val="20"/>
                <w:szCs w:val="24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12692" w:rsidRPr="00012692" w:rsidRDefault="00012692" w:rsidP="00012692">
            <w:pPr>
              <w:autoSpaceDE w:val="0"/>
              <w:autoSpaceDN w:val="0"/>
              <w:adjustRightInd w:val="0"/>
              <w:spacing w:after="200" w:line="180" w:lineRule="exact"/>
              <w:ind w:firstLine="0"/>
              <w:jc w:val="center"/>
              <w:rPr>
                <w:rFonts w:eastAsia="Calibri"/>
                <w:sz w:val="20"/>
                <w:szCs w:val="24"/>
                <w:lang w:eastAsia="ru-RU"/>
              </w:rPr>
            </w:pPr>
            <w:r w:rsidRPr="00012692">
              <w:rPr>
                <w:rFonts w:eastAsia="Calibri"/>
                <w:sz w:val="20"/>
                <w:szCs w:val="24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12692" w:rsidRPr="00012692" w:rsidRDefault="00012692" w:rsidP="00012692">
            <w:pPr>
              <w:autoSpaceDE w:val="0"/>
              <w:autoSpaceDN w:val="0"/>
              <w:adjustRightInd w:val="0"/>
              <w:spacing w:after="200" w:line="180" w:lineRule="exact"/>
              <w:ind w:firstLine="0"/>
              <w:jc w:val="left"/>
              <w:rPr>
                <w:rFonts w:eastAsia="Calibri"/>
                <w:sz w:val="20"/>
                <w:szCs w:val="24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12692" w:rsidRPr="00012692" w:rsidRDefault="00012692" w:rsidP="00012692">
            <w:pPr>
              <w:autoSpaceDE w:val="0"/>
              <w:autoSpaceDN w:val="0"/>
              <w:adjustRightInd w:val="0"/>
              <w:spacing w:after="200" w:line="180" w:lineRule="exact"/>
              <w:ind w:firstLine="0"/>
              <w:jc w:val="center"/>
              <w:rPr>
                <w:rFonts w:eastAsia="Calibri"/>
                <w:sz w:val="20"/>
                <w:szCs w:val="24"/>
                <w:lang w:eastAsia="ru-RU"/>
              </w:rPr>
            </w:pPr>
            <w:r w:rsidRPr="00012692">
              <w:rPr>
                <w:rFonts w:eastAsia="Calibri"/>
                <w:sz w:val="20"/>
                <w:szCs w:val="24"/>
                <w:lang w:eastAsia="ru-RU"/>
              </w:rPr>
              <w:t>инициалы, фамилия</w:t>
            </w:r>
          </w:p>
        </w:tc>
      </w:tr>
    </w:tbl>
    <w:p w:rsidR="00012692" w:rsidRPr="00012692" w:rsidRDefault="00012692" w:rsidP="00012692">
      <w:pPr>
        <w:widowControl w:val="0"/>
        <w:spacing w:after="681" w:line="280" w:lineRule="exact"/>
        <w:ind w:firstLine="0"/>
        <w:jc w:val="left"/>
        <w:rPr>
          <w:rFonts w:eastAsia="Times New Roman"/>
          <w:bCs/>
          <w:lang w:eastAsia="ru-RU"/>
        </w:rPr>
      </w:pPr>
    </w:p>
    <w:p w:rsidR="00012692" w:rsidRPr="00012692" w:rsidRDefault="00012692" w:rsidP="00012692">
      <w:pPr>
        <w:widowControl w:val="0"/>
        <w:spacing w:after="681" w:line="280" w:lineRule="exact"/>
        <w:ind w:firstLine="0"/>
        <w:jc w:val="left"/>
        <w:rPr>
          <w:rFonts w:eastAsia="Times New Roman"/>
          <w:bCs/>
          <w:lang w:eastAsia="ru-RU"/>
        </w:rPr>
      </w:pPr>
    </w:p>
    <w:p w:rsidR="00012692" w:rsidRPr="00012692" w:rsidRDefault="00012692" w:rsidP="00012692">
      <w:pPr>
        <w:widowControl w:val="0"/>
        <w:spacing w:after="681" w:line="280" w:lineRule="exact"/>
        <w:ind w:firstLine="0"/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t>ОТЧЕТ О ЛАБОРАТОРНОЙ РАБОТЕ №2</w:t>
      </w:r>
    </w:p>
    <w:p w:rsidR="00012692" w:rsidRPr="00012692" w:rsidRDefault="00012692" w:rsidP="00012692">
      <w:pPr>
        <w:widowControl w:val="0"/>
        <w:spacing w:after="120" w:line="240" w:lineRule="auto"/>
        <w:ind w:firstLine="0"/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t>СОЗДАНИЕ ИНТЕРАКТИВНОЙ 3</w:t>
      </w:r>
      <w:r>
        <w:rPr>
          <w:rFonts w:eastAsia="Times New Roman"/>
          <w:bCs/>
          <w:lang w:val="en-US" w:eastAsia="ru-RU"/>
        </w:rPr>
        <w:t>D</w:t>
      </w:r>
      <w:r w:rsidRPr="00012692">
        <w:rPr>
          <w:rFonts w:eastAsia="Times New Roman"/>
          <w:bCs/>
          <w:lang w:eastAsia="ru-RU"/>
        </w:rPr>
        <w:t xml:space="preserve"> </w:t>
      </w:r>
      <w:r>
        <w:rPr>
          <w:rFonts w:eastAsia="Times New Roman"/>
          <w:bCs/>
          <w:lang w:eastAsia="ru-RU"/>
        </w:rPr>
        <w:t xml:space="preserve">СЦЕНЫ ПРИ ПОМОЩИ ФРЕЙМВОРКА </w:t>
      </w:r>
      <w:r>
        <w:rPr>
          <w:rFonts w:eastAsia="Times New Roman"/>
          <w:bCs/>
          <w:lang w:val="en-US" w:eastAsia="ru-RU"/>
        </w:rPr>
        <w:t>VERGE</w:t>
      </w:r>
      <w:r w:rsidRPr="00012692">
        <w:rPr>
          <w:rFonts w:eastAsia="Times New Roman"/>
          <w:bCs/>
          <w:lang w:eastAsia="ru-RU"/>
        </w:rPr>
        <w:t>3</w:t>
      </w:r>
      <w:r>
        <w:rPr>
          <w:rFonts w:eastAsia="Times New Roman"/>
          <w:bCs/>
          <w:lang w:val="en-US" w:eastAsia="ru-RU"/>
        </w:rPr>
        <w:t>D</w:t>
      </w:r>
    </w:p>
    <w:p w:rsidR="00012692" w:rsidRPr="00012692" w:rsidRDefault="00012692" w:rsidP="00012692">
      <w:pPr>
        <w:widowControl w:val="0"/>
        <w:spacing w:after="120" w:line="240" w:lineRule="auto"/>
        <w:ind w:firstLine="0"/>
        <w:jc w:val="center"/>
        <w:rPr>
          <w:rFonts w:eastAsia="Times New Roman"/>
          <w:bCs/>
          <w:lang w:eastAsia="ru-RU"/>
        </w:rPr>
      </w:pPr>
    </w:p>
    <w:p w:rsidR="00012692" w:rsidRDefault="00012692" w:rsidP="00012692">
      <w:pPr>
        <w:widowControl w:val="0"/>
        <w:spacing w:after="200"/>
        <w:ind w:firstLine="0"/>
        <w:jc w:val="center"/>
        <w:rPr>
          <w:rFonts w:eastAsia="Times New Roman"/>
          <w:lang w:eastAsia="ru-RU"/>
        </w:rPr>
      </w:pPr>
      <w:r w:rsidRPr="00012692">
        <w:rPr>
          <w:rFonts w:eastAsia="Times New Roman"/>
          <w:sz w:val="24"/>
          <w:szCs w:val="24"/>
          <w:lang w:eastAsia="ru-RU"/>
        </w:rPr>
        <w:t>по курсу</w:t>
      </w:r>
      <w:r w:rsidRPr="00012692">
        <w:rPr>
          <w:rFonts w:eastAsia="Times New Roman"/>
          <w:lang w:eastAsia="ru-RU"/>
        </w:rPr>
        <w:t>: ИНТЕРАКТИВНАЯ КОМПЬЮТЕРНАЯ ГРАФИКА</w:t>
      </w:r>
    </w:p>
    <w:p w:rsidR="00012692" w:rsidRDefault="00012692" w:rsidP="00012692">
      <w:pPr>
        <w:widowControl w:val="0"/>
        <w:spacing w:after="200"/>
        <w:ind w:firstLine="0"/>
        <w:jc w:val="center"/>
        <w:rPr>
          <w:rFonts w:eastAsia="Times New Roman"/>
          <w:lang w:eastAsia="ru-RU"/>
        </w:rPr>
      </w:pPr>
    </w:p>
    <w:p w:rsidR="00012692" w:rsidRPr="00012692" w:rsidRDefault="00012692" w:rsidP="00012692">
      <w:pPr>
        <w:widowControl w:val="0"/>
        <w:spacing w:after="200"/>
        <w:ind w:firstLine="0"/>
        <w:jc w:val="center"/>
        <w:rPr>
          <w:rFonts w:eastAsia="Times New Roman"/>
          <w:lang w:eastAsia="ru-RU"/>
        </w:rPr>
      </w:pPr>
    </w:p>
    <w:tbl>
      <w:tblPr>
        <w:tblW w:w="9777" w:type="dxa"/>
        <w:tblLook w:val="0000" w:firstRow="0" w:lastRow="0" w:firstColumn="0" w:lastColumn="0" w:noHBand="0" w:noVBand="0"/>
      </w:tblPr>
      <w:tblGrid>
        <w:gridCol w:w="8745"/>
        <w:gridCol w:w="1032"/>
      </w:tblGrid>
      <w:tr w:rsidR="00012692" w:rsidRPr="00012692" w:rsidTr="00F301C7">
        <w:trPr>
          <w:trHeight w:val="340"/>
        </w:trPr>
        <w:tc>
          <w:tcPr>
            <w:tcW w:w="9777" w:type="dxa"/>
            <w:gridSpan w:val="2"/>
          </w:tcPr>
          <w:p w:rsidR="00012692" w:rsidRPr="00012692" w:rsidRDefault="00012692" w:rsidP="00012692">
            <w:pPr>
              <w:widowControl w:val="0"/>
              <w:spacing w:before="1320" w:after="200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012692">
              <w:rPr>
                <w:rFonts w:eastAsia="Times New Roman"/>
                <w:sz w:val="24"/>
                <w:szCs w:val="24"/>
                <w:lang w:eastAsia="ru-RU"/>
              </w:rPr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012692" w:rsidRPr="00012692" w:rsidTr="00F301C7">
              <w:tc>
                <w:tcPr>
                  <w:tcW w:w="2167" w:type="dxa"/>
                  <w:vAlign w:val="bottom"/>
                </w:tcPr>
                <w:p w:rsidR="00012692" w:rsidRPr="00012692" w:rsidRDefault="00012692" w:rsidP="00012692">
                  <w:pPr>
                    <w:widowControl w:val="0"/>
                    <w:spacing w:before="140" w:after="200" w:line="276" w:lineRule="auto"/>
                    <w:ind w:left="-68" w:firstLine="0"/>
                    <w:jc w:val="center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 w:rsidRPr="00012692">
                    <w:rPr>
                      <w:rFonts w:eastAsia="Times New Roman"/>
                      <w:sz w:val="24"/>
                      <w:szCs w:val="24"/>
                      <w:lang w:eastAsia="ru-RU"/>
                    </w:rPr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012692" w:rsidRPr="00012692" w:rsidRDefault="00012692" w:rsidP="00012692">
                  <w:pPr>
                    <w:widowControl w:val="0"/>
                    <w:spacing w:before="140" w:after="200" w:line="276" w:lineRule="auto"/>
                    <w:ind w:firstLine="0"/>
                    <w:jc w:val="center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 w:rsidRPr="00012692">
                    <w:rPr>
                      <w:rFonts w:eastAsia="Times New Roman"/>
                      <w:sz w:val="24"/>
                      <w:szCs w:val="24"/>
                      <w:lang w:eastAsia="ru-RU"/>
                    </w:rPr>
                    <w:t>4341</w:t>
                  </w:r>
                </w:p>
              </w:tc>
              <w:tc>
                <w:tcPr>
                  <w:tcW w:w="236" w:type="dxa"/>
                  <w:vAlign w:val="bottom"/>
                </w:tcPr>
                <w:p w:rsidR="00012692" w:rsidRPr="00012692" w:rsidRDefault="00012692" w:rsidP="00012692">
                  <w:pPr>
                    <w:widowControl w:val="0"/>
                    <w:spacing w:before="140" w:after="200" w:line="276" w:lineRule="auto"/>
                    <w:ind w:firstLine="0"/>
                    <w:jc w:val="center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012692" w:rsidRPr="00012692" w:rsidRDefault="00012692" w:rsidP="00012692">
                  <w:pPr>
                    <w:widowControl w:val="0"/>
                    <w:spacing w:before="140" w:after="200" w:line="276" w:lineRule="auto"/>
                    <w:ind w:firstLine="0"/>
                    <w:jc w:val="center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012692" w:rsidRPr="00012692" w:rsidRDefault="00012692" w:rsidP="00012692">
                  <w:pPr>
                    <w:widowControl w:val="0"/>
                    <w:spacing w:before="140" w:after="200" w:line="276" w:lineRule="auto"/>
                    <w:ind w:firstLine="0"/>
                    <w:jc w:val="center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012692" w:rsidRPr="00012692" w:rsidRDefault="00012692" w:rsidP="00012692">
                  <w:pPr>
                    <w:widowControl w:val="0"/>
                    <w:spacing w:before="140" w:after="200" w:line="168" w:lineRule="auto"/>
                    <w:ind w:firstLine="0"/>
                    <w:jc w:val="center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 w:rsidRPr="00012692">
                    <w:rPr>
                      <w:rFonts w:eastAsia="Times New Roman"/>
                      <w:sz w:val="24"/>
                      <w:szCs w:val="24"/>
                      <w:lang w:eastAsia="ru-RU"/>
                    </w:rPr>
                    <w:t>Е.П. Березин</w:t>
                  </w:r>
                </w:p>
              </w:tc>
            </w:tr>
            <w:tr w:rsidR="00012692" w:rsidRPr="00012692" w:rsidTr="00F301C7">
              <w:tc>
                <w:tcPr>
                  <w:tcW w:w="2167" w:type="dxa"/>
                  <w:vAlign w:val="bottom"/>
                </w:tcPr>
                <w:p w:rsidR="00012692" w:rsidRPr="00012692" w:rsidRDefault="00012692" w:rsidP="00012692">
                  <w:pPr>
                    <w:widowControl w:val="0"/>
                    <w:spacing w:after="200" w:line="180" w:lineRule="auto"/>
                    <w:ind w:firstLine="0"/>
                    <w:jc w:val="center"/>
                    <w:rPr>
                      <w:rFonts w:eastAsia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012692" w:rsidRPr="00012692" w:rsidRDefault="00012692" w:rsidP="00012692">
                  <w:pPr>
                    <w:widowControl w:val="0"/>
                    <w:spacing w:after="200" w:line="180" w:lineRule="auto"/>
                    <w:ind w:firstLine="0"/>
                    <w:jc w:val="center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012692" w:rsidRPr="00012692" w:rsidRDefault="00012692" w:rsidP="00012692">
                  <w:pPr>
                    <w:widowControl w:val="0"/>
                    <w:spacing w:after="200" w:line="180" w:lineRule="auto"/>
                    <w:ind w:firstLine="0"/>
                    <w:jc w:val="center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012692" w:rsidRPr="00012692" w:rsidRDefault="00012692" w:rsidP="00012692">
                  <w:pPr>
                    <w:widowControl w:val="0"/>
                    <w:spacing w:after="200" w:line="180" w:lineRule="auto"/>
                    <w:ind w:firstLine="0"/>
                    <w:jc w:val="center"/>
                    <w:rPr>
                      <w:rFonts w:eastAsia="Times New Roman"/>
                      <w:sz w:val="20"/>
                      <w:szCs w:val="20"/>
                      <w:lang w:eastAsia="ru-RU"/>
                    </w:rPr>
                  </w:pPr>
                  <w:r w:rsidRPr="00012692">
                    <w:rPr>
                      <w:rFonts w:eastAsia="Times New Roman"/>
                      <w:sz w:val="20"/>
                      <w:szCs w:val="20"/>
                      <w:lang w:eastAsia="ru-RU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:rsidR="00012692" w:rsidRPr="00012692" w:rsidRDefault="00012692" w:rsidP="00012692">
                  <w:pPr>
                    <w:widowControl w:val="0"/>
                    <w:spacing w:after="200" w:line="180" w:lineRule="auto"/>
                    <w:ind w:firstLine="0"/>
                    <w:jc w:val="center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vAlign w:val="bottom"/>
                </w:tcPr>
                <w:p w:rsidR="00012692" w:rsidRPr="00012692" w:rsidRDefault="00012692" w:rsidP="00012692">
                  <w:pPr>
                    <w:widowControl w:val="0"/>
                    <w:spacing w:after="200" w:line="180" w:lineRule="auto"/>
                    <w:ind w:firstLine="0"/>
                    <w:jc w:val="center"/>
                    <w:rPr>
                      <w:rFonts w:eastAsia="Times New Roman"/>
                      <w:sz w:val="20"/>
                      <w:szCs w:val="20"/>
                      <w:lang w:eastAsia="ru-RU"/>
                    </w:rPr>
                  </w:pPr>
                  <w:r w:rsidRPr="00012692">
                    <w:rPr>
                      <w:rFonts w:eastAsia="Times New Roman"/>
                      <w:sz w:val="20"/>
                      <w:szCs w:val="20"/>
                      <w:lang w:eastAsia="ru-RU"/>
                    </w:rPr>
                    <w:t>инициалы, фамилия</w:t>
                  </w:r>
                </w:p>
              </w:tc>
            </w:tr>
          </w:tbl>
          <w:p w:rsidR="00012692" w:rsidRPr="00012692" w:rsidRDefault="00012692" w:rsidP="00012692">
            <w:pPr>
              <w:spacing w:after="200" w:line="240" w:lineRule="auto"/>
              <w:ind w:firstLine="0"/>
              <w:jc w:val="left"/>
              <w:rPr>
                <w:rFonts w:eastAsia="Calibri"/>
                <w:sz w:val="24"/>
                <w:szCs w:val="24"/>
                <w:lang w:eastAsia="ru-RU"/>
              </w:rPr>
            </w:pPr>
          </w:p>
        </w:tc>
      </w:tr>
      <w:tr w:rsidR="00012692" w:rsidRPr="00012692" w:rsidTr="00F301C7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:rsidR="00012692" w:rsidRPr="00012692" w:rsidRDefault="00012692" w:rsidP="00012692">
            <w:pPr>
              <w:autoSpaceDE w:val="0"/>
              <w:autoSpaceDN w:val="0"/>
              <w:adjustRightInd w:val="0"/>
              <w:spacing w:after="200" w:line="180" w:lineRule="exact"/>
              <w:ind w:firstLine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</w:p>
        </w:tc>
      </w:tr>
    </w:tbl>
    <w:p w:rsidR="00012692" w:rsidRPr="00012692" w:rsidRDefault="00012692" w:rsidP="00012692">
      <w:pPr>
        <w:widowControl w:val="0"/>
        <w:spacing w:line="300" w:lineRule="exact"/>
        <w:ind w:firstLine="0"/>
        <w:jc w:val="left"/>
        <w:rPr>
          <w:rFonts w:eastAsia="Times New Roman"/>
          <w:sz w:val="24"/>
          <w:szCs w:val="24"/>
          <w:lang w:eastAsia="ru-RU"/>
        </w:rPr>
      </w:pPr>
    </w:p>
    <w:p w:rsidR="00012692" w:rsidRPr="00012692" w:rsidRDefault="00012692" w:rsidP="00012692">
      <w:pPr>
        <w:widowControl w:val="0"/>
        <w:spacing w:line="300" w:lineRule="exact"/>
        <w:ind w:firstLine="0"/>
        <w:jc w:val="left"/>
        <w:rPr>
          <w:rFonts w:eastAsia="Times New Roman"/>
          <w:sz w:val="24"/>
          <w:szCs w:val="24"/>
          <w:lang w:eastAsia="ru-RU"/>
        </w:rPr>
      </w:pPr>
    </w:p>
    <w:p w:rsidR="00012692" w:rsidRPr="00012692" w:rsidRDefault="00012692" w:rsidP="00012692">
      <w:pPr>
        <w:widowControl w:val="0"/>
        <w:spacing w:line="300" w:lineRule="exact"/>
        <w:ind w:firstLine="0"/>
        <w:jc w:val="center"/>
        <w:rPr>
          <w:rFonts w:eastAsia="Times New Roman"/>
          <w:sz w:val="24"/>
          <w:szCs w:val="24"/>
          <w:lang w:eastAsia="ru-RU"/>
        </w:rPr>
      </w:pPr>
      <w:r w:rsidRPr="00012692">
        <w:rPr>
          <w:rFonts w:eastAsia="Times New Roman"/>
          <w:sz w:val="24"/>
          <w:szCs w:val="24"/>
          <w:lang w:eastAsia="ru-RU"/>
        </w:rPr>
        <w:t>Санкт-Петербург</w:t>
      </w:r>
    </w:p>
    <w:p w:rsidR="00012692" w:rsidRPr="00012692" w:rsidRDefault="00012692" w:rsidP="00012692">
      <w:pPr>
        <w:widowControl w:val="0"/>
        <w:spacing w:line="300" w:lineRule="exact"/>
        <w:ind w:firstLine="0"/>
        <w:jc w:val="center"/>
        <w:rPr>
          <w:rFonts w:eastAsia="Times New Roman"/>
          <w:sz w:val="24"/>
          <w:szCs w:val="24"/>
          <w:lang w:eastAsia="ru-RU"/>
        </w:rPr>
      </w:pPr>
      <w:r w:rsidRPr="00012692">
        <w:rPr>
          <w:rFonts w:eastAsia="Times New Roman"/>
          <w:sz w:val="24"/>
          <w:szCs w:val="24"/>
          <w:lang w:eastAsia="ru-RU"/>
        </w:rPr>
        <w:t>2025</w:t>
      </w:r>
    </w:p>
    <w:p w:rsidR="00012692" w:rsidRPr="00012692" w:rsidRDefault="00012692" w:rsidP="00012692">
      <w:pPr>
        <w:contextualSpacing/>
        <w:rPr>
          <w:rFonts w:eastAsia="Times New Roman"/>
          <w:b/>
          <w:szCs w:val="24"/>
          <w:lang w:eastAsia="ru-RU"/>
        </w:rPr>
      </w:pPr>
      <w:r w:rsidRPr="00012692">
        <w:rPr>
          <w:rFonts w:eastAsia="Times New Roman"/>
          <w:b/>
          <w:szCs w:val="24"/>
          <w:lang w:eastAsia="ru-RU"/>
        </w:rPr>
        <w:lastRenderedPageBreak/>
        <w:t>Цель работы</w:t>
      </w:r>
    </w:p>
    <w:p w:rsidR="00012692" w:rsidRDefault="00012692" w:rsidP="00012692">
      <w:pPr>
        <w:contextualSpacing/>
        <w:rPr>
          <w:rFonts w:eastAsia="Times New Roman"/>
          <w:szCs w:val="24"/>
          <w:lang w:eastAsia="ru-RU"/>
        </w:rPr>
      </w:pPr>
      <w:r w:rsidRPr="00012692">
        <w:rPr>
          <w:rFonts w:eastAsia="Times New Roman"/>
          <w:szCs w:val="24"/>
          <w:lang w:eastAsia="ru-RU"/>
        </w:rPr>
        <w:t>Целью работы является ознакомление с основн</w:t>
      </w:r>
      <w:r>
        <w:rPr>
          <w:rFonts w:eastAsia="Times New Roman"/>
          <w:szCs w:val="24"/>
          <w:lang w:eastAsia="ru-RU"/>
        </w:rPr>
        <w:t xml:space="preserve">ыми принципами работы </w:t>
      </w:r>
      <w:proofErr w:type="spellStart"/>
      <w:r>
        <w:rPr>
          <w:rFonts w:eastAsia="Times New Roman"/>
          <w:szCs w:val="24"/>
          <w:lang w:eastAsia="ru-RU"/>
        </w:rPr>
        <w:t>фрейворка</w:t>
      </w:r>
      <w:proofErr w:type="spellEnd"/>
      <w:r w:rsidRPr="00012692">
        <w:rPr>
          <w:rFonts w:eastAsia="Times New Roman"/>
          <w:szCs w:val="24"/>
          <w:lang w:eastAsia="ru-RU"/>
        </w:rPr>
        <w:t xml:space="preserve"> Verge3D. Создание интерактивной 3D сцены с использованием Verge3D в форме </w:t>
      </w:r>
      <w:proofErr w:type="spellStart"/>
      <w:r w:rsidRPr="00012692">
        <w:rPr>
          <w:rFonts w:eastAsia="Times New Roman"/>
          <w:szCs w:val="24"/>
          <w:lang w:eastAsia="ru-RU"/>
        </w:rPr>
        <w:t>Web</w:t>
      </w:r>
      <w:proofErr w:type="spellEnd"/>
      <w:r w:rsidRPr="00012692">
        <w:rPr>
          <w:rFonts w:eastAsia="Times New Roman"/>
          <w:szCs w:val="24"/>
          <w:lang w:eastAsia="ru-RU"/>
        </w:rPr>
        <w:t>-приложения.</w:t>
      </w:r>
    </w:p>
    <w:p w:rsidR="00012692" w:rsidRPr="00012692" w:rsidRDefault="00012692" w:rsidP="00012692">
      <w:pPr>
        <w:contextualSpacing/>
        <w:rPr>
          <w:rFonts w:eastAsia="Times New Roman"/>
          <w:szCs w:val="24"/>
          <w:lang w:eastAsia="ru-RU"/>
        </w:rPr>
      </w:pPr>
      <w:bookmarkStart w:id="0" w:name="_GoBack"/>
      <w:bookmarkEnd w:id="0"/>
    </w:p>
    <w:p w:rsidR="00012692" w:rsidRPr="00012692" w:rsidRDefault="00012692" w:rsidP="00012692">
      <w:pPr>
        <w:contextualSpacing/>
        <w:rPr>
          <w:rFonts w:eastAsia="Times New Roman"/>
          <w:b/>
          <w:szCs w:val="24"/>
          <w:lang w:eastAsia="ru-RU"/>
        </w:rPr>
      </w:pPr>
      <w:r w:rsidRPr="00012692">
        <w:rPr>
          <w:rFonts w:eastAsia="Times New Roman"/>
          <w:b/>
          <w:szCs w:val="24"/>
          <w:lang w:eastAsia="ru-RU"/>
        </w:rPr>
        <w:t>Ход работы</w:t>
      </w:r>
    </w:p>
    <w:p w:rsidR="00012692" w:rsidRPr="00012692" w:rsidRDefault="00012692" w:rsidP="00012692">
      <w:pPr>
        <w:contextualSpacing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 xml:space="preserve">Для выполнения лабораторной работы было необходимо установить </w:t>
      </w:r>
      <w:proofErr w:type="spellStart"/>
      <w:r>
        <w:rPr>
          <w:rFonts w:eastAsia="Times New Roman"/>
          <w:szCs w:val="24"/>
          <w:lang w:eastAsia="ru-RU"/>
        </w:rPr>
        <w:t>фремйворк</w:t>
      </w:r>
      <w:proofErr w:type="spellEnd"/>
      <w:r>
        <w:rPr>
          <w:rFonts w:eastAsia="Times New Roman"/>
          <w:szCs w:val="24"/>
          <w:lang w:eastAsia="ru-RU"/>
        </w:rPr>
        <w:t xml:space="preserve"> </w:t>
      </w:r>
      <w:r>
        <w:rPr>
          <w:rFonts w:eastAsia="Times New Roman"/>
          <w:szCs w:val="24"/>
          <w:lang w:val="en-US" w:eastAsia="ru-RU"/>
        </w:rPr>
        <w:t>Verge</w:t>
      </w:r>
      <w:r w:rsidRPr="00012692">
        <w:rPr>
          <w:rFonts w:eastAsia="Times New Roman"/>
          <w:szCs w:val="24"/>
          <w:lang w:eastAsia="ru-RU"/>
        </w:rPr>
        <w:t>3</w:t>
      </w:r>
      <w:r>
        <w:rPr>
          <w:rFonts w:eastAsia="Times New Roman"/>
          <w:szCs w:val="24"/>
          <w:lang w:val="en-US" w:eastAsia="ru-RU"/>
        </w:rPr>
        <w:t>D</w:t>
      </w:r>
      <w:r w:rsidRPr="00012692">
        <w:rPr>
          <w:rFonts w:eastAsia="Times New Roman"/>
          <w:szCs w:val="24"/>
          <w:lang w:eastAsia="ru-RU"/>
        </w:rPr>
        <w:t xml:space="preserve"> </w:t>
      </w:r>
      <w:r>
        <w:rPr>
          <w:rFonts w:eastAsia="Times New Roman"/>
          <w:szCs w:val="24"/>
          <w:lang w:eastAsia="ru-RU"/>
        </w:rPr>
        <w:t xml:space="preserve">и подключить его в </w:t>
      </w:r>
      <w:r>
        <w:rPr>
          <w:rFonts w:eastAsia="Times New Roman"/>
          <w:szCs w:val="24"/>
          <w:lang w:val="en-US" w:eastAsia="ru-RU"/>
        </w:rPr>
        <w:t>Blender</w:t>
      </w:r>
      <w:r>
        <w:rPr>
          <w:rFonts w:eastAsia="Times New Roman"/>
          <w:szCs w:val="24"/>
          <w:lang w:eastAsia="ru-RU"/>
        </w:rPr>
        <w:t>. Процесс установки оказался самым обыкновенным и прошел без нареканий (рис. 1). После установки подключение</w:t>
      </w:r>
      <w:r w:rsidR="00374468">
        <w:rPr>
          <w:rFonts w:eastAsia="Times New Roman"/>
          <w:szCs w:val="24"/>
          <w:lang w:eastAsia="ru-RU"/>
        </w:rPr>
        <w:t xml:space="preserve"> и активация</w:t>
      </w:r>
      <w:r>
        <w:rPr>
          <w:rFonts w:eastAsia="Times New Roman"/>
          <w:szCs w:val="24"/>
          <w:lang w:eastAsia="ru-RU"/>
        </w:rPr>
        <w:t xml:space="preserve"> </w:t>
      </w:r>
      <w:proofErr w:type="spellStart"/>
      <w:r>
        <w:rPr>
          <w:rFonts w:eastAsia="Times New Roman"/>
          <w:szCs w:val="24"/>
          <w:lang w:eastAsia="ru-RU"/>
        </w:rPr>
        <w:t>фреймворка</w:t>
      </w:r>
      <w:proofErr w:type="spellEnd"/>
      <w:r>
        <w:rPr>
          <w:rFonts w:eastAsia="Times New Roman"/>
          <w:szCs w:val="24"/>
          <w:lang w:eastAsia="ru-RU"/>
        </w:rPr>
        <w:t xml:space="preserve"> к </w:t>
      </w:r>
      <w:r>
        <w:rPr>
          <w:rFonts w:eastAsia="Times New Roman"/>
          <w:szCs w:val="24"/>
          <w:lang w:val="en-US" w:eastAsia="ru-RU"/>
        </w:rPr>
        <w:t>Blender</w:t>
      </w:r>
      <w:r w:rsidR="00374468">
        <w:rPr>
          <w:rFonts w:eastAsia="Times New Roman"/>
          <w:szCs w:val="24"/>
          <w:lang w:eastAsia="ru-RU"/>
        </w:rPr>
        <w:t xml:space="preserve"> произошли автоматически (рис. 2). </w:t>
      </w:r>
    </w:p>
    <w:p w:rsidR="00012692" w:rsidRDefault="00012692" w:rsidP="00012692">
      <w:pPr>
        <w:ind w:firstLine="0"/>
        <w:contextualSpacing/>
        <w:jc w:val="center"/>
        <w:rPr>
          <w:rFonts w:eastAsia="Times New Roman"/>
          <w:szCs w:val="24"/>
          <w:lang w:eastAsia="ru-RU"/>
        </w:rPr>
      </w:pPr>
      <w:r w:rsidRPr="00012692">
        <w:rPr>
          <w:rFonts w:eastAsia="Times New Roman"/>
          <w:noProof/>
          <w:szCs w:val="24"/>
          <w:lang w:eastAsia="ru-RU"/>
        </w:rPr>
        <w:drawing>
          <wp:inline distT="0" distB="0" distL="0" distR="0" wp14:anchorId="24EE7674" wp14:editId="108E7558">
            <wp:extent cx="4696480" cy="3677163"/>
            <wp:effectExtent l="0" t="0" r="889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2692" w:rsidRDefault="00012692" w:rsidP="00012692">
      <w:pPr>
        <w:ind w:firstLine="0"/>
        <w:contextualSpacing/>
        <w:jc w:val="center"/>
        <w:rPr>
          <w:rFonts w:eastAsia="Times New Roman"/>
          <w:szCs w:val="24"/>
          <w:lang w:val="en-US" w:eastAsia="ru-RU"/>
        </w:rPr>
      </w:pPr>
      <w:r>
        <w:rPr>
          <w:rFonts w:eastAsia="Times New Roman"/>
          <w:szCs w:val="24"/>
          <w:lang w:eastAsia="ru-RU"/>
        </w:rPr>
        <w:t xml:space="preserve">Рисунок 1 – Процесс установки </w:t>
      </w:r>
      <w:r>
        <w:rPr>
          <w:rFonts w:eastAsia="Times New Roman"/>
          <w:szCs w:val="24"/>
          <w:lang w:val="en-US" w:eastAsia="ru-RU"/>
        </w:rPr>
        <w:t>Verge3D</w:t>
      </w:r>
    </w:p>
    <w:p w:rsidR="00374468" w:rsidRDefault="00374468" w:rsidP="00012692">
      <w:pPr>
        <w:ind w:firstLine="0"/>
        <w:contextualSpacing/>
        <w:jc w:val="center"/>
        <w:rPr>
          <w:rFonts w:eastAsia="Times New Roman"/>
          <w:szCs w:val="24"/>
          <w:lang w:val="en-US" w:eastAsia="ru-RU"/>
        </w:rPr>
      </w:pPr>
    </w:p>
    <w:p w:rsidR="00374468" w:rsidRDefault="00374468" w:rsidP="00012692">
      <w:pPr>
        <w:ind w:firstLine="0"/>
        <w:contextualSpacing/>
        <w:jc w:val="center"/>
        <w:rPr>
          <w:rFonts w:eastAsia="Times New Roman"/>
          <w:szCs w:val="24"/>
          <w:lang w:eastAsia="ru-RU"/>
        </w:rPr>
      </w:pPr>
      <w:r w:rsidRPr="00374468">
        <w:rPr>
          <w:rFonts w:eastAsia="Times New Roman"/>
          <w:noProof/>
          <w:szCs w:val="24"/>
          <w:lang w:eastAsia="ru-RU"/>
        </w:rPr>
        <w:lastRenderedPageBreak/>
        <w:drawing>
          <wp:inline distT="0" distB="0" distL="0" distR="0" wp14:anchorId="24B8672C" wp14:editId="4362D3F8">
            <wp:extent cx="4543425" cy="377364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5437" cy="3800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4468" w:rsidRPr="00374468" w:rsidRDefault="00374468" w:rsidP="00012692">
      <w:pPr>
        <w:ind w:firstLine="0"/>
        <w:contextualSpacing/>
        <w:jc w:val="center"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 xml:space="preserve">Рисунок 2 – Проверка активации </w:t>
      </w:r>
      <w:r>
        <w:rPr>
          <w:rFonts w:eastAsia="Times New Roman"/>
          <w:szCs w:val="24"/>
          <w:lang w:val="en-US" w:eastAsia="ru-RU"/>
        </w:rPr>
        <w:t>Verge</w:t>
      </w:r>
      <w:r w:rsidRPr="00374468">
        <w:rPr>
          <w:rFonts w:eastAsia="Times New Roman"/>
          <w:szCs w:val="24"/>
          <w:lang w:eastAsia="ru-RU"/>
        </w:rPr>
        <w:t>3</w:t>
      </w:r>
      <w:r>
        <w:rPr>
          <w:rFonts w:eastAsia="Times New Roman"/>
          <w:szCs w:val="24"/>
          <w:lang w:val="en-US" w:eastAsia="ru-RU"/>
        </w:rPr>
        <w:t>D</w:t>
      </w:r>
      <w:r w:rsidRPr="00374468">
        <w:rPr>
          <w:rFonts w:eastAsia="Times New Roman"/>
          <w:szCs w:val="24"/>
          <w:lang w:eastAsia="ru-RU"/>
        </w:rPr>
        <w:t xml:space="preserve"> </w:t>
      </w:r>
      <w:r>
        <w:rPr>
          <w:rFonts w:eastAsia="Times New Roman"/>
          <w:szCs w:val="24"/>
          <w:lang w:eastAsia="ru-RU"/>
        </w:rPr>
        <w:t xml:space="preserve">в </w:t>
      </w:r>
      <w:r>
        <w:rPr>
          <w:rFonts w:eastAsia="Times New Roman"/>
          <w:szCs w:val="24"/>
          <w:lang w:val="en-US" w:eastAsia="ru-RU"/>
        </w:rPr>
        <w:t>Blender</w:t>
      </w:r>
    </w:p>
    <w:p w:rsidR="00012692" w:rsidRDefault="00012692" w:rsidP="00012692">
      <w:pPr>
        <w:contextualSpacing/>
        <w:rPr>
          <w:rFonts w:eastAsia="Times New Roman"/>
          <w:szCs w:val="24"/>
          <w:lang w:eastAsia="ru-RU"/>
        </w:rPr>
      </w:pPr>
    </w:p>
    <w:p w:rsidR="00374468" w:rsidRDefault="00374468" w:rsidP="00012692">
      <w:pPr>
        <w:contextualSpacing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 xml:space="preserve">После установки </w:t>
      </w:r>
      <w:proofErr w:type="spellStart"/>
      <w:r>
        <w:rPr>
          <w:rFonts w:eastAsia="Times New Roman"/>
          <w:szCs w:val="24"/>
          <w:lang w:eastAsia="ru-RU"/>
        </w:rPr>
        <w:t>фремворка</w:t>
      </w:r>
      <w:proofErr w:type="spellEnd"/>
      <w:r>
        <w:rPr>
          <w:rFonts w:eastAsia="Times New Roman"/>
          <w:szCs w:val="24"/>
          <w:lang w:eastAsia="ru-RU"/>
        </w:rPr>
        <w:t xml:space="preserve"> было необходимо убедиться в его работе. Для этого был открыт проект базовой сцены из куба, камеры и источника света. В интерфейсе </w:t>
      </w:r>
      <w:r>
        <w:rPr>
          <w:rFonts w:eastAsia="Times New Roman"/>
          <w:szCs w:val="24"/>
          <w:lang w:val="en-US" w:eastAsia="ru-RU"/>
        </w:rPr>
        <w:t>Blender</w:t>
      </w:r>
      <w:r w:rsidRPr="00374468">
        <w:rPr>
          <w:rFonts w:eastAsia="Times New Roman"/>
          <w:szCs w:val="24"/>
          <w:lang w:eastAsia="ru-RU"/>
        </w:rPr>
        <w:t xml:space="preserve"> </w:t>
      </w:r>
      <w:r>
        <w:rPr>
          <w:rFonts w:eastAsia="Times New Roman"/>
          <w:szCs w:val="24"/>
          <w:lang w:eastAsia="ru-RU"/>
        </w:rPr>
        <w:t xml:space="preserve">после установки появилась кнопка </w:t>
      </w:r>
      <w:r>
        <w:rPr>
          <w:rFonts w:eastAsia="Times New Roman"/>
          <w:szCs w:val="24"/>
          <w:lang w:val="en-US" w:eastAsia="ru-RU"/>
        </w:rPr>
        <w:t>Sneak</w:t>
      </w:r>
      <w:r w:rsidRPr="00374468">
        <w:rPr>
          <w:rFonts w:eastAsia="Times New Roman"/>
          <w:szCs w:val="24"/>
          <w:lang w:eastAsia="ru-RU"/>
        </w:rPr>
        <w:t xml:space="preserve"> </w:t>
      </w:r>
      <w:r>
        <w:rPr>
          <w:rFonts w:eastAsia="Times New Roman"/>
          <w:szCs w:val="24"/>
          <w:lang w:val="en-US" w:eastAsia="ru-RU"/>
        </w:rPr>
        <w:t>Peak</w:t>
      </w:r>
      <w:r>
        <w:rPr>
          <w:rFonts w:eastAsia="Times New Roman"/>
          <w:szCs w:val="24"/>
          <w:lang w:eastAsia="ru-RU"/>
        </w:rPr>
        <w:t xml:space="preserve">, которая демонстрирует работу сцены в </w:t>
      </w:r>
      <w:r>
        <w:rPr>
          <w:rFonts w:eastAsia="Times New Roman"/>
          <w:szCs w:val="24"/>
          <w:lang w:val="en-US" w:eastAsia="ru-RU"/>
        </w:rPr>
        <w:t>Web</w:t>
      </w:r>
      <w:r w:rsidRPr="00374468">
        <w:rPr>
          <w:rFonts w:eastAsia="Times New Roman"/>
          <w:szCs w:val="24"/>
          <w:lang w:eastAsia="ru-RU"/>
        </w:rPr>
        <w:t>-</w:t>
      </w:r>
      <w:r>
        <w:rPr>
          <w:rFonts w:eastAsia="Times New Roman"/>
          <w:szCs w:val="24"/>
          <w:lang w:eastAsia="ru-RU"/>
        </w:rPr>
        <w:t>приложении (рис. 3).</w:t>
      </w:r>
    </w:p>
    <w:p w:rsidR="00374468" w:rsidRDefault="00374468" w:rsidP="00374468">
      <w:pPr>
        <w:ind w:firstLine="0"/>
        <w:contextualSpacing/>
        <w:jc w:val="center"/>
        <w:rPr>
          <w:rFonts w:eastAsia="Times New Roman"/>
          <w:szCs w:val="24"/>
          <w:lang w:eastAsia="ru-RU"/>
        </w:rPr>
      </w:pPr>
      <w:r w:rsidRPr="00374468">
        <w:rPr>
          <w:rFonts w:eastAsia="Times New Roman"/>
          <w:noProof/>
          <w:szCs w:val="24"/>
          <w:lang w:eastAsia="ru-RU"/>
        </w:rPr>
        <w:drawing>
          <wp:inline distT="0" distB="0" distL="0" distR="0" wp14:anchorId="1D68F2D3" wp14:editId="052F0CA3">
            <wp:extent cx="5676900" cy="2933419"/>
            <wp:effectExtent l="0" t="0" r="0" b="63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1172" cy="2935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4468" w:rsidRPr="00374468" w:rsidRDefault="00374468" w:rsidP="00374468">
      <w:pPr>
        <w:ind w:firstLine="0"/>
        <w:contextualSpacing/>
        <w:jc w:val="center"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 xml:space="preserve">Рисунок 3 – Демонстрация работы </w:t>
      </w:r>
      <w:r>
        <w:rPr>
          <w:rFonts w:eastAsia="Times New Roman"/>
          <w:szCs w:val="24"/>
          <w:lang w:val="en-US" w:eastAsia="ru-RU"/>
        </w:rPr>
        <w:t>Sneak</w:t>
      </w:r>
      <w:r w:rsidRPr="00374468">
        <w:rPr>
          <w:rFonts w:eastAsia="Times New Roman"/>
          <w:szCs w:val="24"/>
          <w:lang w:eastAsia="ru-RU"/>
        </w:rPr>
        <w:t xml:space="preserve"> </w:t>
      </w:r>
      <w:r>
        <w:rPr>
          <w:rFonts w:eastAsia="Times New Roman"/>
          <w:szCs w:val="24"/>
          <w:lang w:val="en-US" w:eastAsia="ru-RU"/>
        </w:rPr>
        <w:t>Peak</w:t>
      </w:r>
    </w:p>
    <w:p w:rsidR="00374468" w:rsidRDefault="00374468" w:rsidP="00012692">
      <w:pPr>
        <w:contextualSpacing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lastRenderedPageBreak/>
        <w:t>После проверки</w:t>
      </w:r>
      <w:r w:rsidR="00033AED">
        <w:rPr>
          <w:rFonts w:eastAsia="Times New Roman"/>
          <w:szCs w:val="24"/>
          <w:lang w:eastAsia="ru-RU"/>
        </w:rPr>
        <w:t xml:space="preserve"> работоспособности </w:t>
      </w:r>
      <w:proofErr w:type="spellStart"/>
      <w:r w:rsidR="00033AED">
        <w:rPr>
          <w:rFonts w:eastAsia="Times New Roman"/>
          <w:szCs w:val="24"/>
          <w:lang w:eastAsia="ru-RU"/>
        </w:rPr>
        <w:t>фреймворка</w:t>
      </w:r>
      <w:proofErr w:type="spellEnd"/>
      <w:r w:rsidR="00033AED">
        <w:rPr>
          <w:rFonts w:eastAsia="Times New Roman"/>
          <w:szCs w:val="24"/>
          <w:lang w:eastAsia="ru-RU"/>
        </w:rPr>
        <w:t xml:space="preserve"> был создан проект (рис. 4) через </w:t>
      </w:r>
      <w:r w:rsidR="00033AED">
        <w:rPr>
          <w:rFonts w:eastAsia="Times New Roman"/>
          <w:szCs w:val="24"/>
          <w:lang w:val="en-US" w:eastAsia="ru-RU"/>
        </w:rPr>
        <w:t>Verge</w:t>
      </w:r>
      <w:r w:rsidR="00033AED" w:rsidRPr="00033AED">
        <w:rPr>
          <w:rFonts w:eastAsia="Times New Roman"/>
          <w:szCs w:val="24"/>
          <w:lang w:eastAsia="ru-RU"/>
        </w:rPr>
        <w:t>3</w:t>
      </w:r>
      <w:r w:rsidR="00033AED">
        <w:rPr>
          <w:rFonts w:eastAsia="Times New Roman"/>
          <w:szCs w:val="24"/>
          <w:lang w:val="en-US" w:eastAsia="ru-RU"/>
        </w:rPr>
        <w:t>D</w:t>
      </w:r>
      <w:r w:rsidR="00033AED" w:rsidRPr="00033AED">
        <w:rPr>
          <w:rFonts w:eastAsia="Times New Roman"/>
          <w:szCs w:val="24"/>
          <w:lang w:eastAsia="ru-RU"/>
        </w:rPr>
        <w:t xml:space="preserve"> </w:t>
      </w:r>
      <w:r w:rsidR="00033AED">
        <w:rPr>
          <w:rFonts w:eastAsia="Times New Roman"/>
          <w:szCs w:val="24"/>
          <w:lang w:val="en-US" w:eastAsia="ru-RU"/>
        </w:rPr>
        <w:t>App</w:t>
      </w:r>
      <w:r w:rsidR="00033AED" w:rsidRPr="00033AED">
        <w:rPr>
          <w:rFonts w:eastAsia="Times New Roman"/>
          <w:szCs w:val="24"/>
          <w:lang w:eastAsia="ru-RU"/>
        </w:rPr>
        <w:t xml:space="preserve"> </w:t>
      </w:r>
      <w:r w:rsidR="00033AED">
        <w:rPr>
          <w:rFonts w:eastAsia="Times New Roman"/>
          <w:szCs w:val="24"/>
          <w:lang w:val="en-US" w:eastAsia="ru-RU"/>
        </w:rPr>
        <w:t>Manager</w:t>
      </w:r>
      <w:r w:rsidR="00033AED">
        <w:rPr>
          <w:rFonts w:eastAsia="Times New Roman"/>
          <w:szCs w:val="24"/>
          <w:lang w:eastAsia="ru-RU"/>
        </w:rPr>
        <w:t xml:space="preserve">, который вызывается при нажатии кнопки </w:t>
      </w:r>
      <w:r w:rsidR="00033AED">
        <w:rPr>
          <w:rFonts w:eastAsia="Times New Roman"/>
          <w:szCs w:val="24"/>
          <w:lang w:val="en-US" w:eastAsia="ru-RU"/>
        </w:rPr>
        <w:t>App</w:t>
      </w:r>
      <w:r w:rsidR="00033AED" w:rsidRPr="00033AED">
        <w:rPr>
          <w:rFonts w:eastAsia="Times New Roman"/>
          <w:szCs w:val="24"/>
          <w:lang w:eastAsia="ru-RU"/>
        </w:rPr>
        <w:t xml:space="preserve"> </w:t>
      </w:r>
      <w:r w:rsidR="00033AED">
        <w:rPr>
          <w:rFonts w:eastAsia="Times New Roman"/>
          <w:szCs w:val="24"/>
          <w:lang w:val="en-US" w:eastAsia="ru-RU"/>
        </w:rPr>
        <w:t>Manager</w:t>
      </w:r>
      <w:r w:rsidR="00033AED" w:rsidRPr="00033AED">
        <w:rPr>
          <w:rFonts w:eastAsia="Times New Roman"/>
          <w:szCs w:val="24"/>
          <w:lang w:eastAsia="ru-RU"/>
        </w:rPr>
        <w:t xml:space="preserve"> </w:t>
      </w:r>
      <w:r w:rsidR="00033AED">
        <w:rPr>
          <w:rFonts w:eastAsia="Times New Roman"/>
          <w:szCs w:val="24"/>
          <w:lang w:eastAsia="ru-RU"/>
        </w:rPr>
        <w:t xml:space="preserve">– еще одной кнопки, которая была интегрирована в </w:t>
      </w:r>
      <w:r w:rsidR="00033AED">
        <w:rPr>
          <w:rFonts w:eastAsia="Times New Roman"/>
          <w:szCs w:val="24"/>
          <w:lang w:val="en-US" w:eastAsia="ru-RU"/>
        </w:rPr>
        <w:t>Blender</w:t>
      </w:r>
      <w:r w:rsidR="00033AED" w:rsidRPr="00033AED">
        <w:rPr>
          <w:rFonts w:eastAsia="Times New Roman"/>
          <w:szCs w:val="24"/>
          <w:lang w:eastAsia="ru-RU"/>
        </w:rPr>
        <w:t xml:space="preserve"> </w:t>
      </w:r>
      <w:r w:rsidR="00033AED">
        <w:rPr>
          <w:rFonts w:eastAsia="Times New Roman"/>
          <w:szCs w:val="24"/>
          <w:lang w:eastAsia="ru-RU"/>
        </w:rPr>
        <w:t xml:space="preserve">благодаря </w:t>
      </w:r>
      <w:proofErr w:type="spellStart"/>
      <w:r w:rsidR="00033AED">
        <w:rPr>
          <w:rFonts w:eastAsia="Times New Roman"/>
          <w:szCs w:val="24"/>
          <w:lang w:eastAsia="ru-RU"/>
        </w:rPr>
        <w:t>фреймворку</w:t>
      </w:r>
      <w:proofErr w:type="spellEnd"/>
      <w:r w:rsidR="00033AED">
        <w:rPr>
          <w:rFonts w:eastAsia="Times New Roman"/>
          <w:szCs w:val="24"/>
          <w:lang w:eastAsia="ru-RU"/>
        </w:rPr>
        <w:t>.</w:t>
      </w:r>
    </w:p>
    <w:p w:rsidR="00033AED" w:rsidRDefault="00033AED" w:rsidP="00033AED">
      <w:pPr>
        <w:ind w:firstLine="0"/>
        <w:contextualSpacing/>
        <w:jc w:val="center"/>
        <w:rPr>
          <w:rFonts w:eastAsia="Times New Roman"/>
          <w:szCs w:val="24"/>
          <w:lang w:eastAsia="ru-RU"/>
        </w:rPr>
      </w:pPr>
      <w:r w:rsidRPr="00033AED">
        <w:rPr>
          <w:rFonts w:eastAsia="Times New Roman"/>
          <w:noProof/>
          <w:szCs w:val="24"/>
          <w:lang w:eastAsia="ru-RU"/>
        </w:rPr>
        <w:drawing>
          <wp:inline distT="0" distB="0" distL="0" distR="0" wp14:anchorId="3D3EBBC1" wp14:editId="1EA933B4">
            <wp:extent cx="5940425" cy="433070"/>
            <wp:effectExtent l="0" t="0" r="3175" b="508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3AED" w:rsidRDefault="00033AED" w:rsidP="00033AED">
      <w:pPr>
        <w:ind w:firstLine="0"/>
        <w:contextualSpacing/>
        <w:jc w:val="center"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 xml:space="preserve">Рисунок 4 – Проект </w:t>
      </w:r>
      <w:r>
        <w:rPr>
          <w:rFonts w:eastAsia="Times New Roman"/>
          <w:szCs w:val="24"/>
          <w:lang w:val="en-US" w:eastAsia="ru-RU"/>
        </w:rPr>
        <w:t>Web</w:t>
      </w:r>
      <w:r>
        <w:rPr>
          <w:rFonts w:eastAsia="Times New Roman"/>
          <w:szCs w:val="24"/>
          <w:lang w:eastAsia="ru-RU"/>
        </w:rPr>
        <w:t xml:space="preserve">-приложения в </w:t>
      </w:r>
      <w:r>
        <w:rPr>
          <w:rFonts w:eastAsia="Times New Roman"/>
          <w:szCs w:val="24"/>
          <w:lang w:val="en-US" w:eastAsia="ru-RU"/>
        </w:rPr>
        <w:t>App</w:t>
      </w:r>
      <w:r w:rsidRPr="00033AED">
        <w:rPr>
          <w:rFonts w:eastAsia="Times New Roman"/>
          <w:szCs w:val="24"/>
          <w:lang w:eastAsia="ru-RU"/>
        </w:rPr>
        <w:t xml:space="preserve"> </w:t>
      </w:r>
      <w:r>
        <w:rPr>
          <w:rFonts w:eastAsia="Times New Roman"/>
          <w:szCs w:val="24"/>
          <w:lang w:val="en-US" w:eastAsia="ru-RU"/>
        </w:rPr>
        <w:t>Manager</w:t>
      </w:r>
    </w:p>
    <w:p w:rsidR="00033AED" w:rsidRDefault="00033AED" w:rsidP="00033AED">
      <w:pPr>
        <w:ind w:firstLine="0"/>
        <w:contextualSpacing/>
        <w:jc w:val="center"/>
        <w:rPr>
          <w:rFonts w:eastAsia="Times New Roman"/>
          <w:szCs w:val="24"/>
          <w:lang w:eastAsia="ru-RU"/>
        </w:rPr>
      </w:pPr>
    </w:p>
    <w:p w:rsidR="00033AED" w:rsidRDefault="00033AED" w:rsidP="00033AED">
      <w:pPr>
        <w:contextualSpacing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>Изначально в проекте находится примитив куба с различными гравировками на его сторонах и наложенным материалом, имитирующим металл (рис. 5).</w:t>
      </w:r>
    </w:p>
    <w:p w:rsidR="00033AED" w:rsidRDefault="00033AED" w:rsidP="00033AED">
      <w:pPr>
        <w:ind w:firstLine="0"/>
        <w:contextualSpacing/>
        <w:jc w:val="center"/>
        <w:rPr>
          <w:rFonts w:eastAsia="Times New Roman"/>
          <w:szCs w:val="24"/>
          <w:lang w:eastAsia="ru-RU"/>
        </w:rPr>
      </w:pPr>
      <w:r w:rsidRPr="003628F3">
        <w:rPr>
          <w:noProof/>
          <w:lang w:eastAsia="ru-RU"/>
        </w:rPr>
        <w:drawing>
          <wp:inline distT="0" distB="0" distL="0" distR="0" wp14:anchorId="09E7CF02" wp14:editId="1CFD33E1">
            <wp:extent cx="4448175" cy="3624157"/>
            <wp:effectExtent l="0" t="0" r="0" b="0"/>
            <wp:docPr id="11171352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1352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53387" cy="3628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3AED" w:rsidRDefault="00033AED" w:rsidP="00033AED">
      <w:pPr>
        <w:ind w:firstLine="0"/>
        <w:contextualSpacing/>
        <w:jc w:val="center"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 xml:space="preserve">Рисунок 5 – Куб из проекта </w:t>
      </w:r>
      <w:r>
        <w:rPr>
          <w:rFonts w:eastAsia="Times New Roman"/>
          <w:szCs w:val="24"/>
          <w:lang w:val="en-US" w:eastAsia="ru-RU"/>
        </w:rPr>
        <w:t>Web</w:t>
      </w:r>
      <w:r>
        <w:rPr>
          <w:rFonts w:eastAsia="Times New Roman"/>
          <w:szCs w:val="24"/>
          <w:lang w:eastAsia="ru-RU"/>
        </w:rPr>
        <w:t>-приложения</w:t>
      </w:r>
    </w:p>
    <w:p w:rsidR="00033AED" w:rsidRDefault="00033AED" w:rsidP="00033AED">
      <w:pPr>
        <w:ind w:firstLine="0"/>
        <w:contextualSpacing/>
        <w:jc w:val="center"/>
        <w:rPr>
          <w:rFonts w:eastAsia="Times New Roman"/>
          <w:szCs w:val="24"/>
          <w:lang w:eastAsia="ru-RU"/>
        </w:rPr>
      </w:pPr>
    </w:p>
    <w:p w:rsidR="00BB1FB4" w:rsidRDefault="00033AED" w:rsidP="00033AED">
      <w:pPr>
        <w:contextualSpacing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 xml:space="preserve">После создания </w:t>
      </w:r>
      <w:proofErr w:type="spellStart"/>
      <w:r>
        <w:rPr>
          <w:rFonts w:eastAsia="Times New Roman"/>
          <w:szCs w:val="24"/>
          <w:lang w:eastAsia="ru-RU"/>
        </w:rPr>
        <w:t>многофайлового</w:t>
      </w:r>
      <w:proofErr w:type="spellEnd"/>
      <w:r>
        <w:rPr>
          <w:rFonts w:eastAsia="Times New Roman"/>
          <w:szCs w:val="24"/>
          <w:lang w:eastAsia="ru-RU"/>
        </w:rPr>
        <w:t xml:space="preserve"> проекта нужно было заменить сцену с кубом на разработанную в ходе предыдущей лабораторной работы и отредактировать ее под корректное изображение в </w:t>
      </w:r>
      <w:r>
        <w:rPr>
          <w:rFonts w:eastAsia="Times New Roman"/>
          <w:szCs w:val="24"/>
          <w:lang w:val="en-US" w:eastAsia="ru-RU"/>
        </w:rPr>
        <w:t>Web</w:t>
      </w:r>
      <w:r>
        <w:rPr>
          <w:rFonts w:eastAsia="Times New Roman"/>
          <w:szCs w:val="24"/>
          <w:lang w:eastAsia="ru-RU"/>
        </w:rPr>
        <w:t>-формате.</w:t>
      </w:r>
      <w:r w:rsidR="009E15AB">
        <w:rPr>
          <w:rFonts w:eastAsia="Times New Roman"/>
          <w:szCs w:val="24"/>
          <w:lang w:eastAsia="ru-RU"/>
        </w:rPr>
        <w:t xml:space="preserve"> Замена файла осуществлялась в два этапа: сначала заменился исходный файл сцены на сцену из ЛР №1, а после этот файл был экспортирован в проект в формате </w:t>
      </w:r>
      <w:proofErr w:type="gramStart"/>
      <w:r w:rsidR="009E15AB">
        <w:rPr>
          <w:rFonts w:eastAsia="Times New Roman"/>
          <w:szCs w:val="24"/>
          <w:lang w:eastAsia="ru-RU"/>
        </w:rPr>
        <w:lastRenderedPageBreak/>
        <w:t>*</w:t>
      </w:r>
      <w:r w:rsidR="009E15AB" w:rsidRPr="009E15AB">
        <w:rPr>
          <w:rFonts w:eastAsia="Times New Roman"/>
          <w:szCs w:val="24"/>
          <w:lang w:eastAsia="ru-RU"/>
        </w:rPr>
        <w:t>.</w:t>
      </w:r>
      <w:proofErr w:type="spellStart"/>
      <w:r w:rsidR="005667A6">
        <w:rPr>
          <w:rFonts w:eastAsia="Times New Roman"/>
          <w:szCs w:val="24"/>
          <w:lang w:val="en-US" w:eastAsia="ru-RU"/>
        </w:rPr>
        <w:t>gl</w:t>
      </w:r>
      <w:r w:rsidR="009E15AB">
        <w:rPr>
          <w:rFonts w:eastAsia="Times New Roman"/>
          <w:szCs w:val="24"/>
          <w:lang w:val="en-US" w:eastAsia="ru-RU"/>
        </w:rPr>
        <w:t>tf</w:t>
      </w:r>
      <w:proofErr w:type="spellEnd"/>
      <w:proofErr w:type="gramEnd"/>
      <w:r w:rsidR="009E15AB">
        <w:rPr>
          <w:rFonts w:eastAsia="Times New Roman"/>
          <w:szCs w:val="24"/>
          <w:lang w:eastAsia="ru-RU"/>
        </w:rPr>
        <w:t>.</w:t>
      </w:r>
      <w:r w:rsidR="00BB1FB4">
        <w:rPr>
          <w:rFonts w:eastAsia="Times New Roman"/>
          <w:szCs w:val="24"/>
          <w:lang w:eastAsia="ru-RU"/>
        </w:rPr>
        <w:t xml:space="preserve"> Для </w:t>
      </w:r>
      <w:r w:rsidR="009E15AB">
        <w:rPr>
          <w:rFonts w:eastAsia="Times New Roman"/>
          <w:szCs w:val="24"/>
          <w:lang w:eastAsia="ru-RU"/>
        </w:rPr>
        <w:t xml:space="preserve">корректного вывода сцены в </w:t>
      </w:r>
      <w:r w:rsidR="009E15AB">
        <w:rPr>
          <w:rFonts w:eastAsia="Times New Roman"/>
          <w:szCs w:val="24"/>
          <w:lang w:val="en-US" w:eastAsia="ru-RU"/>
        </w:rPr>
        <w:t>Web</w:t>
      </w:r>
      <w:r w:rsidR="009E15AB">
        <w:rPr>
          <w:rFonts w:eastAsia="Times New Roman"/>
          <w:szCs w:val="24"/>
          <w:lang w:eastAsia="ru-RU"/>
        </w:rPr>
        <w:t>-приложении</w:t>
      </w:r>
      <w:r w:rsidR="00BB1FB4">
        <w:rPr>
          <w:rFonts w:eastAsia="Times New Roman"/>
          <w:szCs w:val="24"/>
          <w:lang w:eastAsia="ru-RU"/>
        </w:rPr>
        <w:t xml:space="preserve"> первостепенно была удалена движущаяся камера и примитивы, необходимые для ее перемещения (рис. 6).</w:t>
      </w:r>
    </w:p>
    <w:p w:rsidR="00374468" w:rsidRDefault="00BB1FB4" w:rsidP="00BB1FB4">
      <w:pPr>
        <w:ind w:firstLine="0"/>
        <w:contextualSpacing/>
        <w:jc w:val="center"/>
        <w:rPr>
          <w:rFonts w:eastAsia="Times New Roman"/>
          <w:szCs w:val="24"/>
          <w:lang w:eastAsia="ru-RU"/>
        </w:rPr>
      </w:pPr>
      <w:r w:rsidRPr="007616A6">
        <w:rPr>
          <w:noProof/>
          <w:lang w:eastAsia="ru-RU"/>
        </w:rPr>
        <w:drawing>
          <wp:inline distT="0" distB="0" distL="0" distR="0" wp14:anchorId="324EE64E" wp14:editId="17E609B7">
            <wp:extent cx="5940425" cy="3187065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FB4" w:rsidRDefault="00BB1FB4" w:rsidP="00BB1FB4">
      <w:pPr>
        <w:ind w:firstLine="0"/>
        <w:contextualSpacing/>
        <w:jc w:val="center"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>Рисунок 6 – Удаление движущейся камеры</w:t>
      </w:r>
    </w:p>
    <w:p w:rsidR="00BB1FB4" w:rsidRDefault="00BB1FB4" w:rsidP="00BB1FB4">
      <w:pPr>
        <w:ind w:firstLine="0"/>
        <w:contextualSpacing/>
        <w:jc w:val="center"/>
        <w:rPr>
          <w:rFonts w:eastAsia="Times New Roman"/>
          <w:szCs w:val="24"/>
          <w:lang w:eastAsia="ru-RU"/>
        </w:rPr>
      </w:pPr>
    </w:p>
    <w:p w:rsidR="00BB1FB4" w:rsidRPr="00BB1FB4" w:rsidRDefault="00BB1FB4" w:rsidP="00BB1FB4">
      <w:pPr>
        <w:contextualSpacing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 xml:space="preserve">После удаления движущейся камеры сцена была просмотрена через </w:t>
      </w:r>
      <w:r>
        <w:rPr>
          <w:rFonts w:eastAsia="Times New Roman"/>
          <w:szCs w:val="24"/>
          <w:lang w:val="en-US" w:eastAsia="ru-RU"/>
        </w:rPr>
        <w:t>Sneak</w:t>
      </w:r>
      <w:r w:rsidRPr="00BB1FB4">
        <w:rPr>
          <w:rFonts w:eastAsia="Times New Roman"/>
          <w:szCs w:val="24"/>
          <w:lang w:eastAsia="ru-RU"/>
        </w:rPr>
        <w:t xml:space="preserve"> </w:t>
      </w:r>
      <w:r>
        <w:rPr>
          <w:rFonts w:eastAsia="Times New Roman"/>
          <w:szCs w:val="24"/>
          <w:lang w:val="en-US" w:eastAsia="ru-RU"/>
        </w:rPr>
        <w:t>Peak</w:t>
      </w:r>
      <w:r w:rsidRPr="00BB1FB4">
        <w:rPr>
          <w:rFonts w:eastAsia="Times New Roman"/>
          <w:szCs w:val="24"/>
          <w:lang w:eastAsia="ru-RU"/>
        </w:rPr>
        <w:t xml:space="preserve"> (</w:t>
      </w:r>
      <w:r>
        <w:rPr>
          <w:rFonts w:eastAsia="Times New Roman"/>
          <w:szCs w:val="24"/>
          <w:lang w:eastAsia="ru-RU"/>
        </w:rPr>
        <w:t>рис. 7</w:t>
      </w:r>
      <w:r w:rsidRPr="00BB1FB4">
        <w:rPr>
          <w:rFonts w:eastAsia="Times New Roman"/>
          <w:szCs w:val="24"/>
          <w:lang w:eastAsia="ru-RU"/>
        </w:rPr>
        <w:t>)</w:t>
      </w:r>
      <w:r>
        <w:rPr>
          <w:rFonts w:eastAsia="Times New Roman"/>
          <w:szCs w:val="24"/>
          <w:lang w:eastAsia="ru-RU"/>
        </w:rPr>
        <w:t xml:space="preserve">. В ходе осмотра были выявлены следующие неисправности: в материале лавы появились артефакты </w:t>
      </w:r>
      <w:proofErr w:type="spellStart"/>
      <w:r>
        <w:rPr>
          <w:rFonts w:eastAsia="Times New Roman"/>
          <w:szCs w:val="24"/>
          <w:lang w:eastAsia="ru-RU"/>
        </w:rPr>
        <w:t>пикселизации</w:t>
      </w:r>
      <w:proofErr w:type="spellEnd"/>
      <w:r>
        <w:rPr>
          <w:rFonts w:eastAsia="Times New Roman"/>
          <w:szCs w:val="24"/>
          <w:lang w:eastAsia="ru-RU"/>
        </w:rPr>
        <w:t>, анимация изменения модификатора стакана перестала воспроизводиться, тени всех объектов выводились некорректно, а цвет материала тора перестал переливаться.</w:t>
      </w:r>
    </w:p>
    <w:p w:rsidR="00BB1FB4" w:rsidRDefault="00BB1FB4" w:rsidP="00BB1FB4">
      <w:pPr>
        <w:ind w:firstLine="0"/>
        <w:contextualSpacing/>
        <w:jc w:val="center"/>
        <w:rPr>
          <w:rFonts w:eastAsia="Times New Roman"/>
          <w:szCs w:val="24"/>
          <w:lang w:eastAsia="ru-RU"/>
        </w:rPr>
      </w:pPr>
      <w:r w:rsidRPr="007616A6">
        <w:rPr>
          <w:noProof/>
          <w:lang w:eastAsia="ru-RU"/>
        </w:rPr>
        <w:lastRenderedPageBreak/>
        <w:drawing>
          <wp:inline distT="0" distB="0" distL="0" distR="0" wp14:anchorId="1D1D6559" wp14:editId="0BC5C839">
            <wp:extent cx="4238625" cy="3192448"/>
            <wp:effectExtent l="0" t="0" r="0" b="825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94103" cy="3234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FB4" w:rsidRPr="00BB1FB4" w:rsidRDefault="00BB1FB4" w:rsidP="00BB1FB4">
      <w:pPr>
        <w:ind w:firstLine="0"/>
        <w:contextualSpacing/>
        <w:jc w:val="center"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 xml:space="preserve">Рисунок 7 – Демонстрация сцены через </w:t>
      </w:r>
      <w:r>
        <w:rPr>
          <w:rFonts w:eastAsia="Times New Roman"/>
          <w:szCs w:val="24"/>
          <w:lang w:val="en-US" w:eastAsia="ru-RU"/>
        </w:rPr>
        <w:t>Sneak</w:t>
      </w:r>
      <w:r w:rsidRPr="00BB1FB4">
        <w:rPr>
          <w:rFonts w:eastAsia="Times New Roman"/>
          <w:szCs w:val="24"/>
          <w:lang w:eastAsia="ru-RU"/>
        </w:rPr>
        <w:t xml:space="preserve"> </w:t>
      </w:r>
      <w:r>
        <w:rPr>
          <w:rFonts w:eastAsia="Times New Roman"/>
          <w:szCs w:val="24"/>
          <w:lang w:val="en-US" w:eastAsia="ru-RU"/>
        </w:rPr>
        <w:t>Peak</w:t>
      </w:r>
    </w:p>
    <w:p w:rsidR="00BB1FB4" w:rsidRDefault="00BB1FB4" w:rsidP="00BB1FB4">
      <w:pPr>
        <w:contextualSpacing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>Проблема с материалом лавы оказалась в подключении карты нормалей, поэтому для ее устранения было достаточно отключить связь с картой нормалей (рис. 8).</w:t>
      </w:r>
    </w:p>
    <w:p w:rsidR="009E15AB" w:rsidRDefault="009E15AB" w:rsidP="009E15AB">
      <w:pPr>
        <w:ind w:firstLine="0"/>
        <w:contextualSpacing/>
        <w:jc w:val="center"/>
        <w:rPr>
          <w:rFonts w:eastAsia="Times New Roman"/>
          <w:szCs w:val="24"/>
          <w:lang w:eastAsia="ru-RU"/>
        </w:rPr>
      </w:pPr>
      <w:r w:rsidRPr="009E15AB">
        <w:rPr>
          <w:rFonts w:eastAsia="Times New Roman"/>
          <w:noProof/>
          <w:szCs w:val="24"/>
          <w:lang w:eastAsia="ru-RU"/>
        </w:rPr>
        <w:drawing>
          <wp:inline distT="0" distB="0" distL="0" distR="0" wp14:anchorId="0AF7D21D" wp14:editId="2DDEA2D7">
            <wp:extent cx="5940425" cy="261620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15AB" w:rsidRDefault="009E15AB" w:rsidP="009E15AB">
      <w:pPr>
        <w:ind w:firstLine="0"/>
        <w:contextualSpacing/>
        <w:jc w:val="center"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>Рисунок 8 – Модификация материала лавы</w:t>
      </w:r>
    </w:p>
    <w:p w:rsidR="009E15AB" w:rsidRDefault="009E15AB" w:rsidP="009E15AB">
      <w:pPr>
        <w:ind w:firstLine="0"/>
        <w:contextualSpacing/>
        <w:jc w:val="center"/>
        <w:rPr>
          <w:rFonts w:eastAsia="Times New Roman"/>
          <w:szCs w:val="24"/>
          <w:lang w:eastAsia="ru-RU"/>
        </w:rPr>
      </w:pPr>
    </w:p>
    <w:p w:rsidR="00BB1FB4" w:rsidRDefault="00BB1FB4" w:rsidP="00BB1FB4">
      <w:pPr>
        <w:contextualSpacing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 xml:space="preserve">В случае с анимацией изменения модификаторов у стакана было принято решение ее убрать, а вместо нее сделать анимацию перемещения стакана со </w:t>
      </w:r>
      <w:r w:rsidR="009E15AB">
        <w:rPr>
          <w:rFonts w:eastAsia="Times New Roman"/>
          <w:szCs w:val="24"/>
          <w:lang w:eastAsia="ru-RU"/>
        </w:rPr>
        <w:t>своей платформы в середину тора (рис. 9).</w:t>
      </w:r>
    </w:p>
    <w:p w:rsidR="009E15AB" w:rsidRDefault="009E15AB" w:rsidP="009E15AB">
      <w:pPr>
        <w:ind w:firstLine="0"/>
        <w:contextualSpacing/>
        <w:jc w:val="center"/>
        <w:rPr>
          <w:rFonts w:eastAsia="Times New Roman"/>
          <w:szCs w:val="24"/>
          <w:lang w:eastAsia="ru-RU"/>
        </w:rPr>
      </w:pPr>
      <w:r w:rsidRPr="009E15AB">
        <w:rPr>
          <w:rFonts w:eastAsia="Times New Roman"/>
          <w:noProof/>
          <w:szCs w:val="24"/>
          <w:lang w:eastAsia="ru-RU"/>
        </w:rPr>
        <w:lastRenderedPageBreak/>
        <w:drawing>
          <wp:inline distT="0" distB="0" distL="0" distR="0" wp14:anchorId="576DB3E1" wp14:editId="532CDE43">
            <wp:extent cx="4305300" cy="3311153"/>
            <wp:effectExtent l="0" t="0" r="0" b="381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14887" cy="3318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15AB" w:rsidRDefault="009E15AB" w:rsidP="009E15AB">
      <w:pPr>
        <w:ind w:firstLine="0"/>
        <w:contextualSpacing/>
        <w:jc w:val="center"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>Рисунок 9 – Финальный кадр новой анимации</w:t>
      </w:r>
    </w:p>
    <w:p w:rsidR="009E15AB" w:rsidRDefault="009E15AB" w:rsidP="00BB1FB4">
      <w:pPr>
        <w:contextualSpacing/>
        <w:rPr>
          <w:rFonts w:eastAsia="Times New Roman"/>
          <w:szCs w:val="24"/>
          <w:lang w:eastAsia="ru-RU"/>
        </w:rPr>
      </w:pPr>
    </w:p>
    <w:p w:rsidR="009E15AB" w:rsidRDefault="009E15AB" w:rsidP="00BB1FB4">
      <w:pPr>
        <w:contextualSpacing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 xml:space="preserve">Для исправления проблем с тенями пришлось заменить источник света типа </w:t>
      </w:r>
      <w:r>
        <w:rPr>
          <w:rFonts w:eastAsia="Times New Roman"/>
          <w:szCs w:val="24"/>
          <w:lang w:val="en-US" w:eastAsia="ru-RU"/>
        </w:rPr>
        <w:t>Sun</w:t>
      </w:r>
      <w:r w:rsidRPr="009E15AB">
        <w:rPr>
          <w:rFonts w:eastAsia="Times New Roman"/>
          <w:szCs w:val="24"/>
          <w:lang w:eastAsia="ru-RU"/>
        </w:rPr>
        <w:t xml:space="preserve"> </w:t>
      </w:r>
      <w:r>
        <w:rPr>
          <w:rFonts w:eastAsia="Times New Roman"/>
          <w:szCs w:val="24"/>
          <w:lang w:eastAsia="ru-RU"/>
        </w:rPr>
        <w:t xml:space="preserve">на несколько источников </w:t>
      </w:r>
      <w:r>
        <w:rPr>
          <w:rFonts w:eastAsia="Times New Roman"/>
          <w:szCs w:val="24"/>
          <w:lang w:val="en-US" w:eastAsia="ru-RU"/>
        </w:rPr>
        <w:t>Area</w:t>
      </w:r>
      <w:r w:rsidRPr="009E15AB">
        <w:rPr>
          <w:rFonts w:eastAsia="Times New Roman"/>
          <w:szCs w:val="24"/>
          <w:lang w:eastAsia="ru-RU"/>
        </w:rPr>
        <w:t xml:space="preserve"> (</w:t>
      </w:r>
      <w:r>
        <w:rPr>
          <w:rFonts w:eastAsia="Times New Roman"/>
          <w:szCs w:val="24"/>
          <w:lang w:eastAsia="ru-RU"/>
        </w:rPr>
        <w:t>рис. 10</w:t>
      </w:r>
      <w:r w:rsidRPr="009E15AB">
        <w:rPr>
          <w:rFonts w:eastAsia="Times New Roman"/>
          <w:szCs w:val="24"/>
          <w:lang w:eastAsia="ru-RU"/>
        </w:rPr>
        <w:t>)</w:t>
      </w:r>
      <w:r>
        <w:rPr>
          <w:rFonts w:eastAsia="Times New Roman"/>
          <w:szCs w:val="24"/>
          <w:lang w:eastAsia="ru-RU"/>
        </w:rPr>
        <w:t>.</w:t>
      </w:r>
    </w:p>
    <w:p w:rsidR="009E15AB" w:rsidRDefault="005667A6" w:rsidP="005667A6">
      <w:pPr>
        <w:ind w:firstLine="0"/>
        <w:contextualSpacing/>
        <w:jc w:val="center"/>
        <w:rPr>
          <w:rFonts w:eastAsia="Times New Roman"/>
          <w:szCs w:val="24"/>
          <w:lang w:eastAsia="ru-RU"/>
        </w:rPr>
      </w:pPr>
      <w:r w:rsidRPr="005667A6">
        <w:rPr>
          <w:rFonts w:eastAsia="Times New Roman"/>
          <w:noProof/>
          <w:szCs w:val="24"/>
          <w:lang w:eastAsia="ru-RU"/>
        </w:rPr>
        <w:drawing>
          <wp:inline distT="0" distB="0" distL="0" distR="0" wp14:anchorId="224682B1" wp14:editId="74E5AE3E">
            <wp:extent cx="5144218" cy="3896269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7A6" w:rsidRDefault="005667A6" w:rsidP="005667A6">
      <w:pPr>
        <w:ind w:firstLine="0"/>
        <w:contextualSpacing/>
        <w:jc w:val="center"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>Рисунок 10 – Замена источников света</w:t>
      </w:r>
    </w:p>
    <w:p w:rsidR="009E15AB" w:rsidRDefault="009E15AB" w:rsidP="00BB1FB4">
      <w:pPr>
        <w:contextualSpacing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lastRenderedPageBreak/>
        <w:t xml:space="preserve">Проблема с анимацией переливания цвета у тора решилась модификацией его материала: был добавлен </w:t>
      </w:r>
      <w:proofErr w:type="spellStart"/>
      <w:r>
        <w:rPr>
          <w:rFonts w:eastAsia="Times New Roman"/>
          <w:szCs w:val="24"/>
          <w:lang w:eastAsia="ru-RU"/>
        </w:rPr>
        <w:t>нод</w:t>
      </w:r>
      <w:proofErr w:type="spellEnd"/>
      <w:r>
        <w:rPr>
          <w:rFonts w:eastAsia="Times New Roman"/>
          <w:szCs w:val="24"/>
          <w:lang w:eastAsia="ru-RU"/>
        </w:rPr>
        <w:t xml:space="preserve"> </w:t>
      </w:r>
      <w:r>
        <w:rPr>
          <w:rFonts w:eastAsia="Times New Roman"/>
          <w:szCs w:val="24"/>
          <w:lang w:val="en-US" w:eastAsia="ru-RU"/>
        </w:rPr>
        <w:t>Value</w:t>
      </w:r>
      <w:r>
        <w:rPr>
          <w:rFonts w:eastAsia="Times New Roman"/>
          <w:szCs w:val="24"/>
          <w:lang w:eastAsia="ru-RU"/>
        </w:rPr>
        <w:t xml:space="preserve">, который отвечает за синюю составляющую цвета по схеме </w:t>
      </w:r>
      <w:r>
        <w:rPr>
          <w:rFonts w:eastAsia="Times New Roman"/>
          <w:szCs w:val="24"/>
          <w:lang w:val="en-US" w:eastAsia="ru-RU"/>
        </w:rPr>
        <w:t>RGB</w:t>
      </w:r>
      <w:r>
        <w:rPr>
          <w:rFonts w:eastAsia="Times New Roman"/>
          <w:szCs w:val="24"/>
          <w:lang w:eastAsia="ru-RU"/>
        </w:rPr>
        <w:t xml:space="preserve">; остальные составляющие цвета были заданы через </w:t>
      </w:r>
      <w:proofErr w:type="spellStart"/>
      <w:r>
        <w:rPr>
          <w:rFonts w:eastAsia="Times New Roman"/>
          <w:szCs w:val="24"/>
          <w:lang w:eastAsia="ru-RU"/>
        </w:rPr>
        <w:t>нод</w:t>
      </w:r>
      <w:proofErr w:type="spellEnd"/>
      <w:r>
        <w:rPr>
          <w:rFonts w:eastAsia="Times New Roman"/>
          <w:szCs w:val="24"/>
          <w:lang w:eastAsia="ru-RU"/>
        </w:rPr>
        <w:t xml:space="preserve"> </w:t>
      </w:r>
      <w:r>
        <w:rPr>
          <w:rFonts w:eastAsia="Times New Roman"/>
          <w:szCs w:val="24"/>
          <w:lang w:val="en-US" w:eastAsia="ru-RU"/>
        </w:rPr>
        <w:t>Combine</w:t>
      </w:r>
      <w:r w:rsidRPr="009E15AB">
        <w:rPr>
          <w:rFonts w:eastAsia="Times New Roman"/>
          <w:szCs w:val="24"/>
          <w:lang w:eastAsia="ru-RU"/>
        </w:rPr>
        <w:t xml:space="preserve"> </w:t>
      </w:r>
      <w:r>
        <w:rPr>
          <w:rFonts w:eastAsia="Times New Roman"/>
          <w:szCs w:val="24"/>
          <w:lang w:val="en-US" w:eastAsia="ru-RU"/>
        </w:rPr>
        <w:t>XYZ</w:t>
      </w:r>
      <w:r>
        <w:rPr>
          <w:rFonts w:eastAsia="Times New Roman"/>
          <w:szCs w:val="24"/>
          <w:lang w:eastAsia="ru-RU"/>
        </w:rPr>
        <w:t>. Важным моментом является указание составляющих цвета в диапазоне от 0 до 1 (рис. 11).</w:t>
      </w:r>
    </w:p>
    <w:p w:rsidR="005667A6" w:rsidRDefault="005667A6" w:rsidP="005667A6">
      <w:pPr>
        <w:ind w:firstLine="0"/>
        <w:contextualSpacing/>
        <w:jc w:val="center"/>
        <w:rPr>
          <w:rFonts w:eastAsia="Times New Roman"/>
          <w:szCs w:val="24"/>
          <w:lang w:eastAsia="ru-RU"/>
        </w:rPr>
      </w:pPr>
      <w:r w:rsidRPr="005667A6">
        <w:rPr>
          <w:rFonts w:eastAsia="Times New Roman"/>
          <w:noProof/>
          <w:szCs w:val="24"/>
          <w:lang w:eastAsia="ru-RU"/>
        </w:rPr>
        <w:drawing>
          <wp:inline distT="0" distB="0" distL="0" distR="0" wp14:anchorId="34890811" wp14:editId="3D4D233F">
            <wp:extent cx="5940425" cy="4189095"/>
            <wp:effectExtent l="0" t="0" r="3175" b="190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7A6" w:rsidRDefault="005667A6" w:rsidP="005667A6">
      <w:pPr>
        <w:ind w:firstLine="0"/>
        <w:contextualSpacing/>
        <w:jc w:val="center"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>Рисунок 11 – Обновление материала и анимации тора</w:t>
      </w:r>
    </w:p>
    <w:p w:rsidR="005667A6" w:rsidRDefault="005667A6" w:rsidP="005667A6">
      <w:pPr>
        <w:ind w:firstLine="0"/>
        <w:contextualSpacing/>
        <w:jc w:val="center"/>
        <w:rPr>
          <w:rFonts w:eastAsia="Times New Roman"/>
          <w:szCs w:val="24"/>
          <w:lang w:eastAsia="ru-RU"/>
        </w:rPr>
      </w:pPr>
    </w:p>
    <w:p w:rsidR="005667A6" w:rsidRDefault="005667A6" w:rsidP="005667A6">
      <w:pPr>
        <w:contextualSpacing/>
        <w:jc w:val="left"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>После редактирования сцены для ее корректного отображения были добавлены примитивы, которые будут осуществлять функционал кнопок (рис. 12).</w:t>
      </w:r>
    </w:p>
    <w:p w:rsidR="005667A6" w:rsidRDefault="005667A6" w:rsidP="005667A6">
      <w:pPr>
        <w:ind w:firstLine="0"/>
        <w:contextualSpacing/>
        <w:jc w:val="left"/>
        <w:rPr>
          <w:rFonts w:eastAsia="Times New Roman"/>
          <w:szCs w:val="24"/>
          <w:lang w:eastAsia="ru-RU"/>
        </w:rPr>
      </w:pPr>
      <w:r w:rsidRPr="005667A6">
        <w:rPr>
          <w:rFonts w:eastAsia="Times New Roman"/>
          <w:noProof/>
          <w:szCs w:val="24"/>
          <w:lang w:eastAsia="ru-RU"/>
        </w:rPr>
        <w:lastRenderedPageBreak/>
        <w:drawing>
          <wp:inline distT="0" distB="0" distL="0" distR="0" wp14:anchorId="1D8FFAC4" wp14:editId="1CA382A2">
            <wp:extent cx="5940425" cy="3382010"/>
            <wp:effectExtent l="0" t="0" r="3175" b="889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7A6" w:rsidRDefault="005667A6" w:rsidP="005667A6">
      <w:pPr>
        <w:ind w:firstLine="0"/>
        <w:contextualSpacing/>
        <w:jc w:val="center"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>Рисунок 12 – Итоговый вид сцены</w:t>
      </w:r>
    </w:p>
    <w:p w:rsidR="005667A6" w:rsidRDefault="005667A6" w:rsidP="005667A6">
      <w:pPr>
        <w:ind w:firstLine="0"/>
        <w:contextualSpacing/>
        <w:jc w:val="center"/>
        <w:rPr>
          <w:rFonts w:eastAsia="Times New Roman"/>
          <w:szCs w:val="24"/>
          <w:lang w:eastAsia="ru-RU"/>
        </w:rPr>
      </w:pPr>
    </w:p>
    <w:p w:rsidR="005667A6" w:rsidRDefault="005667A6" w:rsidP="005667A6">
      <w:pPr>
        <w:contextualSpacing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 xml:space="preserve">Окончательная версия сцены была сохранена в папке проекта и дополнительно экспортирована в формате </w:t>
      </w:r>
      <w:proofErr w:type="gramStart"/>
      <w:r w:rsidRPr="005667A6">
        <w:rPr>
          <w:rFonts w:eastAsia="Times New Roman"/>
          <w:szCs w:val="24"/>
          <w:lang w:eastAsia="ru-RU"/>
        </w:rPr>
        <w:t>*.</w:t>
      </w:r>
      <w:proofErr w:type="spellStart"/>
      <w:r>
        <w:rPr>
          <w:rFonts w:eastAsia="Times New Roman"/>
          <w:szCs w:val="24"/>
          <w:lang w:val="en-US" w:eastAsia="ru-RU"/>
        </w:rPr>
        <w:t>gltf</w:t>
      </w:r>
      <w:proofErr w:type="spellEnd"/>
      <w:proofErr w:type="gramEnd"/>
      <w:r>
        <w:rPr>
          <w:rFonts w:eastAsia="Times New Roman"/>
          <w:szCs w:val="24"/>
          <w:lang w:eastAsia="ru-RU"/>
        </w:rPr>
        <w:t>.</w:t>
      </w:r>
    </w:p>
    <w:p w:rsidR="001A0F06" w:rsidRDefault="005667A6" w:rsidP="001A0F06">
      <w:pPr>
        <w:contextualSpacing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 xml:space="preserve">Для добавления примитивам-кнопкам интерактивности был использован редактор </w:t>
      </w:r>
      <w:r>
        <w:rPr>
          <w:rFonts w:eastAsia="Times New Roman"/>
          <w:szCs w:val="24"/>
          <w:lang w:val="en-US" w:eastAsia="ru-RU"/>
        </w:rPr>
        <w:t>Verge</w:t>
      </w:r>
      <w:r w:rsidRPr="005667A6">
        <w:rPr>
          <w:rFonts w:eastAsia="Times New Roman"/>
          <w:szCs w:val="24"/>
          <w:lang w:eastAsia="ru-RU"/>
        </w:rPr>
        <w:t>3</w:t>
      </w:r>
      <w:r>
        <w:rPr>
          <w:rFonts w:eastAsia="Times New Roman"/>
          <w:szCs w:val="24"/>
          <w:lang w:val="en-US" w:eastAsia="ru-RU"/>
        </w:rPr>
        <w:t>D</w:t>
      </w:r>
      <w:r w:rsidRPr="005667A6">
        <w:rPr>
          <w:rFonts w:eastAsia="Times New Roman"/>
          <w:szCs w:val="24"/>
          <w:lang w:eastAsia="ru-RU"/>
        </w:rPr>
        <w:t xml:space="preserve"> </w:t>
      </w:r>
      <w:r>
        <w:rPr>
          <w:rFonts w:eastAsia="Times New Roman"/>
          <w:szCs w:val="24"/>
          <w:lang w:val="en-US" w:eastAsia="ru-RU"/>
        </w:rPr>
        <w:t>Puzzles</w:t>
      </w:r>
      <w:r>
        <w:rPr>
          <w:rFonts w:eastAsia="Times New Roman"/>
          <w:szCs w:val="24"/>
          <w:lang w:eastAsia="ru-RU"/>
        </w:rPr>
        <w:t xml:space="preserve">. В качестве </w:t>
      </w:r>
      <w:proofErr w:type="spellStart"/>
      <w:r>
        <w:rPr>
          <w:rFonts w:eastAsia="Times New Roman"/>
          <w:szCs w:val="24"/>
          <w:lang w:eastAsia="ru-RU"/>
        </w:rPr>
        <w:t>интерактива</w:t>
      </w:r>
      <w:proofErr w:type="spellEnd"/>
      <w:r>
        <w:rPr>
          <w:rFonts w:eastAsia="Times New Roman"/>
          <w:szCs w:val="24"/>
          <w:lang w:eastAsia="ru-RU"/>
        </w:rPr>
        <w:t xml:space="preserve"> </w:t>
      </w:r>
      <w:r w:rsidR="00D627CA">
        <w:rPr>
          <w:rFonts w:eastAsia="Times New Roman"/>
          <w:szCs w:val="24"/>
          <w:lang w:eastAsia="ru-RU"/>
        </w:rPr>
        <w:t>был воссоздан следующий функционал: при нажатии на подиум с примитивами анимация запускается, на кнопку паузы – анимация останавливается, на кнопку воспроизведения – анимация продолжается с момента остановки, а на кнопку сброса – анимация останавливается, и все примитивы возвращаются в исходное положение (рис. 13).</w:t>
      </w:r>
      <w:r w:rsidR="001A0F06">
        <w:rPr>
          <w:rFonts w:eastAsia="Times New Roman"/>
          <w:szCs w:val="24"/>
          <w:lang w:eastAsia="ru-RU"/>
        </w:rPr>
        <w:t xml:space="preserve"> В качестве же </w:t>
      </w:r>
      <w:proofErr w:type="spellStart"/>
      <w:r w:rsidR="001A0F06">
        <w:rPr>
          <w:rFonts w:eastAsia="Times New Roman"/>
          <w:szCs w:val="24"/>
          <w:lang w:eastAsia="ru-RU"/>
        </w:rPr>
        <w:t>интерактива</w:t>
      </w:r>
      <w:proofErr w:type="spellEnd"/>
      <w:r w:rsidR="001A0F06">
        <w:rPr>
          <w:rFonts w:eastAsia="Times New Roman"/>
          <w:szCs w:val="24"/>
          <w:lang w:eastAsia="ru-RU"/>
        </w:rPr>
        <w:t xml:space="preserve"> с изначально имеющимися объектами сцены был воссоздан следующий функционал: текст с ФИО скрывается при нажатии на него и становится видимым при следующем нажатии куда-либо, куб можно перемещать в плоскости </w:t>
      </w:r>
      <w:r w:rsidR="001A0F06">
        <w:rPr>
          <w:rFonts w:eastAsia="Times New Roman"/>
          <w:szCs w:val="24"/>
          <w:lang w:val="en-US" w:eastAsia="ru-RU"/>
        </w:rPr>
        <w:t>XY</w:t>
      </w:r>
      <w:r w:rsidR="001A0F06" w:rsidRPr="001A0F06">
        <w:rPr>
          <w:rFonts w:eastAsia="Times New Roman"/>
          <w:szCs w:val="24"/>
          <w:lang w:eastAsia="ru-RU"/>
        </w:rPr>
        <w:t xml:space="preserve"> </w:t>
      </w:r>
      <w:r w:rsidR="001A0F06">
        <w:rPr>
          <w:rFonts w:eastAsia="Times New Roman"/>
          <w:szCs w:val="24"/>
          <w:lang w:eastAsia="ru-RU"/>
        </w:rPr>
        <w:t>при помощи мыши, а при нажатии на подиум камера автоматически на нем фокусировалась.</w:t>
      </w:r>
    </w:p>
    <w:p w:rsidR="001A0F06" w:rsidRDefault="001A0F06" w:rsidP="001A0F06">
      <w:pPr>
        <w:ind w:firstLine="0"/>
        <w:contextualSpacing/>
        <w:jc w:val="center"/>
        <w:rPr>
          <w:rFonts w:eastAsia="Times New Roman"/>
          <w:szCs w:val="24"/>
          <w:lang w:eastAsia="ru-RU"/>
        </w:rPr>
      </w:pPr>
      <w:r w:rsidRPr="001A0F06">
        <w:rPr>
          <w:rFonts w:eastAsia="Times New Roman"/>
          <w:szCs w:val="24"/>
          <w:lang w:eastAsia="ru-RU"/>
        </w:rPr>
        <w:lastRenderedPageBreak/>
        <w:drawing>
          <wp:inline distT="0" distB="0" distL="0" distR="0" wp14:anchorId="2BE16521" wp14:editId="1626BC63">
            <wp:extent cx="5940425" cy="44196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F06" w:rsidRDefault="001A0F06" w:rsidP="001A0F06">
      <w:pPr>
        <w:ind w:firstLine="0"/>
        <w:contextualSpacing/>
        <w:jc w:val="center"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 xml:space="preserve">Рисунок 13 – </w:t>
      </w:r>
      <w:proofErr w:type="spellStart"/>
      <w:r>
        <w:rPr>
          <w:rFonts w:eastAsia="Times New Roman"/>
          <w:szCs w:val="24"/>
          <w:lang w:eastAsia="ru-RU"/>
        </w:rPr>
        <w:t>Пазлы</w:t>
      </w:r>
      <w:proofErr w:type="spellEnd"/>
      <w:r>
        <w:rPr>
          <w:rFonts w:eastAsia="Times New Roman"/>
          <w:szCs w:val="24"/>
          <w:lang w:eastAsia="ru-RU"/>
        </w:rPr>
        <w:t xml:space="preserve"> для взаимодействия со сценой</w:t>
      </w:r>
    </w:p>
    <w:p w:rsidR="001A0F06" w:rsidRDefault="001A0F06" w:rsidP="001A0F06">
      <w:pPr>
        <w:ind w:firstLine="0"/>
        <w:contextualSpacing/>
        <w:jc w:val="center"/>
        <w:rPr>
          <w:rFonts w:eastAsia="Times New Roman"/>
          <w:szCs w:val="24"/>
          <w:lang w:eastAsia="ru-RU"/>
        </w:rPr>
      </w:pPr>
    </w:p>
    <w:p w:rsidR="001A0F06" w:rsidRDefault="001A0F06" w:rsidP="001A0F06">
      <w:pPr>
        <w:contextualSpacing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 xml:space="preserve">После завершения разработки интерактивной части приложение было опубликовано на сервере </w:t>
      </w:r>
      <w:r>
        <w:rPr>
          <w:rFonts w:eastAsia="Times New Roman"/>
          <w:szCs w:val="24"/>
          <w:lang w:val="en-US" w:eastAsia="ru-RU"/>
        </w:rPr>
        <w:t>Verge</w:t>
      </w:r>
      <w:r w:rsidRPr="001A0F06">
        <w:rPr>
          <w:rFonts w:eastAsia="Times New Roman"/>
          <w:szCs w:val="24"/>
          <w:lang w:eastAsia="ru-RU"/>
        </w:rPr>
        <w:t>3</w:t>
      </w:r>
      <w:r>
        <w:rPr>
          <w:rFonts w:eastAsia="Times New Roman"/>
          <w:szCs w:val="24"/>
          <w:lang w:val="en-US" w:eastAsia="ru-RU"/>
        </w:rPr>
        <w:t>D</w:t>
      </w:r>
      <w:r w:rsidRPr="001A0F06">
        <w:rPr>
          <w:rFonts w:eastAsia="Times New Roman"/>
          <w:szCs w:val="24"/>
          <w:lang w:eastAsia="ru-RU"/>
        </w:rPr>
        <w:t xml:space="preserve"> </w:t>
      </w:r>
      <w:r>
        <w:rPr>
          <w:rFonts w:eastAsia="Times New Roman"/>
          <w:szCs w:val="24"/>
          <w:lang w:val="en-US" w:eastAsia="ru-RU"/>
        </w:rPr>
        <w:t>Network</w:t>
      </w:r>
      <w:r>
        <w:rPr>
          <w:rFonts w:eastAsia="Times New Roman"/>
          <w:szCs w:val="24"/>
          <w:lang w:eastAsia="ru-RU"/>
        </w:rPr>
        <w:t xml:space="preserve">. После публикации была выдана ссылка доступа: </w:t>
      </w:r>
      <w:hyperlink r:id="rId19" w:history="1">
        <w:r w:rsidRPr="00AA15CD">
          <w:rPr>
            <w:rStyle w:val="a3"/>
            <w:rFonts w:eastAsia="Times New Roman"/>
            <w:szCs w:val="24"/>
            <w:lang w:eastAsia="ru-RU"/>
          </w:rPr>
          <w:t>https://v3d.net/1cmj</w:t>
        </w:r>
      </w:hyperlink>
      <w:r>
        <w:rPr>
          <w:rFonts w:eastAsia="Times New Roman"/>
          <w:szCs w:val="24"/>
          <w:lang w:eastAsia="ru-RU"/>
        </w:rPr>
        <w:t xml:space="preserve"> (рис.14).</w:t>
      </w:r>
    </w:p>
    <w:p w:rsidR="001A0F06" w:rsidRDefault="001A0F06" w:rsidP="001A0F06">
      <w:pPr>
        <w:ind w:firstLine="0"/>
        <w:contextualSpacing/>
        <w:jc w:val="center"/>
        <w:rPr>
          <w:rFonts w:eastAsia="Times New Roman"/>
          <w:szCs w:val="24"/>
          <w:lang w:eastAsia="ru-RU"/>
        </w:rPr>
      </w:pPr>
      <w:r w:rsidRPr="001A0F06">
        <w:rPr>
          <w:rFonts w:eastAsia="Times New Roman"/>
          <w:szCs w:val="24"/>
          <w:lang w:eastAsia="ru-RU"/>
        </w:rPr>
        <w:lastRenderedPageBreak/>
        <w:drawing>
          <wp:inline distT="0" distB="0" distL="0" distR="0" wp14:anchorId="150D2A4D" wp14:editId="267C41FC">
            <wp:extent cx="4724400" cy="3193199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32095" cy="319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F06" w:rsidRDefault="001A0F06" w:rsidP="001A0F06">
      <w:pPr>
        <w:ind w:firstLine="0"/>
        <w:contextualSpacing/>
        <w:jc w:val="center"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 xml:space="preserve">Рисунок 14 – Размещение </w:t>
      </w:r>
      <w:r>
        <w:rPr>
          <w:rFonts w:eastAsia="Times New Roman"/>
          <w:szCs w:val="24"/>
          <w:lang w:val="en-US" w:eastAsia="ru-RU"/>
        </w:rPr>
        <w:t>Web-</w:t>
      </w:r>
      <w:r>
        <w:rPr>
          <w:rFonts w:eastAsia="Times New Roman"/>
          <w:szCs w:val="24"/>
          <w:lang w:eastAsia="ru-RU"/>
        </w:rPr>
        <w:t>приложения</w:t>
      </w:r>
    </w:p>
    <w:p w:rsidR="001A0F06" w:rsidRDefault="001A0F06" w:rsidP="001A0F06">
      <w:pPr>
        <w:contextualSpacing/>
        <w:rPr>
          <w:rFonts w:eastAsia="Times New Roman"/>
          <w:szCs w:val="24"/>
          <w:lang w:eastAsia="ru-RU"/>
        </w:rPr>
      </w:pPr>
    </w:p>
    <w:p w:rsidR="001A0F06" w:rsidRPr="001A0F06" w:rsidRDefault="001A0F06" w:rsidP="001A0F06">
      <w:pPr>
        <w:contextualSpacing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>Общий вес файлов проекта составил 9,65 МБ, а вес модифицированной сцены</w:t>
      </w:r>
      <w:r w:rsidR="00FC6CAF">
        <w:rPr>
          <w:rFonts w:eastAsia="Times New Roman"/>
          <w:szCs w:val="24"/>
          <w:lang w:eastAsia="ru-RU"/>
        </w:rPr>
        <w:t xml:space="preserve"> – 1,91 МБ.</w:t>
      </w:r>
    </w:p>
    <w:p w:rsidR="00BB1FB4" w:rsidRPr="00012692" w:rsidRDefault="00BB1FB4" w:rsidP="00012692">
      <w:pPr>
        <w:contextualSpacing/>
        <w:rPr>
          <w:rFonts w:eastAsia="Times New Roman"/>
          <w:szCs w:val="24"/>
          <w:lang w:eastAsia="ru-RU"/>
        </w:rPr>
      </w:pPr>
    </w:p>
    <w:p w:rsidR="00012692" w:rsidRPr="00012692" w:rsidRDefault="00012692" w:rsidP="00012692">
      <w:pPr>
        <w:contextualSpacing/>
        <w:rPr>
          <w:rFonts w:eastAsia="Times New Roman"/>
          <w:b/>
          <w:szCs w:val="24"/>
          <w:lang w:eastAsia="ru-RU"/>
        </w:rPr>
      </w:pPr>
      <w:r w:rsidRPr="00012692">
        <w:rPr>
          <w:rFonts w:eastAsia="Times New Roman"/>
          <w:b/>
          <w:szCs w:val="24"/>
          <w:lang w:eastAsia="ru-RU"/>
        </w:rPr>
        <w:t>Выводы</w:t>
      </w:r>
    </w:p>
    <w:p w:rsidR="00012692" w:rsidRDefault="00FC6CAF" w:rsidP="00FC6CAF">
      <w:pPr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 xml:space="preserve">В ходе выполнения лабораторной работы был установлен </w:t>
      </w:r>
      <w:proofErr w:type="spellStart"/>
      <w:r>
        <w:rPr>
          <w:rFonts w:eastAsia="Times New Roman"/>
          <w:szCs w:val="24"/>
          <w:lang w:eastAsia="ru-RU"/>
        </w:rPr>
        <w:t>фреймворк</w:t>
      </w:r>
      <w:proofErr w:type="spellEnd"/>
      <w:r>
        <w:rPr>
          <w:rFonts w:eastAsia="Times New Roman"/>
          <w:szCs w:val="24"/>
          <w:lang w:eastAsia="ru-RU"/>
        </w:rPr>
        <w:t xml:space="preserve"> </w:t>
      </w:r>
      <w:r>
        <w:rPr>
          <w:rFonts w:eastAsia="Times New Roman"/>
          <w:szCs w:val="24"/>
          <w:lang w:val="en-US" w:eastAsia="ru-RU"/>
        </w:rPr>
        <w:t>Verge</w:t>
      </w:r>
      <w:r w:rsidRPr="00FC6CAF">
        <w:rPr>
          <w:rFonts w:eastAsia="Times New Roman"/>
          <w:szCs w:val="24"/>
          <w:lang w:eastAsia="ru-RU"/>
        </w:rPr>
        <w:t>3</w:t>
      </w:r>
      <w:r>
        <w:rPr>
          <w:rFonts w:eastAsia="Times New Roman"/>
          <w:szCs w:val="24"/>
          <w:lang w:val="en-US" w:eastAsia="ru-RU"/>
        </w:rPr>
        <w:t>D</w:t>
      </w:r>
      <w:r>
        <w:rPr>
          <w:rFonts w:eastAsia="Times New Roman"/>
          <w:szCs w:val="24"/>
          <w:lang w:eastAsia="ru-RU"/>
        </w:rPr>
        <w:t xml:space="preserve">, применяющийся при создании </w:t>
      </w:r>
      <w:r>
        <w:rPr>
          <w:rFonts w:eastAsia="Times New Roman"/>
          <w:szCs w:val="24"/>
          <w:lang w:val="en-US" w:eastAsia="ru-RU"/>
        </w:rPr>
        <w:t>Web</w:t>
      </w:r>
      <w:r w:rsidRPr="00FC6CAF">
        <w:rPr>
          <w:rFonts w:eastAsia="Times New Roman"/>
          <w:szCs w:val="24"/>
          <w:lang w:eastAsia="ru-RU"/>
        </w:rPr>
        <w:t>-</w:t>
      </w:r>
      <w:r>
        <w:rPr>
          <w:rFonts w:eastAsia="Times New Roman"/>
          <w:szCs w:val="24"/>
          <w:lang w:eastAsia="ru-RU"/>
        </w:rPr>
        <w:t xml:space="preserve">приложений с трехмерной графикой, разработанной в </w:t>
      </w:r>
      <w:r>
        <w:rPr>
          <w:rFonts w:eastAsia="Times New Roman"/>
          <w:szCs w:val="24"/>
          <w:lang w:val="en-US" w:eastAsia="ru-RU"/>
        </w:rPr>
        <w:t>Blender</w:t>
      </w:r>
      <w:r>
        <w:rPr>
          <w:rFonts w:eastAsia="Times New Roman"/>
          <w:szCs w:val="24"/>
          <w:lang w:eastAsia="ru-RU"/>
        </w:rPr>
        <w:t xml:space="preserve">. Фреймворк был успешно интегрирован в </w:t>
      </w:r>
      <w:r w:rsidRPr="00FC6CAF">
        <w:rPr>
          <w:rFonts w:eastAsia="Times New Roman"/>
          <w:szCs w:val="24"/>
          <w:lang w:eastAsia="ru-RU"/>
        </w:rPr>
        <w:t>3</w:t>
      </w:r>
      <w:r>
        <w:rPr>
          <w:rFonts w:eastAsia="Times New Roman"/>
          <w:szCs w:val="24"/>
          <w:lang w:val="en-US" w:eastAsia="ru-RU"/>
        </w:rPr>
        <w:t>D</w:t>
      </w:r>
      <w:r>
        <w:rPr>
          <w:rFonts w:eastAsia="Times New Roman"/>
          <w:szCs w:val="24"/>
          <w:lang w:eastAsia="ru-RU"/>
        </w:rPr>
        <w:t xml:space="preserve"> редактор </w:t>
      </w:r>
      <w:r>
        <w:rPr>
          <w:rFonts w:eastAsia="Times New Roman"/>
          <w:szCs w:val="24"/>
          <w:lang w:val="en-US" w:eastAsia="ru-RU"/>
        </w:rPr>
        <w:t>Blender</w:t>
      </w:r>
      <w:r>
        <w:rPr>
          <w:rFonts w:eastAsia="Times New Roman"/>
          <w:szCs w:val="24"/>
          <w:lang w:eastAsia="ru-RU"/>
        </w:rPr>
        <w:t xml:space="preserve"> и не нарушил его функционал, а только расширил его.</w:t>
      </w:r>
    </w:p>
    <w:p w:rsidR="00FC6CAF" w:rsidRPr="00FC6CAF" w:rsidRDefault="00FC6CAF" w:rsidP="00FC6CAF">
      <w:pPr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 xml:space="preserve">Помимо этого, на основе </w:t>
      </w:r>
      <w:r w:rsidRPr="00FC6CAF">
        <w:rPr>
          <w:rFonts w:eastAsia="Times New Roman"/>
          <w:szCs w:val="24"/>
          <w:lang w:eastAsia="ru-RU"/>
        </w:rPr>
        <w:t>3</w:t>
      </w:r>
      <w:r>
        <w:rPr>
          <w:rFonts w:eastAsia="Times New Roman"/>
          <w:szCs w:val="24"/>
          <w:lang w:val="en-US" w:eastAsia="ru-RU"/>
        </w:rPr>
        <w:t>D</w:t>
      </w:r>
      <w:r>
        <w:rPr>
          <w:rFonts w:eastAsia="Times New Roman"/>
          <w:szCs w:val="24"/>
          <w:lang w:eastAsia="ru-RU"/>
        </w:rPr>
        <w:t xml:space="preserve"> сцены, разработанной в ходе выполнения ЛР №1, было разработано </w:t>
      </w:r>
      <w:r>
        <w:rPr>
          <w:rFonts w:eastAsia="Times New Roman"/>
          <w:szCs w:val="24"/>
          <w:lang w:val="en-US" w:eastAsia="ru-RU"/>
        </w:rPr>
        <w:t>Web</w:t>
      </w:r>
      <w:r>
        <w:rPr>
          <w:rFonts w:eastAsia="Times New Roman"/>
          <w:szCs w:val="24"/>
          <w:lang w:eastAsia="ru-RU"/>
        </w:rPr>
        <w:t xml:space="preserve">-приложение с интерактивной графикой. Для реализации этого потребовалось изменить некоторые имеющиеся в сцене объекты и добавить новые. Сам </w:t>
      </w:r>
      <w:proofErr w:type="spellStart"/>
      <w:r>
        <w:rPr>
          <w:rFonts w:eastAsia="Times New Roman"/>
          <w:szCs w:val="24"/>
          <w:lang w:eastAsia="ru-RU"/>
        </w:rPr>
        <w:t>интерактив</w:t>
      </w:r>
      <w:proofErr w:type="spellEnd"/>
      <w:r>
        <w:rPr>
          <w:rFonts w:eastAsia="Times New Roman"/>
          <w:szCs w:val="24"/>
          <w:lang w:eastAsia="ru-RU"/>
        </w:rPr>
        <w:t xml:space="preserve"> был разработан с помощью редактора логики </w:t>
      </w:r>
      <w:r>
        <w:rPr>
          <w:rFonts w:eastAsia="Times New Roman"/>
          <w:szCs w:val="24"/>
          <w:lang w:val="en-US" w:eastAsia="ru-RU"/>
        </w:rPr>
        <w:t>Puzzles</w:t>
      </w:r>
      <w:r>
        <w:rPr>
          <w:rFonts w:eastAsia="Times New Roman"/>
          <w:szCs w:val="24"/>
          <w:lang w:eastAsia="ru-RU"/>
        </w:rPr>
        <w:t xml:space="preserve">. Итоговое приложение было размещено на сервере </w:t>
      </w:r>
      <w:r>
        <w:rPr>
          <w:rFonts w:eastAsia="Times New Roman"/>
          <w:szCs w:val="24"/>
          <w:lang w:val="en-US" w:eastAsia="ru-RU"/>
        </w:rPr>
        <w:t>Verge</w:t>
      </w:r>
      <w:r w:rsidRPr="00FC6CAF">
        <w:rPr>
          <w:rFonts w:eastAsia="Times New Roman"/>
          <w:szCs w:val="24"/>
          <w:lang w:eastAsia="ru-RU"/>
        </w:rPr>
        <w:t>3</w:t>
      </w:r>
      <w:r>
        <w:rPr>
          <w:rFonts w:eastAsia="Times New Roman"/>
          <w:szCs w:val="24"/>
          <w:lang w:val="en-US" w:eastAsia="ru-RU"/>
        </w:rPr>
        <w:t>D</w:t>
      </w:r>
      <w:r w:rsidRPr="00FC6CAF">
        <w:rPr>
          <w:rFonts w:eastAsia="Times New Roman"/>
          <w:szCs w:val="24"/>
          <w:lang w:eastAsia="ru-RU"/>
        </w:rPr>
        <w:t xml:space="preserve"> </w:t>
      </w:r>
      <w:r>
        <w:rPr>
          <w:rFonts w:eastAsia="Times New Roman"/>
          <w:szCs w:val="24"/>
          <w:lang w:val="en-US" w:eastAsia="ru-RU"/>
        </w:rPr>
        <w:t>Network</w:t>
      </w:r>
      <w:r>
        <w:rPr>
          <w:rFonts w:eastAsia="Times New Roman"/>
          <w:szCs w:val="24"/>
          <w:lang w:eastAsia="ru-RU"/>
        </w:rPr>
        <w:t xml:space="preserve"> и доступно по ссылке.</w:t>
      </w:r>
    </w:p>
    <w:p w:rsidR="00FC6CAF" w:rsidRPr="00FC6CAF" w:rsidRDefault="00FC6CAF" w:rsidP="00FC6CAF">
      <w:pPr>
        <w:rPr>
          <w:rFonts w:eastAsia="Times New Roman"/>
          <w:szCs w:val="24"/>
          <w:lang w:eastAsia="ru-RU"/>
        </w:rPr>
      </w:pPr>
    </w:p>
    <w:p w:rsidR="00FC6CAF" w:rsidRPr="00012692" w:rsidRDefault="00FC6CAF" w:rsidP="00FC6CAF">
      <w:pPr>
        <w:ind w:firstLine="0"/>
        <w:rPr>
          <w:rFonts w:eastAsia="Times New Roman"/>
          <w:b/>
          <w:szCs w:val="24"/>
          <w:lang w:eastAsia="ru-RU"/>
        </w:rPr>
      </w:pPr>
    </w:p>
    <w:p w:rsidR="00BE464E" w:rsidRDefault="00BE464E">
      <w:pPr>
        <w:rPr>
          <w:rFonts w:eastAsia="Times New Roman"/>
          <w:b/>
          <w:szCs w:val="24"/>
          <w:lang w:eastAsia="ru-RU"/>
        </w:rPr>
      </w:pPr>
      <w:r>
        <w:rPr>
          <w:rFonts w:eastAsia="Times New Roman"/>
          <w:b/>
          <w:szCs w:val="24"/>
          <w:lang w:eastAsia="ru-RU"/>
        </w:rPr>
        <w:br w:type="page"/>
      </w:r>
    </w:p>
    <w:p w:rsidR="00012692" w:rsidRPr="00012692" w:rsidRDefault="00012692" w:rsidP="00012692">
      <w:pPr>
        <w:contextualSpacing/>
        <w:rPr>
          <w:rFonts w:eastAsia="Times New Roman"/>
          <w:b/>
          <w:szCs w:val="24"/>
          <w:lang w:eastAsia="ru-RU"/>
        </w:rPr>
      </w:pPr>
      <w:r w:rsidRPr="00012692">
        <w:rPr>
          <w:rFonts w:eastAsia="Times New Roman"/>
          <w:b/>
          <w:szCs w:val="24"/>
          <w:lang w:eastAsia="ru-RU"/>
        </w:rPr>
        <w:lastRenderedPageBreak/>
        <w:t>Список использованной литературы</w:t>
      </w:r>
    </w:p>
    <w:p w:rsidR="00012692" w:rsidRPr="00012692" w:rsidRDefault="00012692" w:rsidP="00012692">
      <w:pPr>
        <w:contextualSpacing/>
        <w:rPr>
          <w:rFonts w:eastAsia="Times New Roman"/>
          <w:szCs w:val="24"/>
          <w:lang w:eastAsia="ru-RU"/>
        </w:rPr>
      </w:pPr>
      <w:r w:rsidRPr="00012692">
        <w:rPr>
          <w:rFonts w:eastAsia="Times New Roman"/>
          <w:szCs w:val="24"/>
          <w:lang w:eastAsia="ru-RU"/>
        </w:rPr>
        <w:t xml:space="preserve">1. Справочное руководство </w:t>
      </w:r>
      <w:proofErr w:type="spellStart"/>
      <w:r w:rsidRPr="00012692">
        <w:rPr>
          <w:rFonts w:eastAsia="Times New Roman"/>
          <w:szCs w:val="24"/>
          <w:lang w:eastAsia="ru-RU"/>
        </w:rPr>
        <w:t>Blender</w:t>
      </w:r>
      <w:proofErr w:type="spellEnd"/>
      <w:r w:rsidRPr="00012692">
        <w:rPr>
          <w:rFonts w:eastAsia="Times New Roman"/>
          <w:szCs w:val="24"/>
          <w:lang w:eastAsia="ru-RU"/>
        </w:rPr>
        <w:t xml:space="preserve"> 4.2 – 5.0 [Электронный ресурс] URL: https://docs.blender.org/manual/ru/dev/index.html (дата обращения </w:t>
      </w:r>
      <w:r w:rsidR="00FC6CAF">
        <w:rPr>
          <w:rFonts w:eastAsia="Times New Roman"/>
          <w:szCs w:val="24"/>
          <w:lang w:eastAsia="ru-RU"/>
        </w:rPr>
        <w:t>23</w:t>
      </w:r>
      <w:r w:rsidRPr="00012692">
        <w:rPr>
          <w:rFonts w:eastAsia="Times New Roman"/>
          <w:szCs w:val="24"/>
          <w:lang w:eastAsia="ru-RU"/>
        </w:rPr>
        <w:t>.09.2025)</w:t>
      </w:r>
    </w:p>
    <w:p w:rsidR="00012692" w:rsidRDefault="00012692" w:rsidP="00012692">
      <w:pPr>
        <w:contextualSpacing/>
        <w:rPr>
          <w:rFonts w:eastAsia="Times New Roman"/>
          <w:szCs w:val="24"/>
          <w:lang w:eastAsia="ru-RU"/>
        </w:rPr>
      </w:pPr>
      <w:r w:rsidRPr="00012692">
        <w:rPr>
          <w:rFonts w:eastAsia="Times New Roman"/>
          <w:szCs w:val="24"/>
          <w:lang w:eastAsia="ru-RU"/>
        </w:rPr>
        <w:t xml:space="preserve">2. </w:t>
      </w:r>
      <w:r w:rsidR="00FC6CAF" w:rsidRPr="00FC6CAF">
        <w:rPr>
          <w:rFonts w:eastAsia="Times New Roman"/>
          <w:szCs w:val="24"/>
          <w:lang w:eastAsia="ru-RU"/>
        </w:rPr>
        <w:t xml:space="preserve">Verge3D </w:t>
      </w:r>
      <w:proofErr w:type="spellStart"/>
      <w:r w:rsidR="00FC6CAF" w:rsidRPr="00FC6CAF">
        <w:rPr>
          <w:rFonts w:eastAsia="Times New Roman"/>
          <w:szCs w:val="24"/>
          <w:lang w:eastAsia="ru-RU"/>
        </w:rPr>
        <w:t>User</w:t>
      </w:r>
      <w:proofErr w:type="spellEnd"/>
      <w:r w:rsidR="00FC6CAF" w:rsidRPr="00FC6CAF">
        <w:rPr>
          <w:rFonts w:eastAsia="Times New Roman"/>
          <w:szCs w:val="24"/>
          <w:lang w:eastAsia="ru-RU"/>
        </w:rPr>
        <w:t xml:space="preserve"> </w:t>
      </w:r>
      <w:proofErr w:type="spellStart"/>
      <w:r w:rsidR="00FC6CAF" w:rsidRPr="00FC6CAF">
        <w:rPr>
          <w:rFonts w:eastAsia="Times New Roman"/>
          <w:szCs w:val="24"/>
          <w:lang w:eastAsia="ru-RU"/>
        </w:rPr>
        <w:t>Manual</w:t>
      </w:r>
      <w:proofErr w:type="spellEnd"/>
      <w:r w:rsidR="00FC6CAF" w:rsidRPr="00FC6CAF">
        <w:rPr>
          <w:rFonts w:eastAsia="Times New Roman"/>
          <w:szCs w:val="24"/>
          <w:lang w:eastAsia="ru-RU"/>
        </w:rPr>
        <w:t xml:space="preserve"> [Электронный ресурс]: сайт / soft8soft.com– режим доступа к </w:t>
      </w:r>
      <w:proofErr w:type="gramStart"/>
      <w:r w:rsidR="00FC6CAF" w:rsidRPr="00FC6CAF">
        <w:rPr>
          <w:rFonts w:eastAsia="Times New Roman"/>
          <w:szCs w:val="24"/>
          <w:lang w:eastAsia="ru-RU"/>
        </w:rPr>
        <w:t>сайту.:</w:t>
      </w:r>
      <w:proofErr w:type="gramEnd"/>
      <w:r w:rsidR="00FC6CAF" w:rsidRPr="00FC6CAF">
        <w:rPr>
          <w:rFonts w:eastAsia="Times New Roman"/>
          <w:szCs w:val="24"/>
          <w:lang w:eastAsia="ru-RU"/>
        </w:rPr>
        <w:t xml:space="preserve"> https://www.soft8soft.com/docs/manual/en/index.html (дата обращения </w:t>
      </w:r>
      <w:r w:rsidR="00FC6CAF">
        <w:rPr>
          <w:rFonts w:eastAsia="Times New Roman"/>
          <w:szCs w:val="24"/>
          <w:lang w:eastAsia="ru-RU"/>
        </w:rPr>
        <w:t>24</w:t>
      </w:r>
      <w:r w:rsidR="00FC6CAF" w:rsidRPr="00FC6CAF">
        <w:rPr>
          <w:rFonts w:eastAsia="Times New Roman"/>
          <w:szCs w:val="24"/>
          <w:lang w:eastAsia="ru-RU"/>
        </w:rPr>
        <w:t>.09.2025)</w:t>
      </w:r>
    </w:p>
    <w:p w:rsidR="00FC6CAF" w:rsidRDefault="00FC6CAF" w:rsidP="00FC6CAF">
      <w:pPr>
        <w:contextualSpacing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 xml:space="preserve">3. </w:t>
      </w:r>
      <w:proofErr w:type="spellStart"/>
      <w:r w:rsidRPr="00FC6CAF">
        <w:rPr>
          <w:rFonts w:eastAsia="Times New Roman"/>
          <w:szCs w:val="24"/>
          <w:lang w:eastAsia="ru-RU"/>
        </w:rPr>
        <w:t>Web</w:t>
      </w:r>
      <w:proofErr w:type="spellEnd"/>
      <w:r w:rsidRPr="00FC6CAF">
        <w:rPr>
          <w:rFonts w:eastAsia="Times New Roman"/>
          <w:szCs w:val="24"/>
          <w:lang w:eastAsia="ru-RU"/>
        </w:rPr>
        <w:t xml:space="preserve"> 3D Базовый курс - Урок 6-1. Ред</w:t>
      </w:r>
      <w:r>
        <w:rPr>
          <w:rFonts w:eastAsia="Times New Roman"/>
          <w:szCs w:val="24"/>
          <w:lang w:eastAsia="ru-RU"/>
        </w:rPr>
        <w:t xml:space="preserve">актор логики </w:t>
      </w:r>
      <w:proofErr w:type="spellStart"/>
      <w:r>
        <w:rPr>
          <w:rFonts w:eastAsia="Times New Roman"/>
          <w:szCs w:val="24"/>
          <w:lang w:eastAsia="ru-RU"/>
        </w:rPr>
        <w:t>Puzzles</w:t>
      </w:r>
      <w:proofErr w:type="spellEnd"/>
      <w:r>
        <w:rPr>
          <w:rFonts w:eastAsia="Times New Roman"/>
          <w:szCs w:val="24"/>
          <w:lang w:eastAsia="ru-RU"/>
        </w:rPr>
        <w:t xml:space="preserve">. Добавляем </w:t>
      </w:r>
      <w:proofErr w:type="spellStart"/>
      <w:r w:rsidRPr="00FC6CAF">
        <w:rPr>
          <w:rFonts w:eastAsia="Times New Roman"/>
          <w:szCs w:val="24"/>
          <w:lang w:eastAsia="ru-RU"/>
        </w:rPr>
        <w:t>интерактив</w:t>
      </w:r>
      <w:proofErr w:type="spellEnd"/>
      <w:r w:rsidRPr="00FC6CAF">
        <w:rPr>
          <w:rFonts w:eastAsia="Times New Roman"/>
          <w:szCs w:val="24"/>
          <w:lang w:eastAsia="ru-RU"/>
        </w:rPr>
        <w:t>. https://www.youtube.com/watch?v=P8xRb07xs60&amp;t=0s (дата</w:t>
      </w:r>
      <w:r>
        <w:rPr>
          <w:rFonts w:eastAsia="Times New Roman"/>
          <w:szCs w:val="24"/>
          <w:lang w:eastAsia="ru-RU"/>
        </w:rPr>
        <w:t xml:space="preserve"> </w:t>
      </w:r>
      <w:r w:rsidRPr="00FC6CAF">
        <w:rPr>
          <w:rFonts w:eastAsia="Times New Roman"/>
          <w:szCs w:val="24"/>
          <w:lang w:eastAsia="ru-RU"/>
        </w:rPr>
        <w:t xml:space="preserve">обращения </w:t>
      </w:r>
      <w:r>
        <w:rPr>
          <w:rFonts w:eastAsia="Times New Roman"/>
          <w:szCs w:val="24"/>
          <w:lang w:eastAsia="ru-RU"/>
        </w:rPr>
        <w:t>25</w:t>
      </w:r>
      <w:r w:rsidRPr="00FC6CAF">
        <w:rPr>
          <w:rFonts w:eastAsia="Times New Roman"/>
          <w:szCs w:val="24"/>
          <w:lang w:eastAsia="ru-RU"/>
        </w:rPr>
        <w:t>.09.2025)</w:t>
      </w:r>
    </w:p>
    <w:p w:rsidR="00012692" w:rsidRPr="00012692" w:rsidRDefault="00FC6CAF" w:rsidP="00FC6CAF">
      <w:pPr>
        <w:contextualSpacing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>4</w:t>
      </w:r>
      <w:r w:rsidRPr="00FC6CAF">
        <w:rPr>
          <w:rFonts w:eastAsia="Times New Roman"/>
          <w:szCs w:val="24"/>
          <w:lang w:eastAsia="ru-RU"/>
        </w:rPr>
        <w:t xml:space="preserve">. Урок 6-2. Редактор логики </w:t>
      </w:r>
      <w:proofErr w:type="spellStart"/>
      <w:r w:rsidRPr="00FC6CAF">
        <w:rPr>
          <w:rFonts w:eastAsia="Times New Roman"/>
          <w:szCs w:val="24"/>
          <w:lang w:eastAsia="ru-RU"/>
        </w:rPr>
        <w:t>Puzzles</w:t>
      </w:r>
      <w:proofErr w:type="spellEnd"/>
      <w:r w:rsidRPr="00FC6CAF">
        <w:rPr>
          <w:rFonts w:eastAsia="Times New Roman"/>
          <w:szCs w:val="24"/>
          <w:lang w:eastAsia="ru-RU"/>
        </w:rPr>
        <w:t xml:space="preserve">. Добавляем </w:t>
      </w:r>
      <w:proofErr w:type="spellStart"/>
      <w:r w:rsidRPr="00FC6CAF">
        <w:rPr>
          <w:rFonts w:eastAsia="Times New Roman"/>
          <w:szCs w:val="24"/>
          <w:lang w:eastAsia="ru-RU"/>
        </w:rPr>
        <w:t>интерактив</w:t>
      </w:r>
      <w:proofErr w:type="spellEnd"/>
      <w:r w:rsidRPr="00FC6CAF">
        <w:rPr>
          <w:rFonts w:eastAsia="Times New Roman"/>
          <w:szCs w:val="24"/>
          <w:lang w:eastAsia="ru-RU"/>
        </w:rPr>
        <w:t>.</w:t>
      </w:r>
      <w:r>
        <w:rPr>
          <w:rFonts w:eastAsia="Times New Roman"/>
          <w:szCs w:val="24"/>
          <w:lang w:eastAsia="ru-RU"/>
        </w:rPr>
        <w:t xml:space="preserve"> </w:t>
      </w:r>
      <w:r w:rsidRPr="00FC6CAF">
        <w:rPr>
          <w:rFonts w:eastAsia="Times New Roman"/>
          <w:szCs w:val="24"/>
          <w:lang w:eastAsia="ru-RU"/>
        </w:rPr>
        <w:t>https://www.youtube.com/watch?v=gG15c1ZDuVo&amp;t=0s (дата обращения</w:t>
      </w:r>
      <w:r>
        <w:rPr>
          <w:rFonts w:eastAsia="Times New Roman"/>
          <w:szCs w:val="24"/>
          <w:lang w:eastAsia="ru-RU"/>
        </w:rPr>
        <w:t xml:space="preserve"> 25.</w:t>
      </w:r>
      <w:r w:rsidRPr="00FC6CAF">
        <w:rPr>
          <w:rFonts w:eastAsia="Times New Roman"/>
          <w:szCs w:val="24"/>
          <w:lang w:eastAsia="ru-RU"/>
        </w:rPr>
        <w:t>09.2025)</w:t>
      </w:r>
    </w:p>
    <w:p w:rsidR="00012692" w:rsidRDefault="00012692" w:rsidP="007616A6">
      <w:pPr>
        <w:ind w:firstLine="0"/>
        <w:jc w:val="center"/>
      </w:pPr>
    </w:p>
    <w:p w:rsidR="00A16D15" w:rsidRDefault="00A16D15" w:rsidP="007616A6">
      <w:pPr>
        <w:ind w:firstLine="0"/>
        <w:jc w:val="center"/>
      </w:pPr>
    </w:p>
    <w:p w:rsidR="007616A6" w:rsidRDefault="007616A6" w:rsidP="007616A6">
      <w:pPr>
        <w:ind w:firstLine="0"/>
        <w:jc w:val="center"/>
      </w:pPr>
    </w:p>
    <w:p w:rsidR="007616A6" w:rsidRDefault="007616A6" w:rsidP="007616A6">
      <w:pPr>
        <w:ind w:firstLine="0"/>
        <w:jc w:val="center"/>
      </w:pPr>
    </w:p>
    <w:sectPr w:rsidR="007616A6" w:rsidSect="00B949BB">
      <w:footerReference w:type="default" r:id="rId21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02DB5" w:rsidRDefault="00C02DB5" w:rsidP="00B949BB">
      <w:pPr>
        <w:spacing w:line="240" w:lineRule="auto"/>
      </w:pPr>
      <w:r>
        <w:separator/>
      </w:r>
    </w:p>
  </w:endnote>
  <w:endnote w:type="continuationSeparator" w:id="0">
    <w:p w:rsidR="00C02DB5" w:rsidRDefault="00C02DB5" w:rsidP="00B949B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74759702"/>
      <w:docPartObj>
        <w:docPartGallery w:val="Page Numbers (Bottom of Page)"/>
        <w:docPartUnique/>
      </w:docPartObj>
    </w:sdtPr>
    <w:sdtContent>
      <w:p w:rsidR="00B949BB" w:rsidRDefault="00B949BB" w:rsidP="00B949BB">
        <w:pPr>
          <w:pStyle w:val="a6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:rsidR="00B949BB" w:rsidRDefault="00B949BB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02DB5" w:rsidRDefault="00C02DB5" w:rsidP="00B949BB">
      <w:pPr>
        <w:spacing w:line="240" w:lineRule="auto"/>
      </w:pPr>
      <w:r>
        <w:separator/>
      </w:r>
    </w:p>
  </w:footnote>
  <w:footnote w:type="continuationSeparator" w:id="0">
    <w:p w:rsidR="00C02DB5" w:rsidRDefault="00C02DB5" w:rsidP="00B949BB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76B4"/>
    <w:rsid w:val="00012692"/>
    <w:rsid w:val="00033AED"/>
    <w:rsid w:val="001A0F06"/>
    <w:rsid w:val="00374468"/>
    <w:rsid w:val="005667A6"/>
    <w:rsid w:val="007616A6"/>
    <w:rsid w:val="009E15AB"/>
    <w:rsid w:val="00A16D15"/>
    <w:rsid w:val="00AC76B4"/>
    <w:rsid w:val="00B949BB"/>
    <w:rsid w:val="00BB1FB4"/>
    <w:rsid w:val="00BE464E"/>
    <w:rsid w:val="00C02DB5"/>
    <w:rsid w:val="00D627CA"/>
    <w:rsid w:val="00FC6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BA16C90-D56A-4772-9965-AD03FB661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A0F06"/>
    <w:rPr>
      <w:color w:val="0563C1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B949BB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B949BB"/>
  </w:style>
  <w:style w:type="paragraph" w:styleId="a6">
    <w:name w:val="footer"/>
    <w:basedOn w:val="a"/>
    <w:link w:val="a7"/>
    <w:uiPriority w:val="99"/>
    <w:unhideWhenUsed/>
    <w:rsid w:val="00B949BB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B949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oter" Target="footer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hyperlink" Target="https://v3d.net/1cmj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12</Pages>
  <Words>954</Words>
  <Characters>5438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5</cp:revision>
  <dcterms:created xsi:type="dcterms:W3CDTF">2025-09-25T09:19:00Z</dcterms:created>
  <dcterms:modified xsi:type="dcterms:W3CDTF">2025-09-25T15:16:00Z</dcterms:modified>
</cp:coreProperties>
</file>