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FE8501" w14:textId="77777777" w:rsidR="00E72ECC" w:rsidRPr="00E72ECC" w:rsidRDefault="00E72ECC" w:rsidP="00E72ECC">
      <w:pPr>
        <w:widowControl w:val="0"/>
        <w:autoSpaceDE w:val="0"/>
        <w:autoSpaceDN w:val="0"/>
        <w:adjustRightInd w:val="0"/>
        <w:spacing w:after="0" w:line="300" w:lineRule="auto"/>
        <w:jc w:val="center"/>
        <w:rPr>
          <w:rFonts w:ascii="Times New Roman" w:eastAsia="Times New Roman" w:hAnsi="Times New Roman" w:cs="Times New Roman"/>
          <w:bCs/>
          <w:kern w:val="0"/>
          <w:lang w:eastAsia="ru-RU"/>
          <w14:ligatures w14:val="none"/>
        </w:rPr>
      </w:pPr>
      <w:r w:rsidRPr="00E72ECC">
        <w:rPr>
          <w:rFonts w:ascii="Times New Roman" w:eastAsia="Times New Roman" w:hAnsi="Times New Roman" w:cs="Times New Roman"/>
          <w:bCs/>
          <w:kern w:val="0"/>
          <w:lang w:eastAsia="ru-RU"/>
          <w14:ligatures w14:val="none"/>
        </w:rPr>
        <w:t>МИНИСТЕРСТВО НАУКИ И ВЫСШЕГО ОБРАЗОВАНИЯ РОССИЙСКОЙ ФЕДЕРАЦИИ</w:t>
      </w:r>
    </w:p>
    <w:p w14:paraId="2B41710C" w14:textId="77777777" w:rsidR="00E72ECC" w:rsidRPr="00E72ECC" w:rsidRDefault="00E72ECC" w:rsidP="00E72ECC">
      <w:pPr>
        <w:widowControl w:val="0"/>
        <w:autoSpaceDE w:val="0"/>
        <w:autoSpaceDN w:val="0"/>
        <w:adjustRightInd w:val="0"/>
        <w:spacing w:after="0" w:line="300" w:lineRule="auto"/>
        <w:jc w:val="center"/>
        <w:rPr>
          <w:rFonts w:ascii="Times New Roman" w:eastAsia="Times New Roman" w:hAnsi="Times New Roman" w:cs="Times New Roman"/>
          <w:bCs/>
          <w:spacing w:val="-10"/>
          <w:kern w:val="0"/>
          <w:sz w:val="24"/>
          <w:szCs w:val="24"/>
          <w:lang w:eastAsia="ru-RU"/>
          <w14:ligatures w14:val="none"/>
        </w:rPr>
      </w:pPr>
      <w:r w:rsidRPr="00E72ECC">
        <w:rPr>
          <w:rFonts w:ascii="Times New Roman" w:eastAsia="Times New Roman" w:hAnsi="Times New Roman" w:cs="Times New Roman"/>
          <w:bCs/>
          <w:spacing w:val="-10"/>
          <w:kern w:val="0"/>
          <w:sz w:val="24"/>
          <w:szCs w:val="24"/>
          <w:lang w:eastAsia="ru-RU"/>
          <w14:ligatures w14:val="none"/>
        </w:rPr>
        <w:t>федеральное государственное автономное образовательное учреждение высшего образования</w:t>
      </w:r>
    </w:p>
    <w:p w14:paraId="089AB29A" w14:textId="77777777" w:rsidR="00E72ECC" w:rsidRPr="00E72ECC" w:rsidRDefault="00E72ECC" w:rsidP="00E72ECC">
      <w:pPr>
        <w:widowControl w:val="0"/>
        <w:spacing w:after="200" w:line="30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E72EC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«САНКТ-ПЕТЕРБУРГСКИЙ ГОСУДАРСТВЕННЫЙ УНИВЕРСИТЕТ </w:t>
      </w:r>
      <w:r w:rsidRPr="00E72EC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АЭРОКОСМИЧЕСКОГО ПРИБОРОСТРОЕНИЯ»</w:t>
      </w:r>
    </w:p>
    <w:p w14:paraId="31C27E3C" w14:textId="77777777" w:rsidR="00E72ECC" w:rsidRPr="00E72ECC" w:rsidRDefault="00E72ECC" w:rsidP="00E72ECC">
      <w:pPr>
        <w:widowControl w:val="0"/>
        <w:spacing w:before="480" w:after="200" w:line="276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E72EC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КАФЕДРА № 6</w:t>
      </w:r>
    </w:p>
    <w:p w14:paraId="0D7197CB" w14:textId="77777777" w:rsidR="00E72ECC" w:rsidRPr="00E72ECC" w:rsidRDefault="00E72ECC" w:rsidP="00E72ECC">
      <w:pPr>
        <w:widowControl w:val="0"/>
        <w:spacing w:after="2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72E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ОТЧЕТ </w:t>
      </w:r>
    </w:p>
    <w:p w14:paraId="59D911F9" w14:textId="77777777" w:rsidR="00E72ECC" w:rsidRPr="00E72ECC" w:rsidRDefault="00E72ECC" w:rsidP="00E72ECC">
      <w:pPr>
        <w:widowControl w:val="0"/>
        <w:spacing w:after="2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72E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ЗАЩИЩЕН С ОЦЕНКОЙ</w:t>
      </w:r>
    </w:p>
    <w:p w14:paraId="77936561" w14:textId="77777777" w:rsidR="00E72ECC" w:rsidRPr="00E72ECC" w:rsidRDefault="00E72ECC" w:rsidP="00E72ECC">
      <w:pPr>
        <w:widowControl w:val="0"/>
        <w:spacing w:after="200" w:line="300" w:lineRule="exact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72E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ПРЕПОДАВАТЕЛЬ</w:t>
      </w:r>
    </w:p>
    <w:tbl>
      <w:tblPr>
        <w:tblW w:w="882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61"/>
        <w:gridCol w:w="283"/>
        <w:gridCol w:w="2833"/>
        <w:gridCol w:w="236"/>
        <w:gridCol w:w="2210"/>
      </w:tblGrid>
      <w:tr w:rsidR="00E72ECC" w:rsidRPr="00E72ECC" w14:paraId="6E6B6AB8" w14:textId="77777777" w:rsidTr="004934CA">
        <w:tc>
          <w:tcPr>
            <w:tcW w:w="3261" w:type="dxa"/>
            <w:tcBorders>
              <w:top w:val="nil"/>
              <w:left w:val="nil"/>
              <w:right w:val="nil"/>
            </w:tcBorders>
            <w:vAlign w:val="center"/>
          </w:tcPr>
          <w:p w14:paraId="6CA537F7" w14:textId="77777777" w:rsidR="00E72ECC" w:rsidRPr="00E72ECC" w:rsidRDefault="00E72ECC" w:rsidP="00E72ECC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72ECC">
              <w:rPr>
                <w:rFonts w:ascii="Times New Roman" w:eastAsia="Calibri" w:hAnsi="Times New Roman" w:cs="Times New Roman"/>
                <w:kern w:val="0"/>
                <w:lang w:eastAsia="ru-RU"/>
                <w14:ligatures w14:val="none"/>
              </w:rPr>
              <w:t>Ассистент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60F725" w14:textId="77777777" w:rsidR="00E72ECC" w:rsidRPr="00E72ECC" w:rsidRDefault="00E72ECC" w:rsidP="00E72ECC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2833" w:type="dxa"/>
            <w:tcBorders>
              <w:top w:val="nil"/>
              <w:left w:val="nil"/>
              <w:right w:val="nil"/>
            </w:tcBorders>
            <w:vAlign w:val="center"/>
          </w:tcPr>
          <w:p w14:paraId="37F5F606" w14:textId="77777777" w:rsidR="00E72ECC" w:rsidRPr="00E72ECC" w:rsidRDefault="00E72ECC" w:rsidP="00E72ECC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EC04C4" w14:textId="77777777" w:rsidR="00E72ECC" w:rsidRPr="00E72ECC" w:rsidRDefault="00E72ECC" w:rsidP="00E72ECC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2210" w:type="dxa"/>
            <w:tcBorders>
              <w:top w:val="nil"/>
              <w:left w:val="nil"/>
              <w:right w:val="nil"/>
            </w:tcBorders>
            <w:vAlign w:val="center"/>
          </w:tcPr>
          <w:p w14:paraId="067FC313" w14:textId="77777777" w:rsidR="00E72ECC" w:rsidRPr="00E72ECC" w:rsidRDefault="00E72ECC" w:rsidP="00E72ECC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72ECC">
              <w:rPr>
                <w:rFonts w:ascii="Times New Roman" w:eastAsia="Calibri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К.В. Золотухин</w:t>
            </w:r>
          </w:p>
        </w:tc>
      </w:tr>
      <w:tr w:rsidR="00E72ECC" w:rsidRPr="00E72ECC" w14:paraId="40651BDB" w14:textId="77777777" w:rsidTr="004934C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EA053D" w14:textId="77777777" w:rsidR="00E72ECC" w:rsidRPr="00E72ECC" w:rsidRDefault="00E72ECC" w:rsidP="00E72ECC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kern w:val="0"/>
                <w:sz w:val="20"/>
                <w:lang w:eastAsia="ru-RU"/>
                <w14:ligatures w14:val="none"/>
              </w:rPr>
            </w:pPr>
            <w:r w:rsidRPr="00E72ECC">
              <w:rPr>
                <w:rFonts w:ascii="Times New Roman" w:eastAsia="Calibri" w:hAnsi="Times New Roman" w:cs="Times New Roman"/>
                <w:kern w:val="0"/>
                <w:sz w:val="20"/>
                <w:lang w:eastAsia="ru-RU"/>
                <w14:ligatures w14:val="none"/>
              </w:rPr>
              <w:t>должность, уч. степень,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D7BA52" w14:textId="77777777" w:rsidR="00E72ECC" w:rsidRPr="00E72ECC" w:rsidRDefault="00E72ECC" w:rsidP="00E72ECC">
            <w:pPr>
              <w:autoSpaceDE w:val="0"/>
              <w:autoSpaceDN w:val="0"/>
              <w:adjustRightInd w:val="0"/>
              <w:spacing w:after="200" w:line="180" w:lineRule="exact"/>
              <w:rPr>
                <w:rFonts w:ascii="Times New Roman" w:eastAsia="Calibri" w:hAnsi="Times New Roman" w:cs="Times New Roman"/>
                <w:kern w:val="0"/>
                <w:sz w:val="20"/>
                <w:lang w:eastAsia="ru-RU"/>
                <w14:ligatures w14:val="none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13A85E" w14:textId="77777777" w:rsidR="00E72ECC" w:rsidRPr="00E72ECC" w:rsidRDefault="00E72ECC" w:rsidP="00E72ECC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kern w:val="0"/>
                <w:sz w:val="20"/>
                <w:lang w:eastAsia="ru-RU"/>
                <w14:ligatures w14:val="none"/>
              </w:rPr>
            </w:pPr>
            <w:r w:rsidRPr="00E72ECC">
              <w:rPr>
                <w:rFonts w:ascii="Times New Roman" w:eastAsia="Calibri" w:hAnsi="Times New Roman" w:cs="Times New Roman"/>
                <w:kern w:val="0"/>
                <w:sz w:val="20"/>
                <w:lang w:eastAsia="ru-RU"/>
                <w14:ligatures w14:val="none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2EEA0D" w14:textId="77777777" w:rsidR="00E72ECC" w:rsidRPr="00E72ECC" w:rsidRDefault="00E72ECC" w:rsidP="00E72ECC">
            <w:pPr>
              <w:autoSpaceDE w:val="0"/>
              <w:autoSpaceDN w:val="0"/>
              <w:adjustRightInd w:val="0"/>
              <w:spacing w:after="200" w:line="180" w:lineRule="exact"/>
              <w:rPr>
                <w:rFonts w:ascii="Times New Roman" w:eastAsia="Calibri" w:hAnsi="Times New Roman" w:cs="Times New Roman"/>
                <w:kern w:val="0"/>
                <w:sz w:val="20"/>
                <w:lang w:eastAsia="ru-RU"/>
                <w14:ligatures w14:val="none"/>
              </w:rPr>
            </w:pP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D5CEA3" w14:textId="77777777" w:rsidR="00E72ECC" w:rsidRPr="00E72ECC" w:rsidRDefault="00E72ECC" w:rsidP="00E72ECC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kern w:val="0"/>
                <w:sz w:val="20"/>
                <w:lang w:eastAsia="ru-RU"/>
                <w14:ligatures w14:val="none"/>
              </w:rPr>
            </w:pPr>
            <w:r w:rsidRPr="00E72ECC">
              <w:rPr>
                <w:rFonts w:ascii="Times New Roman" w:eastAsia="Calibri" w:hAnsi="Times New Roman" w:cs="Times New Roman"/>
                <w:kern w:val="0"/>
                <w:sz w:val="20"/>
                <w:lang w:eastAsia="ru-RU"/>
                <w14:ligatures w14:val="none"/>
              </w:rPr>
              <w:t>инициалы, фамилия</w:t>
            </w:r>
          </w:p>
        </w:tc>
      </w:tr>
    </w:tbl>
    <w:p w14:paraId="01EA75D5" w14:textId="77777777" w:rsidR="00E72ECC" w:rsidRPr="00E72ECC" w:rsidRDefault="00E72ECC" w:rsidP="00E72ECC">
      <w:pPr>
        <w:widowControl w:val="0"/>
        <w:spacing w:after="681" w:line="280" w:lineRule="exact"/>
        <w:rPr>
          <w:rFonts w:ascii="Times New Roman" w:eastAsia="Times New Roman" w:hAnsi="Times New Roman" w:cs="Times New Roman"/>
          <w:bCs/>
          <w:kern w:val="0"/>
          <w:sz w:val="28"/>
          <w:szCs w:val="28"/>
          <w14:ligatures w14:val="none"/>
        </w:rPr>
      </w:pPr>
    </w:p>
    <w:p w14:paraId="1AB7149E" w14:textId="77777777" w:rsidR="00E72ECC" w:rsidRPr="00E72ECC" w:rsidRDefault="00E72ECC" w:rsidP="00E72ECC">
      <w:pPr>
        <w:widowControl w:val="0"/>
        <w:spacing w:after="681" w:line="280" w:lineRule="exact"/>
        <w:jc w:val="center"/>
        <w:rPr>
          <w:rFonts w:ascii="Times New Roman" w:eastAsia="Times New Roman" w:hAnsi="Times New Roman" w:cs="Times New Roman"/>
          <w:bCs/>
          <w:kern w:val="0"/>
          <w:sz w:val="28"/>
          <w:szCs w:val="28"/>
          <w14:ligatures w14:val="none"/>
        </w:rPr>
      </w:pPr>
      <w:r w:rsidRPr="00E72ECC">
        <w:rPr>
          <w:rFonts w:ascii="Times New Roman" w:eastAsia="Times New Roman" w:hAnsi="Times New Roman" w:cs="Times New Roman"/>
          <w:bCs/>
          <w:kern w:val="0"/>
          <w:sz w:val="28"/>
          <w:szCs w:val="28"/>
          <w14:ligatures w14:val="none"/>
        </w:rPr>
        <w:t>ОТЧЕТ О ЛАБОРАТОРНОЙ РАБОТЕ №2</w:t>
      </w:r>
    </w:p>
    <w:p w14:paraId="7C9EB9A1" w14:textId="77777777" w:rsidR="00E72ECC" w:rsidRPr="00E72ECC" w:rsidRDefault="00E72ECC" w:rsidP="00E72ECC">
      <w:pPr>
        <w:widowControl w:val="0"/>
        <w:spacing w:after="120" w:line="240" w:lineRule="auto"/>
        <w:jc w:val="center"/>
        <w:rPr>
          <w:rFonts w:ascii="Times New Roman" w:eastAsia="Times New Roman" w:hAnsi="Times New Roman" w:cs="Times New Roman"/>
          <w:bCs/>
          <w:kern w:val="0"/>
          <w:sz w:val="28"/>
          <w:szCs w:val="28"/>
          <w14:ligatures w14:val="none"/>
        </w:rPr>
      </w:pPr>
      <w:r w:rsidRPr="00E72ECC">
        <w:rPr>
          <w:rFonts w:ascii="Times New Roman" w:eastAsia="Times New Roman" w:hAnsi="Times New Roman" w:cs="Times New Roman"/>
          <w:bCs/>
          <w:kern w:val="0"/>
          <w:sz w:val="28"/>
          <w:szCs w:val="28"/>
          <w14:ligatures w14:val="none"/>
        </w:rPr>
        <w:t>ИССЛЕДОВАНИЕ СИСТЕМ ОСВЕЩЕНИЯ И ИХ СВЕТОТЕХНИЧЕСКИХ ХАРАКТЕРИСТИК</w:t>
      </w:r>
    </w:p>
    <w:p w14:paraId="70444A39" w14:textId="77777777" w:rsidR="00E72ECC" w:rsidRPr="00E72ECC" w:rsidRDefault="00E72ECC" w:rsidP="00E72ECC">
      <w:pPr>
        <w:widowControl w:val="0"/>
        <w:spacing w:after="120" w:line="240" w:lineRule="auto"/>
        <w:jc w:val="center"/>
        <w:rPr>
          <w:rFonts w:ascii="Times New Roman" w:eastAsia="Times New Roman" w:hAnsi="Times New Roman" w:cs="Times New Roman"/>
          <w:bCs/>
          <w:kern w:val="0"/>
          <w:sz w:val="28"/>
          <w:szCs w:val="28"/>
          <w14:ligatures w14:val="none"/>
        </w:rPr>
      </w:pPr>
    </w:p>
    <w:p w14:paraId="06E06CEA" w14:textId="77777777" w:rsidR="00E72ECC" w:rsidRPr="00E72ECC" w:rsidRDefault="00E72ECC" w:rsidP="00E72ECC">
      <w:pPr>
        <w:widowControl w:val="0"/>
        <w:spacing w:after="20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72E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по курсу</w:t>
      </w:r>
      <w:r w:rsidRPr="00E72EC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 БЕЗОПАСНОСТЬ ЖИЗНЕДЕЯТЕЛЬНОСТИ</w:t>
      </w:r>
    </w:p>
    <w:tbl>
      <w:tblPr>
        <w:tblW w:w="9777" w:type="dxa"/>
        <w:tblLook w:val="0000" w:firstRow="0" w:lastRow="0" w:firstColumn="0" w:lastColumn="0" w:noHBand="0" w:noVBand="0"/>
      </w:tblPr>
      <w:tblGrid>
        <w:gridCol w:w="8745"/>
        <w:gridCol w:w="1032"/>
      </w:tblGrid>
      <w:tr w:rsidR="00E72ECC" w:rsidRPr="00E72ECC" w14:paraId="32EAD14E" w14:textId="77777777" w:rsidTr="004934CA">
        <w:trPr>
          <w:trHeight w:val="340"/>
        </w:trPr>
        <w:tc>
          <w:tcPr>
            <w:tcW w:w="9777" w:type="dxa"/>
            <w:gridSpan w:val="2"/>
          </w:tcPr>
          <w:p w14:paraId="6ABEF864" w14:textId="77777777" w:rsidR="00E72ECC" w:rsidRPr="00E72ECC" w:rsidRDefault="00E72ECC" w:rsidP="00E72ECC">
            <w:pPr>
              <w:widowControl w:val="0"/>
              <w:spacing w:before="1320" w:after="20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72E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РАБОТУ ВЫПОЛНИЛИ</w:t>
            </w:r>
          </w:p>
          <w:tbl>
            <w:tblPr>
              <w:tblW w:w="8826" w:type="dxa"/>
              <w:tblLook w:val="0400" w:firstRow="0" w:lastRow="0" w:firstColumn="0" w:lastColumn="0" w:noHBand="0" w:noVBand="1"/>
            </w:tblPr>
            <w:tblGrid>
              <w:gridCol w:w="2167"/>
              <w:gridCol w:w="1732"/>
              <w:gridCol w:w="236"/>
              <w:gridCol w:w="1572"/>
              <w:gridCol w:w="236"/>
              <w:gridCol w:w="2883"/>
            </w:tblGrid>
            <w:tr w:rsidR="00E72ECC" w:rsidRPr="00E72ECC" w14:paraId="0D1351D5" w14:textId="77777777" w:rsidTr="004934CA">
              <w:tc>
                <w:tcPr>
                  <w:tcW w:w="2167" w:type="dxa"/>
                  <w:vAlign w:val="bottom"/>
                </w:tcPr>
                <w:p w14:paraId="3B4BF4B0" w14:textId="77777777" w:rsidR="00E72ECC" w:rsidRPr="00E72ECC" w:rsidRDefault="00E72ECC" w:rsidP="00E72ECC">
                  <w:pPr>
                    <w:widowControl w:val="0"/>
                    <w:spacing w:before="140" w:after="200" w:line="276" w:lineRule="auto"/>
                    <w:ind w:left="-68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E72ECC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w:t>СТУДЕНТЫ ГР. №</w:t>
                  </w:r>
                </w:p>
              </w:tc>
              <w:tc>
                <w:tcPr>
                  <w:tcW w:w="1732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14:paraId="6BF6CE0A" w14:textId="5FD20594" w:rsidR="00E72ECC" w:rsidRPr="00E72ECC" w:rsidRDefault="00E72ECC" w:rsidP="00E72ECC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w:t>4341</w:t>
                  </w:r>
                </w:p>
              </w:tc>
              <w:tc>
                <w:tcPr>
                  <w:tcW w:w="236" w:type="dxa"/>
                  <w:vAlign w:val="bottom"/>
                </w:tcPr>
                <w:p w14:paraId="764B481F" w14:textId="77777777" w:rsidR="00E72ECC" w:rsidRPr="00E72ECC" w:rsidRDefault="00E72ECC" w:rsidP="00E72ECC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</w:p>
              </w:tc>
              <w:tc>
                <w:tcPr>
                  <w:tcW w:w="1572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14:paraId="411ABC15" w14:textId="77777777" w:rsidR="00E72ECC" w:rsidRPr="00E72ECC" w:rsidRDefault="00E72ECC" w:rsidP="00E72ECC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</w:p>
              </w:tc>
              <w:tc>
                <w:tcPr>
                  <w:tcW w:w="236" w:type="dxa"/>
                  <w:vAlign w:val="bottom"/>
                </w:tcPr>
                <w:p w14:paraId="39AE3DFB" w14:textId="77777777" w:rsidR="00E72ECC" w:rsidRPr="00E72ECC" w:rsidRDefault="00E72ECC" w:rsidP="00E72ECC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</w:p>
              </w:tc>
              <w:tc>
                <w:tcPr>
                  <w:tcW w:w="2883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14:paraId="493C0A28" w14:textId="1F5E7D85" w:rsidR="00374933" w:rsidRPr="00E72ECC" w:rsidRDefault="00374933" w:rsidP="00374933">
                  <w:pPr>
                    <w:widowControl w:val="0"/>
                    <w:spacing w:before="140" w:after="200" w:line="168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w:t>Е.П. Березин</w:t>
                  </w:r>
                </w:p>
                <w:p w14:paraId="6A6AF1C5" w14:textId="34044DF9" w:rsidR="00E72ECC" w:rsidRPr="00E72ECC" w:rsidRDefault="00374933" w:rsidP="00374933">
                  <w:pPr>
                    <w:widowControl w:val="0"/>
                    <w:spacing w:before="140" w:after="200" w:line="168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w:t>В.А. Горбунов</w:t>
                  </w:r>
                </w:p>
                <w:p w14:paraId="23CA1086" w14:textId="6E9E6BC6" w:rsidR="00E72ECC" w:rsidRPr="00E72ECC" w:rsidRDefault="00374933" w:rsidP="00374933">
                  <w:pPr>
                    <w:widowControl w:val="0"/>
                    <w:spacing w:before="140" w:after="200" w:line="168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w:t>Д.Д. Завьялов</w:t>
                  </w:r>
                </w:p>
                <w:p w14:paraId="07A8623F" w14:textId="77777777" w:rsidR="00E72ECC" w:rsidRDefault="00374933" w:rsidP="00374933">
                  <w:pPr>
                    <w:widowControl w:val="0"/>
                    <w:spacing w:before="140" w:after="200" w:line="168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w:t>М.А. Зотов</w:t>
                  </w:r>
                </w:p>
                <w:p w14:paraId="19E8A51F" w14:textId="220ECB00" w:rsidR="00374933" w:rsidRPr="00E72ECC" w:rsidRDefault="00374933" w:rsidP="00374933">
                  <w:pPr>
                    <w:widowControl w:val="0"/>
                    <w:spacing w:before="140" w:after="200" w:line="168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w:t>Д.А. Уразов</w:t>
                  </w:r>
                </w:p>
              </w:tc>
            </w:tr>
            <w:tr w:rsidR="00E72ECC" w:rsidRPr="00E72ECC" w14:paraId="2E63809B" w14:textId="77777777" w:rsidTr="004934CA">
              <w:tc>
                <w:tcPr>
                  <w:tcW w:w="2167" w:type="dxa"/>
                  <w:vAlign w:val="bottom"/>
                </w:tcPr>
                <w:p w14:paraId="39371B5E" w14:textId="77777777" w:rsidR="00E72ECC" w:rsidRPr="00E72ECC" w:rsidRDefault="00E72ECC" w:rsidP="00E72ECC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</w:pPr>
                </w:p>
              </w:tc>
              <w:tc>
                <w:tcPr>
                  <w:tcW w:w="1732" w:type="dxa"/>
                  <w:tcBorders>
                    <w:top w:val="single" w:sz="4" w:space="0" w:color="000000"/>
                    <w:left w:val="nil"/>
                    <w:bottom w:val="nil"/>
                    <w:right w:val="nil"/>
                  </w:tcBorders>
                  <w:vAlign w:val="bottom"/>
                </w:tcPr>
                <w:p w14:paraId="1221A777" w14:textId="77777777" w:rsidR="00E72ECC" w:rsidRPr="00E72ECC" w:rsidRDefault="00E72ECC" w:rsidP="00E72ECC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</w:p>
              </w:tc>
              <w:tc>
                <w:tcPr>
                  <w:tcW w:w="236" w:type="dxa"/>
                  <w:vAlign w:val="bottom"/>
                </w:tcPr>
                <w:p w14:paraId="30222A31" w14:textId="77777777" w:rsidR="00E72ECC" w:rsidRPr="00E72ECC" w:rsidRDefault="00E72ECC" w:rsidP="00E72ECC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</w:p>
              </w:tc>
              <w:tc>
                <w:tcPr>
                  <w:tcW w:w="1572" w:type="dxa"/>
                  <w:tcBorders>
                    <w:top w:val="single" w:sz="4" w:space="0" w:color="000000"/>
                    <w:left w:val="nil"/>
                    <w:bottom w:val="nil"/>
                    <w:right w:val="nil"/>
                  </w:tcBorders>
                  <w:vAlign w:val="bottom"/>
                </w:tcPr>
                <w:p w14:paraId="29B968DA" w14:textId="77777777" w:rsidR="00E72ECC" w:rsidRPr="00E72ECC" w:rsidRDefault="00E72ECC" w:rsidP="00E72ECC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</w:pPr>
                  <w:r w:rsidRPr="00E72ECC"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подпись, дата</w:t>
                  </w:r>
                </w:p>
              </w:tc>
              <w:tc>
                <w:tcPr>
                  <w:tcW w:w="236" w:type="dxa"/>
                  <w:vAlign w:val="bottom"/>
                </w:tcPr>
                <w:p w14:paraId="48F83EDF" w14:textId="77777777" w:rsidR="00E72ECC" w:rsidRPr="00E72ECC" w:rsidRDefault="00E72ECC" w:rsidP="00E72ECC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</w:p>
              </w:tc>
              <w:tc>
                <w:tcPr>
                  <w:tcW w:w="2883" w:type="dxa"/>
                  <w:vAlign w:val="bottom"/>
                </w:tcPr>
                <w:p w14:paraId="7690DC62" w14:textId="77777777" w:rsidR="00E72ECC" w:rsidRPr="00E72ECC" w:rsidRDefault="00E72ECC" w:rsidP="00E72ECC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</w:pPr>
                  <w:r w:rsidRPr="00E72ECC"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инициалы, фамилия</w:t>
                  </w:r>
                </w:p>
              </w:tc>
            </w:tr>
          </w:tbl>
          <w:p w14:paraId="3A498E74" w14:textId="77777777" w:rsidR="00E72ECC" w:rsidRPr="00E72ECC" w:rsidRDefault="00E72ECC" w:rsidP="00E72ECC">
            <w:pPr>
              <w:spacing w:after="200" w:line="240" w:lineRule="auto"/>
              <w:rPr>
                <w:rFonts w:ascii="Times New Roman" w:eastAsia="Calibri" w:hAnsi="Times New Roman" w:cs="Times New Roman"/>
                <w:kern w:val="0"/>
                <w:lang w:eastAsia="ru-RU"/>
                <w14:ligatures w14:val="none"/>
              </w:rPr>
            </w:pPr>
          </w:p>
        </w:tc>
      </w:tr>
      <w:tr w:rsidR="00E72ECC" w:rsidRPr="00E72ECC" w14:paraId="5E0500EE" w14:textId="77777777" w:rsidTr="004934CA">
        <w:trPr>
          <w:gridAfter w:val="1"/>
          <w:wAfter w:w="1032" w:type="dxa"/>
          <w:trHeight w:val="167"/>
        </w:trPr>
        <w:tc>
          <w:tcPr>
            <w:tcW w:w="8745" w:type="dxa"/>
            <w:vAlign w:val="center"/>
          </w:tcPr>
          <w:p w14:paraId="756C7D04" w14:textId="77777777" w:rsidR="00E72ECC" w:rsidRPr="00E72ECC" w:rsidRDefault="00E72ECC" w:rsidP="00E72ECC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kern w:val="0"/>
                <w:lang w:eastAsia="ru-RU"/>
                <w14:ligatures w14:val="none"/>
              </w:rPr>
            </w:pPr>
          </w:p>
        </w:tc>
      </w:tr>
    </w:tbl>
    <w:p w14:paraId="01019BAF" w14:textId="77777777" w:rsidR="00E72ECC" w:rsidRPr="00E72ECC" w:rsidRDefault="00E72ECC" w:rsidP="00E72ECC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kern w:val="0"/>
          <w:sz w:val="30"/>
          <w:szCs w:val="30"/>
          <w14:ligatures w14:val="none"/>
        </w:rPr>
      </w:pPr>
    </w:p>
    <w:p w14:paraId="5AF65438" w14:textId="77777777" w:rsidR="00E72ECC" w:rsidRPr="00E72ECC" w:rsidRDefault="00E72ECC" w:rsidP="00374933">
      <w:pPr>
        <w:widowControl w:val="0"/>
        <w:spacing w:after="0" w:line="300" w:lineRule="exac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3709C3D5" w14:textId="77777777" w:rsidR="00E72ECC" w:rsidRPr="00E72ECC" w:rsidRDefault="00E72ECC" w:rsidP="00E72ECC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72E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Санкт-Петербург</w:t>
      </w:r>
    </w:p>
    <w:p w14:paraId="643FA1C7" w14:textId="1ED96AF2" w:rsidR="00E72ECC" w:rsidRPr="00A71E07" w:rsidRDefault="00E72ECC" w:rsidP="00A71E07">
      <w:pPr>
        <w:widowControl w:val="0"/>
        <w:spacing w:after="0" w:line="300" w:lineRule="exact"/>
        <w:jc w:val="center"/>
        <w:rPr>
          <w:rFonts w:eastAsia="Times New Roman"/>
          <w:kern w:val="0"/>
          <w:sz w:val="30"/>
          <w:szCs w:val="30"/>
          <w14:ligatures w14:val="none"/>
        </w:rPr>
      </w:pPr>
      <w:r w:rsidRPr="00E72E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2023</w:t>
      </w:r>
    </w:p>
    <w:p w14:paraId="59955C51" w14:textId="77505BE2" w:rsidR="00590241" w:rsidRPr="00BC437A" w:rsidRDefault="00590241" w:rsidP="005C34AA">
      <w:pPr>
        <w:pStyle w:val="a3"/>
        <w:numPr>
          <w:ilvl w:val="0"/>
          <w:numId w:val="1"/>
        </w:numPr>
        <w:spacing w:line="360" w:lineRule="auto"/>
        <w:ind w:left="0" w:firstLine="0"/>
        <w:contextualSpacing w:val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C437A">
        <w:rPr>
          <w:rFonts w:ascii="Times New Roman" w:hAnsi="Times New Roman" w:cs="Times New Roman"/>
          <w:b/>
          <w:bCs/>
          <w:sz w:val="24"/>
          <w:szCs w:val="24"/>
        </w:rPr>
        <w:lastRenderedPageBreak/>
        <w:t>ЦЕЛЬ РАБОТЫ</w:t>
      </w:r>
      <w:r w:rsidR="00D947D5" w:rsidRPr="00BC437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57E0856F" w14:textId="3E52E0BB" w:rsidR="00F66A62" w:rsidRPr="00BC437A" w:rsidRDefault="00590241" w:rsidP="008C0BB8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C437A">
        <w:rPr>
          <w:rFonts w:ascii="Times New Roman" w:hAnsi="Times New Roman" w:cs="Times New Roman"/>
          <w:sz w:val="24"/>
          <w:szCs w:val="24"/>
        </w:rPr>
        <w:t>Целью данной лабораторной работы является ознакомление с основными светотехническими характеристиками, определяющими условия работы в производственных помещениях, с видами и системами производственного освещения, требованиями санитарных норм на производственное освещение, методами и приборами для исследования светотехнических характеристик источников света, светильников и систем освещения.</w:t>
      </w:r>
    </w:p>
    <w:p w14:paraId="53CFF84F" w14:textId="01CFAD6D" w:rsidR="000D3240" w:rsidRPr="00BC437A" w:rsidRDefault="000D3240" w:rsidP="005C34AA">
      <w:pPr>
        <w:pStyle w:val="a3"/>
        <w:numPr>
          <w:ilvl w:val="0"/>
          <w:numId w:val="1"/>
        </w:numPr>
        <w:spacing w:line="360" w:lineRule="auto"/>
        <w:ind w:hanging="1069"/>
        <w:contextualSpacing w:val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C437A">
        <w:rPr>
          <w:rFonts w:ascii="Times New Roman" w:hAnsi="Times New Roman" w:cs="Times New Roman"/>
          <w:b/>
          <w:bCs/>
          <w:sz w:val="24"/>
          <w:szCs w:val="24"/>
        </w:rPr>
        <w:t>ИСПОЛЬЗУЕМЫ ФОРМУЛЫ</w:t>
      </w:r>
    </w:p>
    <w:p w14:paraId="17AB0E35" w14:textId="792D51C4" w:rsidR="000D3240" w:rsidRPr="00BC437A" w:rsidRDefault="000D3240" w:rsidP="008C0BB8">
      <w:pPr>
        <w:pStyle w:val="a3"/>
        <w:spacing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bookmarkStart w:id="0" w:name="_Hlk145840702"/>
      <w:r w:rsidRPr="00BC437A">
        <w:rPr>
          <w:rFonts w:ascii="Times New Roman" w:hAnsi="Times New Roman" w:cs="Times New Roman"/>
          <w:sz w:val="24"/>
          <w:szCs w:val="24"/>
        </w:rPr>
        <w:t>Значение освещенности от источников местного освещения:</w:t>
      </w:r>
    </w:p>
    <w:p w14:paraId="36905CDA" w14:textId="7B7596A0" w:rsidR="00D2190D" w:rsidRPr="00BC437A" w:rsidRDefault="00000000" w:rsidP="008C0BB8">
      <w:pPr>
        <w:pStyle w:val="a3"/>
        <w:spacing w:line="360" w:lineRule="auto"/>
        <w:ind w:left="0" w:firstLine="709"/>
        <w:contextualSpacing w:val="0"/>
        <w:jc w:val="both"/>
        <w:rPr>
          <w:rFonts w:ascii="Times New Roman" w:hAnsi="Times New Roman" w:cs="Times New Roman"/>
          <w:i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E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м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E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комб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E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общ</m:t>
              </m:r>
            </m:sub>
          </m:sSub>
        </m:oMath>
      </m:oMathPara>
      <w:bookmarkEnd w:id="0"/>
    </w:p>
    <w:p w14:paraId="6B78F24F" w14:textId="2063FA91" w:rsidR="000D3240" w:rsidRPr="00BC437A" w:rsidRDefault="000D3240" w:rsidP="008C0BB8">
      <w:pPr>
        <w:pStyle w:val="a3"/>
        <w:spacing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BC437A">
        <w:rPr>
          <w:rFonts w:ascii="Times New Roman" w:hAnsi="Times New Roman" w:cs="Times New Roman"/>
          <w:sz w:val="24"/>
          <w:szCs w:val="24"/>
        </w:rPr>
        <w:t>Коэффициент отражения:</w:t>
      </w:r>
    </w:p>
    <w:p w14:paraId="48B28900" w14:textId="770C1C27" w:rsidR="00D2190D" w:rsidRPr="00BC437A" w:rsidRDefault="00000000" w:rsidP="008C0BB8">
      <w:pPr>
        <w:pStyle w:val="a3"/>
        <w:spacing w:line="360" w:lineRule="auto"/>
        <w:ind w:left="0" w:firstLine="709"/>
        <w:contextualSpacing w:val="0"/>
        <w:jc w:val="both"/>
        <w:rPr>
          <w:rFonts w:ascii="Times New Roman" w:hAnsi="Times New Roman" w:cs="Times New Roman"/>
          <w:i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ρ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отн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E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отр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E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отр.бел</m:t>
                  </m:r>
                </m:sub>
              </m:sSub>
            </m:den>
          </m:f>
        </m:oMath>
      </m:oMathPara>
    </w:p>
    <w:p w14:paraId="04268F2D" w14:textId="2C0062AB" w:rsidR="000D3240" w:rsidRPr="00390D17" w:rsidRDefault="00D2190D" w:rsidP="00390D17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90D17">
        <w:rPr>
          <w:rFonts w:ascii="Times New Roman" w:hAnsi="Times New Roman" w:cs="Times New Roman"/>
          <w:sz w:val="24"/>
          <w:szCs w:val="24"/>
        </w:rPr>
        <w:t>Сила света</w:t>
      </w:r>
    </w:p>
    <w:p w14:paraId="1EA49BF9" w14:textId="47D7AE12" w:rsidR="00D2190D" w:rsidRPr="00BC437A" w:rsidRDefault="00D2190D" w:rsidP="008C0BB8">
      <w:pPr>
        <w:pStyle w:val="a3"/>
        <w:spacing w:line="360" w:lineRule="auto"/>
        <w:ind w:left="0" w:firstLine="709"/>
        <w:contextualSpacing w:val="0"/>
        <w:rPr>
          <w:rFonts w:ascii="Times New Roman" w:eastAsiaTheme="minorEastAsia" w:hAnsi="Times New Roman" w:cs="Times New Roman"/>
          <w:i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I=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dФ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dω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R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E</m:t>
          </m:r>
        </m:oMath>
      </m:oMathPara>
    </w:p>
    <w:p w14:paraId="7DDD1A02" w14:textId="16178060" w:rsidR="00D2190D" w:rsidRPr="00BC437A" w:rsidRDefault="00D2190D" w:rsidP="008C0BB8">
      <w:pPr>
        <w:pStyle w:val="a3"/>
        <w:spacing w:line="360" w:lineRule="auto"/>
        <w:ind w:left="0" w:firstLine="709"/>
        <w:contextualSpacing w:val="0"/>
        <w:rPr>
          <w:rFonts w:ascii="Times New Roman" w:eastAsiaTheme="minorEastAsia" w:hAnsi="Times New Roman" w:cs="Times New Roman"/>
          <w:iCs/>
          <w:sz w:val="24"/>
          <w:szCs w:val="24"/>
        </w:rPr>
      </w:pPr>
      <w:r w:rsidRPr="00BC437A">
        <w:rPr>
          <w:rFonts w:ascii="Times New Roman" w:eastAsiaTheme="minorEastAsia" w:hAnsi="Times New Roman" w:cs="Times New Roman"/>
          <w:iCs/>
          <w:sz w:val="24"/>
          <w:szCs w:val="24"/>
        </w:rPr>
        <w:t xml:space="preserve">Освещенность для наклонной плоскости (при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α≤</m:t>
        </m:r>
        <m:f>
          <m:f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π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den>
        </m:f>
      </m:oMath>
      <w:r w:rsidRPr="00BC437A">
        <w:rPr>
          <w:rFonts w:ascii="Times New Roman" w:eastAsiaTheme="minorEastAsia" w:hAnsi="Times New Roman" w:cs="Times New Roman"/>
          <w:iCs/>
          <w:sz w:val="24"/>
          <w:szCs w:val="24"/>
        </w:rPr>
        <w:t>):</w:t>
      </w:r>
    </w:p>
    <w:p w14:paraId="17E9ABBA" w14:textId="0BB8838E" w:rsidR="00D2190D" w:rsidRPr="00BC437A" w:rsidRDefault="00000000" w:rsidP="008C0BB8">
      <w:pPr>
        <w:pStyle w:val="a3"/>
        <w:spacing w:line="360" w:lineRule="auto"/>
        <w:ind w:left="0" w:firstLine="709"/>
        <w:contextualSpacing w:val="0"/>
        <w:rPr>
          <w:rFonts w:ascii="Times New Roman" w:eastAsiaTheme="minorEastAsia" w:hAnsi="Times New Roman" w:cs="Times New Roman"/>
          <w:i/>
          <w:iCs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E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н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E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г</m:t>
              </m:r>
            </m:sub>
          </m:sSub>
          <m:func>
            <m:funcPr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cos</m:t>
              </m:r>
            </m:fName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α</m:t>
              </m:r>
            </m:e>
          </m:func>
        </m:oMath>
      </m:oMathPara>
    </w:p>
    <w:p w14:paraId="127FF780" w14:textId="5246A55E" w:rsidR="008C0BB8" w:rsidRPr="00BC437A" w:rsidRDefault="008C0BB8" w:rsidP="008C0BB8">
      <w:pPr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BC437A">
        <w:rPr>
          <w:rFonts w:ascii="Times New Roman" w:hAnsi="Times New Roman" w:cs="Times New Roman"/>
          <w:i/>
          <w:iCs/>
          <w:sz w:val="24"/>
          <w:szCs w:val="24"/>
          <w:lang w:val="en-US"/>
        </w:rPr>
        <w:br w:type="page"/>
      </w:r>
    </w:p>
    <w:p w14:paraId="4DB4106D" w14:textId="7AF9ACF9" w:rsidR="00D947D5" w:rsidRPr="00BC437A" w:rsidRDefault="00D2190D" w:rsidP="005C34AA">
      <w:pPr>
        <w:pStyle w:val="a3"/>
        <w:numPr>
          <w:ilvl w:val="0"/>
          <w:numId w:val="1"/>
        </w:numPr>
        <w:spacing w:line="360" w:lineRule="auto"/>
        <w:ind w:hanging="1069"/>
        <w:contextualSpacing w:val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C437A">
        <w:rPr>
          <w:rFonts w:ascii="Times New Roman" w:hAnsi="Times New Roman" w:cs="Times New Roman"/>
          <w:b/>
          <w:bCs/>
          <w:sz w:val="24"/>
          <w:szCs w:val="24"/>
        </w:rPr>
        <w:lastRenderedPageBreak/>
        <w:t>РЕЗУЛЬТАТЫ ИЗМЕРЕНИЙ И ВЫЧИСЛЕНИЙ</w:t>
      </w:r>
    </w:p>
    <w:p w14:paraId="0EEF57F6" w14:textId="3D098EF9" w:rsidR="00D2190D" w:rsidRPr="00BC437A" w:rsidRDefault="00D2190D" w:rsidP="008C0BB8">
      <w:pPr>
        <w:pStyle w:val="a3"/>
        <w:numPr>
          <w:ilvl w:val="0"/>
          <w:numId w:val="2"/>
        </w:numPr>
        <w:spacing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BC437A">
        <w:rPr>
          <w:rFonts w:ascii="Times New Roman" w:hAnsi="Times New Roman" w:cs="Times New Roman"/>
          <w:sz w:val="24"/>
          <w:szCs w:val="24"/>
        </w:rPr>
        <w:t>РЕЗУЛЬТАТ ИССЛЕДОВАНИЯ ЕСТЕСТВЕННОЙ ОСВЕЩЕННОСТИ</w:t>
      </w:r>
    </w:p>
    <w:p w14:paraId="5B4890C1" w14:textId="47F772BE" w:rsidR="00D2190D" w:rsidRDefault="00D2190D" w:rsidP="008C0BB8">
      <w:pPr>
        <w:pStyle w:val="a3"/>
        <w:spacing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BC437A">
        <w:rPr>
          <w:rFonts w:ascii="Times New Roman" w:hAnsi="Times New Roman" w:cs="Times New Roman"/>
          <w:sz w:val="24"/>
          <w:szCs w:val="24"/>
        </w:rPr>
        <w:t>Результат измерения Е</w:t>
      </w:r>
      <w:r w:rsidRPr="00BC437A">
        <w:rPr>
          <w:rFonts w:ascii="Times New Roman" w:hAnsi="Times New Roman" w:cs="Times New Roman"/>
          <w:sz w:val="24"/>
          <w:szCs w:val="24"/>
          <w:vertAlign w:val="subscript"/>
        </w:rPr>
        <w:t>нар</w:t>
      </w:r>
      <w:r w:rsidRPr="00BC437A">
        <w:rPr>
          <w:rFonts w:ascii="Times New Roman" w:hAnsi="Times New Roman" w:cs="Times New Roman"/>
          <w:sz w:val="24"/>
          <w:szCs w:val="24"/>
        </w:rPr>
        <w:t>=3200, лк (при Е</w:t>
      </w:r>
      <w:r w:rsidRPr="00BC437A">
        <w:rPr>
          <w:rFonts w:ascii="Times New Roman" w:hAnsi="Times New Roman" w:cs="Times New Roman"/>
          <w:sz w:val="24"/>
          <w:szCs w:val="24"/>
          <w:vertAlign w:val="subscript"/>
        </w:rPr>
        <w:t>нар</w:t>
      </w:r>
      <w:r w:rsidRPr="00BC437A">
        <w:rPr>
          <w:rFonts w:ascii="Times New Roman" w:hAnsi="Times New Roman" w:cs="Times New Roman"/>
          <w:sz w:val="24"/>
          <w:szCs w:val="24"/>
        </w:rPr>
        <w:t>&lt;5000</w:t>
      </w:r>
      <w:r w:rsidR="008C0BB8" w:rsidRPr="00BC437A">
        <w:rPr>
          <w:rFonts w:ascii="Times New Roman" w:hAnsi="Times New Roman" w:cs="Times New Roman"/>
          <w:sz w:val="24"/>
          <w:szCs w:val="24"/>
        </w:rPr>
        <w:t xml:space="preserve"> лк табл. 1 не заполняется</w:t>
      </w:r>
      <w:r w:rsidRPr="00BC437A">
        <w:rPr>
          <w:rFonts w:ascii="Times New Roman" w:hAnsi="Times New Roman" w:cs="Times New Roman"/>
          <w:sz w:val="24"/>
          <w:szCs w:val="24"/>
        </w:rPr>
        <w:t>)</w:t>
      </w:r>
    </w:p>
    <w:p w14:paraId="6F02C4A0" w14:textId="77777777" w:rsidR="00346A14" w:rsidRPr="00BC437A" w:rsidRDefault="00346A14" w:rsidP="008C0BB8">
      <w:pPr>
        <w:pStyle w:val="a3"/>
        <w:spacing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</w:p>
    <w:p w14:paraId="4248BA6C" w14:textId="63BEEDD0" w:rsidR="008C0BB8" w:rsidRPr="00BC437A" w:rsidRDefault="008C0BB8" w:rsidP="008C0BB8">
      <w:pPr>
        <w:pStyle w:val="a3"/>
        <w:numPr>
          <w:ilvl w:val="0"/>
          <w:numId w:val="2"/>
        </w:numPr>
        <w:spacing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BC437A">
        <w:rPr>
          <w:rFonts w:ascii="Times New Roman" w:hAnsi="Times New Roman" w:cs="Times New Roman"/>
          <w:sz w:val="24"/>
          <w:szCs w:val="24"/>
        </w:rPr>
        <w:t>ИССЛЕДОВАНИЕ СИСТЕМ ОСВЕЩЕНИЯ</w:t>
      </w:r>
    </w:p>
    <w:p w14:paraId="0DAC1B9C" w14:textId="77777777" w:rsidR="008C0BB8" w:rsidRPr="00BC437A" w:rsidRDefault="008C0BB8" w:rsidP="008C0BB8">
      <w:pPr>
        <w:pStyle w:val="a3"/>
        <w:ind w:left="1069"/>
        <w:jc w:val="right"/>
        <w:rPr>
          <w:rFonts w:ascii="Times New Roman" w:hAnsi="Times New Roman" w:cs="Times New Roman"/>
          <w:sz w:val="24"/>
          <w:szCs w:val="24"/>
        </w:rPr>
      </w:pPr>
      <w:r w:rsidRPr="00BC437A">
        <w:rPr>
          <w:rFonts w:ascii="Times New Roman" w:hAnsi="Times New Roman" w:cs="Times New Roman"/>
          <w:sz w:val="24"/>
          <w:szCs w:val="24"/>
        </w:rPr>
        <w:t>Таблица 2</w:t>
      </w:r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2090"/>
        <w:gridCol w:w="2176"/>
        <w:gridCol w:w="1699"/>
        <w:gridCol w:w="1689"/>
        <w:gridCol w:w="1691"/>
      </w:tblGrid>
      <w:tr w:rsidR="008C0BB8" w:rsidRPr="00BC437A" w14:paraId="5C903854" w14:textId="77777777" w:rsidTr="008C0BB8">
        <w:tc>
          <w:tcPr>
            <w:tcW w:w="196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ABF489" w14:textId="77777777" w:rsidR="008C0BB8" w:rsidRPr="00BC437A" w:rsidRDefault="008C0B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5D0DC79" w14:textId="77777777" w:rsidR="008C0BB8" w:rsidRPr="00BC437A" w:rsidRDefault="008C0B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C437A">
              <w:rPr>
                <w:rFonts w:ascii="Times New Roman" w:hAnsi="Times New Roman" w:cs="Times New Roman"/>
                <w:sz w:val="24"/>
                <w:szCs w:val="24"/>
              </w:rPr>
              <w:t>Система</w:t>
            </w:r>
          </w:p>
        </w:tc>
        <w:tc>
          <w:tcPr>
            <w:tcW w:w="203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A6EA57" w14:textId="77777777" w:rsidR="008C0BB8" w:rsidRPr="00BC437A" w:rsidRDefault="008C0B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C437A">
              <w:rPr>
                <w:rFonts w:ascii="Times New Roman" w:hAnsi="Times New Roman" w:cs="Times New Roman"/>
                <w:sz w:val="24"/>
                <w:szCs w:val="24"/>
              </w:rPr>
              <w:t>Измеренное значение освещённости, создаваемой люминесцентными лампами, лк</w:t>
            </w:r>
          </w:p>
        </w:tc>
        <w:tc>
          <w:tcPr>
            <w:tcW w:w="557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790A63" w14:textId="77777777" w:rsidR="008C0BB8" w:rsidRPr="00BC437A" w:rsidRDefault="008C0B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C437A">
              <w:rPr>
                <w:rFonts w:ascii="Times New Roman" w:hAnsi="Times New Roman" w:cs="Times New Roman"/>
                <w:sz w:val="24"/>
                <w:szCs w:val="24"/>
              </w:rPr>
              <w:t>Нормы на освещённость, лк</w:t>
            </w:r>
          </w:p>
        </w:tc>
      </w:tr>
      <w:tr w:rsidR="008C0BB8" w:rsidRPr="00BC437A" w14:paraId="28D930D9" w14:textId="77777777" w:rsidTr="008C0BB8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CDC97B" w14:textId="77777777" w:rsidR="008C0BB8" w:rsidRPr="00BC437A" w:rsidRDefault="008C0BB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B73ACB" w14:textId="77777777" w:rsidR="008C0BB8" w:rsidRPr="00BC437A" w:rsidRDefault="008C0BB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573FB0" w14:textId="77777777" w:rsidR="008C0BB8" w:rsidRPr="00BC437A" w:rsidRDefault="008C0B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C437A">
              <w:rPr>
                <w:rFonts w:ascii="Times New Roman" w:hAnsi="Times New Roman" w:cs="Times New Roman"/>
                <w:sz w:val="24"/>
                <w:szCs w:val="24"/>
              </w:rPr>
              <w:t>Комбинированная система</w:t>
            </w:r>
          </w:p>
        </w:tc>
        <w:tc>
          <w:tcPr>
            <w:tcW w:w="185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32F06B" w14:textId="77777777" w:rsidR="008C0BB8" w:rsidRPr="00BC437A" w:rsidRDefault="008C0B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B3E1C86" w14:textId="77777777" w:rsidR="008C0BB8" w:rsidRPr="00BC437A" w:rsidRDefault="008C0B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C437A">
              <w:rPr>
                <w:rFonts w:ascii="Times New Roman" w:hAnsi="Times New Roman" w:cs="Times New Roman"/>
                <w:sz w:val="24"/>
                <w:szCs w:val="24"/>
              </w:rPr>
              <w:t>Общая система</w:t>
            </w:r>
          </w:p>
        </w:tc>
      </w:tr>
      <w:tr w:rsidR="008C0BB8" w:rsidRPr="00BC437A" w14:paraId="0996D890" w14:textId="77777777" w:rsidTr="008C0BB8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33CB73" w14:textId="77777777" w:rsidR="008C0BB8" w:rsidRPr="00BC437A" w:rsidRDefault="008C0BB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10D3B7" w14:textId="77777777" w:rsidR="008C0BB8" w:rsidRPr="00BC437A" w:rsidRDefault="008C0BB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9704A0" w14:textId="77777777" w:rsidR="008C0BB8" w:rsidRPr="00BC437A" w:rsidRDefault="008C0B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5992C65" w14:textId="77777777" w:rsidR="008C0BB8" w:rsidRPr="00BC437A" w:rsidRDefault="008C0B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C437A">
              <w:rPr>
                <w:rFonts w:ascii="Times New Roman" w:hAnsi="Times New Roman" w:cs="Times New Roman"/>
                <w:sz w:val="24"/>
                <w:szCs w:val="24"/>
              </w:rPr>
              <w:t>Всего</w:t>
            </w:r>
          </w:p>
        </w:tc>
        <w:tc>
          <w:tcPr>
            <w:tcW w:w="1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48CFFF" w14:textId="77777777" w:rsidR="008C0BB8" w:rsidRPr="00BC437A" w:rsidRDefault="008C0B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460310A" w14:textId="77777777" w:rsidR="008C0BB8" w:rsidRPr="00BC437A" w:rsidRDefault="008C0B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C437A">
              <w:rPr>
                <w:rFonts w:ascii="Times New Roman" w:hAnsi="Times New Roman" w:cs="Times New Roman"/>
                <w:sz w:val="24"/>
                <w:szCs w:val="24"/>
              </w:rPr>
              <w:t>В т. ч. общая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4650CF" w14:textId="77777777" w:rsidR="008C0BB8" w:rsidRPr="00BC437A" w:rsidRDefault="008C0BB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0BB8" w:rsidRPr="00BC437A" w14:paraId="372E1E17" w14:textId="77777777" w:rsidTr="008C0BB8">
        <w:tc>
          <w:tcPr>
            <w:tcW w:w="1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FECB19" w14:textId="77777777" w:rsidR="008C0BB8" w:rsidRPr="00BC437A" w:rsidRDefault="008C0B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C437A">
              <w:rPr>
                <w:rFonts w:ascii="Times New Roman" w:hAnsi="Times New Roman" w:cs="Times New Roman"/>
                <w:sz w:val="24"/>
                <w:szCs w:val="24"/>
              </w:rPr>
              <w:t>Общая</w:t>
            </w:r>
          </w:p>
        </w:tc>
        <w:tc>
          <w:tcPr>
            <w:tcW w:w="2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C28687" w14:textId="4130E50F" w:rsidR="008C0BB8" w:rsidRPr="00BC437A" w:rsidRDefault="009C0A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250</w:t>
            </w:r>
          </w:p>
        </w:tc>
        <w:tc>
          <w:tcPr>
            <w:tcW w:w="185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AFBA0B" w14:textId="77777777" w:rsidR="008C0BB8" w:rsidRPr="00BC437A" w:rsidRDefault="008C0B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080F909" w14:textId="77777777" w:rsidR="008C0BB8" w:rsidRPr="00BC437A" w:rsidRDefault="008C0B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C437A">
              <w:rPr>
                <w:rFonts w:ascii="Times New Roman" w:hAnsi="Times New Roman" w:cs="Times New Roman"/>
                <w:sz w:val="24"/>
                <w:szCs w:val="24"/>
              </w:rPr>
              <w:t>750</w:t>
            </w:r>
          </w:p>
        </w:tc>
        <w:tc>
          <w:tcPr>
            <w:tcW w:w="185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DE9B39" w14:textId="77777777" w:rsidR="008C0BB8" w:rsidRPr="00BC437A" w:rsidRDefault="008C0B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CF5A217" w14:textId="77777777" w:rsidR="008C0BB8" w:rsidRPr="00BC437A" w:rsidRDefault="008C0B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C437A">
              <w:rPr>
                <w:rFonts w:ascii="Times New Roman" w:hAnsi="Times New Roman" w:cs="Times New Roman"/>
                <w:sz w:val="24"/>
                <w:szCs w:val="24"/>
              </w:rPr>
              <w:t>200</w:t>
            </w:r>
          </w:p>
        </w:tc>
        <w:tc>
          <w:tcPr>
            <w:tcW w:w="185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5811AA" w14:textId="77777777" w:rsidR="008C0BB8" w:rsidRPr="00BC437A" w:rsidRDefault="008C0B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BAA8145" w14:textId="77777777" w:rsidR="008C0BB8" w:rsidRPr="00BC437A" w:rsidRDefault="008C0B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C437A">
              <w:rPr>
                <w:rFonts w:ascii="Times New Roman" w:hAnsi="Times New Roman" w:cs="Times New Roman"/>
                <w:sz w:val="24"/>
                <w:szCs w:val="24"/>
              </w:rPr>
              <w:t>300</w:t>
            </w:r>
          </w:p>
        </w:tc>
      </w:tr>
      <w:tr w:rsidR="008C0BB8" w:rsidRPr="00BC437A" w14:paraId="70F55577" w14:textId="77777777" w:rsidTr="008C0BB8">
        <w:tc>
          <w:tcPr>
            <w:tcW w:w="1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453304" w14:textId="77777777" w:rsidR="008C0BB8" w:rsidRPr="00BC437A" w:rsidRDefault="008C0B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C437A">
              <w:rPr>
                <w:rFonts w:ascii="Times New Roman" w:hAnsi="Times New Roman" w:cs="Times New Roman"/>
                <w:sz w:val="24"/>
                <w:szCs w:val="24"/>
              </w:rPr>
              <w:t>Комбинированная</w:t>
            </w:r>
          </w:p>
        </w:tc>
        <w:tc>
          <w:tcPr>
            <w:tcW w:w="2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C3186A" w14:textId="4FFBF9A3" w:rsidR="008C0BB8" w:rsidRPr="00BC437A" w:rsidRDefault="009C0A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400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8C6D02" w14:textId="77777777" w:rsidR="008C0BB8" w:rsidRPr="00BC437A" w:rsidRDefault="008C0BB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3E98AE" w14:textId="77777777" w:rsidR="008C0BB8" w:rsidRPr="00BC437A" w:rsidRDefault="008C0BB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741278" w14:textId="77777777" w:rsidR="008C0BB8" w:rsidRPr="00BC437A" w:rsidRDefault="008C0BB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0BB8" w:rsidRPr="00BC437A" w14:paraId="2ED78CEA" w14:textId="77777777" w:rsidTr="008C0BB8">
        <w:tc>
          <w:tcPr>
            <w:tcW w:w="1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DCA833" w14:textId="77777777" w:rsidR="008C0BB8" w:rsidRPr="00BC437A" w:rsidRDefault="008C0B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C437A">
              <w:rPr>
                <w:rFonts w:ascii="Times New Roman" w:hAnsi="Times New Roman" w:cs="Times New Roman"/>
                <w:sz w:val="24"/>
                <w:szCs w:val="24"/>
              </w:rPr>
              <w:t>Местная</w:t>
            </w:r>
          </w:p>
        </w:tc>
        <w:tc>
          <w:tcPr>
            <w:tcW w:w="2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2D6AA5" w14:textId="0CC6F61A" w:rsidR="008C0BB8" w:rsidRPr="00BC437A" w:rsidRDefault="009C0A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150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6105AB" w14:textId="77777777" w:rsidR="008C0BB8" w:rsidRPr="00BC437A" w:rsidRDefault="008C0BB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236723" w14:textId="77777777" w:rsidR="008C0BB8" w:rsidRPr="00BC437A" w:rsidRDefault="008C0BB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38606A" w14:textId="77777777" w:rsidR="008C0BB8" w:rsidRPr="00BC437A" w:rsidRDefault="008C0BB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64AC24E" w14:textId="77777777" w:rsidR="00346A14" w:rsidRPr="00390D17" w:rsidRDefault="00346A14" w:rsidP="00390D1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BB5B79C" w14:textId="1B3F90A2" w:rsidR="00BC437A" w:rsidRPr="00BC437A" w:rsidRDefault="00BC437A" w:rsidP="00BC437A">
      <w:pPr>
        <w:pStyle w:val="a3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ИССЛЕДОВАНИЕ ОТНОСИТЕЛЬНОЙ СВЕТООТРАЖАЮЩЕЙ СПОСОБНОСТИ ФОНА</w:t>
      </w:r>
    </w:p>
    <w:p w14:paraId="13E9D9DF" w14:textId="77777777" w:rsidR="00BC437A" w:rsidRPr="00BC437A" w:rsidRDefault="00BC437A" w:rsidP="00BC437A">
      <w:pPr>
        <w:pStyle w:val="a3"/>
        <w:ind w:left="1069"/>
        <w:jc w:val="right"/>
        <w:rPr>
          <w:rFonts w:ascii="Times New Roman" w:hAnsi="Times New Roman" w:cs="Times New Roman"/>
          <w:sz w:val="24"/>
          <w:szCs w:val="24"/>
        </w:rPr>
      </w:pPr>
      <w:r w:rsidRPr="00BC437A">
        <w:rPr>
          <w:rFonts w:ascii="Times New Roman" w:hAnsi="Times New Roman" w:cs="Times New Roman"/>
          <w:sz w:val="24"/>
          <w:szCs w:val="24"/>
        </w:rPr>
        <w:t>Таблица 3</w:t>
      </w:r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1665"/>
        <w:gridCol w:w="1114"/>
        <w:gridCol w:w="658"/>
        <w:gridCol w:w="843"/>
        <w:gridCol w:w="844"/>
        <w:gridCol w:w="844"/>
        <w:gridCol w:w="844"/>
        <w:gridCol w:w="844"/>
        <w:gridCol w:w="844"/>
        <w:gridCol w:w="845"/>
      </w:tblGrid>
      <w:tr w:rsidR="0017444B" w:rsidRPr="00BC437A" w14:paraId="0211B098" w14:textId="77777777" w:rsidTr="0017444B">
        <w:tc>
          <w:tcPr>
            <w:tcW w:w="26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57FE35" w14:textId="77777777" w:rsidR="00BC437A" w:rsidRPr="00BC437A" w:rsidRDefault="00BC43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C437A">
              <w:rPr>
                <w:rFonts w:ascii="Times New Roman" w:hAnsi="Times New Roman" w:cs="Times New Roman"/>
                <w:sz w:val="24"/>
                <w:szCs w:val="24"/>
              </w:rPr>
              <w:t xml:space="preserve">Тип </w:t>
            </w:r>
          </w:p>
          <w:p w14:paraId="03BFE198" w14:textId="77777777" w:rsidR="00BC437A" w:rsidRPr="00BC437A" w:rsidRDefault="00BC43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C437A">
              <w:rPr>
                <w:rFonts w:ascii="Times New Roman" w:hAnsi="Times New Roman" w:cs="Times New Roman"/>
                <w:sz w:val="24"/>
                <w:szCs w:val="24"/>
              </w:rPr>
              <w:t>светильника</w:t>
            </w:r>
          </w:p>
        </w:tc>
        <w:tc>
          <w:tcPr>
            <w:tcW w:w="665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3E2961" w14:textId="77777777" w:rsidR="00BC437A" w:rsidRPr="00BC437A" w:rsidRDefault="00BC43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C437A">
              <w:rPr>
                <w:rFonts w:ascii="Times New Roman" w:hAnsi="Times New Roman" w:cs="Times New Roman"/>
                <w:sz w:val="24"/>
                <w:szCs w:val="24"/>
              </w:rPr>
              <w:t>Цвет отражающей поверхности</w:t>
            </w:r>
          </w:p>
          <w:p w14:paraId="32C6720A" w14:textId="77777777" w:rsidR="00BC437A" w:rsidRPr="00BC437A" w:rsidRDefault="00BC43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C437A" w:rsidRPr="00BC437A" w14:paraId="1531EBAF" w14:textId="77777777" w:rsidTr="0017444B">
        <w:tc>
          <w:tcPr>
            <w:tcW w:w="26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B06B37" w14:textId="77777777" w:rsidR="00BC437A" w:rsidRPr="00BC437A" w:rsidRDefault="00BC43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0E1F6F" w14:textId="77777777" w:rsidR="00BC437A" w:rsidRPr="00BC437A" w:rsidRDefault="00BC43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C437A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D8B8DE" w14:textId="77777777" w:rsidR="00BC437A" w:rsidRPr="00BC437A" w:rsidRDefault="00BC43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C437A">
              <w:rPr>
                <w:rFonts w:ascii="Times New Roman" w:hAnsi="Times New Roman" w:cs="Times New Roman"/>
                <w:sz w:val="24"/>
                <w:szCs w:val="24"/>
              </w:rPr>
              <w:t>К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390ACA" w14:textId="77777777" w:rsidR="00BC437A" w:rsidRPr="00BC437A" w:rsidRDefault="00BC43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C437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5FE808" w14:textId="77777777" w:rsidR="00BC437A" w:rsidRPr="00BC437A" w:rsidRDefault="00BC43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C437A">
              <w:rPr>
                <w:rFonts w:ascii="Times New Roman" w:hAnsi="Times New Roman" w:cs="Times New Roman"/>
                <w:sz w:val="24"/>
                <w:szCs w:val="24"/>
              </w:rPr>
              <w:t>Ж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557677" w14:textId="77777777" w:rsidR="00BC437A" w:rsidRPr="00BC437A" w:rsidRDefault="00BC43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C437A">
              <w:rPr>
                <w:rFonts w:ascii="Times New Roman" w:hAnsi="Times New Roman" w:cs="Times New Roman"/>
                <w:sz w:val="24"/>
                <w:szCs w:val="24"/>
              </w:rPr>
              <w:t>З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AE7ADD" w14:textId="77777777" w:rsidR="00BC437A" w:rsidRPr="00BC437A" w:rsidRDefault="00BC43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C437A">
              <w:rPr>
                <w:rFonts w:ascii="Times New Roman" w:hAnsi="Times New Roman" w:cs="Times New Roman"/>
                <w:sz w:val="24"/>
                <w:szCs w:val="24"/>
              </w:rPr>
              <w:t>Г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AC3CA4" w14:textId="77777777" w:rsidR="00BC437A" w:rsidRPr="00BC437A" w:rsidRDefault="00BC43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C437A">
              <w:rPr>
                <w:rFonts w:ascii="Times New Roman" w:hAnsi="Times New Roman" w:cs="Times New Roman"/>
                <w:sz w:val="24"/>
                <w:szCs w:val="24"/>
              </w:rPr>
              <w:t>С</w:t>
            </w: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9F1692" w14:textId="77777777" w:rsidR="00BC437A" w:rsidRPr="00BC437A" w:rsidRDefault="00BC43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C437A">
              <w:rPr>
                <w:rFonts w:ascii="Times New Roman" w:hAnsi="Times New Roman" w:cs="Times New Roman"/>
                <w:sz w:val="24"/>
                <w:szCs w:val="24"/>
              </w:rPr>
              <w:t>Ч</w:t>
            </w:r>
          </w:p>
        </w:tc>
      </w:tr>
      <w:tr w:rsidR="00BC437A" w:rsidRPr="00BC437A" w14:paraId="714964FB" w14:textId="77777777" w:rsidTr="00034913">
        <w:tc>
          <w:tcPr>
            <w:tcW w:w="155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2B49CE" w14:textId="77777777" w:rsidR="00BC437A" w:rsidRPr="00BC437A" w:rsidRDefault="00BC43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C437A">
              <w:rPr>
                <w:rFonts w:ascii="Times New Roman" w:hAnsi="Times New Roman" w:cs="Times New Roman"/>
                <w:sz w:val="24"/>
                <w:szCs w:val="24"/>
              </w:rPr>
              <w:t>«Универсаль»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BB2447" w14:textId="766B4D0F" w:rsidR="00BC437A" w:rsidRPr="00BC437A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vertAlign w:val="subscript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vertAlign w:val="subscript"/>
                      <w:lang w:val="en-US"/>
                    </w:rPr>
                    <m:t>E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vertAlign w:val="subscript"/>
                    </w:rPr>
                    <m:t>отр</m:t>
                  </m:r>
                </m:sub>
              </m:sSub>
            </m:oMath>
            <w:r w:rsidR="0017444B" w:rsidRPr="00034913">
              <w:rPr>
                <w:rFonts w:ascii="Times New Roman" w:eastAsiaTheme="minorEastAsia" w:hAnsi="Times New Roman" w:cs="Times New Roman"/>
                <w:sz w:val="24"/>
                <w:szCs w:val="24"/>
              </w:rPr>
              <w:t>, лк</w:t>
            </w: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6B735D" w14:textId="16363A9A" w:rsidR="00BC437A" w:rsidRPr="00BC437A" w:rsidRDefault="00BC43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3579C6" w14:textId="3C7781E6" w:rsidR="00BC437A" w:rsidRPr="00BC437A" w:rsidRDefault="00BC43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D633F" w14:textId="71FC8609" w:rsidR="00BC437A" w:rsidRPr="00BC437A" w:rsidRDefault="00BC43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2511D9" w14:textId="789C0041" w:rsidR="00BC437A" w:rsidRPr="00BC437A" w:rsidRDefault="00BC43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2A80E2" w14:textId="2DDF705E" w:rsidR="00BC437A" w:rsidRPr="00BC437A" w:rsidRDefault="00BC43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9F29C8" w14:textId="397CC0A1" w:rsidR="00BC437A" w:rsidRPr="00BC437A" w:rsidRDefault="00BC43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12A2AA" w14:textId="72BE4A05" w:rsidR="00BC437A" w:rsidRPr="00BC437A" w:rsidRDefault="00BC43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F738C3" w14:textId="410FBFAA" w:rsidR="00BC437A" w:rsidRPr="00BC437A" w:rsidRDefault="00BC43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</w:tr>
      <w:tr w:rsidR="00BC437A" w:rsidRPr="00BC437A" w14:paraId="7CA930B0" w14:textId="77777777" w:rsidTr="00034913">
        <w:tc>
          <w:tcPr>
            <w:tcW w:w="155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B3F0B7" w14:textId="77777777" w:rsidR="00BC437A" w:rsidRPr="00BC437A" w:rsidRDefault="00BC43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2655F3" w14:textId="3E8B15B9" w:rsidR="00BC437A" w:rsidRPr="00BC437A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vertAlign w:val="subscript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vertAlign w:val="subscript"/>
                      </w:rPr>
                      <m:t>ρ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vertAlign w:val="subscript"/>
                      </w:rPr>
                      <m:t>отн</m:t>
                    </m:r>
                  </m:sub>
                </m:sSub>
              </m:oMath>
            </m:oMathPara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2BC3155" w14:textId="66583209" w:rsidR="00BC437A" w:rsidRPr="00BC437A" w:rsidRDefault="00BC437A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8BD4C7E" w14:textId="27B46332" w:rsidR="00BC437A" w:rsidRPr="00BC437A" w:rsidRDefault="00BC437A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0,76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12C439B" w14:textId="11EFC5A0" w:rsidR="00BC437A" w:rsidRPr="00BC437A" w:rsidRDefault="00BC437A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0,76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A2A8D3A" w14:textId="340057BD" w:rsidR="00BC437A" w:rsidRPr="00BC437A" w:rsidRDefault="00BC437A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0,8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D78EB9F" w14:textId="0D937779" w:rsidR="00BC437A" w:rsidRPr="00BC437A" w:rsidRDefault="00BC437A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0,68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2F40EDA" w14:textId="3D93534C" w:rsidR="00BC437A" w:rsidRPr="00BC437A" w:rsidRDefault="00BC437A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0,64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7EA7DBC" w14:textId="5CDEB53F" w:rsidR="00BC437A" w:rsidRPr="00BC437A" w:rsidRDefault="00BC437A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0,64</w:t>
            </w: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9E68C82" w14:textId="209B4CCC" w:rsidR="00BC437A" w:rsidRPr="00BC437A" w:rsidRDefault="00BC437A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0,6</w:t>
            </w:r>
          </w:p>
        </w:tc>
      </w:tr>
      <w:tr w:rsidR="00BC437A" w:rsidRPr="00BC437A" w14:paraId="3AA87317" w14:textId="77777777" w:rsidTr="00034913">
        <w:tc>
          <w:tcPr>
            <w:tcW w:w="155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BDCB80" w14:textId="77777777" w:rsidR="00BC437A" w:rsidRPr="00BC437A" w:rsidRDefault="00BC43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C437A">
              <w:rPr>
                <w:rFonts w:ascii="Times New Roman" w:hAnsi="Times New Roman" w:cs="Times New Roman"/>
                <w:sz w:val="24"/>
                <w:szCs w:val="24"/>
              </w:rPr>
              <w:t>«ОД»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348ED7" w14:textId="7B395777" w:rsidR="00BC437A" w:rsidRPr="00034913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E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отр</m:t>
                  </m:r>
                </m:sub>
              </m:sSub>
            </m:oMath>
            <w:r w:rsidR="0017444B" w:rsidRPr="00034913">
              <w:rPr>
                <w:rFonts w:ascii="Times New Roman" w:eastAsiaTheme="minorEastAsia" w:hAnsi="Times New Roman" w:cs="Times New Roman"/>
                <w:sz w:val="24"/>
                <w:szCs w:val="24"/>
              </w:rPr>
              <w:t>, лк</w:t>
            </w: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58C7CB" w14:textId="5F5A3666" w:rsidR="00BC437A" w:rsidRPr="00BC437A" w:rsidRDefault="00BC43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34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F580A1" w14:textId="64D7EF55" w:rsidR="00BC437A" w:rsidRPr="00BC437A" w:rsidRDefault="00BC43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5457B6" w14:textId="2E1F36B1" w:rsidR="00BC437A" w:rsidRPr="00BC437A" w:rsidRDefault="00BC43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5B5F0" w14:textId="5AAF2BE1" w:rsidR="00BC437A" w:rsidRPr="00BC437A" w:rsidRDefault="00BC43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118357" w14:textId="03118A74" w:rsidR="00BC437A" w:rsidRPr="00BC437A" w:rsidRDefault="00BC43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E88191" w14:textId="3F5E687C" w:rsidR="00BC437A" w:rsidRPr="00BC437A" w:rsidRDefault="00BC43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BF4CCD" w14:textId="2BB5D590" w:rsidR="00BC437A" w:rsidRPr="00BC437A" w:rsidRDefault="00BC43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F225FE" w14:textId="092833CF" w:rsidR="00BC437A" w:rsidRPr="00BC437A" w:rsidRDefault="00BC43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BC437A" w:rsidRPr="00BC437A" w14:paraId="0BAA3112" w14:textId="77777777" w:rsidTr="00034913">
        <w:tc>
          <w:tcPr>
            <w:tcW w:w="155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540FD2" w14:textId="77777777" w:rsidR="00BC437A" w:rsidRPr="00BC437A" w:rsidRDefault="00BC43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EFDCA9" w14:textId="1B3FC365" w:rsidR="00BC437A" w:rsidRPr="00BC437A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vertAlign w:val="subscript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vertAlign w:val="subscript"/>
                      </w:rPr>
                      <m:t>ρ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vertAlign w:val="subscript"/>
                      </w:rPr>
                      <m:t>отн</m:t>
                    </m:r>
                  </m:sub>
                </m:sSub>
              </m:oMath>
            </m:oMathPara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6F0EC21" w14:textId="6084790E" w:rsidR="00BC437A" w:rsidRPr="00BC437A" w:rsidRDefault="00BC437A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39F7253" w14:textId="4F2F5CFC" w:rsidR="00BC437A" w:rsidRPr="00BC437A" w:rsidRDefault="0017444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0,73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6F1A6CF" w14:textId="4C7ACF83" w:rsidR="00BC437A" w:rsidRPr="00BC437A" w:rsidRDefault="0017444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0,82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F98FFB4" w14:textId="427CBAAE" w:rsidR="00BC437A" w:rsidRPr="00BC437A" w:rsidRDefault="0017444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0,76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B96988C" w14:textId="4BEAD389" w:rsidR="00BC437A" w:rsidRPr="00BC437A" w:rsidRDefault="0017444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0,68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B670BF3" w14:textId="59012308" w:rsidR="00BC437A" w:rsidRPr="00BC437A" w:rsidRDefault="0017444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0,65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B4241FE" w14:textId="7315976F" w:rsidR="00BC437A" w:rsidRPr="00BC437A" w:rsidRDefault="0017444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0,62</w:t>
            </w: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7EA8983" w14:textId="2F89C835" w:rsidR="00BC437A" w:rsidRPr="00BC437A" w:rsidRDefault="0017444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0,59</w:t>
            </w:r>
          </w:p>
        </w:tc>
      </w:tr>
    </w:tbl>
    <w:p w14:paraId="5F57625A" w14:textId="77777777" w:rsidR="009C0A71" w:rsidRPr="009C0A71" w:rsidRDefault="009C0A71" w:rsidP="009C0A71">
      <w:pPr>
        <w:rPr>
          <w:rFonts w:ascii="Times New Roman" w:hAnsi="Times New Roman" w:cs="Times New Roman"/>
          <w:sz w:val="24"/>
          <w:szCs w:val="24"/>
        </w:rPr>
      </w:pPr>
    </w:p>
    <w:p w14:paraId="13A489DD" w14:textId="7DD623AC" w:rsidR="0017444B" w:rsidRDefault="0017444B" w:rsidP="0017444B">
      <w:pPr>
        <w:pStyle w:val="a3"/>
        <w:numPr>
          <w:ilvl w:val="0"/>
          <w:numId w:val="2"/>
        </w:numPr>
        <w:spacing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ИССЛЕДОВАНИЕ КРИВОЙ СИЛЫ СВЕТА СВЕТИЛЬНИКА </w:t>
      </w:r>
      <w:r w:rsidR="0018428E">
        <w:rPr>
          <w:rFonts w:ascii="Times New Roman" w:hAnsi="Times New Roman" w:cs="Times New Roman"/>
          <w:sz w:val="24"/>
          <w:szCs w:val="24"/>
        </w:rPr>
        <w:t>«</w:t>
      </w:r>
      <w:r>
        <w:rPr>
          <w:rFonts w:ascii="Times New Roman" w:hAnsi="Times New Roman" w:cs="Times New Roman"/>
          <w:sz w:val="24"/>
          <w:szCs w:val="24"/>
        </w:rPr>
        <w:t>УНИВЕРСАЛЬ</w:t>
      </w:r>
      <w:r w:rsidR="0018428E">
        <w:rPr>
          <w:rFonts w:ascii="Times New Roman" w:hAnsi="Times New Roman" w:cs="Times New Roman"/>
          <w:sz w:val="24"/>
          <w:szCs w:val="24"/>
        </w:rPr>
        <w:t>»</w:t>
      </w:r>
    </w:p>
    <w:p w14:paraId="18EBC5C6" w14:textId="401D4A17" w:rsidR="0017444B" w:rsidRPr="0017444B" w:rsidRDefault="0017444B" w:rsidP="0017444B">
      <w:pPr>
        <w:pStyle w:val="a3"/>
        <w:ind w:left="1069"/>
        <w:jc w:val="right"/>
        <w:rPr>
          <w:rFonts w:ascii="Times New Roman" w:hAnsi="Times New Roman" w:cs="Times New Roman"/>
          <w:sz w:val="24"/>
          <w:szCs w:val="24"/>
        </w:rPr>
      </w:pPr>
      <w:r w:rsidRPr="0017444B">
        <w:rPr>
          <w:rFonts w:ascii="Times New Roman" w:hAnsi="Times New Roman" w:cs="Times New Roman"/>
          <w:sz w:val="24"/>
          <w:szCs w:val="24"/>
        </w:rPr>
        <w:t>Таблица 4</w:t>
      </w:r>
    </w:p>
    <w:tbl>
      <w:tblPr>
        <w:tblStyle w:val="a5"/>
        <w:tblW w:w="0" w:type="auto"/>
        <w:tblInd w:w="-572" w:type="dxa"/>
        <w:tblLook w:val="04A0" w:firstRow="1" w:lastRow="0" w:firstColumn="1" w:lastColumn="0" w:noHBand="0" w:noVBand="1"/>
      </w:tblPr>
      <w:tblGrid>
        <w:gridCol w:w="1693"/>
        <w:gridCol w:w="664"/>
        <w:gridCol w:w="756"/>
        <w:gridCol w:w="756"/>
        <w:gridCol w:w="756"/>
        <w:gridCol w:w="756"/>
        <w:gridCol w:w="756"/>
        <w:gridCol w:w="756"/>
        <w:gridCol w:w="756"/>
        <w:gridCol w:w="756"/>
        <w:gridCol w:w="756"/>
        <w:gridCol w:w="756"/>
      </w:tblGrid>
      <w:tr w:rsidR="00F87465" w:rsidRPr="0017444B" w14:paraId="2F3A1E82" w14:textId="77777777" w:rsidTr="00306207">
        <w:tc>
          <w:tcPr>
            <w:tcW w:w="1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0EEE4F" w14:textId="77777777" w:rsidR="0017444B" w:rsidRPr="0017444B" w:rsidRDefault="001744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444B">
              <w:rPr>
                <w:rFonts w:ascii="Times New Roman" w:hAnsi="Times New Roman" w:cs="Times New Roman"/>
                <w:sz w:val="24"/>
                <w:szCs w:val="24"/>
              </w:rPr>
              <w:t>Угол наклона фотоэлемента</w:t>
            </w:r>
          </w:p>
          <w:p w14:paraId="5FD91B13" w14:textId="77777777" w:rsidR="0017444B" w:rsidRPr="0017444B" w:rsidRDefault="001744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F08198" w14:textId="77777777" w:rsidR="0017444B" w:rsidRPr="0017444B" w:rsidRDefault="001744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3A867F3" w14:textId="28881107" w:rsidR="0017444B" w:rsidRPr="0017444B" w:rsidRDefault="00F87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θ</w:t>
            </w:r>
            <w:r w:rsidR="0017444B" w:rsidRPr="0017444B">
              <w:rPr>
                <w:rFonts w:ascii="Times New Roman" w:hAnsi="Times New Roman" w:cs="Times New Roman"/>
                <w:sz w:val="24"/>
                <w:szCs w:val="24"/>
              </w:rPr>
              <w:t>, град</w:t>
            </w:r>
          </w:p>
        </w:tc>
        <w:tc>
          <w:tcPr>
            <w:tcW w:w="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A8DD46" w14:textId="77777777" w:rsidR="0017444B" w:rsidRPr="0017444B" w:rsidRDefault="001744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3D93FB" w14:textId="77777777" w:rsidR="0017444B" w:rsidRPr="0017444B" w:rsidRDefault="001744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444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62DDF4" w14:textId="77777777" w:rsidR="0017444B" w:rsidRPr="0017444B" w:rsidRDefault="001744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3E97DFB" w14:textId="77777777" w:rsidR="0017444B" w:rsidRPr="0017444B" w:rsidRDefault="001744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444B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92E3B2" w14:textId="77777777" w:rsidR="0017444B" w:rsidRPr="0017444B" w:rsidRDefault="001744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135F185" w14:textId="77777777" w:rsidR="0017444B" w:rsidRPr="0017444B" w:rsidRDefault="001744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444B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7F243B" w14:textId="77777777" w:rsidR="0017444B" w:rsidRPr="0017444B" w:rsidRDefault="001744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19DA5A7" w14:textId="77777777" w:rsidR="0017444B" w:rsidRPr="0017444B" w:rsidRDefault="001744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444B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E8E22D" w14:textId="77777777" w:rsidR="0017444B" w:rsidRPr="0017444B" w:rsidRDefault="001744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C39CD16" w14:textId="77777777" w:rsidR="0017444B" w:rsidRPr="0017444B" w:rsidRDefault="001744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444B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D9ED6" w14:textId="77777777" w:rsidR="0017444B" w:rsidRPr="0017444B" w:rsidRDefault="001744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E43230D" w14:textId="77777777" w:rsidR="0017444B" w:rsidRPr="0017444B" w:rsidRDefault="001744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444B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  <w:p w14:paraId="30A4831D" w14:textId="77777777" w:rsidR="0017444B" w:rsidRPr="0017444B" w:rsidRDefault="001744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6BDC3" w14:textId="77777777" w:rsidR="0017444B" w:rsidRPr="0017444B" w:rsidRDefault="001744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EAAD97" w14:textId="77777777" w:rsidR="0017444B" w:rsidRPr="0017444B" w:rsidRDefault="001744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444B">
              <w:rPr>
                <w:rFonts w:ascii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126C32" w14:textId="77777777" w:rsidR="0017444B" w:rsidRPr="0017444B" w:rsidRDefault="001744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CD9B0D" w14:textId="77777777" w:rsidR="0017444B" w:rsidRPr="0017444B" w:rsidRDefault="001744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444B">
              <w:rPr>
                <w:rFonts w:ascii="Times New Roman" w:hAnsi="Times New Roman" w:cs="Times New Roman"/>
                <w:sz w:val="24"/>
                <w:szCs w:val="24"/>
              </w:rPr>
              <w:t>70</w:t>
            </w:r>
          </w:p>
        </w:tc>
        <w:tc>
          <w:tcPr>
            <w:tcW w:w="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C1EFF3" w14:textId="77777777" w:rsidR="0017444B" w:rsidRPr="0017444B" w:rsidRDefault="001744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E1F4040" w14:textId="77777777" w:rsidR="0017444B" w:rsidRPr="0017444B" w:rsidRDefault="001744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444B">
              <w:rPr>
                <w:rFonts w:ascii="Times New Roman" w:hAnsi="Times New Roman" w:cs="Times New Roman"/>
                <w:sz w:val="24"/>
                <w:szCs w:val="24"/>
              </w:rPr>
              <w:t>80</w:t>
            </w:r>
          </w:p>
        </w:tc>
        <w:tc>
          <w:tcPr>
            <w:tcW w:w="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F0C493" w14:textId="77777777" w:rsidR="0017444B" w:rsidRPr="0017444B" w:rsidRDefault="001744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2B1EF66" w14:textId="77777777" w:rsidR="0017444B" w:rsidRPr="0017444B" w:rsidRDefault="001744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444B">
              <w:rPr>
                <w:rFonts w:ascii="Times New Roman" w:hAnsi="Times New Roman" w:cs="Times New Roman"/>
                <w:sz w:val="24"/>
                <w:szCs w:val="24"/>
              </w:rPr>
              <w:t>90</w:t>
            </w:r>
          </w:p>
        </w:tc>
      </w:tr>
      <w:tr w:rsidR="00F87465" w:rsidRPr="0017444B" w14:paraId="2AAC5117" w14:textId="77777777" w:rsidTr="00306207">
        <w:tc>
          <w:tcPr>
            <w:tcW w:w="1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B11DD7" w14:textId="77777777" w:rsidR="0017444B" w:rsidRPr="0017444B" w:rsidRDefault="001744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444B">
              <w:rPr>
                <w:rFonts w:ascii="Times New Roman" w:hAnsi="Times New Roman" w:cs="Times New Roman"/>
                <w:sz w:val="24"/>
                <w:szCs w:val="24"/>
              </w:rPr>
              <w:t>Результат измерения освещенности</w:t>
            </w:r>
          </w:p>
        </w:tc>
        <w:tc>
          <w:tcPr>
            <w:tcW w:w="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D2BF4A" w14:textId="77777777" w:rsidR="0017444B" w:rsidRPr="0017444B" w:rsidRDefault="001744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C0128DD" w14:textId="77777777" w:rsidR="0017444B" w:rsidRPr="0017444B" w:rsidRDefault="001744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444B">
              <w:rPr>
                <w:rFonts w:ascii="Times New Roman" w:hAnsi="Times New Roman" w:cs="Times New Roman"/>
                <w:sz w:val="24"/>
                <w:szCs w:val="24"/>
              </w:rPr>
              <w:t>Е</w:t>
            </w:r>
            <w:r w:rsidRPr="0017444B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θ</w:t>
            </w:r>
            <w:r w:rsidRPr="0017444B">
              <w:rPr>
                <w:rFonts w:ascii="Times New Roman" w:hAnsi="Times New Roman" w:cs="Times New Roman"/>
                <w:sz w:val="24"/>
                <w:szCs w:val="24"/>
              </w:rPr>
              <w:t>, лк</w:t>
            </w:r>
          </w:p>
        </w:tc>
        <w:tc>
          <w:tcPr>
            <w:tcW w:w="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CE629A" w14:textId="77777777" w:rsidR="00F87465" w:rsidRDefault="00F87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C6144AB" w14:textId="7A38096C" w:rsidR="0017444B" w:rsidRPr="0017444B" w:rsidRDefault="00F87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53</w:t>
            </w:r>
          </w:p>
        </w:tc>
        <w:tc>
          <w:tcPr>
            <w:tcW w:w="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0116B4" w14:textId="77777777" w:rsidR="00F87465" w:rsidRDefault="00F87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257E0AB" w14:textId="52A99D37" w:rsidR="0017444B" w:rsidRPr="0017444B" w:rsidRDefault="00F87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56</w:t>
            </w:r>
          </w:p>
        </w:tc>
        <w:tc>
          <w:tcPr>
            <w:tcW w:w="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7E8484" w14:textId="77777777" w:rsidR="00F87465" w:rsidRDefault="00F87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3A22C76" w14:textId="54D0DB6B" w:rsidR="0017444B" w:rsidRPr="0017444B" w:rsidRDefault="00F87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57</w:t>
            </w:r>
          </w:p>
        </w:tc>
        <w:tc>
          <w:tcPr>
            <w:tcW w:w="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E30568" w14:textId="77777777" w:rsidR="00F87465" w:rsidRDefault="00F87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B10571" w14:textId="6FAEA453" w:rsidR="0017444B" w:rsidRPr="0017444B" w:rsidRDefault="00F87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57</w:t>
            </w:r>
          </w:p>
        </w:tc>
        <w:tc>
          <w:tcPr>
            <w:tcW w:w="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BD1AA" w14:textId="77777777" w:rsidR="00F87465" w:rsidRDefault="00F87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85006A3" w14:textId="355326FF" w:rsidR="0017444B" w:rsidRPr="0017444B" w:rsidRDefault="00F87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59</w:t>
            </w:r>
          </w:p>
        </w:tc>
        <w:tc>
          <w:tcPr>
            <w:tcW w:w="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63915C" w14:textId="77777777" w:rsidR="00F87465" w:rsidRDefault="00F87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532C517" w14:textId="2A77361C" w:rsidR="0017444B" w:rsidRPr="0017444B" w:rsidRDefault="00F87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62</w:t>
            </w:r>
          </w:p>
        </w:tc>
        <w:tc>
          <w:tcPr>
            <w:tcW w:w="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82A33" w14:textId="77777777" w:rsidR="00F87465" w:rsidRDefault="00F87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4C9AD88" w14:textId="18CC5150" w:rsidR="0017444B" w:rsidRPr="0017444B" w:rsidRDefault="00F87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62</w:t>
            </w:r>
          </w:p>
        </w:tc>
        <w:tc>
          <w:tcPr>
            <w:tcW w:w="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4487D2" w14:textId="77777777" w:rsidR="00F87465" w:rsidRDefault="00F87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A3F7D22" w14:textId="5E57D2F2" w:rsidR="0017444B" w:rsidRPr="0017444B" w:rsidRDefault="00F87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63</w:t>
            </w:r>
          </w:p>
        </w:tc>
        <w:tc>
          <w:tcPr>
            <w:tcW w:w="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B899D" w14:textId="77777777" w:rsidR="00F87465" w:rsidRDefault="00F87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A7EA343" w14:textId="621B716F" w:rsidR="0017444B" w:rsidRPr="0017444B" w:rsidRDefault="00F87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67</w:t>
            </w:r>
          </w:p>
        </w:tc>
        <w:tc>
          <w:tcPr>
            <w:tcW w:w="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73BC31" w14:textId="77777777" w:rsidR="00F87465" w:rsidRDefault="00F87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323ACE3" w14:textId="6E3B2127" w:rsidR="0017444B" w:rsidRPr="0017444B" w:rsidRDefault="00F87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68</w:t>
            </w:r>
          </w:p>
        </w:tc>
      </w:tr>
      <w:tr w:rsidR="00F87465" w:rsidRPr="0017444B" w14:paraId="5B012FC5" w14:textId="77777777" w:rsidTr="00306207">
        <w:tc>
          <w:tcPr>
            <w:tcW w:w="1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AFA3EB" w14:textId="77777777" w:rsidR="0017444B" w:rsidRPr="00390D17" w:rsidRDefault="0017444B">
            <w:pPr>
              <w:jc w:val="center"/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  <w:r w:rsidRPr="00390D17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Расчет силы света</w:t>
            </w:r>
          </w:p>
          <w:p w14:paraId="00302992" w14:textId="77777777" w:rsidR="0017444B" w:rsidRPr="00390D17" w:rsidRDefault="0017444B">
            <w:pPr>
              <w:jc w:val="center"/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  <w:r w:rsidRPr="00390D17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(при </w:t>
            </w:r>
            <w:r w:rsidRPr="00390D17">
              <w:rPr>
                <w:rFonts w:ascii="Times New Roman" w:hAnsi="Times New Roman" w:cs="Times New Roman"/>
                <w:spacing w:val="-6"/>
                <w:sz w:val="24"/>
                <w:szCs w:val="24"/>
                <w:lang w:val="en-US"/>
              </w:rPr>
              <w:t>R</w:t>
            </w:r>
            <w:r w:rsidRPr="00390D17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= 0.6 м)</w:t>
            </w:r>
          </w:p>
        </w:tc>
        <w:tc>
          <w:tcPr>
            <w:tcW w:w="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B7662F" w14:textId="77777777" w:rsidR="0017444B" w:rsidRPr="0017444B" w:rsidRDefault="001744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D7EFFE" w14:textId="77777777" w:rsidR="0017444B" w:rsidRPr="0017444B" w:rsidRDefault="001744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444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  <w:r w:rsidRPr="0017444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softHyphen/>
            </w:r>
            <w:r w:rsidRPr="0017444B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en-US"/>
              </w:rPr>
              <w:t>θ</w:t>
            </w:r>
            <w:r w:rsidRPr="0017444B">
              <w:rPr>
                <w:rFonts w:ascii="Times New Roman" w:hAnsi="Times New Roman" w:cs="Times New Roman"/>
                <w:sz w:val="24"/>
                <w:szCs w:val="24"/>
              </w:rPr>
              <w:t>, кд</w:t>
            </w:r>
          </w:p>
        </w:tc>
        <w:tc>
          <w:tcPr>
            <w:tcW w:w="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C71C26" w14:textId="77777777" w:rsidR="0017444B" w:rsidRDefault="001744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338FD45" w14:textId="71763C89" w:rsidR="00F87465" w:rsidRPr="0017444B" w:rsidRDefault="00F87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19,08</w:t>
            </w:r>
          </w:p>
        </w:tc>
        <w:tc>
          <w:tcPr>
            <w:tcW w:w="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96C85F" w14:textId="77777777" w:rsidR="0017444B" w:rsidRDefault="001744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E62C91C" w14:textId="444E4C8C" w:rsidR="00F87465" w:rsidRPr="0017444B" w:rsidRDefault="00F87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20,16</w:t>
            </w:r>
          </w:p>
        </w:tc>
        <w:tc>
          <w:tcPr>
            <w:tcW w:w="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D539CD" w14:textId="77777777" w:rsidR="00F87465" w:rsidRDefault="00F87465" w:rsidP="00F87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8891394" w14:textId="38B079B9" w:rsidR="00F87465" w:rsidRPr="0017444B" w:rsidRDefault="00F87465" w:rsidP="00F87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20,52</w:t>
            </w:r>
          </w:p>
        </w:tc>
        <w:tc>
          <w:tcPr>
            <w:tcW w:w="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4F2848" w14:textId="77777777" w:rsidR="00F87465" w:rsidRDefault="00F87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B2CCE0B" w14:textId="6FBB6644" w:rsidR="0017444B" w:rsidRDefault="00F87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20,52</w:t>
            </w:r>
          </w:p>
          <w:p w14:paraId="01EC3450" w14:textId="77777777" w:rsidR="00F87465" w:rsidRPr="0017444B" w:rsidRDefault="00F87465" w:rsidP="00F87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C13876" w14:textId="77777777" w:rsidR="0017444B" w:rsidRDefault="001744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D383C5D" w14:textId="260A77D8" w:rsidR="00F87465" w:rsidRPr="0017444B" w:rsidRDefault="00F87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21,24</w:t>
            </w:r>
          </w:p>
        </w:tc>
        <w:tc>
          <w:tcPr>
            <w:tcW w:w="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697D6" w14:textId="77777777" w:rsidR="0017444B" w:rsidRDefault="001744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B26FC65" w14:textId="683C4FC9" w:rsidR="00F87465" w:rsidRPr="0017444B" w:rsidRDefault="00F87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22,32</w:t>
            </w:r>
          </w:p>
        </w:tc>
        <w:tc>
          <w:tcPr>
            <w:tcW w:w="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FFAEA" w14:textId="77777777" w:rsidR="0017444B" w:rsidRDefault="001744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8506B12" w14:textId="7746C543" w:rsidR="00F87465" w:rsidRPr="0017444B" w:rsidRDefault="00F87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22,32</w:t>
            </w:r>
          </w:p>
        </w:tc>
        <w:tc>
          <w:tcPr>
            <w:tcW w:w="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C6495B" w14:textId="77777777" w:rsidR="0017444B" w:rsidRDefault="001744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50786EC" w14:textId="1CBC8896" w:rsidR="00F87465" w:rsidRPr="0017444B" w:rsidRDefault="00F87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22,68</w:t>
            </w:r>
          </w:p>
        </w:tc>
        <w:tc>
          <w:tcPr>
            <w:tcW w:w="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B5D917" w14:textId="77777777" w:rsidR="0017444B" w:rsidRDefault="001744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B32249E" w14:textId="29EBAE23" w:rsidR="00F87465" w:rsidRPr="0017444B" w:rsidRDefault="00F87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24,12</w:t>
            </w:r>
          </w:p>
        </w:tc>
        <w:tc>
          <w:tcPr>
            <w:tcW w:w="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214BDB" w14:textId="77777777" w:rsidR="0017444B" w:rsidRDefault="001744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38E0921" w14:textId="35D94FCB" w:rsidR="00F87465" w:rsidRPr="0017444B" w:rsidRDefault="00F87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24,48</w:t>
            </w:r>
          </w:p>
        </w:tc>
      </w:tr>
    </w:tbl>
    <w:p w14:paraId="12D8D5C8" w14:textId="43A13FA5" w:rsidR="00346A14" w:rsidRPr="00346A14" w:rsidRDefault="00346A14" w:rsidP="0018428E">
      <w:pPr>
        <w:pStyle w:val="a3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46A14">
        <w:rPr>
          <w:rFonts w:ascii="Times New Roman" w:hAnsi="Times New Roman" w:cs="Times New Roman"/>
          <w:sz w:val="24"/>
          <w:szCs w:val="24"/>
        </w:rPr>
        <w:lastRenderedPageBreak/>
        <w:t>ИССЛЕДОВАНИЕ ОСВЕЩЕННОСТИ НА НАКЛОННОЙ ПЛОСКОСТИ ДЛЯ СВЕТИЛЬНИКА «УНИВЕРСАЛЬ»</w:t>
      </w:r>
    </w:p>
    <w:p w14:paraId="238E045E" w14:textId="77777777" w:rsidR="00346A14" w:rsidRPr="00346A14" w:rsidRDefault="00346A14" w:rsidP="00346A14">
      <w:pPr>
        <w:jc w:val="right"/>
        <w:rPr>
          <w:rFonts w:ascii="Times New Roman" w:hAnsi="Times New Roman" w:cs="Times New Roman"/>
          <w:sz w:val="24"/>
          <w:szCs w:val="24"/>
        </w:rPr>
      </w:pPr>
      <w:r w:rsidRPr="00346A14">
        <w:rPr>
          <w:rFonts w:ascii="Times New Roman" w:hAnsi="Times New Roman" w:cs="Times New Roman"/>
          <w:sz w:val="24"/>
          <w:szCs w:val="24"/>
        </w:rPr>
        <w:t>Таблица 5</w:t>
      </w:r>
    </w:p>
    <w:tbl>
      <w:tblPr>
        <w:tblStyle w:val="a5"/>
        <w:tblW w:w="0" w:type="auto"/>
        <w:tblInd w:w="-572" w:type="dxa"/>
        <w:tblLook w:val="04A0" w:firstRow="1" w:lastRow="0" w:firstColumn="1" w:lastColumn="0" w:noHBand="0" w:noVBand="1"/>
      </w:tblPr>
      <w:tblGrid>
        <w:gridCol w:w="1671"/>
        <w:gridCol w:w="1305"/>
        <w:gridCol w:w="589"/>
        <w:gridCol w:w="756"/>
        <w:gridCol w:w="756"/>
        <w:gridCol w:w="756"/>
        <w:gridCol w:w="756"/>
        <w:gridCol w:w="756"/>
        <w:gridCol w:w="661"/>
        <w:gridCol w:w="661"/>
        <w:gridCol w:w="661"/>
        <w:gridCol w:w="589"/>
      </w:tblGrid>
      <w:tr w:rsidR="0051403E" w:rsidRPr="00346A14" w14:paraId="781ACB2A" w14:textId="77777777" w:rsidTr="0051403E">
        <w:tc>
          <w:tcPr>
            <w:tcW w:w="1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4A5228" w14:textId="77777777" w:rsidR="00346A14" w:rsidRPr="00346A14" w:rsidRDefault="00346A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6A14">
              <w:rPr>
                <w:rFonts w:ascii="Times New Roman" w:hAnsi="Times New Roman" w:cs="Times New Roman"/>
                <w:sz w:val="24"/>
                <w:szCs w:val="24"/>
              </w:rPr>
              <w:t>Угол наклона плоскости</w:t>
            </w:r>
          </w:p>
          <w:p w14:paraId="303E915D" w14:textId="77777777" w:rsidR="00346A14" w:rsidRPr="00346A14" w:rsidRDefault="00346A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B658A" w14:textId="77777777" w:rsidR="00346A14" w:rsidRPr="00346A14" w:rsidRDefault="00346A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C534749" w14:textId="77777777" w:rsidR="00346A14" w:rsidRPr="00346A14" w:rsidRDefault="00346A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6A14">
              <w:rPr>
                <w:rFonts w:ascii="Times New Roman" w:hAnsi="Times New Roman" w:cs="Times New Roman"/>
                <w:sz w:val="24"/>
                <w:szCs w:val="24"/>
              </w:rPr>
              <w:t>α, град</w:t>
            </w:r>
          </w:p>
        </w:tc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E28195" w14:textId="77777777" w:rsidR="00346A14" w:rsidRPr="00346A14" w:rsidRDefault="00346A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991DE3D" w14:textId="77777777" w:rsidR="00346A14" w:rsidRPr="00346A14" w:rsidRDefault="00346A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6A14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8AFA" w14:textId="77777777" w:rsidR="00346A14" w:rsidRPr="00346A14" w:rsidRDefault="00346A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86B50DE" w14:textId="77777777" w:rsidR="00346A14" w:rsidRPr="00346A14" w:rsidRDefault="00346A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6A14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0A2965" w14:textId="77777777" w:rsidR="00346A14" w:rsidRPr="00346A14" w:rsidRDefault="00346A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8E2CBE1" w14:textId="77777777" w:rsidR="00346A14" w:rsidRPr="00346A14" w:rsidRDefault="00346A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6A14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B43573" w14:textId="77777777" w:rsidR="00346A14" w:rsidRPr="00346A14" w:rsidRDefault="00346A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F737E41" w14:textId="77777777" w:rsidR="00346A14" w:rsidRPr="00346A14" w:rsidRDefault="00346A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6A14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BF58A8" w14:textId="77777777" w:rsidR="00346A14" w:rsidRPr="00346A14" w:rsidRDefault="00346A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3B90516" w14:textId="77777777" w:rsidR="00346A14" w:rsidRPr="00346A14" w:rsidRDefault="00346A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6A14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517F3" w14:textId="77777777" w:rsidR="00346A14" w:rsidRPr="00346A14" w:rsidRDefault="00346A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A74A1E3" w14:textId="77777777" w:rsidR="00346A14" w:rsidRPr="00346A14" w:rsidRDefault="00346A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6A14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  <w:p w14:paraId="67736EC8" w14:textId="77777777" w:rsidR="00346A14" w:rsidRPr="00346A14" w:rsidRDefault="00346A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6DEF75" w14:textId="77777777" w:rsidR="00346A14" w:rsidRPr="00346A14" w:rsidRDefault="00346A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883E8F" w14:textId="77777777" w:rsidR="00346A14" w:rsidRPr="00346A14" w:rsidRDefault="00346A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6A14">
              <w:rPr>
                <w:rFonts w:ascii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D4D2BC" w14:textId="77777777" w:rsidR="00346A14" w:rsidRPr="00346A14" w:rsidRDefault="00346A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EA54786" w14:textId="77777777" w:rsidR="00346A14" w:rsidRPr="00346A14" w:rsidRDefault="00346A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6A14">
              <w:rPr>
                <w:rFonts w:ascii="Times New Roman" w:hAnsi="Times New Roman" w:cs="Times New Roman"/>
                <w:sz w:val="24"/>
                <w:szCs w:val="24"/>
              </w:rPr>
              <w:t>70</w:t>
            </w:r>
          </w:p>
        </w:tc>
        <w:tc>
          <w:tcPr>
            <w:tcW w:w="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B58F42" w14:textId="77777777" w:rsidR="00346A14" w:rsidRPr="00346A14" w:rsidRDefault="00346A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145BDED" w14:textId="77777777" w:rsidR="00346A14" w:rsidRPr="00346A14" w:rsidRDefault="00346A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6A14">
              <w:rPr>
                <w:rFonts w:ascii="Times New Roman" w:hAnsi="Times New Roman" w:cs="Times New Roman"/>
                <w:sz w:val="24"/>
                <w:szCs w:val="24"/>
              </w:rPr>
              <w:t>80</w:t>
            </w:r>
          </w:p>
        </w:tc>
        <w:tc>
          <w:tcPr>
            <w:tcW w:w="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941CF7" w14:textId="77777777" w:rsidR="00346A14" w:rsidRPr="00346A14" w:rsidRDefault="00346A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C2810D7" w14:textId="77777777" w:rsidR="00346A14" w:rsidRPr="00346A14" w:rsidRDefault="00346A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6A14">
              <w:rPr>
                <w:rFonts w:ascii="Times New Roman" w:hAnsi="Times New Roman" w:cs="Times New Roman"/>
                <w:sz w:val="24"/>
                <w:szCs w:val="24"/>
              </w:rPr>
              <w:t>90</w:t>
            </w:r>
          </w:p>
        </w:tc>
      </w:tr>
      <w:tr w:rsidR="0051403E" w:rsidRPr="00346A14" w14:paraId="4C35BF8D" w14:textId="77777777" w:rsidTr="0051403E">
        <w:tc>
          <w:tcPr>
            <w:tcW w:w="1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F0F9E7" w14:textId="77777777" w:rsidR="00346A14" w:rsidRPr="00346A14" w:rsidRDefault="00346A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6A14">
              <w:rPr>
                <w:rFonts w:ascii="Times New Roman" w:hAnsi="Times New Roman" w:cs="Times New Roman"/>
                <w:sz w:val="24"/>
                <w:szCs w:val="24"/>
              </w:rPr>
              <w:t>Результат измерения освещенности</w:t>
            </w:r>
          </w:p>
        </w:tc>
        <w:tc>
          <w:tcPr>
            <w:tcW w:w="1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AFDF45" w14:textId="77777777" w:rsidR="00346A14" w:rsidRPr="00346A14" w:rsidRDefault="00346A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715376D" w14:textId="25D6B901" w:rsidR="00346A14" w:rsidRPr="00346A14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vertAlign w:val="subscript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vertAlign w:val="subscript"/>
                      <w:lang w:val="en-US"/>
                    </w:rPr>
                    <m:t>E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vertAlign w:val="subscript"/>
                    </w:rPr>
                    <m:t>α эксп</m:t>
                  </m:r>
                </m:sub>
              </m:sSub>
            </m:oMath>
            <w:r w:rsidR="00346A14"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  <w:t>,</w:t>
            </w:r>
            <w:r w:rsidR="00346A14" w:rsidRPr="00346A14">
              <w:rPr>
                <w:rFonts w:ascii="Times New Roman" w:eastAsiaTheme="minorEastAsia" w:hAnsi="Times New Roman" w:cs="Times New Roman"/>
                <w:sz w:val="28"/>
                <w:szCs w:val="28"/>
                <w:vertAlign w:val="subscript"/>
              </w:rPr>
              <w:t xml:space="preserve"> </w:t>
            </w:r>
            <w:r w:rsidR="00346A14">
              <w:rPr>
                <w:rFonts w:ascii="Times New Roman" w:eastAsiaTheme="minorEastAsia" w:hAnsi="Times New Roman" w:cs="Times New Roman"/>
                <w:sz w:val="28"/>
                <w:szCs w:val="28"/>
              </w:rPr>
              <w:t>лк</w:t>
            </w:r>
          </w:p>
        </w:tc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C8D3FD" w14:textId="77777777" w:rsidR="00346A14" w:rsidRDefault="00346A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DD206E4" w14:textId="132CE586" w:rsidR="00346A14" w:rsidRPr="00346A14" w:rsidRDefault="00346A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7402A" w14:textId="77777777" w:rsidR="00346A14" w:rsidRDefault="00346A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90D9173" w14:textId="627B959B" w:rsidR="00346A14" w:rsidRPr="00346A14" w:rsidRDefault="00346A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A323A4" w14:textId="77777777" w:rsidR="00346A14" w:rsidRDefault="00346A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D92C6D2" w14:textId="0ED55178" w:rsidR="00346A14" w:rsidRPr="00346A14" w:rsidRDefault="00346A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D4A7F6" w14:textId="77777777" w:rsidR="00346A14" w:rsidRDefault="00346A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09CF774" w14:textId="159B0327" w:rsidR="00346A14" w:rsidRPr="00346A14" w:rsidRDefault="00346A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</w:t>
            </w:r>
          </w:p>
        </w:tc>
        <w:tc>
          <w:tcPr>
            <w:tcW w:w="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E6FBD" w14:textId="77777777" w:rsidR="00346A14" w:rsidRDefault="00346A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5B18D93" w14:textId="573C7C6E" w:rsidR="00346A14" w:rsidRPr="00346A14" w:rsidRDefault="00346A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5F9F7F" w14:textId="77777777" w:rsidR="00346A14" w:rsidRDefault="00346A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59CE334" w14:textId="7B916F16" w:rsidR="00346A14" w:rsidRPr="00346A14" w:rsidRDefault="00346A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</w:t>
            </w:r>
          </w:p>
        </w:tc>
        <w:tc>
          <w:tcPr>
            <w:tcW w:w="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DAFC91" w14:textId="77777777" w:rsidR="00346A14" w:rsidRDefault="00346A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9F3D00C" w14:textId="10769266" w:rsidR="00346A14" w:rsidRPr="00346A14" w:rsidRDefault="00346A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</w:t>
            </w:r>
          </w:p>
        </w:tc>
        <w:tc>
          <w:tcPr>
            <w:tcW w:w="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821232" w14:textId="77777777" w:rsidR="00346A14" w:rsidRDefault="00346A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C0EFF73" w14:textId="7F181246" w:rsidR="00346A14" w:rsidRPr="00346A14" w:rsidRDefault="00346A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577A7" w14:textId="77777777" w:rsidR="00346A14" w:rsidRDefault="00346A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924E0F4" w14:textId="6E00F149" w:rsidR="00346A14" w:rsidRPr="00346A14" w:rsidRDefault="00346A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6B16BA" w14:textId="77777777" w:rsidR="00346A14" w:rsidRDefault="00346A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CB4B94E" w14:textId="5F3C1E81" w:rsidR="00346A14" w:rsidRPr="00346A14" w:rsidRDefault="00346A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</w:tr>
      <w:tr w:rsidR="0051403E" w:rsidRPr="00346A14" w14:paraId="384E190B" w14:textId="77777777" w:rsidTr="0051403E">
        <w:tc>
          <w:tcPr>
            <w:tcW w:w="1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02525F" w14:textId="77777777" w:rsidR="0051403E" w:rsidRPr="00346A14" w:rsidRDefault="0051403E" w:rsidP="005140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6A14">
              <w:rPr>
                <w:rFonts w:ascii="Times New Roman" w:hAnsi="Times New Roman" w:cs="Times New Roman"/>
                <w:sz w:val="24"/>
                <w:szCs w:val="24"/>
              </w:rPr>
              <w:t>Результат расчета освещенности</w:t>
            </w:r>
          </w:p>
        </w:tc>
        <w:tc>
          <w:tcPr>
            <w:tcW w:w="1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1EF1AA" w14:textId="77777777" w:rsidR="0051403E" w:rsidRPr="00346A14" w:rsidRDefault="0051403E" w:rsidP="005140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F29B07F" w14:textId="2A5DCB32" w:rsidR="0051403E" w:rsidRPr="00346A14" w:rsidRDefault="00000000" w:rsidP="0051403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vertAlign w:val="subscript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vertAlign w:val="subscript"/>
                      <w:lang w:val="en-US"/>
                    </w:rPr>
                    <m:t>E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vertAlign w:val="subscript"/>
                    </w:rPr>
                    <m:t>α расч</m:t>
                  </m:r>
                </m:sub>
              </m:sSub>
            </m:oMath>
            <w:r w:rsidR="0051403E" w:rsidRPr="00346A14">
              <w:rPr>
                <w:rFonts w:ascii="Times New Roman" w:eastAsiaTheme="minorEastAsia" w:hAnsi="Times New Roman" w:cs="Times New Roman"/>
                <w:sz w:val="28"/>
                <w:szCs w:val="28"/>
              </w:rPr>
              <w:t>,</w:t>
            </w:r>
            <w:r w:rsidR="0051403E" w:rsidRPr="00346A14">
              <w:rPr>
                <w:rFonts w:ascii="Times New Roman" w:eastAsiaTheme="minorEastAsia" w:hAnsi="Times New Roman" w:cs="Times New Roman"/>
                <w:sz w:val="28"/>
                <w:szCs w:val="28"/>
                <w:vertAlign w:val="subscript"/>
              </w:rPr>
              <w:t xml:space="preserve"> </w:t>
            </w:r>
            <w:r w:rsidR="0051403E" w:rsidRPr="00346A14">
              <w:rPr>
                <w:rFonts w:ascii="Times New Roman" w:eastAsiaTheme="minorEastAsia" w:hAnsi="Times New Roman" w:cs="Times New Roman"/>
                <w:sz w:val="28"/>
                <w:szCs w:val="28"/>
              </w:rPr>
              <w:t>лк</w:t>
            </w:r>
          </w:p>
        </w:tc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85F21E" w14:textId="77777777" w:rsidR="0051403E" w:rsidRPr="0051403E" w:rsidRDefault="0051403E" w:rsidP="005140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B184C33" w14:textId="14ED9AA3" w:rsidR="0051403E" w:rsidRPr="0051403E" w:rsidRDefault="0051403E" w:rsidP="005140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403E"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13EF9C" w14:textId="77777777" w:rsidR="0051403E" w:rsidRPr="0051403E" w:rsidRDefault="0051403E" w:rsidP="005140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3261FB6" w14:textId="4CA62630" w:rsidR="0051403E" w:rsidRPr="0051403E" w:rsidRDefault="0051403E" w:rsidP="005140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403E">
              <w:rPr>
                <w:rFonts w:ascii="Times New Roman" w:hAnsi="Times New Roman" w:cs="Times New Roman"/>
                <w:sz w:val="24"/>
                <w:szCs w:val="24"/>
              </w:rPr>
              <w:t>22,65</w:t>
            </w:r>
          </w:p>
        </w:tc>
        <w:tc>
          <w:tcPr>
            <w:tcW w:w="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C3D40A" w14:textId="77777777" w:rsidR="0051403E" w:rsidRPr="0051403E" w:rsidRDefault="0051403E" w:rsidP="005140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ED96407" w14:textId="20DBE3EE" w:rsidR="0051403E" w:rsidRPr="0051403E" w:rsidRDefault="0051403E" w:rsidP="005140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403E">
              <w:rPr>
                <w:rFonts w:ascii="Times New Roman" w:hAnsi="Times New Roman" w:cs="Times New Roman"/>
                <w:sz w:val="24"/>
                <w:szCs w:val="24"/>
              </w:rPr>
              <w:t>23,49</w:t>
            </w:r>
          </w:p>
        </w:tc>
        <w:tc>
          <w:tcPr>
            <w:tcW w:w="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8EF6A1" w14:textId="77777777" w:rsidR="0051403E" w:rsidRPr="0051403E" w:rsidRDefault="0051403E" w:rsidP="005140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01AD271" w14:textId="29AA4E6A" w:rsidR="0051403E" w:rsidRPr="0051403E" w:rsidRDefault="0051403E" w:rsidP="005140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403E">
              <w:rPr>
                <w:rFonts w:ascii="Times New Roman" w:hAnsi="Times New Roman" w:cs="Times New Roman"/>
                <w:sz w:val="24"/>
                <w:szCs w:val="24"/>
              </w:rPr>
              <w:t>23,38</w:t>
            </w:r>
          </w:p>
        </w:tc>
        <w:tc>
          <w:tcPr>
            <w:tcW w:w="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579E35" w14:textId="77777777" w:rsidR="0051403E" w:rsidRPr="0051403E" w:rsidRDefault="0051403E" w:rsidP="005140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0146EA6" w14:textId="589821DA" w:rsidR="0051403E" w:rsidRPr="0051403E" w:rsidRDefault="0051403E" w:rsidP="005140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403E">
              <w:rPr>
                <w:rFonts w:ascii="Times New Roman" w:hAnsi="Times New Roman" w:cs="Times New Roman"/>
                <w:sz w:val="24"/>
                <w:szCs w:val="24"/>
              </w:rPr>
              <w:t>21,45</w:t>
            </w:r>
          </w:p>
        </w:tc>
        <w:tc>
          <w:tcPr>
            <w:tcW w:w="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ACD1D4" w14:textId="77777777" w:rsidR="0051403E" w:rsidRPr="0051403E" w:rsidRDefault="0051403E" w:rsidP="005140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73BFD48" w14:textId="3F5D3451" w:rsidR="0051403E" w:rsidRPr="0051403E" w:rsidRDefault="0051403E" w:rsidP="005140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403E">
              <w:rPr>
                <w:rFonts w:ascii="Times New Roman" w:hAnsi="Times New Roman" w:cs="Times New Roman"/>
                <w:sz w:val="24"/>
                <w:szCs w:val="24"/>
              </w:rPr>
              <w:t>17,36</w:t>
            </w:r>
          </w:p>
        </w:tc>
        <w:tc>
          <w:tcPr>
            <w:tcW w:w="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F369CB" w14:textId="77777777" w:rsidR="0051403E" w:rsidRPr="0051403E" w:rsidRDefault="0051403E" w:rsidP="005140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C854AD9" w14:textId="7A5221E6" w:rsidR="0051403E" w:rsidRPr="0051403E" w:rsidRDefault="0051403E" w:rsidP="005140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403E">
              <w:rPr>
                <w:rFonts w:ascii="Times New Roman" w:hAnsi="Times New Roman" w:cs="Times New Roman"/>
                <w:sz w:val="24"/>
                <w:szCs w:val="24"/>
              </w:rPr>
              <w:t>13,5</w:t>
            </w:r>
          </w:p>
        </w:tc>
        <w:tc>
          <w:tcPr>
            <w:tcW w:w="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D5C32" w14:textId="77777777" w:rsidR="0051403E" w:rsidRPr="0051403E" w:rsidRDefault="0051403E" w:rsidP="005140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8DED828" w14:textId="662E3829" w:rsidR="0051403E" w:rsidRPr="0051403E" w:rsidRDefault="0051403E" w:rsidP="005140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403E">
              <w:rPr>
                <w:rFonts w:ascii="Times New Roman" w:hAnsi="Times New Roman" w:cs="Times New Roman"/>
                <w:sz w:val="24"/>
                <w:szCs w:val="24"/>
              </w:rPr>
              <w:t>8,55</w:t>
            </w:r>
          </w:p>
        </w:tc>
        <w:tc>
          <w:tcPr>
            <w:tcW w:w="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22C0B" w14:textId="77777777" w:rsidR="0051403E" w:rsidRPr="0051403E" w:rsidRDefault="0051403E" w:rsidP="005140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161DEF6" w14:textId="608A7332" w:rsidR="0051403E" w:rsidRPr="0051403E" w:rsidRDefault="0051403E" w:rsidP="005140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403E">
              <w:rPr>
                <w:rFonts w:ascii="Times New Roman" w:hAnsi="Times New Roman" w:cs="Times New Roman"/>
                <w:sz w:val="24"/>
                <w:szCs w:val="24"/>
              </w:rPr>
              <w:t>3,30</w:t>
            </w:r>
          </w:p>
        </w:tc>
        <w:tc>
          <w:tcPr>
            <w:tcW w:w="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841E7A" w14:textId="77777777" w:rsidR="0051403E" w:rsidRPr="0051403E" w:rsidRDefault="0051403E" w:rsidP="0051403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73EF243C" w14:textId="7E91E444" w:rsidR="0051403E" w:rsidRPr="0051403E" w:rsidRDefault="0051403E" w:rsidP="005140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403E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</w:tbl>
    <w:p w14:paraId="6194AC7D" w14:textId="77777777" w:rsidR="00390D17" w:rsidRDefault="00390D17" w:rsidP="009C0A71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14:paraId="1C2F0D6B" w14:textId="37FF8B6D" w:rsidR="009C0A71" w:rsidRPr="009C0A71" w:rsidRDefault="0018428E" w:rsidP="009C0A71">
      <w:pPr>
        <w:spacing w:line="360" w:lineRule="auto"/>
        <w:ind w:firstLine="709"/>
        <w:rPr>
          <w:noProof/>
        </w:rPr>
      </w:pPr>
      <w:r>
        <w:rPr>
          <w:rFonts w:ascii="Times New Roman" w:hAnsi="Times New Roman" w:cs="Times New Roman"/>
          <w:sz w:val="24"/>
          <w:szCs w:val="24"/>
        </w:rPr>
        <w:t>График, полученный в результате исследования освещенности на наклонной плоскости для светильника «УНИВЕРСАЛЬ»</w:t>
      </w:r>
      <w:r w:rsidR="009C0A71" w:rsidRPr="009C0A71">
        <w:rPr>
          <w:noProof/>
        </w:rPr>
        <w:t xml:space="preserve"> </w:t>
      </w:r>
      <w:r w:rsidR="009C0A71">
        <w:rPr>
          <w:noProof/>
        </w:rPr>
        <w:drawing>
          <wp:anchor distT="0" distB="0" distL="114300" distR="114300" simplePos="0" relativeHeight="251659264" behindDoc="1" locked="0" layoutInCell="1" allowOverlap="1" wp14:anchorId="7992C292" wp14:editId="5E50A302">
            <wp:simplePos x="0" y="0"/>
            <wp:positionH relativeFrom="column">
              <wp:posOffset>-3810</wp:posOffset>
            </wp:positionH>
            <wp:positionV relativeFrom="paragraph">
              <wp:posOffset>613410</wp:posOffset>
            </wp:positionV>
            <wp:extent cx="5505450" cy="2890520"/>
            <wp:effectExtent l="0" t="0" r="0" b="5080"/>
            <wp:wrapThrough wrapText="bothSides">
              <wp:wrapPolygon edited="0">
                <wp:start x="0" y="0"/>
                <wp:lineTo x="0" y="21496"/>
                <wp:lineTo x="21525" y="21496"/>
                <wp:lineTo x="21525" y="0"/>
                <wp:lineTo x="0" y="0"/>
              </wp:wrapPolygon>
            </wp:wrapThrough>
            <wp:docPr id="1391755441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EE4A738F-C064-0B8F-77F0-EB2F866632DE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anchor>
        </w:drawing>
      </w:r>
    </w:p>
    <w:p w14:paraId="55019009" w14:textId="62A704CF" w:rsidR="00836766" w:rsidRDefault="00390D17" w:rsidP="00A71E0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3415A380" w14:textId="63208F0B" w:rsidR="009C0A71" w:rsidRDefault="009C0A71" w:rsidP="009C0A71">
      <w:pPr>
        <w:pStyle w:val="a3"/>
        <w:numPr>
          <w:ilvl w:val="0"/>
          <w:numId w:val="1"/>
        </w:num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C0A71">
        <w:rPr>
          <w:rFonts w:ascii="Times New Roman" w:hAnsi="Times New Roman" w:cs="Times New Roman"/>
          <w:b/>
          <w:bCs/>
          <w:sz w:val="24"/>
          <w:szCs w:val="24"/>
        </w:rPr>
        <w:lastRenderedPageBreak/>
        <w:t>ВЫВОДЫ</w:t>
      </w:r>
    </w:p>
    <w:p w14:paraId="4A8C2CE9" w14:textId="701AC13C" w:rsidR="009C0A71" w:rsidRDefault="009C0A71" w:rsidP="009C0A71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C0A71">
        <w:rPr>
          <w:rFonts w:ascii="Times New Roman" w:hAnsi="Times New Roman" w:cs="Times New Roman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C0A71">
        <w:rPr>
          <w:rFonts w:ascii="Times New Roman" w:hAnsi="Times New Roman" w:cs="Times New Roman"/>
          <w:sz w:val="24"/>
          <w:szCs w:val="24"/>
        </w:rPr>
        <w:t xml:space="preserve">В результате исследования систем освещенности было установлено, что по нормам Сан-Пин </w:t>
      </w:r>
      <w:r>
        <w:rPr>
          <w:rFonts w:ascii="Times New Roman" w:hAnsi="Times New Roman" w:cs="Times New Roman"/>
          <w:sz w:val="24"/>
          <w:szCs w:val="24"/>
        </w:rPr>
        <w:t>данное помещение пригодно для работы. Однако рекомендуется усилить общую систему освещения на 50 лк, а местную – усилить на 100 лк.</w:t>
      </w:r>
    </w:p>
    <w:p w14:paraId="78AFF297" w14:textId="2D6C2CA7" w:rsidR="009C0A71" w:rsidRDefault="009C0A71" w:rsidP="009C0A71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 Наибольшей светоотражающей способностью обладают фоны белого, оранжевого и желтого цветов, а наименьшей – синего и черного. Это справедливо для светильников обоих типов.</w:t>
      </w:r>
    </w:p>
    <w:p w14:paraId="71DDB546" w14:textId="35D32370" w:rsidR="009C0A71" w:rsidRPr="009C0A71" w:rsidRDefault="009C0A71" w:rsidP="009C0A71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 Освещенность обратно пропорциональна углу наклона плоскости (т.е. с увеличением угла наклонной плоскости освещенность уменьшается)</w:t>
      </w:r>
    </w:p>
    <w:sectPr w:rsidR="009C0A71" w:rsidRPr="009C0A7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A15E30"/>
    <w:multiLevelType w:val="hybridMultilevel"/>
    <w:tmpl w:val="F9804C26"/>
    <w:lvl w:ilvl="0" w:tplc="9970CCF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5E29043D"/>
    <w:multiLevelType w:val="hybridMultilevel"/>
    <w:tmpl w:val="93EEBC8A"/>
    <w:lvl w:ilvl="0" w:tplc="4028B7C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65814E6F"/>
    <w:multiLevelType w:val="hybridMultilevel"/>
    <w:tmpl w:val="EF8E9D9A"/>
    <w:lvl w:ilvl="0" w:tplc="5024D02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331569873">
    <w:abstractNumId w:val="0"/>
  </w:num>
  <w:num w:numId="2" w16cid:durableId="1353343473">
    <w:abstractNumId w:val="1"/>
  </w:num>
  <w:num w:numId="3" w16cid:durableId="17136545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26A"/>
    <w:rsid w:val="00034913"/>
    <w:rsid w:val="000D3240"/>
    <w:rsid w:val="0017444B"/>
    <w:rsid w:val="0018428E"/>
    <w:rsid w:val="00306207"/>
    <w:rsid w:val="00346A14"/>
    <w:rsid w:val="00374933"/>
    <w:rsid w:val="00390D17"/>
    <w:rsid w:val="003A3A25"/>
    <w:rsid w:val="003B505D"/>
    <w:rsid w:val="0051403E"/>
    <w:rsid w:val="00590241"/>
    <w:rsid w:val="005C34AA"/>
    <w:rsid w:val="006B526A"/>
    <w:rsid w:val="00836766"/>
    <w:rsid w:val="008C0BB8"/>
    <w:rsid w:val="009C0A71"/>
    <w:rsid w:val="009F406D"/>
    <w:rsid w:val="00A71E07"/>
    <w:rsid w:val="00BC437A"/>
    <w:rsid w:val="00D2190D"/>
    <w:rsid w:val="00D947D5"/>
    <w:rsid w:val="00E31F36"/>
    <w:rsid w:val="00E5678D"/>
    <w:rsid w:val="00E72ECC"/>
    <w:rsid w:val="00F66A62"/>
    <w:rsid w:val="00F87465"/>
    <w:rsid w:val="00FB65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243A1C"/>
  <w15:chartTrackingRefBased/>
  <w15:docId w15:val="{99E4AED9-BA34-4BDE-B528-EB7E62A7A1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A3A25"/>
    <w:rPr>
      <w:rFonts w:eastAsiaTheme="minorHAns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90241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0D3240"/>
    <w:rPr>
      <w:color w:val="808080"/>
    </w:rPr>
  </w:style>
  <w:style w:type="table" w:styleId="a5">
    <w:name w:val="Table Grid"/>
    <w:basedOn w:val="a1"/>
    <w:uiPriority w:val="59"/>
    <w:rsid w:val="008C0BB8"/>
    <w:pPr>
      <w:spacing w:after="0" w:line="240" w:lineRule="auto"/>
    </w:pPr>
    <w:rPr>
      <w:rFonts w:eastAsiaTheme="minorHAnsi"/>
      <w:kern w:val="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caption"/>
    <w:basedOn w:val="a"/>
    <w:next w:val="a"/>
    <w:uiPriority w:val="35"/>
    <w:semiHidden/>
    <w:unhideWhenUsed/>
    <w:qFormat/>
    <w:rsid w:val="00306207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886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08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53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50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hart" Target="charts/chart1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&#1050;&#1085;&#1080;&#1075;&#1072;1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4.3758094252059329E-2"/>
          <c:y val="7.0298769771529004E-2"/>
          <c:w val="0.91933302454840204"/>
          <c:h val="0.84974399070063522"/>
        </c:manualLayout>
      </c:layout>
      <c:lineChart>
        <c:grouping val="standard"/>
        <c:varyColors val="0"/>
        <c:ser>
          <c:idx val="0"/>
          <c:order val="0"/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cat>
            <c:numRef>
              <c:f>Лист1!$A$3:$J$3</c:f>
              <c:numCache>
                <c:formatCode>General</c:formatCode>
                <c:ptCount val="10"/>
                <c:pt idx="0">
                  <c:v>0</c:v>
                </c:pt>
                <c:pt idx="1">
                  <c:v>10</c:v>
                </c:pt>
                <c:pt idx="2">
                  <c:v>20</c:v>
                </c:pt>
                <c:pt idx="3">
                  <c:v>30</c:v>
                </c:pt>
                <c:pt idx="4">
                  <c:v>40</c:v>
                </c:pt>
                <c:pt idx="5">
                  <c:v>50</c:v>
                </c:pt>
                <c:pt idx="6">
                  <c:v>60</c:v>
                </c:pt>
                <c:pt idx="7">
                  <c:v>70</c:v>
                </c:pt>
                <c:pt idx="8">
                  <c:v>80</c:v>
                </c:pt>
                <c:pt idx="9">
                  <c:v>90</c:v>
                </c:pt>
              </c:numCache>
            </c:numRef>
          </c:cat>
          <c:val>
            <c:numRef>
              <c:f>Лист1!$A$1:$J$1</c:f>
              <c:numCache>
                <c:formatCode>General</c:formatCode>
                <c:ptCount val="10"/>
                <c:pt idx="0">
                  <c:v>22</c:v>
                </c:pt>
                <c:pt idx="1">
                  <c:v>23</c:v>
                </c:pt>
                <c:pt idx="2">
                  <c:v>25</c:v>
                </c:pt>
                <c:pt idx="3">
                  <c:v>27</c:v>
                </c:pt>
                <c:pt idx="4">
                  <c:v>28</c:v>
                </c:pt>
                <c:pt idx="5">
                  <c:v>27</c:v>
                </c:pt>
                <c:pt idx="6">
                  <c:v>27</c:v>
                </c:pt>
                <c:pt idx="7">
                  <c:v>25</c:v>
                </c:pt>
                <c:pt idx="8">
                  <c:v>19</c:v>
                </c:pt>
                <c:pt idx="9">
                  <c:v>13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32DC-4701-96B7-E94CBF659040}"/>
            </c:ext>
          </c:extLst>
        </c:ser>
        <c:ser>
          <c:idx val="1"/>
          <c:order val="1"/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cat>
            <c:numRef>
              <c:f>Лист1!$A$3:$J$3</c:f>
              <c:numCache>
                <c:formatCode>General</c:formatCode>
                <c:ptCount val="10"/>
                <c:pt idx="0">
                  <c:v>0</c:v>
                </c:pt>
                <c:pt idx="1">
                  <c:v>10</c:v>
                </c:pt>
                <c:pt idx="2">
                  <c:v>20</c:v>
                </c:pt>
                <c:pt idx="3">
                  <c:v>30</c:v>
                </c:pt>
                <c:pt idx="4">
                  <c:v>40</c:v>
                </c:pt>
                <c:pt idx="5">
                  <c:v>50</c:v>
                </c:pt>
                <c:pt idx="6">
                  <c:v>60</c:v>
                </c:pt>
                <c:pt idx="7">
                  <c:v>70</c:v>
                </c:pt>
                <c:pt idx="8">
                  <c:v>80</c:v>
                </c:pt>
                <c:pt idx="9">
                  <c:v>90</c:v>
                </c:pt>
              </c:numCache>
            </c:numRef>
          </c:cat>
          <c:val>
            <c:numRef>
              <c:f>Лист1!$A$2:$J$2</c:f>
              <c:numCache>
                <c:formatCode>General</c:formatCode>
                <c:ptCount val="10"/>
                <c:pt idx="0">
                  <c:v>22</c:v>
                </c:pt>
                <c:pt idx="1">
                  <c:v>22.65</c:v>
                </c:pt>
                <c:pt idx="2">
                  <c:v>23.49</c:v>
                </c:pt>
                <c:pt idx="3">
                  <c:v>23.38</c:v>
                </c:pt>
                <c:pt idx="4">
                  <c:v>21.45</c:v>
                </c:pt>
                <c:pt idx="5">
                  <c:v>17.36</c:v>
                </c:pt>
                <c:pt idx="6">
                  <c:v>13.5</c:v>
                </c:pt>
                <c:pt idx="7">
                  <c:v>8.5500000000000007</c:v>
                </c:pt>
                <c:pt idx="8">
                  <c:v>3.3</c:v>
                </c:pt>
                <c:pt idx="9">
                  <c:v>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32DC-4701-96B7-E94CBF65904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708096232"/>
        <c:axId val="708101632"/>
      </c:lineChart>
      <c:catAx>
        <c:axId val="708096232"/>
        <c:scaling>
          <c:orientation val="minMax"/>
        </c:scaling>
        <c:delete val="0"/>
        <c:axPos val="b"/>
        <c:numFmt formatCode="General" sourceLinked="1"/>
        <c:majorTickMark val="in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708101632"/>
        <c:crosses val="autoZero"/>
        <c:auto val="1"/>
        <c:lblAlgn val="ctr"/>
        <c:lblOffset val="100"/>
        <c:noMultiLvlLbl val="0"/>
      </c:catAx>
      <c:valAx>
        <c:axId val="70810163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708096232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1DFCEC-5219-4EF7-AA3B-E56E7D914A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235</TotalTime>
  <Pages>1</Pages>
  <Words>520</Words>
  <Characters>2966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Shv31cAr hentI</dc:creator>
  <cp:keywords/>
  <dc:description/>
  <cp:lastModifiedBy>Shv31cAr hentI</cp:lastModifiedBy>
  <cp:revision>11</cp:revision>
  <cp:lastPrinted>2023-09-24T14:44:00Z</cp:lastPrinted>
  <dcterms:created xsi:type="dcterms:W3CDTF">2023-09-17T07:18:00Z</dcterms:created>
  <dcterms:modified xsi:type="dcterms:W3CDTF">2023-09-24T14:59:00Z</dcterms:modified>
</cp:coreProperties>
</file>