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6CE" w:rsidRPr="00642E46" w:rsidRDefault="00AE16CE" w:rsidP="00AE16CE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AE16CE" w:rsidRPr="00642E46" w:rsidRDefault="00AE16CE" w:rsidP="00AE16CE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AE16CE" w:rsidRPr="00642E46" w:rsidRDefault="00AE16CE" w:rsidP="00AE16CE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AE16CE" w:rsidRPr="00642E46" w:rsidRDefault="00AE16CE" w:rsidP="00AE16CE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AE16CE" w:rsidRPr="00642E46" w:rsidRDefault="00AE16CE" w:rsidP="00AE16C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AE16CE" w:rsidRPr="00642E46" w:rsidRDefault="00AE16CE" w:rsidP="00AE16CE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AE16CE" w:rsidRPr="00642E46" w:rsidRDefault="00AE16CE" w:rsidP="00AE16CE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AE16CE" w:rsidRPr="00642E46" w:rsidTr="00AE16CE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AE16CE" w:rsidRPr="00642E46" w:rsidRDefault="00AE16CE" w:rsidP="00AE16C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E16CE" w:rsidRPr="00642E46" w:rsidRDefault="00AE16CE" w:rsidP="00AE16C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AE16CE" w:rsidRPr="00642E46" w:rsidRDefault="00AE16CE" w:rsidP="00AE16C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E16CE" w:rsidRPr="00642E46" w:rsidRDefault="00AE16CE" w:rsidP="00AE16C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AE16CE" w:rsidRPr="00642E46" w:rsidRDefault="00AE16CE" w:rsidP="00AE16CE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AE16CE" w:rsidRPr="00642E46" w:rsidTr="00AE16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E16CE" w:rsidRPr="00642E46" w:rsidRDefault="00AE16CE" w:rsidP="00AE16C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E16CE" w:rsidRPr="00642E46" w:rsidRDefault="00AE16CE" w:rsidP="00AE16C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E16CE" w:rsidRPr="00642E46" w:rsidRDefault="00AE16CE" w:rsidP="00AE16C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E16CE" w:rsidRPr="00642E46" w:rsidRDefault="00AE16CE" w:rsidP="00AE16CE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E16CE" w:rsidRPr="00642E46" w:rsidRDefault="00AE16CE" w:rsidP="00AE16C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AE16CE" w:rsidRPr="00642E46" w:rsidRDefault="00AE16CE" w:rsidP="00AE16CE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E16CE" w:rsidRPr="00642E46" w:rsidRDefault="00AE16CE" w:rsidP="00AE16CE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№6</w:t>
      </w:r>
    </w:p>
    <w:p w:rsidR="00AE16CE" w:rsidRPr="00642E46" w:rsidRDefault="00AE16CE" w:rsidP="00AE16C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АВЛ-ДЕРЕВЬЯ ПОИСКА</w:t>
      </w:r>
    </w:p>
    <w:p w:rsidR="00AE16CE" w:rsidRPr="00642E46" w:rsidRDefault="00AE16CE" w:rsidP="00AE16CE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E16CE" w:rsidRPr="00642E46" w:rsidRDefault="00AE16CE" w:rsidP="00AE16CE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АЛГОРИТМЫ И СТРУКТУРЫ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AE16CE" w:rsidRPr="00642E46" w:rsidTr="00AE16CE">
        <w:trPr>
          <w:trHeight w:val="340"/>
        </w:trPr>
        <w:tc>
          <w:tcPr>
            <w:tcW w:w="9777" w:type="dxa"/>
            <w:gridSpan w:val="2"/>
          </w:tcPr>
          <w:p w:rsidR="00AE16CE" w:rsidRPr="00642E46" w:rsidRDefault="00AE16CE" w:rsidP="00AE16CE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AE16CE" w:rsidRPr="00642E46" w:rsidTr="00AE16CE">
              <w:tc>
                <w:tcPr>
                  <w:tcW w:w="2167" w:type="dxa"/>
                  <w:vAlign w:val="bottom"/>
                </w:tcPr>
                <w:p w:rsidR="00AE16CE" w:rsidRPr="00642E46" w:rsidRDefault="00AE16CE" w:rsidP="00AE16CE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E16CE" w:rsidRPr="00642E46" w:rsidRDefault="00AE16CE" w:rsidP="00AE16C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AE16CE" w:rsidRPr="00642E46" w:rsidRDefault="00AE16CE" w:rsidP="00AE16C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E16CE" w:rsidRPr="00642E46" w:rsidRDefault="00AE16CE" w:rsidP="00AE16C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AE16CE" w:rsidRPr="00642E46" w:rsidRDefault="00AE16CE" w:rsidP="00AE16CE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AE16CE" w:rsidRPr="00642E46" w:rsidRDefault="00AE16CE" w:rsidP="00AE16CE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AE16CE" w:rsidRPr="00642E46" w:rsidTr="00AE16CE">
              <w:tc>
                <w:tcPr>
                  <w:tcW w:w="2167" w:type="dxa"/>
                  <w:vAlign w:val="bottom"/>
                </w:tcPr>
                <w:p w:rsidR="00AE16CE" w:rsidRPr="00642E46" w:rsidRDefault="00AE16CE" w:rsidP="00AE16C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AE16CE" w:rsidRPr="00642E46" w:rsidRDefault="00AE16CE" w:rsidP="00AE16C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AE16CE" w:rsidRPr="00642E46" w:rsidRDefault="00AE16CE" w:rsidP="00AE16C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AE16CE" w:rsidRPr="00642E46" w:rsidRDefault="00AE16CE" w:rsidP="00AE16C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AE16CE" w:rsidRPr="00642E46" w:rsidRDefault="00AE16CE" w:rsidP="00AE16C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AE16CE" w:rsidRPr="00642E46" w:rsidRDefault="00AE16CE" w:rsidP="00AE16CE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AE16CE" w:rsidRPr="00642E46" w:rsidRDefault="00AE16CE" w:rsidP="00AE16CE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AE16CE" w:rsidRPr="00642E46" w:rsidTr="00AE16CE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AE16CE" w:rsidRPr="00642E46" w:rsidRDefault="00AE16CE" w:rsidP="00AE16CE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AE16CE" w:rsidRPr="00642E46" w:rsidRDefault="00AE16CE" w:rsidP="00AE16C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AE16CE" w:rsidRPr="00642E46" w:rsidRDefault="00AE16CE" w:rsidP="00AE16C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E16CE" w:rsidRPr="00642E46" w:rsidRDefault="00AE16CE" w:rsidP="00AE16C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E16CE" w:rsidRPr="00642E46" w:rsidRDefault="00AE16CE" w:rsidP="00AE16C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E16CE" w:rsidRPr="00642E46" w:rsidRDefault="00AE16CE" w:rsidP="00AE16C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E16CE" w:rsidRPr="00642E46" w:rsidRDefault="00AE16CE" w:rsidP="00AE16C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E16CE" w:rsidRPr="00642E46" w:rsidRDefault="00AE16CE" w:rsidP="00AE16C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E16CE" w:rsidRPr="00642E46" w:rsidRDefault="00AE16CE" w:rsidP="00AE16CE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E16CE" w:rsidRPr="00642E46" w:rsidRDefault="00AE16CE" w:rsidP="00AE16C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AE16CE" w:rsidRPr="00642E46" w:rsidRDefault="00AE16CE" w:rsidP="00AE16CE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:rsidR="00AE16CE" w:rsidRDefault="00AE16CE" w:rsidP="00AE16C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lastRenderedPageBreak/>
        <w:t>Цель работы:</w:t>
      </w:r>
      <w:r w:rsidRPr="00EE2E34">
        <w:rPr>
          <w:rFonts w:ascii="Times New Roman" w:hAnsi="Times New Roman" w:cs="Times New Roman"/>
          <w:sz w:val="24"/>
        </w:rPr>
        <w:t xml:space="preserve"> </w:t>
      </w:r>
      <w:r w:rsidRPr="00AE16CE">
        <w:rPr>
          <w:rFonts w:ascii="Times New Roman" w:hAnsi="Times New Roman" w:cs="Times New Roman"/>
          <w:sz w:val="24"/>
        </w:rPr>
        <w:t>Целью работы является изучение деревьев п</w:t>
      </w:r>
      <w:r>
        <w:rPr>
          <w:rFonts w:ascii="Times New Roman" w:hAnsi="Times New Roman" w:cs="Times New Roman"/>
          <w:sz w:val="24"/>
        </w:rPr>
        <w:t xml:space="preserve">оиска и получение </w:t>
      </w:r>
      <w:r w:rsidRPr="00AE16CE">
        <w:rPr>
          <w:rFonts w:ascii="Times New Roman" w:hAnsi="Times New Roman" w:cs="Times New Roman"/>
          <w:sz w:val="24"/>
        </w:rPr>
        <w:t>практических навыков их использования.</w:t>
      </w:r>
    </w:p>
    <w:p w:rsidR="00AE16CE" w:rsidRDefault="00AE16CE" w:rsidP="00AE16C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</w:p>
    <w:p w:rsidR="00AE16CE" w:rsidRDefault="00AE16CE" w:rsidP="00AE16C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 xml:space="preserve">Вариант задания: </w:t>
      </w:r>
      <w:r w:rsidRPr="00EE2E34">
        <w:rPr>
          <w:rFonts w:ascii="Times New Roman" w:hAnsi="Times New Roman" w:cs="Times New Roman"/>
          <w:sz w:val="24"/>
        </w:rPr>
        <w:t xml:space="preserve">5. </w:t>
      </w:r>
      <w:r w:rsidRPr="00AE16CE">
        <w:rPr>
          <w:rFonts w:ascii="Times New Roman" w:hAnsi="Times New Roman" w:cs="Times New Roman"/>
          <w:sz w:val="24"/>
        </w:rPr>
        <w:t>Подсчитать сре</w:t>
      </w:r>
      <w:r>
        <w:rPr>
          <w:rFonts w:ascii="Times New Roman" w:hAnsi="Times New Roman" w:cs="Times New Roman"/>
          <w:sz w:val="24"/>
        </w:rPr>
        <w:t xml:space="preserve">днее арифметическое всех листов дерева. Затем вычесть из каждого листа данное </w:t>
      </w:r>
      <w:r w:rsidRPr="00AE16CE">
        <w:rPr>
          <w:rFonts w:ascii="Times New Roman" w:hAnsi="Times New Roman" w:cs="Times New Roman"/>
          <w:sz w:val="24"/>
        </w:rPr>
        <w:t>значение, затем обой</w:t>
      </w:r>
      <w:r>
        <w:rPr>
          <w:rFonts w:ascii="Times New Roman" w:hAnsi="Times New Roman" w:cs="Times New Roman"/>
          <w:sz w:val="24"/>
        </w:rPr>
        <w:t xml:space="preserve">ти дерево еще раз и удалить все </w:t>
      </w:r>
      <w:r w:rsidRPr="00AE16CE">
        <w:rPr>
          <w:rFonts w:ascii="Times New Roman" w:hAnsi="Times New Roman" w:cs="Times New Roman"/>
          <w:sz w:val="24"/>
        </w:rPr>
        <w:t>элементы, делящиеся</w:t>
      </w:r>
      <w:r>
        <w:rPr>
          <w:rFonts w:ascii="Times New Roman" w:hAnsi="Times New Roman" w:cs="Times New Roman"/>
          <w:sz w:val="24"/>
        </w:rPr>
        <w:t xml:space="preserve"> без остатка на 3 и перестроить </w:t>
      </w:r>
      <w:r w:rsidRPr="00AE16CE">
        <w:rPr>
          <w:rFonts w:ascii="Times New Roman" w:hAnsi="Times New Roman" w:cs="Times New Roman"/>
          <w:sz w:val="24"/>
        </w:rPr>
        <w:t>дерево с учетом изменений</w:t>
      </w:r>
      <w:r w:rsidR="00AB3049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В качестве метода обхода АВЛ-дерева использовать прямой обход в глубину</w:t>
      </w:r>
    </w:p>
    <w:p w:rsidR="00AE16CE" w:rsidRPr="00EE2E34" w:rsidRDefault="00AE16CE" w:rsidP="00AE16C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AE16CE" w:rsidRDefault="00AE16CE" w:rsidP="00AE16C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>Листинг программы, реализующей алгоритм:</w:t>
      </w:r>
      <w:r w:rsidRPr="000B6598">
        <w:rPr>
          <w:rFonts w:ascii="Times New Roman" w:hAnsi="Times New Roman" w:cs="Times New Roman"/>
          <w:b/>
          <w:sz w:val="24"/>
        </w:rPr>
        <w:t xml:space="preserve"> </w:t>
      </w:r>
    </w:p>
    <w:p w:rsidR="00AE16CE" w:rsidRPr="00014772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2B7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42B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iomanip</w:t>
      </w:r>
      <w:proofErr w:type="spellEnd"/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locale.h</w:t>
      </w:r>
      <w:proofErr w:type="spellEnd"/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height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node(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data =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left = right = 0; height = 0; 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height(</w:t>
      </w:r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-&gt;height : 0; 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balanceFactor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height(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-&gt;right) - height(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-&gt;left); 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fixHeight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leftHeight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height(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rightHeight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height(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-&gt;height = (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leftHeight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rightHeight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leftHeight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rightHeight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+ 1;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rotateRight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q =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q-&gt;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q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spellEnd"/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fixHeight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fixHeight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(q);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rotateLeft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p =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spellEnd"/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spellEnd"/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p-&gt;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fixHeight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q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fixHeight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(p);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balanceTree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fixHeight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balanceFactor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 == 2)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balanceFactor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&lt; 0</w:t>
      </w:r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 =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rotateRight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rotateLeft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balanceFactor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 == -2)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balanceFactor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 &gt;</w:t>
      </w:r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0)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=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rotateLeft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rotateRight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addToTree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-&gt;data)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=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addToTree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 =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addToTree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balanceTree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findMin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?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findMin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-&gt;left) :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removeMin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== 0)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=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removeMin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balanceTree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deleteFromTree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=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deleteFromTree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-&gt;data)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 =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deleteFromTree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l =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r =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spellEnd"/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(!r</w:t>
      </w:r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findMin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(r);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spellEnd"/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spellEnd"/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removeMin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(r);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spellEnd"/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l;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balanceTree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min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balanceTree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tmpCalcForLeaves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 &amp;&amp; !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sum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count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tmpCalcForLeaves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tmpCalcForLeaves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modifyLeaves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mid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-&gt;left &amp;&amp; !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-&gt;right)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-=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mid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modifyLeaves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mid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modifyLeaves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mid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deleteDivByThree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*&amp;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deleteDivByThree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deleteDivByThree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3 == 0)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deleteFromTree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printTree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padding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printTree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padding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 </w:t>
      </w:r>
      <w:r w:rsidRPr="00AE16C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AE16CE">
        <w:rPr>
          <w:rFonts w:ascii="Cascadia Mono" w:hAnsi="Cascadia Mono" w:cs="Cascadia Mono"/>
          <w:color w:val="008000"/>
          <w:sz w:val="19"/>
          <w:szCs w:val="19"/>
          <w:highlight w:val="white"/>
        </w:rPr>
        <w:t>Правое</w:t>
      </w:r>
      <w:r w:rsidRPr="00AE16C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поддерево</w:t>
      </w:r>
      <w:r w:rsidRPr="00AE16C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padding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"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data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printTree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padding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 </w:t>
      </w:r>
      <w:r w:rsidRPr="00AE16C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 w:rsidRPr="00AE16CE">
        <w:rPr>
          <w:rFonts w:ascii="Cascadia Mono" w:hAnsi="Cascadia Mono" w:cs="Cascadia Mono"/>
          <w:color w:val="008000"/>
          <w:sz w:val="19"/>
          <w:szCs w:val="19"/>
          <w:highlight w:val="white"/>
        </w:rPr>
        <w:t>Левое</w:t>
      </w:r>
      <w:r w:rsidRPr="00AE16C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поддерево</w:t>
      </w:r>
      <w:r w:rsidRPr="00AE16C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printStraight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</w:t>
      </w:r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printStraight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printStraight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search(</w:t>
      </w:r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steps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p</w:t>
      </w:r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</w:rPr>
        <w:t>steps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-&gt;data)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-&gt;data)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steps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search(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E16C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steps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AE16CE"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"RU"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2B91AF"/>
          <w:sz w:val="19"/>
          <w:szCs w:val="19"/>
          <w:highlight w:val="white"/>
        </w:rPr>
        <w:t>node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steps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E16CE"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Заполнение дерева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testElements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{ 1, 2, 3, 4, 5, 6, 7, 8, 9,10, 11, 12, 13, 14, 15, 16 }; </w:t>
      </w:r>
      <w:r w:rsidRPr="00AE16CE"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Тестовый пример элементов.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e :</w:t>
      </w:r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testElements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addToTree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, e);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E16CE">
        <w:rPr>
          <w:rFonts w:ascii="Cascadia Mono" w:hAnsi="Cascadia Mono" w:cs="Cascadia Mono"/>
          <w:color w:val="008000"/>
          <w:sz w:val="19"/>
          <w:szCs w:val="19"/>
          <w:highlight w:val="white"/>
        </w:rPr>
        <w:t>//Вывод исходного дерева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Вывод исходного дерева:\n"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printTree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E16CE">
        <w:rPr>
          <w:rFonts w:ascii="Cascadia Mono" w:hAnsi="Cascadia Mono" w:cs="Cascadia Mono"/>
          <w:color w:val="008000"/>
          <w:sz w:val="19"/>
          <w:szCs w:val="19"/>
          <w:highlight w:val="white"/>
        </w:rPr>
        <w:t>//Вывод элементов при прямом обходе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Вывод элементов при прямом обходе:\n"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printStraight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E16CE">
        <w:rPr>
          <w:rFonts w:ascii="Cascadia Mono" w:hAnsi="Cascadia Mono" w:cs="Cascadia Mono"/>
          <w:color w:val="008000"/>
          <w:sz w:val="19"/>
          <w:szCs w:val="19"/>
          <w:highlight w:val="white"/>
        </w:rPr>
        <w:t>//Проверка поиска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searchData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(search(root,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searchData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steps))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searchData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найдено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за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steps </w:t>
      </w:r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шагов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 "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searchData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" не найдено\n"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E16CE">
        <w:rPr>
          <w:rFonts w:ascii="Cascadia Mono" w:hAnsi="Cascadia Mono" w:cs="Cascadia Mono"/>
          <w:color w:val="008000"/>
          <w:sz w:val="19"/>
          <w:szCs w:val="19"/>
          <w:highlight w:val="white"/>
        </w:rPr>
        <w:t>//Подсчет среднего арифметического листов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tmpCalcForLeaves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0) {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average =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&gt;(sum) / count;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modifyLeaves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average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 значение: "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average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E16CE">
        <w:rPr>
          <w:rFonts w:ascii="Cascadia Mono" w:hAnsi="Cascadia Mono" w:cs="Cascadia Mono"/>
          <w:color w:val="008000"/>
          <w:sz w:val="19"/>
          <w:szCs w:val="19"/>
          <w:highlight w:val="white"/>
        </w:rPr>
        <w:t>//Удаление элементов, кратных трем и вывод дерева после всех манипуляций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deleteDivByThree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AE16CE"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 после модификаций:"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printTree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E16C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E16CE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E16CE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E16CE" w:rsidRPr="00AE16CE" w:rsidRDefault="00AE16CE" w:rsidP="00AE16CE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bookmarkStart w:id="0" w:name="_GoBack"/>
      <w:bookmarkEnd w:id="0"/>
    </w:p>
    <w:p w:rsidR="00AE16CE" w:rsidRPr="00014772" w:rsidRDefault="00AE16CE" w:rsidP="00AE16CE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</w:rPr>
      </w:pPr>
    </w:p>
    <w:p w:rsidR="00AE16CE" w:rsidRDefault="00AE16CE" w:rsidP="00AE16C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Контрольный пример</w:t>
      </w:r>
      <w:r w:rsidRPr="00EE2E34">
        <w:rPr>
          <w:rFonts w:ascii="Times New Roman" w:hAnsi="Times New Roman" w:cs="Times New Roman"/>
          <w:b/>
          <w:sz w:val="24"/>
        </w:rPr>
        <w:t>:</w:t>
      </w:r>
      <w:r w:rsidRPr="000B6598">
        <w:rPr>
          <w:rFonts w:ascii="Times New Roman" w:hAnsi="Times New Roman" w:cs="Times New Roman"/>
          <w:b/>
          <w:sz w:val="24"/>
        </w:rPr>
        <w:t xml:space="preserve"> </w:t>
      </w:r>
    </w:p>
    <w:p w:rsidR="00AE16CE" w:rsidRDefault="00AE16CE" w:rsidP="00AE16CE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r w:rsidRPr="00AE16CE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drawing>
          <wp:inline distT="0" distB="0" distL="0" distR="0" wp14:anchorId="3C7FFE1D" wp14:editId="0BBE0E7A">
            <wp:extent cx="4067743" cy="6735115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6CE" w:rsidRDefault="00AE16CE" w:rsidP="00AE16CE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</w:p>
    <w:p w:rsidR="00AE16CE" w:rsidRPr="00F119FB" w:rsidRDefault="00F119FB" w:rsidP="00AE16CE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b/>
          <w:color w:val="000000"/>
          <w:sz w:val="24"/>
          <w:szCs w:val="19"/>
        </w:rPr>
      </w:pPr>
      <w:r>
        <w:rPr>
          <w:rFonts w:ascii="Times New Roman" w:hAnsi="Times New Roman" w:cs="Times New Roman"/>
          <w:b/>
          <w:color w:val="000000"/>
          <w:sz w:val="24"/>
          <w:szCs w:val="19"/>
        </w:rPr>
        <w:t>Набор рисунков для объяснения задания по варианту</w:t>
      </w:r>
    </w:p>
    <w:p w:rsidR="00AE16CE" w:rsidRPr="00F119FB" w:rsidRDefault="00F119FB" w:rsidP="00AE16CE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color w:val="000000"/>
          <w:sz w:val="24"/>
          <w:szCs w:val="19"/>
        </w:rPr>
      </w:pPr>
      <w:r>
        <w:rPr>
          <w:rFonts w:ascii="Times New Roman" w:hAnsi="Times New Roman" w:cs="Times New Roman"/>
          <w:color w:val="000000"/>
          <w:sz w:val="24"/>
          <w:szCs w:val="19"/>
        </w:rPr>
        <w:t>Заполняем дерево элементами (</w:t>
      </w:r>
      <w:r w:rsidR="00407D48">
        <w:rPr>
          <w:rFonts w:ascii="Times New Roman" w:hAnsi="Times New Roman" w:cs="Times New Roman"/>
          <w:color w:val="000000"/>
          <w:sz w:val="24"/>
          <w:szCs w:val="19"/>
        </w:rPr>
        <w:t>см. рис. 1-6</w:t>
      </w:r>
      <w:r>
        <w:rPr>
          <w:rFonts w:ascii="Times New Roman" w:hAnsi="Times New Roman" w:cs="Times New Roman"/>
          <w:color w:val="000000"/>
          <w:sz w:val="24"/>
          <w:szCs w:val="19"/>
        </w:rPr>
        <w:t>)</w:t>
      </w:r>
    </w:p>
    <w:p w:rsidR="00407D48" w:rsidRPr="00407D48" w:rsidRDefault="00407D48" w:rsidP="00407D48">
      <w:pPr>
        <w:pStyle w:val="a3"/>
        <w:keepNext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 w:themeColor="text1"/>
          <w:sz w:val="32"/>
        </w:rPr>
      </w:pPr>
      <w:r w:rsidRPr="00407D48">
        <w:rPr>
          <w:rFonts w:ascii="Times New Roman" w:hAnsi="Times New Roman" w:cs="Times New Roman"/>
          <w:color w:val="000000" w:themeColor="text1"/>
          <w:sz w:val="32"/>
        </w:rPr>
        <w:drawing>
          <wp:inline distT="0" distB="0" distL="0" distR="0" wp14:anchorId="1EEA0735" wp14:editId="2B551A46">
            <wp:extent cx="885949" cy="762106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9FB" w:rsidRDefault="00407D48" w:rsidP="00407D48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4"/>
        </w:rPr>
      </w:pPr>
      <w:r w:rsidRPr="00407D48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Рисунок 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>1</w:t>
      </w:r>
      <w:r w:rsidRPr="00407D48">
        <w:rPr>
          <w:rFonts w:ascii="Times New Roman" w:hAnsi="Times New Roman" w:cs="Times New Roman"/>
          <w:i w:val="0"/>
          <w:color w:val="000000" w:themeColor="text1"/>
          <w:sz w:val="24"/>
          <w:lang w:val="en-US"/>
        </w:rPr>
        <w:t xml:space="preserve"> - 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>Добавление вершины 22</w:t>
      </w:r>
    </w:p>
    <w:p w:rsidR="00407D48" w:rsidRDefault="00407D48" w:rsidP="00407D48">
      <w:pPr>
        <w:jc w:val="center"/>
      </w:pPr>
      <w:r w:rsidRPr="00407D48">
        <w:lastRenderedPageBreak/>
        <w:drawing>
          <wp:inline distT="0" distB="0" distL="0" distR="0" wp14:anchorId="3777B36C" wp14:editId="2C49202B">
            <wp:extent cx="2486372" cy="1676634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D48" w:rsidRDefault="00407D48" w:rsidP="00407D48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4"/>
        </w:rPr>
      </w:pPr>
      <w:r w:rsidRPr="00407D48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Рисунок 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 xml:space="preserve">2 </w:t>
      </w:r>
      <w:r w:rsidRPr="00407D48">
        <w:rPr>
          <w:rFonts w:ascii="Times New Roman" w:hAnsi="Times New Roman" w:cs="Times New Roman"/>
          <w:i w:val="0"/>
          <w:color w:val="000000" w:themeColor="text1"/>
          <w:sz w:val="24"/>
          <w:lang w:val="en-US"/>
        </w:rPr>
        <w:t xml:space="preserve">- 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>Добавление вершины 6</w:t>
      </w:r>
    </w:p>
    <w:p w:rsidR="00407D48" w:rsidRDefault="005F08FD" w:rsidP="00407D48">
      <w:pPr>
        <w:jc w:val="center"/>
      </w:pPr>
      <w:r w:rsidRPr="005F08FD">
        <w:drawing>
          <wp:anchor distT="0" distB="0" distL="114300" distR="114300" simplePos="0" relativeHeight="251666432" behindDoc="0" locked="0" layoutInCell="1" allowOverlap="1" wp14:anchorId="537B3126" wp14:editId="381966F5">
            <wp:simplePos x="0" y="0"/>
            <wp:positionH relativeFrom="column">
              <wp:posOffset>4518287</wp:posOffset>
            </wp:positionH>
            <wp:positionV relativeFrom="paragraph">
              <wp:posOffset>1250615</wp:posOffset>
            </wp:positionV>
            <wp:extent cx="210754" cy="166846"/>
            <wp:effectExtent l="0" t="0" r="0" b="5080"/>
            <wp:wrapNone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54" cy="166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7D48" w:rsidRPr="00407D48">
        <w:drawing>
          <wp:inline distT="0" distB="0" distL="0" distR="0" wp14:anchorId="4AE80DF5" wp14:editId="2D8D474E">
            <wp:extent cx="4267796" cy="173379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D48" w:rsidRDefault="00407D48" w:rsidP="00407D48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4"/>
        </w:rPr>
      </w:pPr>
      <w:r w:rsidRPr="00407D48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Рисунок 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>3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</w:t>
      </w:r>
      <w:r w:rsidRPr="00407D48">
        <w:rPr>
          <w:rFonts w:ascii="Times New Roman" w:hAnsi="Times New Roman" w:cs="Times New Roman"/>
          <w:i w:val="0"/>
          <w:color w:val="000000" w:themeColor="text1"/>
          <w:sz w:val="24"/>
          <w:lang w:val="en-US"/>
        </w:rPr>
        <w:t xml:space="preserve">- </w:t>
      </w:r>
      <w:r w:rsidR="005F08FD">
        <w:rPr>
          <w:rFonts w:ascii="Times New Roman" w:hAnsi="Times New Roman" w:cs="Times New Roman"/>
          <w:i w:val="0"/>
          <w:color w:val="000000" w:themeColor="text1"/>
          <w:sz w:val="24"/>
        </w:rPr>
        <w:t>Добавление вершины 25</w:t>
      </w:r>
    </w:p>
    <w:p w:rsidR="00407D48" w:rsidRDefault="005F08FD" w:rsidP="00407D48">
      <w:pPr>
        <w:jc w:val="center"/>
      </w:pPr>
      <w:r w:rsidRPr="005F08FD">
        <w:drawing>
          <wp:anchor distT="0" distB="0" distL="114300" distR="114300" simplePos="0" relativeHeight="251664384" behindDoc="0" locked="0" layoutInCell="1" allowOverlap="1" wp14:anchorId="537B3126" wp14:editId="381966F5">
            <wp:simplePos x="0" y="0"/>
            <wp:positionH relativeFrom="column">
              <wp:posOffset>4572598</wp:posOffset>
            </wp:positionH>
            <wp:positionV relativeFrom="paragraph">
              <wp:posOffset>1272592</wp:posOffset>
            </wp:positionV>
            <wp:extent cx="171450" cy="135731"/>
            <wp:effectExtent l="0" t="0" r="0" b="0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7D48" w:rsidRPr="00407D48">
        <w:drawing>
          <wp:inline distT="0" distB="0" distL="0" distR="0" wp14:anchorId="1A64E8F7" wp14:editId="30292AE6">
            <wp:extent cx="4086225" cy="240823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3207" cy="241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D48" w:rsidRDefault="00407D48" w:rsidP="00407D48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4"/>
        </w:rPr>
      </w:pPr>
      <w:r w:rsidRPr="00407D48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Рисунок 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>4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</w:t>
      </w:r>
      <w:r w:rsidRPr="00407D48">
        <w:rPr>
          <w:rFonts w:ascii="Times New Roman" w:hAnsi="Times New Roman" w:cs="Times New Roman"/>
          <w:i w:val="0"/>
          <w:color w:val="000000" w:themeColor="text1"/>
          <w:sz w:val="24"/>
          <w:lang w:val="en-US"/>
        </w:rPr>
        <w:t xml:space="preserve">- 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>Добавление вершины 3</w:t>
      </w:r>
    </w:p>
    <w:p w:rsidR="00407D48" w:rsidRDefault="005F08FD" w:rsidP="00407D48">
      <w:pPr>
        <w:jc w:val="center"/>
      </w:pPr>
      <w:r w:rsidRPr="005F08FD">
        <w:drawing>
          <wp:anchor distT="0" distB="0" distL="114300" distR="114300" simplePos="0" relativeHeight="251662336" behindDoc="0" locked="0" layoutInCell="1" allowOverlap="1" wp14:anchorId="537B3126" wp14:editId="381966F5">
            <wp:simplePos x="0" y="0"/>
            <wp:positionH relativeFrom="column">
              <wp:posOffset>4405727</wp:posOffset>
            </wp:positionH>
            <wp:positionV relativeFrom="paragraph">
              <wp:posOffset>955826</wp:posOffset>
            </wp:positionV>
            <wp:extent cx="171450" cy="135731"/>
            <wp:effectExtent l="0" t="0" r="0" b="0"/>
            <wp:wrapNone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08FD">
        <w:drawing>
          <wp:inline distT="0" distB="0" distL="0" distR="0" wp14:anchorId="3112848E" wp14:editId="12CD9C03">
            <wp:extent cx="3695700" cy="1789999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003" cy="180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D48" w:rsidRPr="00407D48" w:rsidRDefault="00407D48" w:rsidP="00407D48">
      <w:pPr>
        <w:pStyle w:val="a4"/>
        <w:jc w:val="center"/>
        <w:rPr>
          <w:rFonts w:ascii="Times New Roman" w:hAnsi="Times New Roman" w:cs="Times New Roman"/>
          <w:b/>
          <w:i w:val="0"/>
          <w:color w:val="000000" w:themeColor="text1"/>
          <w:sz w:val="36"/>
          <w:szCs w:val="19"/>
        </w:rPr>
      </w:pPr>
      <w:r w:rsidRPr="00407D48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Рисунок 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>5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</w:t>
      </w:r>
      <w:r w:rsidRPr="00407D48">
        <w:rPr>
          <w:rFonts w:ascii="Times New Roman" w:hAnsi="Times New Roman" w:cs="Times New Roman"/>
          <w:i w:val="0"/>
          <w:color w:val="000000" w:themeColor="text1"/>
          <w:sz w:val="24"/>
          <w:lang w:val="en-US"/>
        </w:rPr>
        <w:t xml:space="preserve">- 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>Добавление вершины 8</w:t>
      </w:r>
    </w:p>
    <w:p w:rsidR="00407D48" w:rsidRDefault="005F08FD" w:rsidP="00407D48">
      <w:pPr>
        <w:jc w:val="center"/>
      </w:pPr>
      <w:r w:rsidRPr="005F08FD">
        <w:lastRenderedPageBreak/>
        <w:drawing>
          <wp:anchor distT="0" distB="0" distL="114300" distR="114300" simplePos="0" relativeHeight="251660288" behindDoc="0" locked="0" layoutInCell="1" allowOverlap="1" wp14:anchorId="537B3126" wp14:editId="381966F5">
            <wp:simplePos x="0" y="0"/>
            <wp:positionH relativeFrom="column">
              <wp:posOffset>4242557</wp:posOffset>
            </wp:positionH>
            <wp:positionV relativeFrom="paragraph">
              <wp:posOffset>1074165</wp:posOffset>
            </wp:positionV>
            <wp:extent cx="171450" cy="135731"/>
            <wp:effectExtent l="0" t="0" r="0" b="0"/>
            <wp:wrapNone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08FD">
        <w:drawing>
          <wp:inline distT="0" distB="0" distL="0" distR="0" wp14:anchorId="5BC868D6" wp14:editId="46381277">
            <wp:extent cx="3467100" cy="254213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6550" cy="254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D48" w:rsidRPr="00407D48" w:rsidRDefault="00407D48" w:rsidP="00407D48">
      <w:pPr>
        <w:pStyle w:val="a4"/>
        <w:jc w:val="center"/>
        <w:rPr>
          <w:rFonts w:ascii="Times New Roman" w:hAnsi="Times New Roman" w:cs="Times New Roman"/>
          <w:b/>
          <w:i w:val="0"/>
          <w:color w:val="000000" w:themeColor="text1"/>
          <w:sz w:val="36"/>
          <w:szCs w:val="19"/>
        </w:rPr>
      </w:pPr>
      <w:r w:rsidRPr="00407D48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Рисунок 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>6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</w:t>
      </w:r>
      <w:r w:rsidRPr="005F08FD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- </w:t>
      </w:r>
      <w:r w:rsidR="005F08FD">
        <w:rPr>
          <w:rFonts w:ascii="Times New Roman" w:hAnsi="Times New Roman" w:cs="Times New Roman"/>
          <w:i w:val="0"/>
          <w:color w:val="000000" w:themeColor="text1"/>
          <w:sz w:val="24"/>
        </w:rPr>
        <w:t>Добавление вершины 20</w:t>
      </w:r>
    </w:p>
    <w:p w:rsidR="00407D48" w:rsidRDefault="005F08FD" w:rsidP="00407D4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Балансировка нарушена. Восстанавливаем баланс (см. рис. 7)</w:t>
      </w:r>
    </w:p>
    <w:p w:rsidR="005F08FD" w:rsidRDefault="005F08FD" w:rsidP="005F08FD">
      <w:pPr>
        <w:jc w:val="center"/>
      </w:pPr>
      <w:r w:rsidRPr="005F08FD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4377655</wp:posOffset>
            </wp:positionH>
            <wp:positionV relativeFrom="paragraph">
              <wp:posOffset>1209526</wp:posOffset>
            </wp:positionV>
            <wp:extent cx="171450" cy="135731"/>
            <wp:effectExtent l="0" t="0" r="0" b="0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08FD">
        <w:drawing>
          <wp:inline distT="0" distB="0" distL="0" distR="0" wp14:anchorId="0C0AE1F5" wp14:editId="2C3759B6">
            <wp:extent cx="3609975" cy="155254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6676" cy="156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8FD" w:rsidRPr="00407D48" w:rsidRDefault="005F08FD" w:rsidP="005F08FD">
      <w:pPr>
        <w:pStyle w:val="a4"/>
        <w:jc w:val="center"/>
        <w:rPr>
          <w:rFonts w:ascii="Times New Roman" w:hAnsi="Times New Roman" w:cs="Times New Roman"/>
          <w:b/>
          <w:i w:val="0"/>
          <w:color w:val="000000" w:themeColor="text1"/>
          <w:sz w:val="36"/>
          <w:szCs w:val="19"/>
        </w:rPr>
      </w:pPr>
      <w:r w:rsidRPr="00407D48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Рисунок 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>7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>–</w:t>
      </w:r>
      <w:r w:rsidRPr="005F08FD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>Результат восстановления баланса</w:t>
      </w:r>
    </w:p>
    <w:p w:rsidR="005F08FD" w:rsidRPr="005F08FD" w:rsidRDefault="005F08FD" w:rsidP="005F08FD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 условию требуется найти среднее арифметическое всех листьев и вычесть полученное значение из значений листьев (см. рис. 8). Среднее значение составляет (3+20+</w:t>
      </w:r>
      <w:proofErr w:type="gramStart"/>
      <w:r>
        <w:rPr>
          <w:rFonts w:ascii="Times New Roman" w:hAnsi="Times New Roman" w:cs="Times New Roman"/>
          <w:sz w:val="24"/>
        </w:rPr>
        <w:t>25)/</w:t>
      </w:r>
      <w:proofErr w:type="gramEnd"/>
      <w:r>
        <w:rPr>
          <w:rFonts w:ascii="Times New Roman" w:hAnsi="Times New Roman" w:cs="Times New Roman"/>
          <w:sz w:val="24"/>
        </w:rPr>
        <w:t>3= 16</w:t>
      </w:r>
    </w:p>
    <w:p w:rsidR="00407D48" w:rsidRDefault="005F08FD" w:rsidP="005F08FD">
      <w:pPr>
        <w:jc w:val="center"/>
      </w:pPr>
      <w:r w:rsidRPr="005F08FD">
        <w:drawing>
          <wp:inline distT="0" distB="0" distL="0" distR="0" wp14:anchorId="3FCD0BFB" wp14:editId="7670796B">
            <wp:extent cx="3452774" cy="166390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7307" cy="168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D48" w:rsidRDefault="005F08FD" w:rsidP="005F08FD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4"/>
        </w:rPr>
      </w:pPr>
      <w:r w:rsidRPr="00407D48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Рисунок 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>8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–</w:t>
      </w:r>
      <w:r w:rsidRPr="005F08FD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 xml:space="preserve">Результат </w:t>
      </w:r>
      <w:r w:rsidR="00AB3049">
        <w:rPr>
          <w:rFonts w:ascii="Times New Roman" w:hAnsi="Times New Roman" w:cs="Times New Roman"/>
          <w:i w:val="0"/>
          <w:color w:val="000000" w:themeColor="text1"/>
          <w:sz w:val="24"/>
        </w:rPr>
        <w:t>вычитания среднего арифметического из листьев</w:t>
      </w:r>
    </w:p>
    <w:p w:rsidR="00AB3049" w:rsidRDefault="00AB3049" w:rsidP="00AB304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После этого требуется удалить все элементы дерева, кратные 3, и провести балансировку (см. рис. 9)</w:t>
      </w:r>
    </w:p>
    <w:p w:rsidR="00AB3049" w:rsidRDefault="00AB3049" w:rsidP="00AB3049">
      <w:pPr>
        <w:jc w:val="center"/>
        <w:rPr>
          <w:rFonts w:ascii="Times New Roman" w:hAnsi="Times New Roman" w:cs="Times New Roman"/>
          <w:sz w:val="24"/>
        </w:rPr>
      </w:pPr>
      <w:r w:rsidRPr="00AB3049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53C7AB5A" wp14:editId="150F83BA">
            <wp:extent cx="2882188" cy="150910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3773" cy="152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9FB" w:rsidRPr="00AB3049" w:rsidRDefault="00AB3049" w:rsidP="00AB3049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4"/>
        </w:rPr>
      </w:pPr>
      <w:r w:rsidRPr="00407D48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Рисунок 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>9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–</w:t>
      </w:r>
      <w:r w:rsidRPr="005F08FD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4"/>
        </w:rPr>
        <w:t>Итоговый вид дерева после всех манипуляций</w:t>
      </w:r>
    </w:p>
    <w:p w:rsidR="00AE16CE" w:rsidRDefault="00AE16CE" w:rsidP="00AE16CE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color w:val="000000"/>
          <w:sz w:val="24"/>
          <w:szCs w:val="19"/>
        </w:rPr>
      </w:pPr>
      <w:r>
        <w:rPr>
          <w:rFonts w:ascii="Times New Roman" w:hAnsi="Times New Roman" w:cs="Times New Roman"/>
          <w:b/>
          <w:color w:val="000000"/>
          <w:sz w:val="24"/>
          <w:szCs w:val="19"/>
        </w:rPr>
        <w:t>Выводы по работе:</w:t>
      </w:r>
    </w:p>
    <w:p w:rsidR="00AE16CE" w:rsidRPr="00056A80" w:rsidRDefault="00AE16CE" w:rsidP="00AE16CE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19"/>
        </w:rPr>
      </w:pPr>
      <w:r>
        <w:rPr>
          <w:rFonts w:ascii="Times New Roman" w:hAnsi="Times New Roman" w:cs="Times New Roman"/>
          <w:color w:val="000000"/>
          <w:sz w:val="24"/>
          <w:szCs w:val="19"/>
        </w:rPr>
        <w:t>В ходе выполнения данной лабор</w:t>
      </w:r>
      <w:r w:rsidR="00AB3049">
        <w:rPr>
          <w:rFonts w:ascii="Times New Roman" w:hAnsi="Times New Roman" w:cs="Times New Roman"/>
          <w:color w:val="000000"/>
          <w:sz w:val="24"/>
          <w:szCs w:val="19"/>
        </w:rPr>
        <w:t>аторной работы была реализована программа, использующая АВЛ-дерево. Сама программа включает в себя операции по вставке, поимку, удалению, вычислению</w:t>
      </w:r>
      <w:r w:rsidR="00AB3049" w:rsidRPr="00AB3049">
        <w:rPr>
          <w:rFonts w:ascii="Times New Roman" w:hAnsi="Times New Roman" w:cs="Times New Roman"/>
          <w:color w:val="000000"/>
          <w:sz w:val="24"/>
          <w:szCs w:val="19"/>
        </w:rPr>
        <w:t xml:space="preserve"> среднего арифмет</w:t>
      </w:r>
      <w:r w:rsidR="00AB3049">
        <w:rPr>
          <w:rFonts w:ascii="Times New Roman" w:hAnsi="Times New Roman" w:cs="Times New Roman"/>
          <w:color w:val="000000"/>
          <w:sz w:val="24"/>
          <w:szCs w:val="19"/>
        </w:rPr>
        <w:t>ического всех листьев, вычитанию</w:t>
      </w:r>
      <w:r w:rsidR="00AB3049" w:rsidRPr="00AB3049">
        <w:rPr>
          <w:rFonts w:ascii="Times New Roman" w:hAnsi="Times New Roman" w:cs="Times New Roman"/>
          <w:color w:val="000000"/>
          <w:sz w:val="24"/>
          <w:szCs w:val="19"/>
        </w:rPr>
        <w:t xml:space="preserve"> среднего из всех листьев и удаление элементов, делящихся на 3</w:t>
      </w:r>
      <w:r w:rsidR="00AB3049">
        <w:rPr>
          <w:rFonts w:ascii="Times New Roman" w:hAnsi="Times New Roman" w:cs="Times New Roman"/>
          <w:color w:val="000000"/>
          <w:sz w:val="24"/>
          <w:szCs w:val="19"/>
        </w:rPr>
        <w:t xml:space="preserve"> и выводу всех элементов в порядке прямого обхода. </w:t>
      </w:r>
      <w:r w:rsidR="00AB3049" w:rsidRPr="00AB3049">
        <w:rPr>
          <w:rFonts w:ascii="Times New Roman" w:hAnsi="Times New Roman" w:cs="Times New Roman"/>
          <w:color w:val="000000"/>
          <w:sz w:val="24"/>
          <w:szCs w:val="19"/>
        </w:rPr>
        <w:t>Работа позволила ознакомиться с принципами сбалансированных деревьев и улучшить навыки работы с ними.</w:t>
      </w:r>
    </w:p>
    <w:p w:rsidR="00AE16CE" w:rsidRDefault="00AE16CE" w:rsidP="00AE16CE"/>
    <w:p w:rsidR="00110307" w:rsidRDefault="00110307"/>
    <w:sectPr w:rsidR="001103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707C11"/>
    <w:multiLevelType w:val="hybridMultilevel"/>
    <w:tmpl w:val="F4DAE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5EE"/>
    <w:rsid w:val="00110307"/>
    <w:rsid w:val="00407D48"/>
    <w:rsid w:val="005F08FD"/>
    <w:rsid w:val="00AB3049"/>
    <w:rsid w:val="00AE16CE"/>
    <w:rsid w:val="00F119FB"/>
    <w:rsid w:val="00F4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CD19AC-1EAF-4189-91A2-20C06BE1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08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16CE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AE16C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2024-12-03T15:06:00Z</dcterms:created>
  <dcterms:modified xsi:type="dcterms:W3CDTF">2024-12-03T15:57:00Z</dcterms:modified>
</cp:coreProperties>
</file>